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E63" w:rsidRPr="00121038" w:rsidRDefault="001027F1" w:rsidP="00765C18">
      <w:pPr>
        <w:jc w:val="center"/>
        <w:rPr>
          <w:rFonts w:asciiTheme="minorBidi" w:hAnsiTheme="minorBidi" w:cstheme="minorBidi"/>
          <w:b/>
          <w:bCs/>
          <w:sz w:val="22"/>
          <w:szCs w:val="22"/>
          <w:lang w:bidi="ar-SY"/>
        </w:rPr>
      </w:pPr>
      <w:r w:rsidRPr="00121038">
        <w:rPr>
          <w:rFonts w:asciiTheme="minorBidi" w:hAnsiTheme="minorBidi" w:cstheme="minorBidi"/>
          <w:b/>
          <w:noProof/>
          <w:sz w:val="22"/>
          <w:szCs w:val="22"/>
          <w:lang w:eastAsia="zh-CN"/>
        </w:rPr>
        <w:drawing>
          <wp:inline distT="0" distB="0" distL="0" distR="0">
            <wp:extent cx="1339850" cy="1466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39850" cy="1466850"/>
                    </a:xfrm>
                    <a:prstGeom prst="rect">
                      <a:avLst/>
                    </a:prstGeom>
                    <a:noFill/>
                    <a:ln w="9525">
                      <a:noFill/>
                      <a:miter lim="800000"/>
                      <a:headEnd/>
                      <a:tailEnd/>
                    </a:ln>
                  </pic:spPr>
                </pic:pic>
              </a:graphicData>
            </a:graphic>
          </wp:inline>
        </w:drawing>
      </w:r>
    </w:p>
    <w:p w:rsidR="00267E63" w:rsidRPr="00121038" w:rsidRDefault="00267E63" w:rsidP="00765C18">
      <w:pPr>
        <w:jc w:val="center"/>
        <w:rPr>
          <w:rFonts w:asciiTheme="minorBidi" w:hAnsiTheme="minorBidi" w:cstheme="minorBidi"/>
          <w:b/>
          <w:bCs/>
          <w:sz w:val="22"/>
          <w:szCs w:val="22"/>
          <w:lang w:bidi="ar-SY"/>
        </w:rPr>
      </w:pPr>
    </w:p>
    <w:p w:rsidR="00C07B44" w:rsidRPr="00121038" w:rsidRDefault="00C07B44" w:rsidP="00765C18">
      <w:pPr>
        <w:jc w:val="cente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اوكسفام بريطانيا</w:t>
      </w:r>
    </w:p>
    <w:p w:rsidR="00C07B44" w:rsidRPr="00121038" w:rsidRDefault="00CA6958" w:rsidP="00CA6958">
      <w:pPr>
        <w:jc w:val="cente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 استدراج</w:t>
      </w:r>
      <w:r w:rsidR="00C07B44" w:rsidRPr="00121038">
        <w:rPr>
          <w:rFonts w:asciiTheme="minorBidi" w:hAnsiTheme="minorBidi" w:cstheme="minorBidi"/>
          <w:b/>
          <w:bCs/>
          <w:sz w:val="22"/>
          <w:szCs w:val="22"/>
          <w:rtl/>
          <w:lang w:bidi="ar-SY"/>
        </w:rPr>
        <w:t xml:space="preserve"> عروض</w:t>
      </w:r>
    </w:p>
    <w:p w:rsidR="00C07B44" w:rsidRPr="00121038" w:rsidRDefault="00C07B44" w:rsidP="00765C18">
      <w:pPr>
        <w:jc w:val="center"/>
        <w:rPr>
          <w:rStyle w:val="apple-converted-space"/>
          <w:rFonts w:asciiTheme="minorBidi" w:hAnsiTheme="minorBidi" w:cstheme="minorBidi"/>
          <w:color w:val="222222"/>
          <w:sz w:val="22"/>
          <w:szCs w:val="22"/>
          <w:shd w:val="clear" w:color="auto" w:fill="FFFFFF"/>
          <w:rtl/>
        </w:rPr>
      </w:pPr>
      <w:r w:rsidRPr="00121038">
        <w:rPr>
          <w:rFonts w:asciiTheme="minorBidi" w:hAnsiTheme="minorBidi" w:cstheme="minorBidi"/>
          <w:color w:val="222222"/>
          <w:sz w:val="22"/>
          <w:szCs w:val="22"/>
          <w:shd w:val="clear" w:color="auto" w:fill="FFFFFF"/>
        </w:rPr>
        <w:t>.</w:t>
      </w:r>
    </w:p>
    <w:p w:rsidR="004D3205" w:rsidRPr="00121038" w:rsidRDefault="00C07B44" w:rsidP="00765C18">
      <w:pPr>
        <w:jc w:val="center"/>
        <w:rPr>
          <w:rFonts w:asciiTheme="minorBidi" w:hAnsiTheme="minorBidi" w:cstheme="minorBidi"/>
          <w:b/>
          <w:bCs/>
          <w:color w:val="222222"/>
          <w:sz w:val="22"/>
          <w:szCs w:val="22"/>
          <w:shd w:val="clear" w:color="auto" w:fill="FFFFFF"/>
        </w:rPr>
      </w:pPr>
      <w:r w:rsidRPr="00121038">
        <w:rPr>
          <w:rStyle w:val="apple-converted-space"/>
          <w:rFonts w:asciiTheme="minorBidi" w:hAnsiTheme="minorBidi" w:cstheme="minorBidi"/>
          <w:b/>
          <w:bCs/>
          <w:color w:val="222222"/>
          <w:sz w:val="22"/>
          <w:szCs w:val="22"/>
          <w:shd w:val="clear" w:color="auto" w:fill="FFFFFF"/>
          <w:rtl/>
        </w:rPr>
        <w:t xml:space="preserve">الدعوة لتقديم العروض لتصميم وبناء محطة معالجة المياه </w:t>
      </w:r>
      <w:r w:rsidRPr="00121038">
        <w:rPr>
          <w:rFonts w:asciiTheme="minorBidi" w:hAnsiTheme="minorBidi" w:cstheme="minorBidi"/>
          <w:b/>
          <w:bCs/>
          <w:color w:val="222222"/>
          <w:sz w:val="22"/>
          <w:szCs w:val="22"/>
          <w:shd w:val="clear" w:color="auto" w:fill="FFFFFF"/>
        </w:rPr>
        <w:t>(WTP)</w:t>
      </w:r>
    </w:p>
    <w:p w:rsidR="00877AA4" w:rsidRPr="00121038" w:rsidRDefault="00C07B44" w:rsidP="00765C18">
      <w:pPr>
        <w:jc w:val="center"/>
        <w:rPr>
          <w:rFonts w:asciiTheme="minorBidi" w:hAnsiTheme="minorBidi" w:cstheme="minorBidi"/>
          <w:b/>
          <w:bCs/>
          <w:color w:val="222222"/>
          <w:sz w:val="22"/>
          <w:szCs w:val="22"/>
          <w:shd w:val="clear" w:color="auto" w:fill="FFFFFF"/>
        </w:rPr>
      </w:pPr>
      <w:r w:rsidRPr="00121038">
        <w:rPr>
          <w:rFonts w:asciiTheme="minorBidi" w:hAnsiTheme="minorBidi" w:cstheme="minorBidi"/>
          <w:b/>
          <w:bCs/>
          <w:color w:val="222222"/>
          <w:sz w:val="22"/>
          <w:szCs w:val="22"/>
          <w:shd w:val="clear" w:color="auto" w:fill="FFFFFF"/>
          <w:rtl/>
        </w:rPr>
        <w:t>في مدينة السلمية في محافظة حماه – سوريا</w:t>
      </w:r>
    </w:p>
    <w:p w:rsidR="00877AA4" w:rsidRPr="00121038" w:rsidRDefault="00877AA4" w:rsidP="009D5C13">
      <w:pPr>
        <w:rPr>
          <w:rFonts w:asciiTheme="minorBidi" w:hAnsiTheme="minorBidi" w:cstheme="minorBidi"/>
          <w:b/>
          <w:bCs/>
          <w:color w:val="222222"/>
          <w:sz w:val="22"/>
          <w:szCs w:val="22"/>
          <w:shd w:val="clear" w:color="auto" w:fill="FFFFFF"/>
        </w:rPr>
      </w:pPr>
    </w:p>
    <w:p w:rsidR="00A15A7E" w:rsidRPr="00121038" w:rsidRDefault="00A15A7E" w:rsidP="009D5C13">
      <w:pPr>
        <w:rPr>
          <w:rFonts w:asciiTheme="minorBidi" w:hAnsiTheme="minorBidi" w:cstheme="minorBidi"/>
          <w:b/>
          <w:bCs/>
          <w:color w:val="222222"/>
          <w:sz w:val="22"/>
          <w:szCs w:val="22"/>
          <w:shd w:val="clear" w:color="auto" w:fill="FFFFFF"/>
        </w:rPr>
      </w:pPr>
    </w:p>
    <w:p w:rsidR="00E83AB4" w:rsidRPr="00121038" w:rsidRDefault="00877AA4" w:rsidP="009D5C13">
      <w:pPr>
        <w:rPr>
          <w:rFonts w:asciiTheme="minorBidi" w:hAnsiTheme="minorBidi" w:cstheme="minorBidi"/>
          <w:color w:val="222222"/>
          <w:sz w:val="22"/>
          <w:szCs w:val="22"/>
          <w:shd w:val="clear" w:color="auto" w:fill="FFFFFF"/>
        </w:rPr>
      </w:pPr>
      <w:r w:rsidRPr="00121038">
        <w:rPr>
          <w:rFonts w:asciiTheme="minorBidi" w:hAnsiTheme="minorBidi" w:cstheme="minorBidi"/>
          <w:b/>
          <w:bCs/>
          <w:sz w:val="22"/>
          <w:szCs w:val="22"/>
          <w:rtl/>
          <w:lang w:bidi="ar-SY"/>
        </w:rPr>
        <w:t>الرقم المرجعي للإصدار</w:t>
      </w:r>
      <w:r w:rsidRPr="00121038">
        <w:rPr>
          <w:rFonts w:asciiTheme="minorBidi" w:hAnsiTheme="minorBidi" w:cstheme="minorBidi"/>
          <w:sz w:val="22"/>
          <w:szCs w:val="22"/>
          <w:rtl/>
          <w:lang w:bidi="ar-SY"/>
        </w:rPr>
        <w:t xml:space="preserve">: </w:t>
      </w:r>
      <w:r w:rsidRPr="00121038">
        <w:rPr>
          <w:rFonts w:asciiTheme="minorBidi" w:hAnsiTheme="minorBidi" w:cstheme="minorBidi"/>
          <w:color w:val="222222"/>
          <w:sz w:val="22"/>
          <w:szCs w:val="22"/>
          <w:shd w:val="clear" w:color="auto" w:fill="FFFFFF"/>
        </w:rPr>
        <w:t>OX-SYR-REQ-0305</w:t>
      </w:r>
    </w:p>
    <w:p w:rsidR="00E83AB4" w:rsidRPr="00121038" w:rsidRDefault="00E83AB4" w:rsidP="009D5C13">
      <w:pPr>
        <w:rPr>
          <w:rFonts w:asciiTheme="minorBidi" w:hAnsiTheme="minorBidi" w:cstheme="minorBidi"/>
          <w:color w:val="222222"/>
          <w:sz w:val="22"/>
          <w:szCs w:val="22"/>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3"/>
        <w:gridCol w:w="4677"/>
      </w:tblGrid>
      <w:tr w:rsidR="00DE4817" w:rsidRPr="00121038">
        <w:trPr>
          <w:cantSplit/>
        </w:trPr>
        <w:tc>
          <w:tcPr>
            <w:tcW w:w="9180" w:type="dxa"/>
            <w:gridSpan w:val="2"/>
          </w:tcPr>
          <w:p w:rsidR="00DE4817" w:rsidRPr="00121038" w:rsidRDefault="00DE4817" w:rsidP="009D5C13">
            <w:pPr>
              <w:rPr>
                <w:rFonts w:asciiTheme="minorBidi" w:hAnsiTheme="minorBidi" w:cstheme="minorBidi"/>
                <w:bCs/>
                <w:sz w:val="22"/>
                <w:szCs w:val="22"/>
              </w:rPr>
            </w:pPr>
            <w:r w:rsidRPr="00121038">
              <w:rPr>
                <w:rFonts w:asciiTheme="minorBidi" w:hAnsiTheme="minorBidi" w:cstheme="minorBidi"/>
                <w:bCs/>
                <w:sz w:val="22"/>
                <w:szCs w:val="22"/>
                <w:rtl/>
              </w:rPr>
              <w:t xml:space="preserve">الجدول الزمني </w:t>
            </w:r>
          </w:p>
        </w:tc>
      </w:tr>
      <w:tr w:rsidR="00DE4817" w:rsidRPr="00121038">
        <w:trPr>
          <w:trHeight w:val="57"/>
        </w:trPr>
        <w:tc>
          <w:tcPr>
            <w:tcW w:w="4503" w:type="dxa"/>
          </w:tcPr>
          <w:p w:rsidR="00DE4817" w:rsidRPr="00121038" w:rsidRDefault="00DE4817" w:rsidP="009D5C13">
            <w:pPr>
              <w:rPr>
                <w:rFonts w:asciiTheme="minorBidi" w:hAnsiTheme="minorBidi" w:cstheme="minorBidi"/>
                <w:b/>
                <w:sz w:val="22"/>
                <w:szCs w:val="22"/>
                <w:rtl/>
              </w:rPr>
            </w:pPr>
            <w:r w:rsidRPr="00121038">
              <w:rPr>
                <w:rFonts w:asciiTheme="minorBidi" w:hAnsiTheme="minorBidi" w:cstheme="minorBidi"/>
                <w:b/>
                <w:sz w:val="22"/>
                <w:szCs w:val="22"/>
                <w:rtl/>
              </w:rPr>
              <w:t xml:space="preserve">إصدار طلب العروض </w:t>
            </w:r>
          </w:p>
          <w:p w:rsidR="00DE4817" w:rsidRPr="00121038" w:rsidRDefault="00DE4817" w:rsidP="00AF52B7">
            <w:pPr>
              <w:rPr>
                <w:rFonts w:asciiTheme="minorBidi" w:hAnsiTheme="minorBidi" w:cstheme="minorBidi"/>
                <w:b/>
                <w:sz w:val="22"/>
                <w:szCs w:val="22"/>
              </w:rPr>
            </w:pPr>
            <w:r w:rsidRPr="00121038">
              <w:rPr>
                <w:rFonts w:asciiTheme="minorBidi" w:hAnsiTheme="minorBidi" w:cstheme="minorBidi"/>
                <w:b/>
                <w:sz w:val="22"/>
                <w:szCs w:val="22"/>
                <w:rtl/>
              </w:rPr>
              <w:t xml:space="preserve">(مكتب اوكسفام في </w:t>
            </w:r>
            <w:r w:rsidR="00AF52B7" w:rsidRPr="00121038">
              <w:rPr>
                <w:rFonts w:asciiTheme="minorBidi" w:hAnsiTheme="minorBidi" w:cstheme="minorBidi"/>
                <w:b/>
                <w:sz w:val="22"/>
                <w:szCs w:val="22"/>
                <w:rtl/>
              </w:rPr>
              <w:t>دمشق</w:t>
            </w:r>
            <w:r w:rsidRPr="00121038">
              <w:rPr>
                <w:rFonts w:asciiTheme="minorBidi" w:hAnsiTheme="minorBidi" w:cstheme="minorBidi"/>
                <w:b/>
                <w:sz w:val="22"/>
                <w:szCs w:val="22"/>
                <w:rtl/>
              </w:rPr>
              <w:t>)</w:t>
            </w:r>
          </w:p>
        </w:tc>
        <w:tc>
          <w:tcPr>
            <w:tcW w:w="4677" w:type="dxa"/>
          </w:tcPr>
          <w:p w:rsidR="00DE4817" w:rsidRPr="00121038" w:rsidRDefault="00DE4817" w:rsidP="009D5C13">
            <w:pPr>
              <w:rPr>
                <w:rFonts w:asciiTheme="minorBidi" w:hAnsiTheme="minorBidi" w:cstheme="minorBidi"/>
                <w:b/>
                <w:sz w:val="22"/>
                <w:szCs w:val="22"/>
                <w:rtl/>
              </w:rPr>
            </w:pPr>
            <w:r w:rsidRPr="00121038">
              <w:rPr>
                <w:rFonts w:asciiTheme="minorBidi" w:hAnsiTheme="minorBidi" w:cstheme="minorBidi"/>
                <w:b/>
                <w:sz w:val="22"/>
                <w:szCs w:val="22"/>
                <w:rtl/>
              </w:rPr>
              <w:t>13، 15 و 16 آذار 2014</w:t>
            </w:r>
          </w:p>
          <w:p w:rsidR="00DE4817" w:rsidRPr="00121038" w:rsidRDefault="00DE4817" w:rsidP="009D5C13">
            <w:pPr>
              <w:rPr>
                <w:rFonts w:asciiTheme="minorBidi" w:hAnsiTheme="minorBidi" w:cstheme="minorBidi"/>
                <w:b/>
                <w:sz w:val="22"/>
                <w:szCs w:val="22"/>
                <w:rtl/>
              </w:rPr>
            </w:pPr>
            <w:r w:rsidRPr="00121038">
              <w:rPr>
                <w:rFonts w:asciiTheme="minorBidi" w:hAnsiTheme="minorBidi" w:cstheme="minorBidi"/>
                <w:b/>
                <w:sz w:val="22"/>
                <w:szCs w:val="22"/>
                <w:rtl/>
              </w:rPr>
              <w:t>بين الساعة 10:00 صباحاً وحتى 1:00 ظهراً من كل يوم</w:t>
            </w:r>
          </w:p>
          <w:p w:rsidR="00DE4817" w:rsidRPr="00121038" w:rsidRDefault="00DE4817" w:rsidP="009D5C13">
            <w:pPr>
              <w:rPr>
                <w:rFonts w:asciiTheme="minorBidi" w:hAnsiTheme="minorBidi" w:cstheme="minorBidi"/>
                <w:b/>
                <w:sz w:val="22"/>
                <w:szCs w:val="22"/>
              </w:rPr>
            </w:pPr>
          </w:p>
        </w:tc>
      </w:tr>
      <w:tr w:rsidR="00DE4817" w:rsidRPr="00121038">
        <w:trPr>
          <w:trHeight w:val="57"/>
        </w:trPr>
        <w:tc>
          <w:tcPr>
            <w:tcW w:w="4503" w:type="dxa"/>
          </w:tcPr>
          <w:p w:rsidR="00DE4817" w:rsidRPr="00121038" w:rsidRDefault="00DE4817" w:rsidP="009D5C13">
            <w:pPr>
              <w:rPr>
                <w:rFonts w:asciiTheme="minorBidi" w:hAnsiTheme="minorBidi" w:cstheme="minorBidi"/>
                <w:b/>
                <w:sz w:val="22"/>
                <w:szCs w:val="22"/>
              </w:rPr>
            </w:pPr>
            <w:r w:rsidRPr="00121038">
              <w:rPr>
                <w:rFonts w:asciiTheme="minorBidi" w:hAnsiTheme="minorBidi" w:cstheme="minorBidi"/>
                <w:b/>
                <w:sz w:val="22"/>
                <w:szCs w:val="22"/>
                <w:rtl/>
              </w:rPr>
              <w:t xml:space="preserve">زيارة ميدانية </w:t>
            </w:r>
            <w:r w:rsidRPr="00121038">
              <w:rPr>
                <w:rFonts w:asciiTheme="minorBidi" w:hAnsiTheme="minorBidi" w:cstheme="minorBidi"/>
                <w:b/>
                <w:sz w:val="22"/>
                <w:szCs w:val="22"/>
              </w:rPr>
              <w:t xml:space="preserve"> </w:t>
            </w:r>
          </w:p>
        </w:tc>
        <w:tc>
          <w:tcPr>
            <w:tcW w:w="4677" w:type="dxa"/>
          </w:tcPr>
          <w:p w:rsidR="00DE4817" w:rsidRPr="00121038" w:rsidRDefault="00DE4817" w:rsidP="009D5C13">
            <w:pPr>
              <w:rPr>
                <w:rFonts w:asciiTheme="minorBidi" w:hAnsiTheme="minorBidi" w:cstheme="minorBidi"/>
                <w:b/>
                <w:sz w:val="22"/>
                <w:szCs w:val="22"/>
              </w:rPr>
            </w:pPr>
            <w:r w:rsidRPr="00121038">
              <w:rPr>
                <w:rFonts w:asciiTheme="minorBidi" w:hAnsiTheme="minorBidi" w:cstheme="minorBidi"/>
                <w:b/>
                <w:sz w:val="22"/>
                <w:szCs w:val="22"/>
                <w:rtl/>
              </w:rPr>
              <w:t>18 آذار 2014 ، 10:00 صباحاً وحتى 1:00 ظهراً</w:t>
            </w:r>
          </w:p>
        </w:tc>
      </w:tr>
      <w:tr w:rsidR="00DE4817" w:rsidRPr="00121038">
        <w:trPr>
          <w:trHeight w:val="57"/>
        </w:trPr>
        <w:tc>
          <w:tcPr>
            <w:tcW w:w="4503" w:type="dxa"/>
            <w:vAlign w:val="center"/>
          </w:tcPr>
          <w:p w:rsidR="00DE4817" w:rsidRPr="00121038" w:rsidRDefault="00550895" w:rsidP="00AF52B7">
            <w:pPr>
              <w:rPr>
                <w:rFonts w:asciiTheme="minorBidi" w:hAnsiTheme="minorBidi" w:cstheme="minorBidi"/>
                <w:b/>
                <w:sz w:val="22"/>
                <w:szCs w:val="22"/>
              </w:rPr>
            </w:pPr>
            <w:r w:rsidRPr="00121038">
              <w:rPr>
                <w:rFonts w:asciiTheme="minorBidi" w:hAnsiTheme="minorBidi" w:cstheme="minorBidi"/>
                <w:b/>
                <w:sz w:val="22"/>
                <w:szCs w:val="22"/>
                <w:rtl/>
              </w:rPr>
              <w:t xml:space="preserve">اجتماع توضيحي </w:t>
            </w:r>
            <w:r w:rsidR="00AF52B7" w:rsidRPr="00121038">
              <w:rPr>
                <w:rFonts w:asciiTheme="minorBidi" w:hAnsiTheme="minorBidi" w:cstheme="minorBidi"/>
                <w:b/>
                <w:sz w:val="22"/>
                <w:szCs w:val="22"/>
                <w:rtl/>
              </w:rPr>
              <w:t>مكتب اوكسفام في دمشق</w:t>
            </w:r>
            <w:r w:rsidRPr="00121038">
              <w:rPr>
                <w:rFonts w:asciiTheme="minorBidi" w:hAnsiTheme="minorBidi" w:cstheme="minorBidi"/>
                <w:b/>
                <w:sz w:val="22"/>
                <w:szCs w:val="22"/>
                <w:rtl/>
              </w:rPr>
              <w:t xml:space="preserve">) </w:t>
            </w:r>
          </w:p>
        </w:tc>
        <w:tc>
          <w:tcPr>
            <w:tcW w:w="4677" w:type="dxa"/>
            <w:vAlign w:val="center"/>
          </w:tcPr>
          <w:p w:rsidR="00DE4817" w:rsidRPr="00121038" w:rsidRDefault="00AF52B7" w:rsidP="009D5C13">
            <w:pPr>
              <w:rPr>
                <w:rFonts w:asciiTheme="minorBidi" w:hAnsiTheme="minorBidi" w:cstheme="minorBidi"/>
                <w:b/>
                <w:sz w:val="22"/>
                <w:szCs w:val="22"/>
              </w:rPr>
            </w:pPr>
            <w:r w:rsidRPr="00121038">
              <w:rPr>
                <w:rFonts w:asciiTheme="minorBidi" w:hAnsiTheme="minorBidi" w:cstheme="minorBidi"/>
                <w:b/>
                <w:sz w:val="22"/>
                <w:szCs w:val="22"/>
                <w:rtl/>
              </w:rPr>
              <w:t xml:space="preserve">20 </w:t>
            </w:r>
            <w:r w:rsidR="00550895" w:rsidRPr="00121038">
              <w:rPr>
                <w:rFonts w:asciiTheme="minorBidi" w:hAnsiTheme="minorBidi" w:cstheme="minorBidi"/>
                <w:b/>
                <w:sz w:val="22"/>
                <w:szCs w:val="22"/>
                <w:rtl/>
              </w:rPr>
              <w:t>آذار 2014 10:00 صباحاُ وحتى 12:00 ظهراً</w:t>
            </w:r>
          </w:p>
          <w:p w:rsidR="00DE4817" w:rsidRPr="00121038" w:rsidRDefault="00DE4817" w:rsidP="009D5C13">
            <w:pPr>
              <w:rPr>
                <w:rFonts w:asciiTheme="minorBidi" w:hAnsiTheme="minorBidi" w:cstheme="minorBidi"/>
                <w:b/>
                <w:sz w:val="22"/>
                <w:szCs w:val="22"/>
              </w:rPr>
            </w:pPr>
          </w:p>
        </w:tc>
      </w:tr>
      <w:tr w:rsidR="00DE4817" w:rsidRPr="00121038">
        <w:trPr>
          <w:trHeight w:val="57"/>
        </w:trPr>
        <w:tc>
          <w:tcPr>
            <w:tcW w:w="4503" w:type="dxa"/>
            <w:vAlign w:val="center"/>
          </w:tcPr>
          <w:p w:rsidR="00F16CA2" w:rsidRPr="00121038" w:rsidRDefault="00F16CA2" w:rsidP="009D5C13">
            <w:pPr>
              <w:rPr>
                <w:rFonts w:asciiTheme="minorBidi" w:hAnsiTheme="minorBidi" w:cstheme="minorBidi"/>
                <w:b/>
                <w:sz w:val="22"/>
                <w:szCs w:val="22"/>
                <w:rtl/>
              </w:rPr>
            </w:pPr>
            <w:r w:rsidRPr="00121038">
              <w:rPr>
                <w:rFonts w:asciiTheme="minorBidi" w:hAnsiTheme="minorBidi" w:cstheme="minorBidi"/>
                <w:b/>
                <w:sz w:val="22"/>
                <w:szCs w:val="22"/>
                <w:rtl/>
              </w:rPr>
              <w:t xml:space="preserve">تقديم العروض </w:t>
            </w:r>
          </w:p>
          <w:p w:rsidR="00DE4817" w:rsidRPr="00121038" w:rsidRDefault="00F16CA2" w:rsidP="00AF52B7">
            <w:pPr>
              <w:rPr>
                <w:rFonts w:asciiTheme="minorBidi" w:hAnsiTheme="minorBidi" w:cstheme="minorBidi"/>
                <w:b/>
                <w:sz w:val="22"/>
                <w:szCs w:val="22"/>
              </w:rPr>
            </w:pPr>
            <w:r w:rsidRPr="00121038">
              <w:rPr>
                <w:rFonts w:asciiTheme="minorBidi" w:hAnsiTheme="minorBidi" w:cstheme="minorBidi"/>
                <w:b/>
                <w:sz w:val="22"/>
                <w:szCs w:val="22"/>
                <w:rtl/>
              </w:rPr>
              <w:t xml:space="preserve">(مكتب اوكسفام في </w:t>
            </w:r>
            <w:r w:rsidR="00AF52B7" w:rsidRPr="00121038">
              <w:rPr>
                <w:rFonts w:asciiTheme="minorBidi" w:hAnsiTheme="minorBidi" w:cstheme="minorBidi"/>
                <w:b/>
                <w:sz w:val="22"/>
                <w:szCs w:val="22"/>
                <w:rtl/>
              </w:rPr>
              <w:t>دمشق</w:t>
            </w:r>
            <w:r w:rsidRPr="00121038">
              <w:rPr>
                <w:rFonts w:asciiTheme="minorBidi" w:hAnsiTheme="minorBidi" w:cstheme="minorBidi"/>
                <w:b/>
                <w:sz w:val="22"/>
                <w:szCs w:val="22"/>
                <w:rtl/>
              </w:rPr>
              <w:t>)</w:t>
            </w:r>
          </w:p>
        </w:tc>
        <w:tc>
          <w:tcPr>
            <w:tcW w:w="4677" w:type="dxa"/>
            <w:vAlign w:val="center"/>
          </w:tcPr>
          <w:p w:rsidR="00F16CA2" w:rsidRPr="00121038" w:rsidRDefault="00F16CA2" w:rsidP="009D5C13">
            <w:pPr>
              <w:rPr>
                <w:rFonts w:asciiTheme="minorBidi" w:hAnsiTheme="minorBidi" w:cstheme="minorBidi"/>
                <w:b/>
                <w:sz w:val="22"/>
                <w:szCs w:val="22"/>
                <w:lang w:bidi="ar-SY"/>
              </w:rPr>
            </w:pPr>
            <w:r w:rsidRPr="00121038">
              <w:rPr>
                <w:rFonts w:asciiTheme="minorBidi" w:hAnsiTheme="minorBidi" w:cstheme="minorBidi"/>
                <w:b/>
                <w:sz w:val="22"/>
                <w:szCs w:val="22"/>
                <w:rtl/>
                <w:lang w:bidi="ar-SY"/>
              </w:rPr>
              <w:t>8 نيسان 2014 الساعة 10:00 صباحاً</w:t>
            </w:r>
          </w:p>
          <w:p w:rsidR="00DE4817" w:rsidRPr="00121038" w:rsidRDefault="00DE4817" w:rsidP="009D5C13">
            <w:pPr>
              <w:rPr>
                <w:rFonts w:asciiTheme="minorBidi" w:hAnsiTheme="minorBidi" w:cstheme="minorBidi"/>
                <w:b/>
                <w:sz w:val="22"/>
                <w:szCs w:val="22"/>
              </w:rPr>
            </w:pPr>
          </w:p>
        </w:tc>
      </w:tr>
      <w:tr w:rsidR="00DE4817" w:rsidRPr="00121038">
        <w:trPr>
          <w:trHeight w:val="57"/>
        </w:trPr>
        <w:tc>
          <w:tcPr>
            <w:tcW w:w="4503" w:type="dxa"/>
            <w:vAlign w:val="center"/>
          </w:tcPr>
          <w:p w:rsidR="00F16CA2" w:rsidRPr="00121038" w:rsidRDefault="00CA6958" w:rsidP="009D5C13">
            <w:pPr>
              <w:rPr>
                <w:rFonts w:asciiTheme="minorBidi" w:hAnsiTheme="minorBidi" w:cstheme="minorBidi"/>
                <w:b/>
                <w:sz w:val="22"/>
                <w:szCs w:val="22"/>
                <w:rtl/>
              </w:rPr>
            </w:pPr>
            <w:r w:rsidRPr="00121038">
              <w:rPr>
                <w:rFonts w:asciiTheme="minorBidi" w:hAnsiTheme="minorBidi" w:cstheme="minorBidi"/>
                <w:b/>
                <w:sz w:val="22"/>
                <w:szCs w:val="22"/>
                <w:rtl/>
              </w:rPr>
              <w:t xml:space="preserve"> فض </w:t>
            </w:r>
            <w:r w:rsidR="00F16CA2" w:rsidRPr="00121038">
              <w:rPr>
                <w:rFonts w:asciiTheme="minorBidi" w:hAnsiTheme="minorBidi" w:cstheme="minorBidi"/>
                <w:b/>
                <w:sz w:val="22"/>
                <w:szCs w:val="22"/>
                <w:rtl/>
              </w:rPr>
              <w:t xml:space="preserve">العروض </w:t>
            </w:r>
          </w:p>
          <w:p w:rsidR="00DE4817" w:rsidRPr="00121038" w:rsidRDefault="00F16CA2" w:rsidP="00AF52B7">
            <w:pPr>
              <w:rPr>
                <w:rFonts w:asciiTheme="minorBidi" w:hAnsiTheme="minorBidi" w:cstheme="minorBidi"/>
                <w:b/>
                <w:sz w:val="22"/>
                <w:szCs w:val="22"/>
              </w:rPr>
            </w:pPr>
            <w:r w:rsidRPr="00121038">
              <w:rPr>
                <w:rFonts w:asciiTheme="minorBidi" w:hAnsiTheme="minorBidi" w:cstheme="minorBidi"/>
                <w:b/>
                <w:sz w:val="22"/>
                <w:szCs w:val="22"/>
                <w:rtl/>
              </w:rPr>
              <w:t xml:space="preserve">(مكتب اوكسفام في </w:t>
            </w:r>
            <w:r w:rsidR="00AF52B7" w:rsidRPr="00121038">
              <w:rPr>
                <w:rFonts w:asciiTheme="minorBidi" w:hAnsiTheme="minorBidi" w:cstheme="minorBidi"/>
                <w:b/>
                <w:sz w:val="22"/>
                <w:szCs w:val="22"/>
                <w:rtl/>
              </w:rPr>
              <w:t>دمشق</w:t>
            </w:r>
            <w:r w:rsidRPr="00121038">
              <w:rPr>
                <w:rFonts w:asciiTheme="minorBidi" w:hAnsiTheme="minorBidi" w:cstheme="minorBidi"/>
                <w:b/>
                <w:sz w:val="22"/>
                <w:szCs w:val="22"/>
                <w:rtl/>
              </w:rPr>
              <w:t>)</w:t>
            </w:r>
          </w:p>
        </w:tc>
        <w:tc>
          <w:tcPr>
            <w:tcW w:w="4677" w:type="dxa"/>
            <w:vAlign w:val="center"/>
          </w:tcPr>
          <w:p w:rsidR="00F16CA2" w:rsidRPr="00121038" w:rsidRDefault="00F16CA2" w:rsidP="009D5C13">
            <w:pPr>
              <w:rPr>
                <w:rFonts w:asciiTheme="minorBidi" w:hAnsiTheme="minorBidi" w:cstheme="minorBidi"/>
                <w:b/>
                <w:sz w:val="22"/>
                <w:szCs w:val="22"/>
                <w:rtl/>
              </w:rPr>
            </w:pPr>
            <w:r w:rsidRPr="00121038">
              <w:rPr>
                <w:rFonts w:asciiTheme="minorBidi" w:hAnsiTheme="minorBidi" w:cstheme="minorBidi"/>
                <w:b/>
                <w:sz w:val="22"/>
                <w:szCs w:val="22"/>
                <w:rtl/>
              </w:rPr>
              <w:t>8 نيسان 2014 الساعة 11:00 صباحاً</w:t>
            </w:r>
          </w:p>
          <w:p w:rsidR="00DE4817" w:rsidRPr="00121038" w:rsidRDefault="00DE4817" w:rsidP="009D5C13">
            <w:pPr>
              <w:rPr>
                <w:rFonts w:asciiTheme="minorBidi" w:hAnsiTheme="minorBidi" w:cstheme="minorBidi"/>
                <w:b/>
                <w:sz w:val="22"/>
                <w:szCs w:val="22"/>
              </w:rPr>
            </w:pPr>
          </w:p>
        </w:tc>
      </w:tr>
    </w:tbl>
    <w:p w:rsidR="00DD3C9E" w:rsidRPr="00121038" w:rsidRDefault="00DD3C9E" w:rsidP="009D5C13">
      <w:pPr>
        <w:rPr>
          <w:rFonts w:asciiTheme="minorBidi" w:hAnsiTheme="minorBidi" w:cstheme="minorBidi"/>
          <w:b/>
          <w:bCs/>
          <w:sz w:val="22"/>
          <w:szCs w:val="22"/>
          <w:rtl/>
          <w:lang w:bidi="ar-SY"/>
        </w:rPr>
      </w:pPr>
    </w:p>
    <w:p w:rsidR="00DD3C9E" w:rsidRPr="00121038" w:rsidRDefault="00DD3C9E" w:rsidP="00623F7C">
      <w:pPr>
        <w:rPr>
          <w:rFonts w:asciiTheme="minorBidi" w:hAnsiTheme="minorBidi" w:cstheme="minorBidi"/>
          <w:bCs/>
          <w:sz w:val="22"/>
          <w:szCs w:val="22"/>
          <w:rtl/>
          <w:lang w:bidi="ar-YE"/>
        </w:rPr>
      </w:pPr>
      <w:r w:rsidRPr="00121038">
        <w:rPr>
          <w:rFonts w:asciiTheme="minorBidi" w:hAnsiTheme="minorBidi" w:cstheme="minorBidi"/>
          <w:bCs/>
          <w:sz w:val="22"/>
          <w:szCs w:val="22"/>
          <w:rtl/>
        </w:rPr>
        <w:t xml:space="preserve">مكتب </w:t>
      </w:r>
      <w:r w:rsidR="00C73852" w:rsidRPr="00121038">
        <w:rPr>
          <w:rFonts w:asciiTheme="minorBidi" w:hAnsiTheme="minorBidi" w:cstheme="minorBidi"/>
          <w:bCs/>
          <w:sz w:val="22"/>
          <w:szCs w:val="22"/>
          <w:rtl/>
        </w:rPr>
        <w:t xml:space="preserve">اوكسفام  في </w:t>
      </w:r>
      <w:r w:rsidR="00623F7C" w:rsidRPr="00121038">
        <w:rPr>
          <w:rFonts w:asciiTheme="minorBidi" w:hAnsiTheme="minorBidi" w:cstheme="minorBidi"/>
          <w:bCs/>
          <w:sz w:val="22"/>
          <w:szCs w:val="22"/>
          <w:rtl/>
        </w:rPr>
        <w:t xml:space="preserve"> </w:t>
      </w:r>
      <w:r w:rsidR="00623F7C" w:rsidRPr="00121038">
        <w:rPr>
          <w:rFonts w:asciiTheme="minorBidi" w:hAnsiTheme="minorBidi" w:cstheme="minorBidi"/>
          <w:bCs/>
          <w:sz w:val="22"/>
          <w:szCs w:val="22"/>
          <w:rtl/>
          <w:lang w:bidi="ar-YE"/>
        </w:rPr>
        <w:t>سوريا</w:t>
      </w:r>
    </w:p>
    <w:p w:rsidR="00DD3C9E" w:rsidRPr="00121038" w:rsidRDefault="00DD3C9E" w:rsidP="009D5C13">
      <w:pPr>
        <w:rPr>
          <w:rFonts w:asciiTheme="minorBidi" w:hAnsiTheme="minorBidi" w:cstheme="minorBidi"/>
          <w:bCs/>
          <w:sz w:val="22"/>
          <w:szCs w:val="22"/>
          <w:rtl/>
        </w:rPr>
      </w:pPr>
      <w:r w:rsidRPr="00121038">
        <w:rPr>
          <w:rFonts w:asciiTheme="minorBidi" w:hAnsiTheme="minorBidi" w:cstheme="minorBidi"/>
          <w:bCs/>
          <w:sz w:val="22"/>
          <w:szCs w:val="22"/>
          <w:rtl/>
        </w:rPr>
        <w:t>الطابق الأرضي، البناء رقم 5</w:t>
      </w:r>
    </w:p>
    <w:p w:rsidR="00DD3C9E" w:rsidRPr="00121038" w:rsidRDefault="00DD3C9E" w:rsidP="009D5C13">
      <w:pPr>
        <w:rPr>
          <w:rFonts w:asciiTheme="minorBidi" w:hAnsiTheme="minorBidi" w:cstheme="minorBidi"/>
          <w:bCs/>
          <w:sz w:val="22"/>
          <w:szCs w:val="22"/>
          <w:rtl/>
        </w:rPr>
      </w:pPr>
      <w:r w:rsidRPr="00121038">
        <w:rPr>
          <w:rFonts w:asciiTheme="minorBidi" w:hAnsiTheme="minorBidi" w:cstheme="minorBidi"/>
          <w:bCs/>
          <w:sz w:val="22"/>
          <w:szCs w:val="22"/>
          <w:rtl/>
        </w:rPr>
        <w:t>شارع ابن الهيثم ، ابو رمانة</w:t>
      </w:r>
    </w:p>
    <w:p w:rsidR="00DD3C9E" w:rsidRPr="00121038" w:rsidRDefault="00DD3C9E" w:rsidP="009D5C13">
      <w:pPr>
        <w:rPr>
          <w:rFonts w:asciiTheme="minorBidi" w:hAnsiTheme="minorBidi" w:cstheme="minorBidi"/>
          <w:bCs/>
          <w:sz w:val="22"/>
          <w:szCs w:val="22"/>
          <w:rtl/>
        </w:rPr>
      </w:pPr>
      <w:r w:rsidRPr="00121038">
        <w:rPr>
          <w:rFonts w:asciiTheme="minorBidi" w:hAnsiTheme="minorBidi" w:cstheme="minorBidi"/>
          <w:bCs/>
          <w:sz w:val="22"/>
          <w:szCs w:val="22"/>
          <w:rtl/>
        </w:rPr>
        <w:t>دمشق – سوريا</w:t>
      </w:r>
    </w:p>
    <w:p w:rsidR="00DD3C9E" w:rsidRPr="00121038" w:rsidRDefault="00DD3C9E" w:rsidP="009D5C13">
      <w:pPr>
        <w:rPr>
          <w:rFonts w:asciiTheme="minorBidi" w:hAnsiTheme="minorBidi" w:cstheme="minorBidi"/>
          <w:bCs/>
          <w:sz w:val="22"/>
          <w:szCs w:val="22"/>
          <w:rtl/>
        </w:rPr>
      </w:pPr>
      <w:r w:rsidRPr="00121038">
        <w:rPr>
          <w:rFonts w:asciiTheme="minorBidi" w:hAnsiTheme="minorBidi" w:cstheme="minorBidi"/>
          <w:bCs/>
          <w:sz w:val="22"/>
          <w:szCs w:val="22"/>
          <w:rtl/>
        </w:rPr>
        <w:t xml:space="preserve">هاتف 958001263 963+ </w:t>
      </w:r>
    </w:p>
    <w:p w:rsidR="00DD3C9E" w:rsidRPr="00121038" w:rsidRDefault="00DD3C9E" w:rsidP="009D5C13">
      <w:pPr>
        <w:rPr>
          <w:rFonts w:asciiTheme="minorBidi" w:hAnsiTheme="minorBidi" w:cstheme="minorBidi"/>
          <w:b/>
          <w:sz w:val="22"/>
          <w:szCs w:val="22"/>
          <w:rtl/>
        </w:rPr>
      </w:pPr>
    </w:p>
    <w:p w:rsidR="00DD3C9E" w:rsidRPr="00121038" w:rsidRDefault="00DD3C9E" w:rsidP="009D5C13">
      <w:pPr>
        <w:rPr>
          <w:rFonts w:asciiTheme="minorBidi" w:hAnsiTheme="minorBidi" w:cstheme="minorBidi"/>
          <w:b/>
          <w:sz w:val="22"/>
          <w:szCs w:val="22"/>
          <w:rtl/>
        </w:rPr>
      </w:pPr>
    </w:p>
    <w:p w:rsidR="000161BC" w:rsidRPr="00121038" w:rsidRDefault="006C3F14"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br w:type="page"/>
      </w:r>
      <w:r w:rsidR="000161BC" w:rsidRPr="00121038">
        <w:rPr>
          <w:rFonts w:asciiTheme="minorBidi" w:hAnsiTheme="minorBidi" w:cstheme="minorBidi"/>
          <w:b/>
          <w:bCs/>
          <w:sz w:val="22"/>
          <w:szCs w:val="22"/>
          <w:rtl/>
          <w:lang w:bidi="ar-SY"/>
        </w:rPr>
        <w:lastRenderedPageBreak/>
        <w:t xml:space="preserve">التعليمات للعارضين </w:t>
      </w:r>
    </w:p>
    <w:p w:rsidR="000161BC" w:rsidRPr="00121038" w:rsidRDefault="000161BC" w:rsidP="009D5C13">
      <w:pPr>
        <w:rPr>
          <w:rFonts w:asciiTheme="minorBidi" w:hAnsiTheme="minorBidi" w:cstheme="minorBidi"/>
          <w:b/>
          <w:bCs/>
          <w:sz w:val="22"/>
          <w:szCs w:val="22"/>
          <w:rtl/>
          <w:lang w:bidi="ar-SY"/>
        </w:rPr>
      </w:pPr>
    </w:p>
    <w:p w:rsidR="000161BC" w:rsidRPr="00121038" w:rsidRDefault="000161BC" w:rsidP="009D5C13">
      <w:pPr>
        <w:rPr>
          <w:rFonts w:asciiTheme="minorBidi" w:hAnsiTheme="minorBidi" w:cstheme="minorBidi"/>
          <w:b/>
          <w:bCs/>
          <w:sz w:val="22"/>
          <w:szCs w:val="22"/>
          <w:rtl/>
          <w:lang w:bidi="ar-SY"/>
        </w:rPr>
      </w:pPr>
    </w:p>
    <w:p w:rsidR="000161BC" w:rsidRPr="00121038" w:rsidRDefault="000161BC" w:rsidP="009D5C13">
      <w:pPr>
        <w:rPr>
          <w:rFonts w:asciiTheme="minorBidi" w:hAnsiTheme="minorBidi" w:cstheme="minorBidi"/>
          <w:b/>
          <w:bCs/>
          <w:sz w:val="22"/>
          <w:szCs w:val="22"/>
          <w:rtl/>
          <w:lang w:bidi="ar-SY"/>
        </w:rPr>
      </w:pPr>
    </w:p>
    <w:p w:rsidR="000161BC" w:rsidRPr="00121038" w:rsidRDefault="000161BC" w:rsidP="009D5C13">
      <w:pPr>
        <w:rPr>
          <w:rFonts w:asciiTheme="minorBidi" w:hAnsiTheme="minorBidi" w:cstheme="minorBidi"/>
          <w:b/>
          <w:bCs/>
          <w:sz w:val="22"/>
          <w:szCs w:val="22"/>
          <w:rtl/>
          <w:lang w:bidi="ar-SY"/>
        </w:rPr>
      </w:pPr>
    </w:p>
    <w:p w:rsidR="000161BC" w:rsidRPr="00121038" w:rsidRDefault="000161BC" w:rsidP="009D5C13">
      <w:pPr>
        <w:rPr>
          <w:rFonts w:asciiTheme="minorBidi" w:hAnsiTheme="minorBidi" w:cstheme="minorBidi"/>
          <w:sz w:val="22"/>
          <w:szCs w:val="22"/>
          <w:rtl/>
          <w:lang w:bidi="ar-SY"/>
        </w:rPr>
      </w:pPr>
    </w:p>
    <w:p w:rsidR="006C3F14" w:rsidRPr="00121038" w:rsidRDefault="00582E37"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الرقم المرجعي للإصدار</w:t>
      </w:r>
      <w:r w:rsidR="00267E63" w:rsidRPr="00121038">
        <w:rPr>
          <w:rFonts w:asciiTheme="minorBidi" w:hAnsiTheme="minorBidi" w:cstheme="minorBidi"/>
          <w:sz w:val="22"/>
          <w:szCs w:val="22"/>
          <w:rtl/>
          <w:lang w:bidi="ar-SY"/>
        </w:rPr>
        <w:t xml:space="preserve">: </w:t>
      </w:r>
      <w:r w:rsidR="003B7D75" w:rsidRPr="00121038">
        <w:rPr>
          <w:rFonts w:asciiTheme="minorBidi" w:hAnsiTheme="minorBidi" w:cstheme="minorBidi"/>
          <w:color w:val="222222"/>
          <w:sz w:val="22"/>
          <w:szCs w:val="22"/>
          <w:shd w:val="clear" w:color="auto" w:fill="FFFFFF"/>
        </w:rPr>
        <w:t>OX-SYR-REQ-0305</w:t>
      </w:r>
    </w:p>
    <w:p w:rsidR="006C3F14" w:rsidRPr="00121038" w:rsidRDefault="006C3F14" w:rsidP="009D5C13">
      <w:pPr>
        <w:rPr>
          <w:rFonts w:asciiTheme="minorBidi" w:hAnsiTheme="minorBidi" w:cstheme="minorBidi"/>
          <w:b/>
          <w:bCs/>
          <w:sz w:val="22"/>
          <w:szCs w:val="22"/>
          <w:lang w:bidi="ar-SY"/>
        </w:rPr>
      </w:pPr>
    </w:p>
    <w:p w:rsidR="006C3F14" w:rsidRPr="00121038" w:rsidRDefault="00CA6958"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يقر  </w:t>
      </w:r>
      <w:r w:rsidR="006C3F14" w:rsidRPr="00121038">
        <w:rPr>
          <w:rFonts w:asciiTheme="minorBidi" w:hAnsiTheme="minorBidi" w:cstheme="minorBidi"/>
          <w:b/>
          <w:bCs/>
          <w:sz w:val="22"/>
          <w:szCs w:val="22"/>
          <w:rtl/>
          <w:lang w:bidi="ar-SY"/>
        </w:rPr>
        <w:t xml:space="preserve">العارض عند تقديمه لعرضه أنه يقبل بشكل كامل ودون قيود أن تكون كافة الشروط الخاصة والعامة الناظمة لهذا العقد الأساس الوحيد لهذا الإجراء الخاص باستدراج العروض، مهما كانت شروط البيع الخاصة به والتي يقوم هنا بالتنازل عنها. حيث من المفترض أن يكون العارض قد درس التعليمات بعناية وامتثل لها ولكافة النماذج والأحكام العقدية والمواصفات التي وردت في وثائق </w:t>
      </w:r>
      <w:r w:rsidR="00785E64" w:rsidRPr="00121038">
        <w:rPr>
          <w:rFonts w:asciiTheme="minorBidi" w:hAnsiTheme="minorBidi" w:cstheme="minorBidi"/>
          <w:b/>
          <w:bCs/>
          <w:sz w:val="22"/>
          <w:szCs w:val="22"/>
          <w:rtl/>
          <w:lang w:bidi="ar-SY"/>
        </w:rPr>
        <w:t>العرض</w:t>
      </w:r>
      <w:r w:rsidR="006C3F14" w:rsidRPr="00121038">
        <w:rPr>
          <w:rFonts w:asciiTheme="minorBidi" w:hAnsiTheme="minorBidi" w:cstheme="minorBidi"/>
          <w:b/>
          <w:bCs/>
          <w:sz w:val="22"/>
          <w:szCs w:val="22"/>
          <w:rtl/>
          <w:lang w:bidi="ar-SY"/>
        </w:rPr>
        <w:t xml:space="preserve">. وإن فشل العارض في تقديم عرض يحتوي على كافة المعلومات والوثائق المطلوبة ضمن المهلة المحددة سيؤدي إلى رفض عرضه. </w:t>
      </w:r>
    </w:p>
    <w:p w:rsidR="00C84B18" w:rsidRPr="00121038" w:rsidRDefault="00C84B18" w:rsidP="009D5C13">
      <w:pPr>
        <w:rPr>
          <w:rFonts w:asciiTheme="minorBidi" w:hAnsiTheme="minorBidi" w:cstheme="minorBidi"/>
          <w:b/>
          <w:bCs/>
          <w:sz w:val="22"/>
          <w:szCs w:val="22"/>
          <w:rtl/>
          <w:lang w:bidi="ar-SY"/>
        </w:rPr>
      </w:pPr>
    </w:p>
    <w:p w:rsidR="00267E63" w:rsidRPr="00121038" w:rsidRDefault="00267E63" w:rsidP="009D5C13">
      <w:pPr>
        <w:rPr>
          <w:rFonts w:asciiTheme="minorBidi" w:hAnsiTheme="minorBidi" w:cstheme="minorBidi"/>
          <w:sz w:val="22"/>
          <w:szCs w:val="22"/>
          <w:rtl/>
          <w:lang w:bidi="ar-SY"/>
        </w:rPr>
      </w:pPr>
    </w:p>
    <w:p w:rsidR="00267E63" w:rsidRPr="00121038" w:rsidRDefault="00267E63" w:rsidP="009D5C13">
      <w:pPr>
        <w:rPr>
          <w:rFonts w:asciiTheme="minorBidi" w:hAnsiTheme="minorBidi" w:cstheme="minorBidi"/>
          <w:b/>
          <w:bCs/>
          <w:sz w:val="22"/>
          <w:szCs w:val="22"/>
          <w:rtl/>
          <w:lang w:bidi="ar-SY"/>
        </w:rPr>
      </w:pPr>
    </w:p>
    <w:p w:rsidR="007C7D5C" w:rsidRPr="00121038" w:rsidRDefault="007C7D5C" w:rsidP="009D5C13">
      <w:pPr>
        <w:rPr>
          <w:rFonts w:asciiTheme="minorBidi" w:hAnsiTheme="minorBidi" w:cstheme="minorBidi"/>
          <w:b/>
          <w:bCs/>
          <w:sz w:val="22"/>
          <w:szCs w:val="22"/>
          <w:lang w:bidi="ar-SY"/>
        </w:rPr>
      </w:pPr>
      <w:r w:rsidRPr="00121038">
        <w:rPr>
          <w:rFonts w:asciiTheme="minorBidi" w:hAnsiTheme="minorBidi" w:cstheme="minorBidi"/>
          <w:b/>
          <w:bCs/>
          <w:sz w:val="22"/>
          <w:szCs w:val="22"/>
          <w:rtl/>
          <w:lang w:bidi="ar-SY"/>
        </w:rPr>
        <w:br w:type="page"/>
      </w:r>
    </w:p>
    <w:p w:rsidR="00267E63" w:rsidRPr="00121038" w:rsidRDefault="00267E63" w:rsidP="009D5C13">
      <w:pPr>
        <w:numPr>
          <w:ilvl w:val="0"/>
          <w:numId w:val="1"/>
        </w:numPr>
        <w:rPr>
          <w:rFonts w:asciiTheme="minorBidi" w:hAnsiTheme="minorBidi" w:cstheme="minorBidi"/>
          <w:b/>
          <w:bCs/>
          <w:sz w:val="22"/>
          <w:szCs w:val="22"/>
          <w:lang w:bidi="ar-SY"/>
        </w:rPr>
      </w:pPr>
      <w:r w:rsidRPr="00121038">
        <w:rPr>
          <w:rFonts w:asciiTheme="minorBidi" w:hAnsiTheme="minorBidi" w:cstheme="minorBidi"/>
          <w:b/>
          <w:bCs/>
          <w:sz w:val="22"/>
          <w:szCs w:val="22"/>
          <w:rtl/>
          <w:lang w:bidi="ar-SY"/>
        </w:rPr>
        <w:lastRenderedPageBreak/>
        <w:t xml:space="preserve">التعليمات العامة </w:t>
      </w:r>
    </w:p>
    <w:p w:rsidR="007C477F" w:rsidRPr="00121038" w:rsidRDefault="007C477F" w:rsidP="009D5C13">
      <w:pPr>
        <w:rPr>
          <w:rFonts w:asciiTheme="minorBidi" w:hAnsiTheme="minorBidi" w:cstheme="minorBidi"/>
          <w:b/>
          <w:bCs/>
          <w:sz w:val="22"/>
          <w:szCs w:val="22"/>
          <w:lang w:bidi="ar-SY"/>
        </w:rPr>
      </w:pPr>
    </w:p>
    <w:p w:rsidR="007C477F" w:rsidRPr="00121038" w:rsidRDefault="00F05482" w:rsidP="009D5C13">
      <w:pPr>
        <w:numPr>
          <w:ilvl w:val="1"/>
          <w:numId w:val="3"/>
        </w:numPr>
        <w:rPr>
          <w:rFonts w:asciiTheme="minorBidi" w:hAnsiTheme="minorBidi" w:cstheme="minorBidi"/>
          <w:b/>
          <w:bCs/>
          <w:sz w:val="22"/>
          <w:szCs w:val="22"/>
          <w:lang w:bidi="ar-SY"/>
        </w:rPr>
      </w:pPr>
      <w:r w:rsidRPr="00121038">
        <w:rPr>
          <w:rFonts w:asciiTheme="minorBidi" w:hAnsiTheme="minorBidi" w:cstheme="minorBidi"/>
          <w:b/>
          <w:bCs/>
          <w:sz w:val="22"/>
          <w:szCs w:val="22"/>
          <w:rtl/>
          <w:lang w:bidi="ar-SY"/>
        </w:rPr>
        <w:t>نطاق العرض</w:t>
      </w:r>
    </w:p>
    <w:p w:rsidR="007C477F" w:rsidRPr="00121038" w:rsidRDefault="007C477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أوكس</w:t>
      </w:r>
      <w:r w:rsidR="00E35782" w:rsidRPr="00121038">
        <w:rPr>
          <w:rFonts w:asciiTheme="minorBidi" w:hAnsiTheme="minorBidi" w:cstheme="minorBidi"/>
          <w:sz w:val="22"/>
          <w:szCs w:val="22"/>
          <w:rtl/>
          <w:lang w:bidi="ar-SY"/>
        </w:rPr>
        <w:t>فام هي منظمة</w:t>
      </w:r>
      <w:r w:rsidR="00CA6958" w:rsidRPr="00121038">
        <w:rPr>
          <w:rFonts w:asciiTheme="minorBidi" w:hAnsiTheme="minorBidi" w:cstheme="minorBidi"/>
          <w:sz w:val="22"/>
          <w:szCs w:val="22"/>
          <w:rtl/>
          <w:lang w:bidi="ar-SY"/>
        </w:rPr>
        <w:t xml:space="preserve"> تقوم بأعمال</w:t>
      </w:r>
      <w:r w:rsidR="00E35782" w:rsidRPr="00121038">
        <w:rPr>
          <w:rFonts w:asciiTheme="minorBidi" w:hAnsiTheme="minorBidi" w:cstheme="minorBidi"/>
          <w:sz w:val="22"/>
          <w:szCs w:val="22"/>
          <w:rtl/>
          <w:lang w:bidi="ar-SY"/>
        </w:rPr>
        <w:t xml:space="preserve"> التنمية والإغاثة و</w:t>
      </w:r>
      <w:r w:rsidR="00CA6958" w:rsidRPr="00121038">
        <w:rPr>
          <w:rFonts w:asciiTheme="minorBidi" w:hAnsiTheme="minorBidi" w:cstheme="minorBidi"/>
          <w:sz w:val="22"/>
          <w:szCs w:val="22"/>
          <w:rtl/>
          <w:lang w:bidi="ar-SY"/>
        </w:rPr>
        <w:t xml:space="preserve"> إطلاق </w:t>
      </w:r>
      <w:r w:rsidR="00E35782"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حملات </w:t>
      </w:r>
      <w:r w:rsidR="00E35782" w:rsidRPr="00121038">
        <w:rPr>
          <w:rFonts w:asciiTheme="minorBidi" w:hAnsiTheme="minorBidi" w:cstheme="minorBidi"/>
          <w:sz w:val="22"/>
          <w:szCs w:val="22"/>
          <w:rtl/>
          <w:lang w:bidi="ar-SY"/>
        </w:rPr>
        <w:t>ال</w:t>
      </w:r>
      <w:r w:rsidR="00F661FA" w:rsidRPr="00121038">
        <w:rPr>
          <w:rFonts w:asciiTheme="minorBidi" w:hAnsiTheme="minorBidi" w:cstheme="minorBidi"/>
          <w:sz w:val="22"/>
          <w:szCs w:val="22"/>
          <w:rtl/>
          <w:lang w:bidi="ar-SY"/>
        </w:rPr>
        <w:t>مكرسة ل</w:t>
      </w:r>
      <w:r w:rsidRPr="00121038">
        <w:rPr>
          <w:rFonts w:asciiTheme="minorBidi" w:hAnsiTheme="minorBidi" w:cstheme="minorBidi"/>
          <w:sz w:val="22"/>
          <w:szCs w:val="22"/>
          <w:rtl/>
          <w:lang w:bidi="ar-SY"/>
        </w:rPr>
        <w:t>إيجاد حلول دائمة للفقر و</w:t>
      </w:r>
      <w:r w:rsidR="00F661FA" w:rsidRPr="00121038">
        <w:rPr>
          <w:rFonts w:asciiTheme="minorBidi" w:hAnsiTheme="minorBidi" w:cstheme="minorBidi"/>
          <w:sz w:val="22"/>
          <w:szCs w:val="22"/>
          <w:rtl/>
          <w:lang w:bidi="ar-SY"/>
        </w:rPr>
        <w:t>المعاناة في جميع أنحاء العالم، ونعتقد نحن</w:t>
      </w:r>
      <w:r w:rsidRPr="00121038">
        <w:rPr>
          <w:rFonts w:asciiTheme="minorBidi" w:hAnsiTheme="minorBidi" w:cstheme="minorBidi"/>
          <w:sz w:val="22"/>
          <w:szCs w:val="22"/>
          <w:rtl/>
          <w:lang w:bidi="ar-SY"/>
        </w:rPr>
        <w:t xml:space="preserve"> أن ك</w:t>
      </w:r>
      <w:r w:rsidR="00F661FA" w:rsidRPr="00121038">
        <w:rPr>
          <w:rFonts w:asciiTheme="minorBidi" w:hAnsiTheme="minorBidi" w:cstheme="minorBidi"/>
          <w:sz w:val="22"/>
          <w:szCs w:val="22"/>
          <w:rtl/>
          <w:lang w:bidi="ar-SY"/>
        </w:rPr>
        <w:t xml:space="preserve">ل إنسان له الحق في حياة كريمة وفرص، كما أننا </w:t>
      </w:r>
      <w:r w:rsidRPr="00121038">
        <w:rPr>
          <w:rFonts w:asciiTheme="minorBidi" w:hAnsiTheme="minorBidi" w:cstheme="minorBidi"/>
          <w:sz w:val="22"/>
          <w:szCs w:val="22"/>
          <w:rtl/>
          <w:lang w:bidi="ar-SY"/>
        </w:rPr>
        <w:t>نعمل مع المجتمعات الفقيرة ، والمنظمات الشريكة المحل</w:t>
      </w:r>
      <w:r w:rsidR="00F661FA" w:rsidRPr="00121038">
        <w:rPr>
          <w:rFonts w:asciiTheme="minorBidi" w:hAnsiTheme="minorBidi" w:cstheme="minorBidi"/>
          <w:sz w:val="22"/>
          <w:szCs w:val="22"/>
          <w:rtl/>
          <w:lang w:bidi="ar-SY"/>
        </w:rPr>
        <w:t>ية</w:t>
      </w:r>
      <w:r w:rsidR="005C6439" w:rsidRPr="00121038">
        <w:rPr>
          <w:rFonts w:asciiTheme="minorBidi" w:hAnsiTheme="minorBidi" w:cstheme="minorBidi"/>
          <w:sz w:val="22"/>
          <w:szCs w:val="22"/>
          <w:rtl/>
          <w:lang w:bidi="ar-SY"/>
        </w:rPr>
        <w:t xml:space="preserve"> والمتطوعين والداعمي</w:t>
      </w:r>
      <w:r w:rsidR="00F661FA" w:rsidRPr="00121038">
        <w:rPr>
          <w:rFonts w:asciiTheme="minorBidi" w:hAnsiTheme="minorBidi" w:cstheme="minorBidi"/>
          <w:sz w:val="22"/>
          <w:szCs w:val="22"/>
          <w:rtl/>
          <w:lang w:bidi="ar-SY"/>
        </w:rPr>
        <w:t>ن بحيث تصبح هذه المساعدة حقيقة واقعة</w:t>
      </w:r>
      <w:r w:rsidRPr="00121038">
        <w:rPr>
          <w:rFonts w:asciiTheme="minorBidi" w:hAnsiTheme="minorBidi" w:cstheme="minorBidi"/>
          <w:sz w:val="22"/>
          <w:szCs w:val="22"/>
          <w:rtl/>
          <w:lang w:bidi="ar-SY"/>
        </w:rPr>
        <w:t>.</w:t>
      </w:r>
    </w:p>
    <w:p w:rsidR="00F661FA" w:rsidRPr="00121038" w:rsidRDefault="00F661FA" w:rsidP="009D5C13">
      <w:pPr>
        <w:rPr>
          <w:rFonts w:asciiTheme="minorBidi" w:hAnsiTheme="minorBidi" w:cstheme="minorBidi"/>
          <w:sz w:val="22"/>
          <w:szCs w:val="22"/>
          <w:rtl/>
          <w:lang w:bidi="ar-SY"/>
        </w:rPr>
      </w:pPr>
    </w:p>
    <w:p w:rsidR="007C477F" w:rsidRPr="00121038" w:rsidRDefault="007C477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يتضمن برنامج أوكسفام العالمية ثلاثة أنواع من التدخل - الاستجابة</w:t>
      </w:r>
      <w:r w:rsidR="00F661FA" w:rsidRPr="00121038">
        <w:rPr>
          <w:rFonts w:asciiTheme="minorBidi" w:hAnsiTheme="minorBidi" w:cstheme="minorBidi"/>
          <w:sz w:val="22"/>
          <w:szCs w:val="22"/>
          <w:rtl/>
          <w:lang w:bidi="ar-SY"/>
        </w:rPr>
        <w:t xml:space="preserve"> الإنسانية ، والعمل والتنمية، والحملات والمناصرة</w:t>
      </w:r>
      <w:r w:rsidRPr="00121038">
        <w:rPr>
          <w:rFonts w:asciiTheme="minorBidi" w:hAnsiTheme="minorBidi" w:cstheme="minorBidi"/>
          <w:sz w:val="22"/>
          <w:szCs w:val="22"/>
          <w:rtl/>
          <w:lang w:bidi="ar-SY"/>
        </w:rPr>
        <w:t>.</w:t>
      </w:r>
    </w:p>
    <w:p w:rsidR="007C477F" w:rsidRPr="00121038" w:rsidRDefault="00A66B94" w:rsidP="00CA6958">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لقد حصلت </w:t>
      </w:r>
      <w:r w:rsidR="00ED2319" w:rsidRPr="00121038">
        <w:rPr>
          <w:rFonts w:asciiTheme="minorBidi" w:hAnsiTheme="minorBidi" w:cstheme="minorBidi"/>
          <w:sz w:val="22"/>
          <w:szCs w:val="22"/>
          <w:rtl/>
          <w:lang w:bidi="ar-SY"/>
        </w:rPr>
        <w:t>أوكسفام في سورية</w:t>
      </w:r>
      <w:r w:rsidRPr="00121038">
        <w:rPr>
          <w:rFonts w:asciiTheme="minorBidi" w:hAnsiTheme="minorBidi" w:cstheme="minorBidi"/>
          <w:sz w:val="22"/>
          <w:szCs w:val="22"/>
          <w:rtl/>
          <w:lang w:bidi="ar-SY"/>
        </w:rPr>
        <w:t xml:space="preserve"> على تمويل</w:t>
      </w:r>
      <w:r w:rsidR="007C477F" w:rsidRPr="00121038">
        <w:rPr>
          <w:rFonts w:asciiTheme="minorBidi" w:hAnsiTheme="minorBidi" w:cstheme="minorBidi"/>
          <w:sz w:val="22"/>
          <w:szCs w:val="22"/>
          <w:rtl/>
          <w:lang w:bidi="ar-SY"/>
        </w:rPr>
        <w:t xml:space="preserve"> من مختلف الجهات المانحة لتصميم وبناء وتشغيل (لمدة 1 </w:t>
      </w:r>
      <w:r w:rsidRPr="00121038">
        <w:rPr>
          <w:rFonts w:asciiTheme="minorBidi" w:hAnsiTheme="minorBidi" w:cstheme="minorBidi"/>
          <w:sz w:val="22"/>
          <w:szCs w:val="22"/>
          <w:rtl/>
          <w:lang w:bidi="ar-SY"/>
        </w:rPr>
        <w:t>شهر بالتوازي مع عملية الصيانة و</w:t>
      </w:r>
      <w:r w:rsidR="007C477F" w:rsidRPr="00121038">
        <w:rPr>
          <w:rFonts w:asciiTheme="minorBidi" w:hAnsiTheme="minorBidi" w:cstheme="minorBidi"/>
          <w:sz w:val="22"/>
          <w:szCs w:val="22"/>
          <w:rtl/>
          <w:lang w:bidi="ar-SY"/>
        </w:rPr>
        <w:t xml:space="preserve">التدريب) لمحطة معالجة المياه ( </w:t>
      </w:r>
      <w:r w:rsidR="007C477F" w:rsidRPr="00121038">
        <w:rPr>
          <w:rFonts w:asciiTheme="minorBidi" w:hAnsiTheme="minorBidi" w:cstheme="minorBidi"/>
          <w:sz w:val="22"/>
          <w:szCs w:val="22"/>
          <w:lang w:bidi="ar-SY"/>
        </w:rPr>
        <w:t>WTP</w:t>
      </w:r>
      <w:r w:rsidRPr="00121038">
        <w:rPr>
          <w:rFonts w:asciiTheme="minorBidi" w:hAnsiTheme="minorBidi" w:cstheme="minorBidi"/>
          <w:sz w:val="22"/>
          <w:szCs w:val="22"/>
          <w:rtl/>
          <w:lang w:bidi="ar-SY"/>
        </w:rPr>
        <w:t>) ل</w:t>
      </w:r>
      <w:r w:rsidR="007C477F" w:rsidRPr="00121038">
        <w:rPr>
          <w:rFonts w:asciiTheme="minorBidi" w:hAnsiTheme="minorBidi" w:cstheme="minorBidi"/>
          <w:sz w:val="22"/>
          <w:szCs w:val="22"/>
          <w:rtl/>
          <w:lang w:bidi="ar-SY"/>
        </w:rPr>
        <w:t>مياه الشرب في</w:t>
      </w:r>
      <w:r w:rsidRPr="00121038">
        <w:rPr>
          <w:rFonts w:asciiTheme="minorBidi" w:hAnsiTheme="minorBidi" w:cstheme="minorBidi"/>
          <w:sz w:val="22"/>
          <w:szCs w:val="22"/>
          <w:rtl/>
          <w:lang w:bidi="ar-SY"/>
        </w:rPr>
        <w:t xml:space="preserve"> مدينة</w:t>
      </w:r>
      <w:r w:rsidR="007C477F"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السلمية في </w:t>
      </w:r>
      <w:r w:rsidR="007C477F" w:rsidRPr="00121038">
        <w:rPr>
          <w:rFonts w:asciiTheme="minorBidi" w:hAnsiTheme="minorBidi" w:cstheme="minorBidi"/>
          <w:sz w:val="22"/>
          <w:szCs w:val="22"/>
          <w:rtl/>
          <w:lang w:bidi="ar-SY"/>
        </w:rPr>
        <w:t>محافظة حماة</w:t>
      </w:r>
      <w:r w:rsidR="00AD1684" w:rsidRPr="00121038">
        <w:rPr>
          <w:rFonts w:asciiTheme="minorBidi" w:hAnsiTheme="minorBidi" w:cstheme="minorBidi"/>
          <w:sz w:val="22"/>
          <w:szCs w:val="22"/>
          <w:rtl/>
          <w:lang w:bidi="ar-SY"/>
        </w:rPr>
        <w:t xml:space="preserve"> في سورية </w:t>
      </w:r>
      <w:r w:rsidR="00335810" w:rsidRPr="00121038">
        <w:rPr>
          <w:rFonts w:asciiTheme="minorBidi" w:hAnsiTheme="minorBidi" w:cstheme="minorBidi"/>
          <w:sz w:val="22"/>
          <w:szCs w:val="22"/>
          <w:rtl/>
          <w:lang w:bidi="ar-SY"/>
        </w:rPr>
        <w:t xml:space="preserve">. </w:t>
      </w:r>
      <w:r w:rsidR="00CA6958" w:rsidRPr="00121038">
        <w:rPr>
          <w:rFonts w:asciiTheme="minorBidi" w:hAnsiTheme="minorBidi" w:cstheme="minorBidi"/>
          <w:sz w:val="22"/>
          <w:szCs w:val="22"/>
          <w:rtl/>
          <w:lang w:bidi="ar-SY"/>
        </w:rPr>
        <w:t xml:space="preserve">استدراج </w:t>
      </w:r>
      <w:r w:rsidR="00335810" w:rsidRPr="00121038">
        <w:rPr>
          <w:rFonts w:asciiTheme="minorBidi" w:hAnsiTheme="minorBidi" w:cstheme="minorBidi"/>
          <w:sz w:val="22"/>
          <w:szCs w:val="22"/>
          <w:rtl/>
          <w:lang w:bidi="ar-SY"/>
        </w:rPr>
        <w:t>العروض هو دعوة لتقديم العروض الفنية والمالية من المتعاقدين المهتمين و</w:t>
      </w:r>
      <w:r w:rsidR="007C477F" w:rsidRPr="00121038">
        <w:rPr>
          <w:rFonts w:asciiTheme="minorBidi" w:hAnsiTheme="minorBidi" w:cstheme="minorBidi"/>
          <w:sz w:val="22"/>
          <w:szCs w:val="22"/>
          <w:rtl/>
          <w:lang w:bidi="ar-SY"/>
        </w:rPr>
        <w:t>المؤهلين ل</w:t>
      </w:r>
      <w:r w:rsidR="00335810" w:rsidRPr="00121038">
        <w:rPr>
          <w:rFonts w:asciiTheme="minorBidi" w:hAnsiTheme="minorBidi" w:cstheme="minorBidi"/>
          <w:sz w:val="22"/>
          <w:szCs w:val="22"/>
          <w:rtl/>
          <w:lang w:bidi="ar-SY"/>
        </w:rPr>
        <w:t>توفي</w:t>
      </w:r>
      <w:r w:rsidR="005C6439" w:rsidRPr="00121038">
        <w:rPr>
          <w:rFonts w:asciiTheme="minorBidi" w:hAnsiTheme="minorBidi" w:cstheme="minorBidi"/>
          <w:sz w:val="22"/>
          <w:szCs w:val="22"/>
          <w:rtl/>
          <w:lang w:bidi="ar-SY"/>
        </w:rPr>
        <w:t>ر</w:t>
      </w:r>
      <w:r w:rsidR="00335810" w:rsidRPr="00121038">
        <w:rPr>
          <w:rFonts w:asciiTheme="minorBidi" w:hAnsiTheme="minorBidi" w:cstheme="minorBidi"/>
          <w:sz w:val="22"/>
          <w:szCs w:val="22"/>
          <w:rtl/>
          <w:lang w:bidi="ar-SY"/>
        </w:rPr>
        <w:t xml:space="preserve"> خدمة بناء محطة</w:t>
      </w:r>
      <w:r w:rsidR="007C477F" w:rsidRPr="00121038">
        <w:rPr>
          <w:rFonts w:asciiTheme="minorBidi" w:hAnsiTheme="minorBidi" w:cstheme="minorBidi"/>
          <w:sz w:val="22"/>
          <w:szCs w:val="22"/>
          <w:rtl/>
          <w:lang w:bidi="ar-SY"/>
        </w:rPr>
        <w:t xml:space="preserve"> </w:t>
      </w:r>
      <w:r w:rsidR="00335810" w:rsidRPr="00121038">
        <w:rPr>
          <w:rFonts w:asciiTheme="minorBidi" w:hAnsiTheme="minorBidi" w:cstheme="minorBidi"/>
          <w:sz w:val="22"/>
          <w:szCs w:val="22"/>
          <w:rtl/>
          <w:lang w:bidi="ar-SY"/>
        </w:rPr>
        <w:t xml:space="preserve">معالجة مياه </w:t>
      </w:r>
      <w:r w:rsidR="007C477F" w:rsidRPr="00121038">
        <w:rPr>
          <w:rFonts w:asciiTheme="minorBidi" w:hAnsiTheme="minorBidi" w:cstheme="minorBidi"/>
          <w:sz w:val="22"/>
          <w:szCs w:val="22"/>
          <w:lang w:bidi="ar-SY"/>
        </w:rPr>
        <w:t>WTP</w:t>
      </w:r>
      <w:r w:rsidR="007C477F" w:rsidRPr="00121038">
        <w:rPr>
          <w:rFonts w:asciiTheme="minorBidi" w:hAnsiTheme="minorBidi" w:cstheme="minorBidi"/>
          <w:sz w:val="22"/>
          <w:szCs w:val="22"/>
          <w:rtl/>
          <w:lang w:bidi="ar-SY"/>
        </w:rPr>
        <w:t xml:space="preserve"> على</w:t>
      </w:r>
      <w:r w:rsidR="00F05482" w:rsidRPr="00121038">
        <w:rPr>
          <w:rFonts w:asciiTheme="minorBidi" w:hAnsiTheme="minorBidi" w:cstheme="minorBidi"/>
          <w:sz w:val="22"/>
          <w:szCs w:val="22"/>
          <w:rtl/>
          <w:lang w:bidi="ar-SY"/>
        </w:rPr>
        <w:t xml:space="preserve"> أساس التصميم والبناء والتشغيل والنقل. يتضمن</w:t>
      </w:r>
      <w:r w:rsidR="007C477F" w:rsidRPr="00121038">
        <w:rPr>
          <w:rFonts w:asciiTheme="minorBidi" w:hAnsiTheme="minorBidi" w:cstheme="minorBidi"/>
          <w:sz w:val="22"/>
          <w:szCs w:val="22"/>
          <w:rtl/>
          <w:lang w:bidi="ar-SY"/>
        </w:rPr>
        <w:t xml:space="preserve"> نط</w:t>
      </w:r>
      <w:r w:rsidR="00F05482" w:rsidRPr="00121038">
        <w:rPr>
          <w:rFonts w:asciiTheme="minorBidi" w:hAnsiTheme="minorBidi" w:cstheme="minorBidi"/>
          <w:sz w:val="22"/>
          <w:szCs w:val="22"/>
          <w:rtl/>
          <w:lang w:bidi="ar-SY"/>
        </w:rPr>
        <w:t xml:space="preserve">اق الخدمة المقدمة من قبل المتعاقد مع </w:t>
      </w:r>
      <w:r w:rsidR="007C477F" w:rsidRPr="00121038">
        <w:rPr>
          <w:rFonts w:asciiTheme="minorBidi" w:hAnsiTheme="minorBidi" w:cstheme="minorBidi"/>
          <w:sz w:val="22"/>
          <w:szCs w:val="22"/>
          <w:rtl/>
          <w:lang w:bidi="ar-SY"/>
        </w:rPr>
        <w:t>منظمة أوكسفام</w:t>
      </w:r>
      <w:r w:rsidR="00F05482" w:rsidRPr="00121038">
        <w:rPr>
          <w:rFonts w:asciiTheme="minorBidi" w:hAnsiTheme="minorBidi" w:cstheme="minorBidi"/>
          <w:sz w:val="22"/>
          <w:szCs w:val="22"/>
          <w:rtl/>
          <w:lang w:bidi="ar-SY"/>
        </w:rPr>
        <w:t xml:space="preserve"> وفقا لأحكام هذه الاتفاقية الخدمات والأنشطة و</w:t>
      </w:r>
      <w:r w:rsidR="007C477F" w:rsidRPr="00121038">
        <w:rPr>
          <w:rFonts w:asciiTheme="minorBidi" w:hAnsiTheme="minorBidi" w:cstheme="minorBidi"/>
          <w:sz w:val="22"/>
          <w:szCs w:val="22"/>
          <w:rtl/>
          <w:lang w:bidi="ar-SY"/>
        </w:rPr>
        <w:t>الإجراءات الم</w:t>
      </w:r>
      <w:r w:rsidR="00F05482" w:rsidRPr="00121038">
        <w:rPr>
          <w:rFonts w:asciiTheme="minorBidi" w:hAnsiTheme="minorBidi" w:cstheme="minorBidi"/>
          <w:sz w:val="22"/>
          <w:szCs w:val="22"/>
          <w:rtl/>
          <w:lang w:bidi="ar-SY"/>
        </w:rPr>
        <w:t>نصوص عليها في العرض الفني للعقد</w:t>
      </w:r>
      <w:r w:rsidR="007C477F" w:rsidRPr="00121038">
        <w:rPr>
          <w:rFonts w:asciiTheme="minorBidi" w:hAnsiTheme="minorBidi" w:cstheme="minorBidi"/>
          <w:sz w:val="22"/>
          <w:szCs w:val="22"/>
          <w:rtl/>
          <w:lang w:bidi="ar-SY"/>
        </w:rPr>
        <w:t>، كما نوقش و</w:t>
      </w:r>
      <w:r w:rsidR="00F05482" w:rsidRPr="00121038">
        <w:rPr>
          <w:rFonts w:asciiTheme="minorBidi" w:hAnsiTheme="minorBidi" w:cstheme="minorBidi"/>
          <w:sz w:val="22"/>
          <w:szCs w:val="22"/>
          <w:rtl/>
          <w:lang w:bidi="ar-SY"/>
        </w:rPr>
        <w:t xml:space="preserve">تم الاتفاق </w:t>
      </w:r>
      <w:r w:rsidR="007C477F" w:rsidRPr="00121038">
        <w:rPr>
          <w:rFonts w:asciiTheme="minorBidi" w:hAnsiTheme="minorBidi" w:cstheme="minorBidi"/>
          <w:sz w:val="22"/>
          <w:szCs w:val="22"/>
          <w:rtl/>
          <w:lang w:bidi="ar-SY"/>
        </w:rPr>
        <w:t xml:space="preserve"> عليه</w:t>
      </w:r>
      <w:r w:rsidR="005C6439" w:rsidRPr="00121038">
        <w:rPr>
          <w:rFonts w:asciiTheme="minorBidi" w:hAnsiTheme="minorBidi" w:cstheme="minorBidi"/>
          <w:sz w:val="22"/>
          <w:szCs w:val="22"/>
          <w:rtl/>
          <w:lang w:bidi="ar-SY"/>
        </w:rPr>
        <w:t>، مع إدخال</w:t>
      </w:r>
      <w:r w:rsidR="007C477F" w:rsidRPr="00121038">
        <w:rPr>
          <w:rFonts w:asciiTheme="minorBidi" w:hAnsiTheme="minorBidi" w:cstheme="minorBidi"/>
          <w:sz w:val="22"/>
          <w:szCs w:val="22"/>
          <w:rtl/>
          <w:lang w:bidi="ar-SY"/>
        </w:rPr>
        <w:t xml:space="preserve"> </w:t>
      </w:r>
      <w:r w:rsidR="00F05482" w:rsidRPr="00121038">
        <w:rPr>
          <w:rFonts w:asciiTheme="minorBidi" w:hAnsiTheme="minorBidi" w:cstheme="minorBidi"/>
          <w:sz w:val="22"/>
          <w:szCs w:val="22"/>
          <w:rtl/>
          <w:lang w:bidi="ar-SY"/>
        </w:rPr>
        <w:t>أي ت</w:t>
      </w:r>
      <w:r w:rsidR="007C477F" w:rsidRPr="00121038">
        <w:rPr>
          <w:rFonts w:asciiTheme="minorBidi" w:hAnsiTheme="minorBidi" w:cstheme="minorBidi"/>
          <w:sz w:val="22"/>
          <w:szCs w:val="22"/>
          <w:rtl/>
          <w:lang w:bidi="ar-SY"/>
        </w:rPr>
        <w:t>عد</w:t>
      </w:r>
      <w:r w:rsidR="00F05482" w:rsidRPr="00121038">
        <w:rPr>
          <w:rFonts w:asciiTheme="minorBidi" w:hAnsiTheme="minorBidi" w:cstheme="minorBidi"/>
          <w:sz w:val="22"/>
          <w:szCs w:val="22"/>
          <w:rtl/>
          <w:lang w:bidi="ar-SY"/>
        </w:rPr>
        <w:t>ي</w:t>
      </w:r>
      <w:r w:rsidR="007C477F" w:rsidRPr="00121038">
        <w:rPr>
          <w:rFonts w:asciiTheme="minorBidi" w:hAnsiTheme="minorBidi" w:cstheme="minorBidi"/>
          <w:sz w:val="22"/>
          <w:szCs w:val="22"/>
          <w:rtl/>
          <w:lang w:bidi="ar-SY"/>
        </w:rPr>
        <w:t>ل</w:t>
      </w:r>
      <w:r w:rsidR="00F05482" w:rsidRPr="00121038">
        <w:rPr>
          <w:rFonts w:asciiTheme="minorBidi" w:hAnsiTheme="minorBidi" w:cstheme="minorBidi"/>
          <w:sz w:val="22"/>
          <w:szCs w:val="22"/>
          <w:rtl/>
          <w:lang w:bidi="ar-SY"/>
        </w:rPr>
        <w:t xml:space="preserve">ات </w:t>
      </w:r>
      <w:r w:rsidR="00CA6958" w:rsidRPr="00121038">
        <w:rPr>
          <w:rFonts w:asciiTheme="minorBidi" w:hAnsiTheme="minorBidi" w:cstheme="minorBidi"/>
          <w:sz w:val="22"/>
          <w:szCs w:val="22"/>
          <w:rtl/>
          <w:lang w:bidi="ar-SY"/>
        </w:rPr>
        <w:t xml:space="preserve">، إذا كان هناك ضرورة لها، </w:t>
      </w:r>
      <w:r w:rsidR="007C477F" w:rsidRPr="00121038">
        <w:rPr>
          <w:rFonts w:asciiTheme="minorBidi" w:hAnsiTheme="minorBidi" w:cstheme="minorBidi"/>
          <w:sz w:val="22"/>
          <w:szCs w:val="22"/>
          <w:rtl/>
          <w:lang w:bidi="ar-SY"/>
        </w:rPr>
        <w:t xml:space="preserve"> من قب</w:t>
      </w:r>
      <w:r w:rsidR="00F05482" w:rsidRPr="00121038">
        <w:rPr>
          <w:rFonts w:asciiTheme="minorBidi" w:hAnsiTheme="minorBidi" w:cstheme="minorBidi"/>
          <w:sz w:val="22"/>
          <w:szCs w:val="22"/>
          <w:rtl/>
          <w:lang w:bidi="ar-SY"/>
        </w:rPr>
        <w:t xml:space="preserve">ل منظمة </w:t>
      </w:r>
      <w:r w:rsidR="00ED2319" w:rsidRPr="00121038">
        <w:rPr>
          <w:rFonts w:asciiTheme="minorBidi" w:hAnsiTheme="minorBidi" w:cstheme="minorBidi"/>
          <w:sz w:val="22"/>
          <w:szCs w:val="22"/>
          <w:rtl/>
          <w:lang w:bidi="ar-SY"/>
        </w:rPr>
        <w:t>أوكسفام في سورية</w:t>
      </w:r>
      <w:r w:rsidR="00F05482" w:rsidRPr="00121038">
        <w:rPr>
          <w:rFonts w:asciiTheme="minorBidi" w:hAnsiTheme="minorBidi" w:cstheme="minorBidi"/>
          <w:sz w:val="22"/>
          <w:szCs w:val="22"/>
          <w:rtl/>
          <w:lang w:bidi="ar-SY"/>
        </w:rPr>
        <w:t xml:space="preserve"> قبل</w:t>
      </w:r>
      <w:r w:rsidR="007C477F" w:rsidRPr="00121038">
        <w:rPr>
          <w:rFonts w:asciiTheme="minorBidi" w:hAnsiTheme="minorBidi" w:cstheme="minorBidi"/>
          <w:sz w:val="22"/>
          <w:szCs w:val="22"/>
          <w:rtl/>
          <w:lang w:bidi="ar-SY"/>
        </w:rPr>
        <w:t xml:space="preserve"> التوقيع على الاتفاق.</w:t>
      </w:r>
    </w:p>
    <w:p w:rsidR="007C477F" w:rsidRPr="00121038" w:rsidRDefault="007C477F" w:rsidP="009D5C13">
      <w:pPr>
        <w:rPr>
          <w:rFonts w:asciiTheme="minorBidi" w:hAnsiTheme="minorBidi" w:cstheme="minorBidi"/>
          <w:sz w:val="22"/>
          <w:szCs w:val="22"/>
          <w:rtl/>
          <w:lang w:bidi="ar-SY"/>
        </w:rPr>
      </w:pPr>
    </w:p>
    <w:p w:rsidR="007C477F" w:rsidRPr="00121038" w:rsidRDefault="005C6439"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يتعين القيام بهذه الأعمال</w:t>
      </w:r>
      <w:r w:rsidR="007C477F" w:rsidRPr="00121038">
        <w:rPr>
          <w:rFonts w:asciiTheme="minorBidi" w:hAnsiTheme="minorBidi" w:cstheme="minorBidi"/>
          <w:sz w:val="22"/>
          <w:szCs w:val="22"/>
          <w:rtl/>
          <w:lang w:bidi="ar-SY"/>
        </w:rPr>
        <w:t xml:space="preserve"> بهدف تحسين توفير إمدادات المياه للسكان الذين يعيشون في منطقة المشروع والنازحين داخليا</w:t>
      </w:r>
      <w:r w:rsidRPr="00121038">
        <w:rPr>
          <w:rFonts w:asciiTheme="minorBidi" w:hAnsiTheme="minorBidi" w:cstheme="minorBidi"/>
          <w:sz w:val="22"/>
          <w:szCs w:val="22"/>
          <w:rtl/>
          <w:lang w:bidi="ar-SY"/>
        </w:rPr>
        <w:t>ً</w:t>
      </w:r>
      <w:r w:rsidR="007C477F" w:rsidRPr="00121038">
        <w:rPr>
          <w:rFonts w:asciiTheme="minorBidi" w:hAnsiTheme="minorBidi" w:cstheme="minorBidi"/>
          <w:sz w:val="22"/>
          <w:szCs w:val="22"/>
          <w:rtl/>
          <w:lang w:bidi="ar-SY"/>
        </w:rPr>
        <w:t xml:space="preserve"> الذين انتقلوا إلى المنطقة.</w:t>
      </w:r>
    </w:p>
    <w:p w:rsidR="007C477F" w:rsidRPr="00121038" w:rsidRDefault="007C477F" w:rsidP="009D5C13">
      <w:pPr>
        <w:rPr>
          <w:rFonts w:asciiTheme="minorBidi" w:hAnsiTheme="minorBidi" w:cstheme="minorBidi"/>
          <w:sz w:val="22"/>
          <w:szCs w:val="22"/>
          <w:rtl/>
          <w:lang w:bidi="ar-SY"/>
        </w:rPr>
      </w:pPr>
    </w:p>
    <w:p w:rsidR="007C477F" w:rsidRPr="00121038" w:rsidRDefault="007C477F" w:rsidP="009D5C13">
      <w:p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سوف يكون من المتوقع </w:t>
      </w:r>
      <w:r w:rsidR="00EB47FC" w:rsidRPr="00121038">
        <w:rPr>
          <w:rFonts w:asciiTheme="minorBidi" w:hAnsiTheme="minorBidi" w:cstheme="minorBidi"/>
          <w:sz w:val="22"/>
          <w:szCs w:val="22"/>
          <w:rtl/>
          <w:lang w:bidi="ar-SY"/>
        </w:rPr>
        <w:t>أن يقوم العارض الفائز بتنفيذ و</w:t>
      </w:r>
      <w:r w:rsidRPr="00121038">
        <w:rPr>
          <w:rFonts w:asciiTheme="minorBidi" w:hAnsiTheme="minorBidi" w:cstheme="minorBidi"/>
          <w:sz w:val="22"/>
          <w:szCs w:val="22"/>
          <w:rtl/>
          <w:lang w:bidi="ar-SY"/>
        </w:rPr>
        <w:t xml:space="preserve">إكمال </w:t>
      </w:r>
      <w:r w:rsidR="00EB47FC"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أعمال </w:t>
      </w:r>
      <w:r w:rsidR="00EB47FC" w:rsidRPr="00121038">
        <w:rPr>
          <w:rFonts w:asciiTheme="minorBidi" w:hAnsiTheme="minorBidi" w:cstheme="minorBidi"/>
          <w:sz w:val="22"/>
          <w:szCs w:val="22"/>
          <w:rtl/>
          <w:lang w:bidi="ar-SY"/>
        </w:rPr>
        <w:t xml:space="preserve">المطلوبة </w:t>
      </w:r>
      <w:r w:rsidRPr="00121038">
        <w:rPr>
          <w:rFonts w:asciiTheme="minorBidi" w:hAnsiTheme="minorBidi" w:cstheme="minorBidi"/>
          <w:sz w:val="22"/>
          <w:szCs w:val="22"/>
          <w:rtl/>
          <w:lang w:bidi="ar-SY"/>
        </w:rPr>
        <w:t>خلال فترة 120 يوما</w:t>
      </w:r>
      <w:r w:rsidR="00EB47FC" w:rsidRPr="00121038">
        <w:rPr>
          <w:rFonts w:asciiTheme="minorBidi" w:hAnsiTheme="minorBidi" w:cstheme="minorBidi"/>
          <w:sz w:val="22"/>
          <w:szCs w:val="22"/>
          <w:rtl/>
          <w:lang w:bidi="ar-SY"/>
        </w:rPr>
        <w:t>ً</w:t>
      </w:r>
      <w:r w:rsidRPr="00121038">
        <w:rPr>
          <w:rFonts w:asciiTheme="minorBidi" w:hAnsiTheme="minorBidi" w:cstheme="minorBidi"/>
          <w:sz w:val="22"/>
          <w:szCs w:val="22"/>
          <w:rtl/>
          <w:lang w:bidi="ar-SY"/>
        </w:rPr>
        <w:t xml:space="preserve"> من تاريخ المباشرة، و</w:t>
      </w:r>
      <w:r w:rsidR="00EB47FC" w:rsidRPr="00121038">
        <w:rPr>
          <w:rFonts w:asciiTheme="minorBidi" w:hAnsiTheme="minorBidi" w:cstheme="minorBidi"/>
          <w:sz w:val="22"/>
          <w:szCs w:val="22"/>
          <w:rtl/>
          <w:lang w:bidi="ar-SY"/>
        </w:rPr>
        <w:t xml:space="preserve">القيام بعملية </w:t>
      </w:r>
      <w:r w:rsidRPr="00121038">
        <w:rPr>
          <w:rFonts w:asciiTheme="minorBidi" w:hAnsiTheme="minorBidi" w:cstheme="minorBidi"/>
          <w:sz w:val="22"/>
          <w:szCs w:val="22"/>
          <w:rtl/>
          <w:lang w:bidi="ar-SY"/>
        </w:rPr>
        <w:t xml:space="preserve">تسليم </w:t>
      </w:r>
      <w:r w:rsidR="00EB47FC" w:rsidRPr="00121038">
        <w:rPr>
          <w:rFonts w:asciiTheme="minorBidi" w:hAnsiTheme="minorBidi" w:cstheme="minorBidi"/>
          <w:sz w:val="22"/>
          <w:szCs w:val="22"/>
          <w:rtl/>
          <w:lang w:bidi="ar-SY"/>
        </w:rPr>
        <w:t>المسؤولية ال</w:t>
      </w:r>
      <w:r w:rsidRPr="00121038">
        <w:rPr>
          <w:rFonts w:asciiTheme="minorBidi" w:hAnsiTheme="minorBidi" w:cstheme="minorBidi"/>
          <w:sz w:val="22"/>
          <w:szCs w:val="22"/>
          <w:rtl/>
          <w:lang w:bidi="ar-SY"/>
        </w:rPr>
        <w:t>كامل</w:t>
      </w:r>
      <w:r w:rsidR="00EB47FC" w:rsidRPr="00121038">
        <w:rPr>
          <w:rFonts w:asciiTheme="minorBidi" w:hAnsiTheme="minorBidi" w:cstheme="minorBidi"/>
          <w:sz w:val="22"/>
          <w:szCs w:val="22"/>
          <w:rtl/>
          <w:lang w:bidi="ar-SY"/>
        </w:rPr>
        <w:t>ة</w:t>
      </w:r>
      <w:r w:rsidRPr="00121038">
        <w:rPr>
          <w:rFonts w:asciiTheme="minorBidi" w:hAnsiTheme="minorBidi" w:cstheme="minorBidi"/>
          <w:sz w:val="22"/>
          <w:szCs w:val="22"/>
          <w:rtl/>
          <w:lang w:bidi="ar-SY"/>
        </w:rPr>
        <w:t xml:space="preserve"> </w:t>
      </w:r>
      <w:r w:rsidR="00EB47FC" w:rsidRPr="00121038">
        <w:rPr>
          <w:rFonts w:asciiTheme="minorBidi" w:hAnsiTheme="minorBidi" w:cstheme="minorBidi"/>
          <w:sz w:val="22"/>
          <w:szCs w:val="22"/>
          <w:rtl/>
          <w:lang w:bidi="ar-SY"/>
        </w:rPr>
        <w:t>لل</w:t>
      </w:r>
      <w:r w:rsidRPr="00121038">
        <w:rPr>
          <w:rFonts w:asciiTheme="minorBidi" w:hAnsiTheme="minorBidi" w:cstheme="minorBidi"/>
          <w:sz w:val="22"/>
          <w:szCs w:val="22"/>
          <w:rtl/>
          <w:lang w:bidi="ar-SY"/>
        </w:rPr>
        <w:t>تشغيل و</w:t>
      </w:r>
      <w:r w:rsidR="00EB47FC" w:rsidRPr="00121038">
        <w:rPr>
          <w:rFonts w:asciiTheme="minorBidi" w:hAnsiTheme="minorBidi" w:cstheme="minorBidi"/>
          <w:sz w:val="22"/>
          <w:szCs w:val="22"/>
          <w:rtl/>
          <w:lang w:bidi="ar-SY"/>
        </w:rPr>
        <w:t>الصيانة لمالك المشروع " مؤسسة</w:t>
      </w:r>
      <w:r w:rsidRPr="00121038">
        <w:rPr>
          <w:rFonts w:asciiTheme="minorBidi" w:hAnsiTheme="minorBidi" w:cstheme="minorBidi"/>
          <w:sz w:val="22"/>
          <w:szCs w:val="22"/>
          <w:rtl/>
          <w:lang w:bidi="ar-SY"/>
        </w:rPr>
        <w:t xml:space="preserve"> المياه </w:t>
      </w:r>
      <w:r w:rsidR="00EB47FC" w:rsidRPr="00121038">
        <w:rPr>
          <w:rFonts w:asciiTheme="minorBidi" w:hAnsiTheme="minorBidi" w:cstheme="minorBidi"/>
          <w:sz w:val="22"/>
          <w:szCs w:val="22"/>
          <w:rtl/>
          <w:lang w:bidi="ar-SY"/>
        </w:rPr>
        <w:t>في حماه". تعتبر جميع</w:t>
      </w:r>
      <w:r w:rsidRPr="00121038">
        <w:rPr>
          <w:rFonts w:asciiTheme="minorBidi" w:hAnsiTheme="minorBidi" w:cstheme="minorBidi"/>
          <w:sz w:val="22"/>
          <w:szCs w:val="22"/>
          <w:rtl/>
          <w:lang w:bidi="ar-SY"/>
        </w:rPr>
        <w:t xml:space="preserve"> الخدمات المن</w:t>
      </w:r>
      <w:r w:rsidR="00EB47FC" w:rsidRPr="00121038">
        <w:rPr>
          <w:rFonts w:asciiTheme="minorBidi" w:hAnsiTheme="minorBidi" w:cstheme="minorBidi"/>
          <w:sz w:val="22"/>
          <w:szCs w:val="22"/>
          <w:rtl/>
          <w:lang w:bidi="ar-SY"/>
        </w:rPr>
        <w:t>صوص عليها في العرض الفني المقدم من العارض</w:t>
      </w:r>
      <w:r w:rsidRPr="00121038">
        <w:rPr>
          <w:rFonts w:asciiTheme="minorBidi" w:hAnsiTheme="minorBidi" w:cstheme="minorBidi"/>
          <w:sz w:val="22"/>
          <w:szCs w:val="22"/>
          <w:rtl/>
          <w:lang w:bidi="ar-SY"/>
        </w:rPr>
        <w:t xml:space="preserve"> </w:t>
      </w:r>
      <w:r w:rsidR="00EB47FC" w:rsidRPr="00121038">
        <w:rPr>
          <w:rFonts w:asciiTheme="minorBidi" w:hAnsiTheme="minorBidi" w:cstheme="minorBidi"/>
          <w:sz w:val="22"/>
          <w:szCs w:val="22"/>
          <w:rtl/>
          <w:lang w:bidi="ar-SY"/>
        </w:rPr>
        <w:t xml:space="preserve">على أنها </w:t>
      </w:r>
      <w:r w:rsidRPr="00121038">
        <w:rPr>
          <w:rFonts w:asciiTheme="minorBidi" w:hAnsiTheme="minorBidi" w:cstheme="minorBidi"/>
          <w:sz w:val="22"/>
          <w:szCs w:val="22"/>
          <w:rtl/>
          <w:lang w:bidi="ar-SY"/>
        </w:rPr>
        <w:t>خدمات عادي</w:t>
      </w:r>
      <w:r w:rsidR="00EB47FC" w:rsidRPr="00121038">
        <w:rPr>
          <w:rFonts w:asciiTheme="minorBidi" w:hAnsiTheme="minorBidi" w:cstheme="minorBidi"/>
          <w:sz w:val="22"/>
          <w:szCs w:val="22"/>
          <w:rtl/>
          <w:lang w:bidi="ar-SY"/>
        </w:rPr>
        <w:t>ة</w:t>
      </w:r>
      <w:r w:rsidRPr="00121038">
        <w:rPr>
          <w:rFonts w:asciiTheme="minorBidi" w:hAnsiTheme="minorBidi" w:cstheme="minorBidi"/>
          <w:sz w:val="22"/>
          <w:szCs w:val="22"/>
          <w:rtl/>
          <w:lang w:bidi="ar-SY"/>
        </w:rPr>
        <w:t>.</w:t>
      </w:r>
    </w:p>
    <w:p w:rsidR="00267E63" w:rsidRPr="00121038" w:rsidRDefault="00267E63" w:rsidP="009D5C13">
      <w:pPr>
        <w:numPr>
          <w:ilvl w:val="1"/>
          <w:numId w:val="3"/>
        </w:num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الجدول الزمني</w:t>
      </w:r>
    </w:p>
    <w:p w:rsidR="00267E63" w:rsidRPr="00121038" w:rsidRDefault="00267E63" w:rsidP="009D5C13">
      <w:pPr>
        <w:rPr>
          <w:rFonts w:asciiTheme="minorBidi" w:hAnsiTheme="minorBidi" w:cstheme="minorBidi"/>
          <w:sz w:val="22"/>
          <w:szCs w:val="22"/>
          <w:rtl/>
          <w:lang w:bidi="ar-SY"/>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840"/>
        <w:gridCol w:w="2841"/>
        <w:gridCol w:w="2841"/>
      </w:tblGrid>
      <w:tr w:rsidR="00267E63" w:rsidRPr="00121038">
        <w:tc>
          <w:tcPr>
            <w:tcW w:w="2840" w:type="dxa"/>
            <w:tcBorders>
              <w:bottom w:val="single" w:sz="4" w:space="0" w:color="auto"/>
            </w:tcBorders>
            <w:shd w:val="clear" w:color="auto" w:fill="FFFFFF"/>
          </w:tcPr>
          <w:p w:rsidR="00267E63" w:rsidRPr="00121038" w:rsidRDefault="00267E63" w:rsidP="009D5C13">
            <w:pPr>
              <w:rPr>
                <w:rFonts w:asciiTheme="minorBidi" w:hAnsiTheme="minorBidi" w:cstheme="minorBidi"/>
                <w:b/>
                <w:bCs/>
                <w:sz w:val="22"/>
                <w:szCs w:val="22"/>
                <w:rtl/>
                <w:lang w:bidi="ar-SY"/>
              </w:rPr>
            </w:pPr>
          </w:p>
        </w:tc>
        <w:tc>
          <w:tcPr>
            <w:tcW w:w="2841" w:type="dxa"/>
            <w:shd w:val="clear" w:color="auto" w:fill="C0C0C0"/>
          </w:tcPr>
          <w:p w:rsidR="00267E63" w:rsidRPr="00121038" w:rsidRDefault="00267E63"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التاريخ</w:t>
            </w:r>
          </w:p>
        </w:tc>
        <w:tc>
          <w:tcPr>
            <w:tcW w:w="2841" w:type="dxa"/>
            <w:shd w:val="clear" w:color="auto" w:fill="C0C0C0"/>
          </w:tcPr>
          <w:p w:rsidR="00267E63" w:rsidRPr="00121038" w:rsidRDefault="00267E63"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 الوقت *</w:t>
            </w:r>
          </w:p>
        </w:tc>
      </w:tr>
      <w:tr w:rsidR="00267E63" w:rsidRPr="00121038">
        <w:trPr>
          <w:trHeight w:val="564"/>
        </w:trPr>
        <w:tc>
          <w:tcPr>
            <w:tcW w:w="2840" w:type="dxa"/>
            <w:shd w:val="clear" w:color="auto" w:fill="C0C0C0"/>
          </w:tcPr>
          <w:p w:rsidR="00B47EC0" w:rsidRPr="00121038" w:rsidRDefault="001262D5"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التاريخ النهائي للحصول على طلب</w:t>
            </w:r>
            <w:r w:rsidR="00B47EC0" w:rsidRPr="00121038">
              <w:rPr>
                <w:rFonts w:asciiTheme="minorBidi" w:hAnsiTheme="minorBidi" w:cstheme="minorBidi"/>
                <w:b/>
                <w:bCs/>
                <w:sz w:val="22"/>
                <w:szCs w:val="22"/>
                <w:rtl/>
                <w:lang w:bidi="ar-SY"/>
              </w:rPr>
              <w:t xml:space="preserve"> استدراج العروض</w:t>
            </w:r>
          </w:p>
          <w:p w:rsidR="00267E63" w:rsidRPr="00121038" w:rsidRDefault="00267E63" w:rsidP="009D5C13">
            <w:pPr>
              <w:rPr>
                <w:rFonts w:asciiTheme="minorBidi" w:hAnsiTheme="minorBidi" w:cstheme="minorBidi"/>
                <w:b/>
                <w:bCs/>
                <w:sz w:val="22"/>
                <w:szCs w:val="22"/>
                <w:rtl/>
                <w:lang w:bidi="ar-SY"/>
              </w:rPr>
            </w:pPr>
          </w:p>
        </w:tc>
        <w:tc>
          <w:tcPr>
            <w:tcW w:w="2841" w:type="dxa"/>
            <w:shd w:val="clear" w:color="auto" w:fill="FFFFFF"/>
          </w:tcPr>
          <w:p w:rsidR="00267E63" w:rsidRPr="00121038" w:rsidRDefault="00421D42"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13 حتى 16 آذار 2014</w:t>
            </w:r>
          </w:p>
        </w:tc>
        <w:tc>
          <w:tcPr>
            <w:tcW w:w="2841" w:type="dxa"/>
            <w:shd w:val="clear" w:color="auto" w:fill="FFFFFF"/>
          </w:tcPr>
          <w:p w:rsidR="00B47EC0" w:rsidRPr="00121038" w:rsidRDefault="00421D42"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10:00 صباحاً – 1:00 ظهراً كل يوم </w:t>
            </w:r>
          </w:p>
        </w:tc>
      </w:tr>
      <w:tr w:rsidR="00B47EC0" w:rsidRPr="00121038">
        <w:trPr>
          <w:trHeight w:val="495"/>
        </w:trPr>
        <w:tc>
          <w:tcPr>
            <w:tcW w:w="2840" w:type="dxa"/>
            <w:shd w:val="clear" w:color="auto" w:fill="C0C0C0"/>
          </w:tcPr>
          <w:p w:rsidR="00B47EC0" w:rsidRPr="00121038" w:rsidRDefault="00421D42"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زيارة ميدانية </w:t>
            </w:r>
          </w:p>
        </w:tc>
        <w:tc>
          <w:tcPr>
            <w:tcW w:w="2841" w:type="dxa"/>
            <w:shd w:val="clear" w:color="auto" w:fill="FFFFFF"/>
          </w:tcPr>
          <w:p w:rsidR="00421D42" w:rsidRPr="00121038" w:rsidRDefault="00421D42"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18 آذار 2014</w:t>
            </w:r>
          </w:p>
        </w:tc>
        <w:tc>
          <w:tcPr>
            <w:tcW w:w="2841" w:type="dxa"/>
            <w:shd w:val="clear" w:color="auto" w:fill="FFFFFF"/>
          </w:tcPr>
          <w:p w:rsidR="00B47EC0" w:rsidRPr="00121038" w:rsidRDefault="00421D42"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10:00 صباحاً – 2:00 ظهراً</w:t>
            </w:r>
          </w:p>
        </w:tc>
      </w:tr>
      <w:tr w:rsidR="00EB389F" w:rsidRPr="00121038">
        <w:trPr>
          <w:trHeight w:val="690"/>
        </w:trPr>
        <w:tc>
          <w:tcPr>
            <w:tcW w:w="2840" w:type="dxa"/>
            <w:shd w:val="clear" w:color="auto" w:fill="C0C0C0"/>
          </w:tcPr>
          <w:p w:rsidR="00EB389F" w:rsidRPr="00121038" w:rsidRDefault="00EB389F"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اجتماع توضيحي</w:t>
            </w:r>
          </w:p>
          <w:p w:rsidR="00EB389F" w:rsidRPr="00121038" w:rsidRDefault="00EB389F" w:rsidP="004E2D5A">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مكتب أوكسفام </w:t>
            </w:r>
            <w:r w:rsidR="004E2D5A" w:rsidRPr="00121038">
              <w:rPr>
                <w:rFonts w:asciiTheme="minorBidi" w:hAnsiTheme="minorBidi" w:cstheme="minorBidi"/>
                <w:b/>
                <w:bCs/>
                <w:sz w:val="22"/>
                <w:szCs w:val="22"/>
                <w:rtl/>
                <w:lang w:bidi="ar-SY"/>
              </w:rPr>
              <w:t xml:space="preserve">سورية </w:t>
            </w:r>
          </w:p>
        </w:tc>
        <w:tc>
          <w:tcPr>
            <w:tcW w:w="2841" w:type="dxa"/>
            <w:shd w:val="clear" w:color="auto" w:fill="FFFFFF"/>
          </w:tcPr>
          <w:p w:rsidR="00EB389F" w:rsidRPr="00121038" w:rsidRDefault="00AF52B7"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20 </w:t>
            </w:r>
            <w:r w:rsidR="00EB389F" w:rsidRPr="00121038">
              <w:rPr>
                <w:rFonts w:asciiTheme="minorBidi" w:hAnsiTheme="minorBidi" w:cstheme="minorBidi"/>
                <w:sz w:val="22"/>
                <w:szCs w:val="22"/>
                <w:rtl/>
                <w:lang w:bidi="ar-SY"/>
              </w:rPr>
              <w:t>آذار 2014</w:t>
            </w:r>
          </w:p>
          <w:p w:rsidR="00EB389F" w:rsidRPr="00121038" w:rsidRDefault="00EB389F" w:rsidP="009D5C13">
            <w:pPr>
              <w:rPr>
                <w:rFonts w:asciiTheme="minorBidi" w:hAnsiTheme="minorBidi" w:cstheme="minorBidi"/>
                <w:sz w:val="22"/>
                <w:szCs w:val="22"/>
                <w:rtl/>
                <w:lang w:bidi="ar-SY"/>
              </w:rPr>
            </w:pPr>
          </w:p>
        </w:tc>
        <w:tc>
          <w:tcPr>
            <w:tcW w:w="2841" w:type="dxa"/>
            <w:shd w:val="clear" w:color="auto" w:fill="FFFFFF"/>
          </w:tcPr>
          <w:p w:rsidR="00EB389F" w:rsidRPr="00121038" w:rsidRDefault="00EB389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10:00 صباحاً – 12:00 ظهراً</w:t>
            </w:r>
          </w:p>
        </w:tc>
      </w:tr>
      <w:tr w:rsidR="00267E63" w:rsidRPr="00121038">
        <w:tc>
          <w:tcPr>
            <w:tcW w:w="2840" w:type="dxa"/>
            <w:shd w:val="clear" w:color="auto" w:fill="C0C0C0"/>
          </w:tcPr>
          <w:p w:rsidR="00267E63" w:rsidRPr="00121038" w:rsidRDefault="00267E63"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التاريخ النهائي للاستيضاح من </w:t>
            </w:r>
            <w:r w:rsidR="00ED2319" w:rsidRPr="00121038">
              <w:rPr>
                <w:rFonts w:asciiTheme="minorBidi" w:hAnsiTheme="minorBidi" w:cstheme="minorBidi"/>
                <w:b/>
                <w:bCs/>
                <w:sz w:val="22"/>
                <w:szCs w:val="22"/>
                <w:rtl/>
                <w:lang w:bidi="ar-SY"/>
              </w:rPr>
              <w:t>أوكسفام في سورية</w:t>
            </w:r>
          </w:p>
        </w:tc>
        <w:tc>
          <w:tcPr>
            <w:tcW w:w="2841" w:type="dxa"/>
            <w:shd w:val="clear" w:color="auto" w:fill="FFFFFF"/>
          </w:tcPr>
          <w:p w:rsidR="00267E63" w:rsidRPr="00121038" w:rsidRDefault="00267E63"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قبل </w:t>
            </w:r>
            <w:r w:rsidR="00B47EC0" w:rsidRPr="00121038">
              <w:rPr>
                <w:rFonts w:asciiTheme="minorBidi" w:hAnsiTheme="minorBidi" w:cstheme="minorBidi"/>
                <w:sz w:val="22"/>
                <w:szCs w:val="22"/>
                <w:rtl/>
                <w:lang w:bidi="ar-SY"/>
              </w:rPr>
              <w:t>6 أيام</w:t>
            </w:r>
            <w:r w:rsidRPr="00121038">
              <w:rPr>
                <w:rFonts w:asciiTheme="minorBidi" w:hAnsiTheme="minorBidi" w:cstheme="minorBidi"/>
                <w:sz w:val="22"/>
                <w:szCs w:val="22"/>
                <w:rtl/>
                <w:lang w:bidi="ar-SY"/>
              </w:rPr>
              <w:t xml:space="preserve"> من التاريخ النهائي لتقديم العروض</w:t>
            </w:r>
          </w:p>
        </w:tc>
        <w:tc>
          <w:tcPr>
            <w:tcW w:w="2841" w:type="dxa"/>
            <w:shd w:val="clear" w:color="auto" w:fill="FFFFFF"/>
          </w:tcPr>
          <w:p w:rsidR="00267E63" w:rsidRPr="00121038" w:rsidRDefault="00B47EC0"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12:00 ظهراً</w:t>
            </w:r>
          </w:p>
        </w:tc>
      </w:tr>
      <w:tr w:rsidR="00267E63" w:rsidRPr="00121038">
        <w:tc>
          <w:tcPr>
            <w:tcW w:w="2840" w:type="dxa"/>
            <w:shd w:val="clear" w:color="auto" w:fill="C0C0C0"/>
          </w:tcPr>
          <w:p w:rsidR="00267E63" w:rsidRPr="00121038" w:rsidRDefault="00267E63"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التاريخ النهائي لإصدار التوضيح من </w:t>
            </w:r>
            <w:r w:rsidR="00ED2319" w:rsidRPr="00121038">
              <w:rPr>
                <w:rFonts w:asciiTheme="minorBidi" w:hAnsiTheme="minorBidi" w:cstheme="minorBidi"/>
                <w:b/>
                <w:bCs/>
                <w:sz w:val="22"/>
                <w:szCs w:val="22"/>
                <w:rtl/>
                <w:lang w:bidi="ar-SY"/>
              </w:rPr>
              <w:t>أوكسفام في سورية</w:t>
            </w:r>
          </w:p>
        </w:tc>
        <w:tc>
          <w:tcPr>
            <w:tcW w:w="2841" w:type="dxa"/>
            <w:tcBorders>
              <w:bottom w:val="single" w:sz="4" w:space="0" w:color="auto"/>
            </w:tcBorders>
            <w:shd w:val="clear" w:color="auto" w:fill="FFFFFF"/>
          </w:tcPr>
          <w:p w:rsidR="00267E63" w:rsidRPr="00121038" w:rsidRDefault="00267E63"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قبل </w:t>
            </w:r>
            <w:r w:rsidR="00EB389F" w:rsidRPr="00121038">
              <w:rPr>
                <w:rFonts w:asciiTheme="minorBidi" w:hAnsiTheme="minorBidi" w:cstheme="minorBidi"/>
                <w:sz w:val="22"/>
                <w:szCs w:val="22"/>
                <w:rtl/>
                <w:lang w:bidi="ar-SY"/>
              </w:rPr>
              <w:t>4</w:t>
            </w:r>
            <w:r w:rsidR="00B47EC0" w:rsidRPr="00121038">
              <w:rPr>
                <w:rFonts w:asciiTheme="minorBidi" w:hAnsiTheme="minorBidi" w:cstheme="minorBidi"/>
                <w:sz w:val="22"/>
                <w:szCs w:val="22"/>
                <w:rtl/>
                <w:lang w:bidi="ar-SY"/>
              </w:rPr>
              <w:t xml:space="preserve"> أيام</w:t>
            </w:r>
            <w:r w:rsidRPr="00121038">
              <w:rPr>
                <w:rFonts w:asciiTheme="minorBidi" w:hAnsiTheme="minorBidi" w:cstheme="minorBidi"/>
                <w:sz w:val="22"/>
                <w:szCs w:val="22"/>
                <w:rtl/>
                <w:lang w:bidi="ar-SY"/>
              </w:rPr>
              <w:t xml:space="preserve"> من التاريخ النهائي لتقديم العروض</w:t>
            </w:r>
          </w:p>
        </w:tc>
        <w:tc>
          <w:tcPr>
            <w:tcW w:w="2841" w:type="dxa"/>
            <w:shd w:val="clear" w:color="auto" w:fill="FFFFFF"/>
          </w:tcPr>
          <w:p w:rsidR="00267E63" w:rsidRPr="00121038" w:rsidRDefault="00EB389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12:00 ظهراً</w:t>
            </w:r>
          </w:p>
        </w:tc>
      </w:tr>
      <w:tr w:rsidR="00267E63" w:rsidRPr="00121038">
        <w:trPr>
          <w:trHeight w:val="504"/>
        </w:trPr>
        <w:tc>
          <w:tcPr>
            <w:tcW w:w="2840" w:type="dxa"/>
            <w:shd w:val="clear" w:color="auto" w:fill="C0C0C0"/>
          </w:tcPr>
          <w:p w:rsidR="00267E63" w:rsidRPr="00121038" w:rsidRDefault="00267E63"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التاريخ النهائي لتقديم العروض</w:t>
            </w:r>
          </w:p>
        </w:tc>
        <w:tc>
          <w:tcPr>
            <w:tcW w:w="2841" w:type="dxa"/>
            <w:shd w:val="clear" w:color="auto" w:fill="FFFFFF"/>
          </w:tcPr>
          <w:p w:rsidR="00267E63" w:rsidRPr="00121038" w:rsidRDefault="00EB389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8 نيسان 2014</w:t>
            </w:r>
          </w:p>
        </w:tc>
        <w:tc>
          <w:tcPr>
            <w:tcW w:w="2841" w:type="dxa"/>
            <w:shd w:val="clear" w:color="auto" w:fill="FFFFFF"/>
          </w:tcPr>
          <w:p w:rsidR="00B47EC0" w:rsidRPr="00121038" w:rsidRDefault="00EB389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10:00 صباحاً</w:t>
            </w:r>
          </w:p>
          <w:p w:rsidR="00B47EC0" w:rsidRPr="00121038" w:rsidRDefault="00B47EC0" w:rsidP="009D5C13">
            <w:pPr>
              <w:rPr>
                <w:rFonts w:asciiTheme="minorBidi" w:hAnsiTheme="minorBidi" w:cstheme="minorBidi"/>
                <w:sz w:val="22"/>
                <w:szCs w:val="22"/>
                <w:rtl/>
                <w:lang w:bidi="ar-SY"/>
              </w:rPr>
            </w:pPr>
          </w:p>
        </w:tc>
      </w:tr>
      <w:tr w:rsidR="00B47EC0" w:rsidRPr="00121038">
        <w:trPr>
          <w:trHeight w:val="324"/>
        </w:trPr>
        <w:tc>
          <w:tcPr>
            <w:tcW w:w="2840" w:type="dxa"/>
            <w:shd w:val="clear" w:color="auto" w:fill="C0C0C0"/>
          </w:tcPr>
          <w:p w:rsidR="00B47EC0" w:rsidRPr="00121038" w:rsidRDefault="00B47EC0" w:rsidP="004E2D5A">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جلسة </w:t>
            </w:r>
            <w:r w:rsidR="004E2D5A" w:rsidRPr="00121038">
              <w:rPr>
                <w:rFonts w:asciiTheme="minorBidi" w:hAnsiTheme="minorBidi" w:cstheme="minorBidi"/>
                <w:b/>
                <w:bCs/>
                <w:sz w:val="22"/>
                <w:szCs w:val="22"/>
                <w:rtl/>
                <w:lang w:bidi="ar-SY"/>
              </w:rPr>
              <w:t xml:space="preserve">فض  </w:t>
            </w:r>
            <w:r w:rsidRPr="00121038">
              <w:rPr>
                <w:rFonts w:asciiTheme="minorBidi" w:hAnsiTheme="minorBidi" w:cstheme="minorBidi"/>
                <w:b/>
                <w:bCs/>
                <w:sz w:val="22"/>
                <w:szCs w:val="22"/>
                <w:rtl/>
                <w:lang w:bidi="ar-SY"/>
              </w:rPr>
              <w:t>العروض</w:t>
            </w:r>
          </w:p>
        </w:tc>
        <w:tc>
          <w:tcPr>
            <w:tcW w:w="2841" w:type="dxa"/>
            <w:shd w:val="clear" w:color="auto" w:fill="FFFFFF"/>
          </w:tcPr>
          <w:p w:rsidR="00B47EC0" w:rsidRPr="00121038" w:rsidRDefault="00EB389F"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8 نيسان 2014</w:t>
            </w:r>
          </w:p>
        </w:tc>
        <w:tc>
          <w:tcPr>
            <w:tcW w:w="2841" w:type="dxa"/>
            <w:shd w:val="clear" w:color="auto" w:fill="FFFFFF"/>
          </w:tcPr>
          <w:p w:rsidR="00B47EC0" w:rsidRPr="00121038" w:rsidRDefault="00B47EC0"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1</w:t>
            </w:r>
            <w:r w:rsidR="00EB389F" w:rsidRPr="00121038">
              <w:rPr>
                <w:rFonts w:asciiTheme="minorBidi" w:hAnsiTheme="minorBidi" w:cstheme="minorBidi"/>
                <w:sz w:val="22"/>
                <w:szCs w:val="22"/>
                <w:rtl/>
                <w:lang w:bidi="ar-SY"/>
              </w:rPr>
              <w:t>1</w:t>
            </w:r>
            <w:r w:rsidRPr="00121038">
              <w:rPr>
                <w:rFonts w:asciiTheme="minorBidi" w:hAnsiTheme="minorBidi" w:cstheme="minorBidi"/>
                <w:sz w:val="22"/>
                <w:szCs w:val="22"/>
                <w:rtl/>
                <w:lang w:bidi="ar-SY"/>
              </w:rPr>
              <w:t xml:space="preserve">.00 </w:t>
            </w:r>
            <w:r w:rsidR="00EB389F" w:rsidRPr="00121038">
              <w:rPr>
                <w:rFonts w:asciiTheme="minorBidi" w:hAnsiTheme="minorBidi" w:cstheme="minorBidi"/>
                <w:sz w:val="22"/>
                <w:szCs w:val="22"/>
                <w:rtl/>
                <w:lang w:bidi="ar-SY"/>
              </w:rPr>
              <w:t>صباحاً</w:t>
            </w:r>
          </w:p>
          <w:p w:rsidR="00B47EC0" w:rsidRPr="00121038" w:rsidRDefault="00B47EC0" w:rsidP="009D5C13">
            <w:pPr>
              <w:rPr>
                <w:rFonts w:asciiTheme="minorBidi" w:hAnsiTheme="minorBidi" w:cstheme="minorBidi"/>
                <w:sz w:val="22"/>
                <w:szCs w:val="22"/>
                <w:rtl/>
                <w:lang w:bidi="ar-SY"/>
              </w:rPr>
            </w:pPr>
          </w:p>
        </w:tc>
      </w:tr>
      <w:tr w:rsidR="00267E63" w:rsidRPr="00121038">
        <w:tc>
          <w:tcPr>
            <w:tcW w:w="2840" w:type="dxa"/>
            <w:shd w:val="clear" w:color="auto" w:fill="C0C0C0"/>
          </w:tcPr>
          <w:p w:rsidR="00267E63" w:rsidRPr="00121038" w:rsidRDefault="00267E63" w:rsidP="00D4080F">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إشعار </w:t>
            </w:r>
            <w:r w:rsidR="00D4080F" w:rsidRPr="00121038">
              <w:rPr>
                <w:rFonts w:asciiTheme="minorBidi" w:hAnsiTheme="minorBidi" w:cstheme="minorBidi"/>
                <w:b/>
                <w:bCs/>
                <w:sz w:val="22"/>
                <w:szCs w:val="22"/>
                <w:rtl/>
                <w:lang w:bidi="ar-SY"/>
              </w:rPr>
              <w:t xml:space="preserve">بإرساء </w:t>
            </w:r>
            <w:r w:rsidRPr="00121038">
              <w:rPr>
                <w:rFonts w:asciiTheme="minorBidi" w:hAnsiTheme="minorBidi" w:cstheme="minorBidi"/>
                <w:b/>
                <w:bCs/>
                <w:sz w:val="22"/>
                <w:szCs w:val="22"/>
                <w:rtl/>
                <w:lang w:bidi="ar-SY"/>
              </w:rPr>
              <w:t>العقد للعارض الناجح</w:t>
            </w:r>
          </w:p>
        </w:tc>
        <w:tc>
          <w:tcPr>
            <w:tcW w:w="2841" w:type="dxa"/>
            <w:shd w:val="clear" w:color="auto" w:fill="FFFFFF"/>
          </w:tcPr>
          <w:p w:rsidR="00267E63" w:rsidRPr="00121038" w:rsidRDefault="00267E63"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خلال </w:t>
            </w:r>
            <w:r w:rsidR="003A67BD" w:rsidRPr="00121038">
              <w:rPr>
                <w:rFonts w:asciiTheme="minorBidi" w:hAnsiTheme="minorBidi" w:cstheme="minorBidi"/>
                <w:sz w:val="22"/>
                <w:szCs w:val="22"/>
                <w:rtl/>
                <w:lang w:bidi="ar-SY"/>
              </w:rPr>
              <w:t>30</w:t>
            </w:r>
            <w:r w:rsidRPr="00121038">
              <w:rPr>
                <w:rFonts w:asciiTheme="minorBidi" w:hAnsiTheme="minorBidi" w:cstheme="minorBidi"/>
                <w:sz w:val="22"/>
                <w:szCs w:val="22"/>
                <w:rtl/>
                <w:lang w:bidi="ar-SY"/>
              </w:rPr>
              <w:t xml:space="preserve"> يوماً كحد أقصى بعد التاريخ النهائي لتقديم العروض*</w:t>
            </w:r>
          </w:p>
        </w:tc>
        <w:tc>
          <w:tcPr>
            <w:tcW w:w="2841" w:type="dxa"/>
            <w:shd w:val="clear" w:color="auto" w:fill="FFFFFF"/>
          </w:tcPr>
          <w:p w:rsidR="00267E63" w:rsidRPr="00121038" w:rsidRDefault="00267E63"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w:t>
            </w:r>
          </w:p>
        </w:tc>
      </w:tr>
      <w:tr w:rsidR="00267E63" w:rsidRPr="00121038">
        <w:tc>
          <w:tcPr>
            <w:tcW w:w="2840" w:type="dxa"/>
            <w:shd w:val="clear" w:color="auto" w:fill="C0C0C0"/>
          </w:tcPr>
          <w:p w:rsidR="00267E63" w:rsidRPr="00121038" w:rsidRDefault="00267E63"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توقيع العقد</w:t>
            </w:r>
          </w:p>
        </w:tc>
        <w:tc>
          <w:tcPr>
            <w:tcW w:w="2841" w:type="dxa"/>
            <w:shd w:val="clear" w:color="auto" w:fill="FFFFFF"/>
          </w:tcPr>
          <w:p w:rsidR="00267E63" w:rsidRPr="00121038" w:rsidRDefault="00267E63"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خلال </w:t>
            </w:r>
            <w:r w:rsidR="00EB389F" w:rsidRPr="00121038">
              <w:rPr>
                <w:rFonts w:asciiTheme="minorBidi" w:hAnsiTheme="minorBidi" w:cstheme="minorBidi"/>
                <w:sz w:val="22"/>
                <w:szCs w:val="22"/>
                <w:rtl/>
                <w:lang w:bidi="ar-SY"/>
              </w:rPr>
              <w:t>60</w:t>
            </w:r>
            <w:r w:rsidRPr="00121038">
              <w:rPr>
                <w:rFonts w:asciiTheme="minorBidi" w:hAnsiTheme="minorBidi" w:cstheme="minorBidi"/>
                <w:sz w:val="22"/>
                <w:szCs w:val="22"/>
                <w:rtl/>
                <w:lang w:bidi="ar-SY"/>
              </w:rPr>
              <w:t xml:space="preserve"> يوماً كحد أقصى من </w:t>
            </w:r>
            <w:r w:rsidR="003A67BD" w:rsidRPr="00121038">
              <w:rPr>
                <w:rFonts w:asciiTheme="minorBidi" w:hAnsiTheme="minorBidi" w:cstheme="minorBidi"/>
                <w:sz w:val="22"/>
                <w:szCs w:val="22"/>
                <w:rtl/>
                <w:lang w:bidi="ar-SY"/>
              </w:rPr>
              <w:t>التاريخ النهائي لتقديم العروض *</w:t>
            </w:r>
          </w:p>
        </w:tc>
        <w:tc>
          <w:tcPr>
            <w:tcW w:w="2841" w:type="dxa"/>
            <w:shd w:val="clear" w:color="auto" w:fill="FFFFFF"/>
          </w:tcPr>
          <w:p w:rsidR="00267E63" w:rsidRPr="00121038" w:rsidRDefault="003A67BD"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w:t>
            </w:r>
          </w:p>
        </w:tc>
      </w:tr>
    </w:tbl>
    <w:p w:rsidR="00267E63" w:rsidRPr="00121038" w:rsidRDefault="00267E63"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كافة </w:t>
      </w:r>
      <w:r w:rsidR="00EB389F" w:rsidRPr="00121038">
        <w:rPr>
          <w:rFonts w:asciiTheme="minorBidi" w:hAnsiTheme="minorBidi" w:cstheme="minorBidi"/>
          <w:sz w:val="22"/>
          <w:szCs w:val="22"/>
          <w:rtl/>
          <w:lang w:bidi="ar-SY"/>
        </w:rPr>
        <w:t>الأوقات حسب التوقيت المحلي</w:t>
      </w:r>
      <w:r w:rsidR="00B47EC0" w:rsidRPr="00121038">
        <w:rPr>
          <w:rFonts w:asciiTheme="minorBidi" w:hAnsiTheme="minorBidi" w:cstheme="minorBidi"/>
          <w:sz w:val="22"/>
          <w:szCs w:val="22"/>
          <w:rtl/>
          <w:lang w:bidi="ar-SY"/>
        </w:rPr>
        <w:t xml:space="preserve"> </w:t>
      </w:r>
      <w:r w:rsidR="00EB389F" w:rsidRPr="00121038">
        <w:rPr>
          <w:rFonts w:asciiTheme="minorBidi" w:hAnsiTheme="minorBidi" w:cstheme="minorBidi"/>
          <w:sz w:val="22"/>
          <w:szCs w:val="22"/>
          <w:rtl/>
          <w:lang w:bidi="ar-SY"/>
        </w:rPr>
        <w:t xml:space="preserve"> في الجمهورية العربية السورية</w:t>
      </w:r>
    </w:p>
    <w:p w:rsidR="00D81FFA" w:rsidRPr="00121038" w:rsidRDefault="00267E63" w:rsidP="00ED2319">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التاريخ تقريبي</w:t>
      </w:r>
      <w:r w:rsidR="00D4080F" w:rsidRPr="00121038">
        <w:rPr>
          <w:rFonts w:asciiTheme="minorBidi" w:hAnsiTheme="minorBidi" w:cstheme="minorBidi"/>
          <w:sz w:val="22"/>
          <w:szCs w:val="22"/>
          <w:rtl/>
          <w:lang w:bidi="ar-SY"/>
        </w:rPr>
        <w:t xml:space="preserve"> يعود </w:t>
      </w:r>
      <w:r w:rsidR="00ED2319" w:rsidRPr="00121038">
        <w:rPr>
          <w:rFonts w:asciiTheme="minorBidi" w:hAnsiTheme="minorBidi" w:cstheme="minorBidi"/>
          <w:sz w:val="22"/>
          <w:szCs w:val="22"/>
          <w:rtl/>
          <w:lang w:bidi="ar-SY"/>
        </w:rPr>
        <w:t>تقديره إلى أوكسفام</w:t>
      </w:r>
    </w:p>
    <w:p w:rsidR="00D81FFA" w:rsidRPr="00121038" w:rsidRDefault="00D81FFA" w:rsidP="009D5C13">
      <w:pPr>
        <w:rPr>
          <w:rFonts w:asciiTheme="minorBidi" w:hAnsiTheme="minorBidi" w:cstheme="minorBidi"/>
          <w:sz w:val="22"/>
          <w:szCs w:val="22"/>
          <w:rtl/>
          <w:lang w:bidi="ar-SY"/>
        </w:rPr>
      </w:pPr>
    </w:p>
    <w:p w:rsidR="00D81FFA" w:rsidRPr="00121038" w:rsidRDefault="00D81FF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2 -</w:t>
      </w:r>
      <w:r w:rsidRPr="00121038">
        <w:rPr>
          <w:rFonts w:asciiTheme="minorBidi" w:hAnsiTheme="minorBidi" w:cstheme="minorBidi"/>
          <w:b/>
          <w:bCs/>
          <w:sz w:val="22"/>
          <w:szCs w:val="22"/>
          <w:rtl/>
          <w:lang w:bidi="ar-SY"/>
        </w:rPr>
        <w:tab/>
        <w:t xml:space="preserve">مؤهلات العارض </w:t>
      </w:r>
    </w:p>
    <w:p w:rsidR="00765C18" w:rsidRPr="00121038" w:rsidRDefault="00765C18" w:rsidP="009D5C13">
      <w:pPr>
        <w:rPr>
          <w:rFonts w:asciiTheme="minorBidi" w:hAnsiTheme="minorBidi" w:cstheme="minorBidi"/>
          <w:b/>
          <w:bCs/>
          <w:sz w:val="22"/>
          <w:szCs w:val="22"/>
          <w:rtl/>
          <w:lang w:bidi="ar-SY"/>
        </w:rPr>
      </w:pPr>
    </w:p>
    <w:p w:rsidR="00A56831" w:rsidRPr="00121038" w:rsidRDefault="00A56831" w:rsidP="004E2D5A">
      <w:pPr>
        <w:rPr>
          <w:rFonts w:asciiTheme="minorBidi" w:hAnsiTheme="minorBidi" w:cstheme="minorBidi"/>
          <w:sz w:val="22"/>
          <w:szCs w:val="22"/>
          <w:rtl/>
          <w:lang w:bidi="ar-SY"/>
        </w:rPr>
      </w:pPr>
      <w:r w:rsidRPr="00121038">
        <w:rPr>
          <w:rFonts w:asciiTheme="minorBidi" w:hAnsiTheme="minorBidi" w:cstheme="minorBidi"/>
          <w:b/>
          <w:bCs/>
          <w:sz w:val="22"/>
          <w:szCs w:val="22"/>
          <w:rtl/>
          <w:lang w:bidi="ar-SY"/>
        </w:rPr>
        <w:t>2.1</w:t>
      </w:r>
      <w:r w:rsidRPr="00121038">
        <w:rPr>
          <w:rFonts w:asciiTheme="minorBidi" w:hAnsiTheme="minorBidi" w:cstheme="minorBidi"/>
          <w:sz w:val="22"/>
          <w:szCs w:val="22"/>
          <w:rtl/>
          <w:lang w:bidi="ar-SY"/>
        </w:rPr>
        <w:tab/>
        <w:t xml:space="preserve">يجب أن يشتمل طلب العروض المقدمة من جميع العارضين المعلومات التالية والوثائق الداعمة لها في طلب العروض، تعتبر الشروط التالية </w:t>
      </w:r>
      <w:r w:rsidRPr="00121038">
        <w:rPr>
          <w:rFonts w:asciiTheme="minorBidi" w:hAnsiTheme="minorBidi" w:cstheme="minorBidi"/>
          <w:b/>
          <w:bCs/>
          <w:i/>
          <w:iCs/>
          <w:sz w:val="22"/>
          <w:szCs w:val="22"/>
          <w:rtl/>
          <w:lang w:bidi="ar-SY"/>
        </w:rPr>
        <w:t>ضرورية</w:t>
      </w:r>
      <w:r w:rsidRPr="00121038">
        <w:rPr>
          <w:rFonts w:asciiTheme="minorBidi" w:hAnsiTheme="minorBidi" w:cstheme="minorBidi"/>
          <w:sz w:val="22"/>
          <w:szCs w:val="22"/>
          <w:rtl/>
          <w:lang w:bidi="ar-SY"/>
        </w:rPr>
        <w:t xml:space="preserve"> و</w:t>
      </w:r>
      <w:r w:rsidR="004E2D5A" w:rsidRPr="00121038">
        <w:rPr>
          <w:rFonts w:asciiTheme="minorBidi" w:hAnsiTheme="minorBidi" w:cstheme="minorBidi"/>
          <w:sz w:val="22"/>
          <w:szCs w:val="22"/>
          <w:rtl/>
          <w:lang w:bidi="ar-SY"/>
        </w:rPr>
        <w:t xml:space="preserve">أما أية معلومات إضافية فهي </w:t>
      </w:r>
      <w:r w:rsidRPr="00121038">
        <w:rPr>
          <w:rFonts w:asciiTheme="minorBidi" w:hAnsiTheme="minorBidi" w:cstheme="minorBidi"/>
          <w:sz w:val="22"/>
          <w:szCs w:val="22"/>
          <w:rtl/>
          <w:lang w:bidi="ar-SY"/>
        </w:rPr>
        <w:t xml:space="preserve"> مرغوب </w:t>
      </w:r>
      <w:r w:rsidR="004E2D5A" w:rsidRPr="00121038">
        <w:rPr>
          <w:rFonts w:asciiTheme="minorBidi" w:hAnsiTheme="minorBidi" w:cstheme="minorBidi"/>
          <w:sz w:val="22"/>
          <w:szCs w:val="22"/>
          <w:rtl/>
          <w:lang w:bidi="ar-SY"/>
        </w:rPr>
        <w:t xml:space="preserve">بها </w:t>
      </w:r>
      <w:r w:rsidRPr="00121038">
        <w:rPr>
          <w:rFonts w:asciiTheme="minorBidi" w:hAnsiTheme="minorBidi" w:cstheme="minorBidi"/>
          <w:sz w:val="22"/>
          <w:szCs w:val="22"/>
          <w:rtl/>
          <w:lang w:bidi="ar-SY"/>
        </w:rPr>
        <w:t xml:space="preserve">. </w:t>
      </w:r>
    </w:p>
    <w:p w:rsidR="00765C18" w:rsidRPr="00121038" w:rsidRDefault="00765C18" w:rsidP="009D5C13">
      <w:pPr>
        <w:rPr>
          <w:rFonts w:asciiTheme="minorBidi" w:hAnsiTheme="minorBidi" w:cstheme="minorBidi"/>
          <w:sz w:val="22"/>
          <w:szCs w:val="22"/>
          <w:rtl/>
          <w:lang w:bidi="ar-SY"/>
        </w:rPr>
      </w:pPr>
    </w:p>
    <w:p w:rsidR="00A56831" w:rsidRPr="00121038" w:rsidRDefault="00A56831" w:rsidP="009D5C13">
      <w:pPr>
        <w:rPr>
          <w:rFonts w:asciiTheme="minorBidi" w:hAnsiTheme="minorBidi" w:cstheme="minorBidi"/>
          <w:sz w:val="22"/>
          <w:szCs w:val="22"/>
          <w:rtl/>
          <w:lang w:bidi="ar-SY"/>
        </w:rPr>
      </w:pPr>
      <w:r w:rsidRPr="00121038">
        <w:rPr>
          <w:rFonts w:asciiTheme="minorBidi" w:hAnsiTheme="minorBidi" w:cstheme="minorBidi"/>
          <w:b/>
          <w:bCs/>
          <w:sz w:val="22"/>
          <w:szCs w:val="22"/>
          <w:rtl/>
          <w:lang w:bidi="ar-SY"/>
        </w:rPr>
        <w:t>2.1.</w:t>
      </w:r>
      <w:r w:rsidR="00F21D1E" w:rsidRPr="00121038">
        <w:rPr>
          <w:rFonts w:asciiTheme="minorBidi" w:hAnsiTheme="minorBidi" w:cstheme="minorBidi"/>
          <w:b/>
          <w:bCs/>
          <w:sz w:val="22"/>
          <w:szCs w:val="22"/>
          <w:rtl/>
          <w:lang w:bidi="ar-SY"/>
        </w:rPr>
        <w:t>1</w:t>
      </w:r>
      <w:r w:rsidRPr="00121038">
        <w:rPr>
          <w:rFonts w:asciiTheme="minorBidi" w:hAnsiTheme="minorBidi" w:cstheme="minorBidi"/>
          <w:sz w:val="22"/>
          <w:szCs w:val="22"/>
          <w:rtl/>
          <w:lang w:bidi="ar-SY"/>
        </w:rPr>
        <w:t xml:space="preserve"> نسخ من الوثائق الأصلية التي تحدد الشكل أو الوضع القانوني، مكان التسجيل، مكان العمل الرئيسي وتوكيل رسمي خطي من العارض الموقع على العرض بالالتزام بعرضه.</w:t>
      </w:r>
    </w:p>
    <w:p w:rsidR="00765C18" w:rsidRPr="00121038" w:rsidRDefault="00765C18" w:rsidP="009D5C13">
      <w:pPr>
        <w:rPr>
          <w:rFonts w:asciiTheme="minorBidi" w:hAnsiTheme="minorBidi" w:cstheme="minorBidi"/>
          <w:sz w:val="22"/>
          <w:szCs w:val="22"/>
          <w:rtl/>
          <w:lang w:bidi="ar-SY"/>
        </w:rPr>
      </w:pPr>
    </w:p>
    <w:p w:rsidR="00F21D1E" w:rsidRPr="00121038" w:rsidRDefault="00A56831" w:rsidP="001F6283">
      <w:pPr>
        <w:rPr>
          <w:rFonts w:asciiTheme="minorBidi" w:hAnsiTheme="minorBidi" w:cstheme="minorBidi"/>
          <w:sz w:val="22"/>
          <w:szCs w:val="22"/>
          <w:rtl/>
          <w:lang w:bidi="ar-SY"/>
        </w:rPr>
      </w:pPr>
      <w:r w:rsidRPr="00121038">
        <w:rPr>
          <w:rFonts w:asciiTheme="minorBidi" w:hAnsiTheme="minorBidi" w:cstheme="minorBidi"/>
          <w:b/>
          <w:bCs/>
          <w:sz w:val="22"/>
          <w:szCs w:val="22"/>
          <w:rtl/>
          <w:lang w:bidi="ar-SY"/>
        </w:rPr>
        <w:t>2.1.</w:t>
      </w:r>
      <w:r w:rsidR="00F21D1E" w:rsidRPr="00121038">
        <w:rPr>
          <w:rFonts w:asciiTheme="minorBidi" w:hAnsiTheme="minorBidi" w:cstheme="minorBidi"/>
          <w:b/>
          <w:bCs/>
          <w:sz w:val="22"/>
          <w:szCs w:val="22"/>
          <w:rtl/>
          <w:lang w:bidi="ar-SY"/>
        </w:rPr>
        <w:t>2</w:t>
      </w:r>
      <w:r w:rsidRPr="00121038">
        <w:rPr>
          <w:rFonts w:asciiTheme="minorBidi" w:hAnsiTheme="minorBidi" w:cstheme="minorBidi"/>
          <w:sz w:val="22"/>
          <w:szCs w:val="22"/>
          <w:rtl/>
          <w:lang w:bidi="ar-SY"/>
        </w:rPr>
        <w:t xml:space="preserve"> </w:t>
      </w:r>
      <w:r w:rsidR="00F21D1E" w:rsidRPr="00121038">
        <w:rPr>
          <w:rFonts w:asciiTheme="minorBidi" w:hAnsiTheme="minorBidi" w:cstheme="minorBidi"/>
          <w:sz w:val="22"/>
          <w:szCs w:val="22"/>
          <w:rtl/>
          <w:lang w:bidi="ar-SY"/>
        </w:rPr>
        <w:t>وثيقة التصنيف من التصنيف المعمول به في سورية (</w:t>
      </w:r>
      <w:r w:rsidR="001F6283" w:rsidRPr="00121038">
        <w:rPr>
          <w:rFonts w:asciiTheme="minorBidi" w:hAnsiTheme="minorBidi" w:cstheme="minorBidi"/>
          <w:sz w:val="22"/>
          <w:szCs w:val="22"/>
          <w:rtl/>
          <w:lang w:bidi="ar-SY"/>
        </w:rPr>
        <w:t xml:space="preserve"> التصنيف الأدنى المطلوب هو تصنيف ثالث)</w:t>
      </w:r>
      <w:r w:rsidR="00F21D1E" w:rsidRPr="00121038">
        <w:rPr>
          <w:rFonts w:asciiTheme="minorBidi" w:hAnsiTheme="minorBidi" w:cstheme="minorBidi"/>
          <w:sz w:val="22"/>
          <w:szCs w:val="22"/>
          <w:rtl/>
          <w:lang w:bidi="ar-SY"/>
        </w:rPr>
        <w:t xml:space="preserve"> </w:t>
      </w:r>
    </w:p>
    <w:p w:rsidR="00765C18" w:rsidRPr="00121038" w:rsidRDefault="00765C18" w:rsidP="009D5C13">
      <w:pPr>
        <w:rPr>
          <w:rFonts w:asciiTheme="minorBidi" w:hAnsiTheme="minorBidi" w:cstheme="minorBidi"/>
          <w:sz w:val="22"/>
          <w:szCs w:val="22"/>
          <w:rtl/>
          <w:lang w:bidi="ar-SY"/>
        </w:rPr>
      </w:pPr>
    </w:p>
    <w:p w:rsidR="00F21D1E" w:rsidRPr="00121038" w:rsidRDefault="00F21D1E" w:rsidP="009D5C13">
      <w:pPr>
        <w:rPr>
          <w:rFonts w:asciiTheme="minorBidi" w:hAnsiTheme="minorBidi" w:cstheme="minorBidi"/>
          <w:sz w:val="22"/>
          <w:szCs w:val="22"/>
          <w:rtl/>
        </w:rPr>
      </w:pPr>
      <w:r w:rsidRPr="00121038">
        <w:rPr>
          <w:rFonts w:asciiTheme="minorBidi" w:hAnsiTheme="minorBidi" w:cstheme="minorBidi"/>
          <w:b/>
          <w:bCs/>
          <w:sz w:val="22"/>
          <w:szCs w:val="22"/>
          <w:rtl/>
          <w:lang w:bidi="ar-SY"/>
        </w:rPr>
        <w:t>2.1.3</w:t>
      </w:r>
      <w:r w:rsidRPr="00121038">
        <w:rPr>
          <w:rFonts w:asciiTheme="minorBidi" w:hAnsiTheme="minorBidi" w:cstheme="minorBidi"/>
          <w:sz w:val="22"/>
          <w:szCs w:val="22"/>
          <w:rtl/>
          <w:lang w:bidi="ar-SY"/>
        </w:rPr>
        <w:t xml:space="preserve"> الخبرة بالتصميم والبناء لمحطات معالجة المياه / </w:t>
      </w:r>
      <w:r w:rsidRPr="00121038">
        <w:rPr>
          <w:rFonts w:asciiTheme="minorBidi" w:hAnsiTheme="minorBidi" w:cstheme="minorBidi"/>
          <w:sz w:val="22"/>
          <w:szCs w:val="22"/>
        </w:rPr>
        <w:t xml:space="preserve">WTP/RO </w:t>
      </w:r>
      <w:r w:rsidRPr="00121038">
        <w:rPr>
          <w:rFonts w:asciiTheme="minorBidi" w:hAnsiTheme="minorBidi" w:cstheme="minorBidi"/>
          <w:sz w:val="22"/>
          <w:szCs w:val="22"/>
          <w:rtl/>
        </w:rPr>
        <w:t xml:space="preserve"> والأعمال في مشاريع ذات طبيعة مشابهة خلال الخمس سنوات الماضية مع إعطاء التفاصيل عن الأعمال القائمة حالياً والالتزامات التعاقدية القائمة والزبائن المحتملين للتعاقد معهم والمعلومات حول هذه العقود المحتملة. </w:t>
      </w:r>
    </w:p>
    <w:p w:rsidR="00765C18" w:rsidRPr="00121038" w:rsidRDefault="00765C18" w:rsidP="009D5C13">
      <w:pPr>
        <w:rPr>
          <w:rFonts w:asciiTheme="minorBidi" w:hAnsiTheme="minorBidi" w:cstheme="minorBidi"/>
          <w:sz w:val="22"/>
          <w:szCs w:val="22"/>
          <w:rtl/>
        </w:rPr>
      </w:pPr>
    </w:p>
    <w:p w:rsidR="009814A2" w:rsidRPr="00121038" w:rsidRDefault="00F21D1E" w:rsidP="009D5C13">
      <w:pPr>
        <w:rPr>
          <w:rFonts w:asciiTheme="minorBidi" w:hAnsiTheme="minorBidi" w:cstheme="minorBidi"/>
          <w:sz w:val="22"/>
          <w:szCs w:val="22"/>
          <w:rtl/>
          <w:lang w:bidi="ar-SY"/>
        </w:rPr>
      </w:pPr>
      <w:r w:rsidRPr="00121038">
        <w:rPr>
          <w:rFonts w:asciiTheme="minorBidi" w:hAnsiTheme="minorBidi" w:cstheme="minorBidi"/>
          <w:b/>
          <w:bCs/>
          <w:sz w:val="22"/>
          <w:szCs w:val="22"/>
          <w:rtl/>
          <w:lang w:bidi="ar-SY"/>
        </w:rPr>
        <w:t xml:space="preserve">2.1.4 </w:t>
      </w:r>
      <w:r w:rsidR="009814A2" w:rsidRPr="00121038">
        <w:rPr>
          <w:rFonts w:asciiTheme="minorBidi" w:hAnsiTheme="minorBidi" w:cstheme="minorBidi"/>
          <w:sz w:val="22"/>
          <w:szCs w:val="22"/>
          <w:rtl/>
          <w:lang w:bidi="ar-SY"/>
        </w:rPr>
        <w:t>المؤهلات والخبرات للكادر الفني الرئيسي الذي سيقوم بإدارة الموقع والفنيين المقترحين  للعمل في المشروع.</w:t>
      </w:r>
    </w:p>
    <w:p w:rsidR="00765C18" w:rsidRPr="00121038" w:rsidRDefault="00765C18" w:rsidP="009D5C13">
      <w:pPr>
        <w:rPr>
          <w:rFonts w:asciiTheme="minorBidi" w:hAnsiTheme="minorBidi" w:cstheme="minorBidi"/>
          <w:sz w:val="22"/>
          <w:szCs w:val="22"/>
          <w:rtl/>
          <w:lang w:bidi="ar-SY"/>
        </w:rPr>
      </w:pPr>
    </w:p>
    <w:p w:rsidR="009814A2" w:rsidRPr="00121038" w:rsidRDefault="00B70401" w:rsidP="004E2D5A">
      <w:pPr>
        <w:rPr>
          <w:rFonts w:asciiTheme="minorBidi" w:hAnsiTheme="minorBidi" w:cstheme="minorBidi"/>
          <w:sz w:val="22"/>
          <w:szCs w:val="22"/>
          <w:rtl/>
          <w:lang w:bidi="ar-SY"/>
        </w:rPr>
      </w:pPr>
      <w:r w:rsidRPr="00121038">
        <w:rPr>
          <w:rFonts w:asciiTheme="minorBidi" w:hAnsiTheme="minorBidi" w:cstheme="minorBidi"/>
          <w:b/>
          <w:bCs/>
          <w:sz w:val="22"/>
          <w:szCs w:val="22"/>
          <w:rtl/>
          <w:lang w:bidi="ar-SY"/>
        </w:rPr>
        <w:t>2.1.5</w:t>
      </w:r>
      <w:r w:rsidR="004E2D5A" w:rsidRPr="00121038">
        <w:rPr>
          <w:rFonts w:asciiTheme="minorBidi" w:hAnsiTheme="minorBidi" w:cstheme="minorBidi"/>
          <w:b/>
          <w:bCs/>
          <w:sz w:val="22"/>
          <w:szCs w:val="22"/>
          <w:rtl/>
          <w:lang w:bidi="ar-SY"/>
        </w:rPr>
        <w:t xml:space="preserve"> الصلاحية لطلب رأي المصارف التي يتعامل مها العارض كرأي مرجعي. </w:t>
      </w:r>
      <w:r w:rsidR="009D532B" w:rsidRPr="00121038">
        <w:rPr>
          <w:rFonts w:asciiTheme="minorBidi" w:hAnsiTheme="minorBidi" w:cstheme="minorBidi"/>
          <w:sz w:val="22"/>
          <w:szCs w:val="22"/>
          <w:rtl/>
          <w:lang w:bidi="ar-SY"/>
        </w:rPr>
        <w:t>.</w:t>
      </w:r>
    </w:p>
    <w:p w:rsidR="00765C18" w:rsidRPr="00121038" w:rsidRDefault="00765C18" w:rsidP="009D5C13">
      <w:pPr>
        <w:rPr>
          <w:rFonts w:asciiTheme="minorBidi" w:hAnsiTheme="minorBidi" w:cstheme="minorBidi"/>
          <w:sz w:val="22"/>
          <w:szCs w:val="22"/>
          <w:rtl/>
          <w:lang w:bidi="ar-SY"/>
        </w:rPr>
      </w:pPr>
    </w:p>
    <w:p w:rsidR="0098398A" w:rsidRPr="00121038" w:rsidRDefault="00103623" w:rsidP="004E2D5A">
      <w:pPr>
        <w:rPr>
          <w:rFonts w:asciiTheme="minorBidi" w:hAnsiTheme="minorBidi" w:cstheme="minorBidi"/>
          <w:sz w:val="22"/>
          <w:szCs w:val="22"/>
          <w:rtl/>
          <w:lang w:bidi="ar-SY"/>
        </w:rPr>
      </w:pPr>
      <w:r w:rsidRPr="00121038">
        <w:rPr>
          <w:rFonts w:asciiTheme="minorBidi" w:hAnsiTheme="minorBidi" w:cstheme="minorBidi"/>
          <w:b/>
          <w:bCs/>
          <w:sz w:val="22"/>
          <w:szCs w:val="22"/>
          <w:rtl/>
          <w:lang w:bidi="ar-SY"/>
        </w:rPr>
        <w:t xml:space="preserve">2.1.6  </w:t>
      </w:r>
      <w:r w:rsidR="0098398A" w:rsidRPr="00121038">
        <w:rPr>
          <w:rFonts w:asciiTheme="minorBidi" w:hAnsiTheme="minorBidi" w:cstheme="minorBidi"/>
          <w:sz w:val="22"/>
          <w:szCs w:val="22"/>
          <w:rtl/>
          <w:lang w:bidi="ar-SY"/>
        </w:rPr>
        <w:t xml:space="preserve">معلومات بشأن </w:t>
      </w:r>
      <w:r w:rsidR="004E2D5A" w:rsidRPr="00121038">
        <w:rPr>
          <w:rFonts w:asciiTheme="minorBidi" w:hAnsiTheme="minorBidi" w:cstheme="minorBidi"/>
          <w:sz w:val="22"/>
          <w:szCs w:val="22"/>
          <w:rtl/>
          <w:lang w:bidi="ar-SY"/>
        </w:rPr>
        <w:t xml:space="preserve">الدعاوى القضائية </w:t>
      </w:r>
      <w:r w:rsidR="0098398A" w:rsidRPr="00121038">
        <w:rPr>
          <w:rFonts w:asciiTheme="minorBidi" w:hAnsiTheme="minorBidi" w:cstheme="minorBidi"/>
          <w:sz w:val="22"/>
          <w:szCs w:val="22"/>
          <w:rtl/>
          <w:lang w:bidi="ar-SY"/>
        </w:rPr>
        <w:t xml:space="preserve"> الحالية التي يكون العارض طرفاً</w:t>
      </w:r>
      <w:r w:rsidR="004E2D5A" w:rsidRPr="00121038">
        <w:rPr>
          <w:rFonts w:asciiTheme="minorBidi" w:hAnsiTheme="minorBidi" w:cstheme="minorBidi"/>
          <w:sz w:val="22"/>
          <w:szCs w:val="22"/>
          <w:rtl/>
          <w:lang w:bidi="ar-SY"/>
        </w:rPr>
        <w:t xml:space="preserve"> فيها </w:t>
      </w:r>
      <w:r w:rsidR="0098398A" w:rsidRPr="00121038">
        <w:rPr>
          <w:rFonts w:asciiTheme="minorBidi" w:hAnsiTheme="minorBidi" w:cstheme="minorBidi"/>
          <w:sz w:val="22"/>
          <w:szCs w:val="22"/>
          <w:rtl/>
          <w:lang w:bidi="ar-SY"/>
        </w:rPr>
        <w:t>، الأطراف المعنية الأخرى، والمبالغ المتنازع عليها و</w:t>
      </w:r>
      <w:r w:rsidR="0098398A" w:rsidRPr="00121038">
        <w:rPr>
          <w:rFonts w:asciiTheme="minorBidi" w:hAnsiTheme="minorBidi" w:cstheme="minorBidi"/>
          <w:b/>
          <w:bCs/>
          <w:sz w:val="22"/>
          <w:szCs w:val="22"/>
          <w:rtl/>
          <w:lang w:bidi="ar-SY"/>
        </w:rPr>
        <w:t xml:space="preserve"> </w:t>
      </w:r>
    </w:p>
    <w:p w:rsidR="00765C18" w:rsidRPr="00121038" w:rsidRDefault="00765C18" w:rsidP="009D5C13">
      <w:pPr>
        <w:rPr>
          <w:rFonts w:asciiTheme="minorBidi" w:hAnsiTheme="minorBidi" w:cstheme="minorBidi"/>
          <w:sz w:val="22"/>
          <w:szCs w:val="22"/>
          <w:rtl/>
          <w:lang w:bidi="ar-SY"/>
        </w:rPr>
      </w:pPr>
    </w:p>
    <w:p w:rsidR="0098398A" w:rsidRPr="00121038" w:rsidRDefault="0098398A" w:rsidP="004E2D5A">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2.1.7 </w:t>
      </w:r>
      <w:r w:rsidR="00AA24E9" w:rsidRPr="00121038">
        <w:rPr>
          <w:rFonts w:asciiTheme="minorBidi" w:hAnsiTheme="minorBidi" w:cstheme="minorBidi"/>
          <w:sz w:val="22"/>
          <w:szCs w:val="22"/>
          <w:rtl/>
          <w:lang w:bidi="ar-SY"/>
        </w:rPr>
        <w:t>تصريح</w:t>
      </w:r>
      <w:r w:rsidRPr="00121038">
        <w:rPr>
          <w:rFonts w:asciiTheme="minorBidi" w:hAnsiTheme="minorBidi" w:cstheme="minorBidi"/>
          <w:sz w:val="22"/>
          <w:szCs w:val="22"/>
          <w:rtl/>
          <w:lang w:bidi="ar-SY"/>
        </w:rPr>
        <w:t xml:space="preserve"> </w:t>
      </w:r>
      <w:r w:rsidR="00AA24E9" w:rsidRPr="00121038">
        <w:rPr>
          <w:rFonts w:asciiTheme="minorBidi" w:hAnsiTheme="minorBidi" w:cstheme="minorBidi"/>
          <w:sz w:val="22"/>
          <w:szCs w:val="22"/>
          <w:rtl/>
          <w:lang w:bidi="ar-SY"/>
        </w:rPr>
        <w:t>–</w:t>
      </w:r>
      <w:r w:rsidRPr="00121038">
        <w:rPr>
          <w:rFonts w:asciiTheme="minorBidi" w:hAnsiTheme="minorBidi" w:cstheme="minorBidi"/>
          <w:sz w:val="22"/>
          <w:szCs w:val="22"/>
          <w:rtl/>
          <w:lang w:bidi="ar-SY"/>
        </w:rPr>
        <w:t xml:space="preserve"> </w:t>
      </w:r>
      <w:r w:rsidR="00AA24E9" w:rsidRPr="00121038">
        <w:rPr>
          <w:rFonts w:asciiTheme="minorBidi" w:hAnsiTheme="minorBidi" w:cstheme="minorBidi"/>
          <w:sz w:val="22"/>
          <w:szCs w:val="22"/>
          <w:rtl/>
          <w:lang w:bidi="ar-SY"/>
        </w:rPr>
        <w:t xml:space="preserve">عدم وجود </w:t>
      </w:r>
      <w:r w:rsidRPr="00121038">
        <w:rPr>
          <w:rFonts w:asciiTheme="minorBidi" w:hAnsiTheme="minorBidi" w:cstheme="minorBidi"/>
          <w:sz w:val="22"/>
          <w:szCs w:val="22"/>
          <w:rtl/>
          <w:lang w:bidi="ar-SY"/>
        </w:rPr>
        <w:t>أي</w:t>
      </w:r>
      <w:r w:rsidR="00A42899" w:rsidRPr="00121038">
        <w:rPr>
          <w:rFonts w:asciiTheme="minorBidi" w:hAnsiTheme="minorBidi" w:cstheme="minorBidi"/>
          <w:sz w:val="22"/>
          <w:szCs w:val="22"/>
          <w:rtl/>
          <w:lang w:bidi="ar-SY"/>
        </w:rPr>
        <w:t>ة</w:t>
      </w:r>
      <w:r w:rsidRPr="00121038">
        <w:rPr>
          <w:rFonts w:asciiTheme="minorBidi" w:hAnsiTheme="minorBidi" w:cstheme="minorBidi"/>
          <w:sz w:val="22"/>
          <w:szCs w:val="22"/>
          <w:rtl/>
          <w:lang w:bidi="ar-SY"/>
        </w:rPr>
        <w:t xml:space="preserve"> إدانة أو </w:t>
      </w:r>
      <w:r w:rsidR="004E2D5A" w:rsidRPr="00121038">
        <w:rPr>
          <w:rFonts w:asciiTheme="minorBidi" w:hAnsiTheme="minorBidi" w:cstheme="minorBidi"/>
          <w:sz w:val="22"/>
          <w:szCs w:val="22"/>
          <w:rtl/>
          <w:lang w:bidi="ar-SY"/>
        </w:rPr>
        <w:t>دعوى قضائية</w:t>
      </w:r>
      <w:r w:rsidRPr="00121038">
        <w:rPr>
          <w:rFonts w:asciiTheme="minorBidi" w:hAnsiTheme="minorBidi" w:cstheme="minorBidi"/>
          <w:sz w:val="22"/>
          <w:szCs w:val="22"/>
          <w:rtl/>
          <w:lang w:bidi="ar-SY"/>
        </w:rPr>
        <w:t xml:space="preserve"> (شهادة </w:t>
      </w:r>
      <w:r w:rsidR="00AA24E9" w:rsidRPr="00121038">
        <w:rPr>
          <w:rFonts w:asciiTheme="minorBidi" w:hAnsiTheme="minorBidi" w:cstheme="minorBidi"/>
          <w:sz w:val="22"/>
          <w:szCs w:val="22"/>
          <w:rtl/>
          <w:lang w:bidi="ar-SY"/>
        </w:rPr>
        <w:t xml:space="preserve">من الشرطة)، </w:t>
      </w:r>
      <w:r w:rsidR="00A42899" w:rsidRPr="00121038">
        <w:rPr>
          <w:rFonts w:asciiTheme="minorBidi" w:hAnsiTheme="minorBidi" w:cstheme="minorBidi"/>
          <w:sz w:val="22"/>
          <w:szCs w:val="22"/>
          <w:rtl/>
          <w:lang w:bidi="ar-SY"/>
        </w:rPr>
        <w:t>و</w:t>
      </w:r>
      <w:r w:rsidR="004E2D5A" w:rsidRPr="00121038">
        <w:rPr>
          <w:rFonts w:asciiTheme="minorBidi" w:hAnsiTheme="minorBidi" w:cstheme="minorBidi"/>
          <w:sz w:val="22"/>
          <w:szCs w:val="22"/>
          <w:rtl/>
          <w:lang w:bidi="ar-SY"/>
        </w:rPr>
        <w:t xml:space="preserve">غير </w:t>
      </w:r>
      <w:r w:rsidR="00A42899" w:rsidRPr="00121038">
        <w:rPr>
          <w:rFonts w:asciiTheme="minorBidi" w:hAnsiTheme="minorBidi" w:cstheme="minorBidi"/>
          <w:sz w:val="22"/>
          <w:szCs w:val="22"/>
          <w:rtl/>
          <w:lang w:bidi="ar-SY"/>
        </w:rPr>
        <w:t xml:space="preserve"> خاضع </w:t>
      </w:r>
      <w:r w:rsidRPr="00121038">
        <w:rPr>
          <w:rFonts w:asciiTheme="minorBidi" w:hAnsiTheme="minorBidi" w:cstheme="minorBidi"/>
          <w:sz w:val="22"/>
          <w:szCs w:val="22"/>
          <w:rtl/>
          <w:lang w:bidi="ar-SY"/>
        </w:rPr>
        <w:t xml:space="preserve">لعقوبات. </w:t>
      </w:r>
    </w:p>
    <w:p w:rsidR="004E2D5A" w:rsidRPr="00121038" w:rsidRDefault="004E2D5A" w:rsidP="009D5C13">
      <w:pPr>
        <w:rPr>
          <w:rFonts w:asciiTheme="minorBidi" w:hAnsiTheme="minorBidi" w:cstheme="minorBidi"/>
          <w:sz w:val="22"/>
          <w:szCs w:val="22"/>
          <w:rtl/>
          <w:lang w:bidi="ar-SY"/>
        </w:rPr>
      </w:pPr>
    </w:p>
    <w:p w:rsidR="0098398A" w:rsidRPr="00121038" w:rsidRDefault="00A42899"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الشروط التالية (2.1.8-2.1.10) </w:t>
      </w:r>
      <w:r w:rsidR="0098398A" w:rsidRPr="00121038">
        <w:rPr>
          <w:rFonts w:asciiTheme="minorBidi" w:hAnsiTheme="minorBidi" w:cstheme="minorBidi"/>
          <w:sz w:val="22"/>
          <w:szCs w:val="22"/>
          <w:rtl/>
          <w:lang w:bidi="ar-SY"/>
        </w:rPr>
        <w:t xml:space="preserve">مرغوب </w:t>
      </w:r>
      <w:r w:rsidR="004E2D5A" w:rsidRPr="00121038">
        <w:rPr>
          <w:rFonts w:asciiTheme="minorBidi" w:hAnsiTheme="minorBidi" w:cstheme="minorBidi"/>
          <w:sz w:val="22"/>
          <w:szCs w:val="22"/>
          <w:rtl/>
          <w:lang w:bidi="ar-SY"/>
        </w:rPr>
        <w:t xml:space="preserve">بها </w:t>
      </w:r>
      <w:r w:rsidR="0098398A" w:rsidRPr="00121038">
        <w:rPr>
          <w:rFonts w:asciiTheme="minorBidi" w:hAnsiTheme="minorBidi" w:cstheme="minorBidi"/>
          <w:sz w:val="22"/>
          <w:szCs w:val="22"/>
          <w:rtl/>
          <w:lang w:bidi="ar-SY"/>
        </w:rPr>
        <w:t xml:space="preserve">. </w:t>
      </w:r>
    </w:p>
    <w:p w:rsidR="00765C18" w:rsidRPr="00121038" w:rsidRDefault="00765C18" w:rsidP="009D5C13">
      <w:pPr>
        <w:rPr>
          <w:rFonts w:asciiTheme="minorBidi" w:hAnsiTheme="minorBidi" w:cstheme="minorBidi"/>
          <w:sz w:val="22"/>
          <w:szCs w:val="22"/>
          <w:rtl/>
          <w:lang w:bidi="ar-SY"/>
        </w:rPr>
      </w:pPr>
    </w:p>
    <w:p w:rsidR="0098398A" w:rsidRPr="00121038" w:rsidRDefault="0098398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2.1.8 </w:t>
      </w:r>
      <w:r w:rsidRPr="00121038">
        <w:rPr>
          <w:rFonts w:asciiTheme="minorBidi" w:hAnsiTheme="minorBidi" w:cstheme="minorBidi"/>
          <w:sz w:val="22"/>
          <w:szCs w:val="22"/>
          <w:rtl/>
          <w:lang w:bidi="ar-SY"/>
        </w:rPr>
        <w:t>تقا</w:t>
      </w:r>
      <w:r w:rsidR="00F830BF" w:rsidRPr="00121038">
        <w:rPr>
          <w:rFonts w:asciiTheme="minorBidi" w:hAnsiTheme="minorBidi" w:cstheme="minorBidi"/>
          <w:sz w:val="22"/>
          <w:szCs w:val="22"/>
          <w:rtl/>
          <w:lang w:bidi="ar-SY"/>
        </w:rPr>
        <w:t>رير عن الوضع المالي لمقدم العرض</w:t>
      </w:r>
      <w:r w:rsidRPr="00121038">
        <w:rPr>
          <w:rFonts w:asciiTheme="minorBidi" w:hAnsiTheme="minorBidi" w:cstheme="minorBidi"/>
          <w:sz w:val="22"/>
          <w:szCs w:val="22"/>
          <w:rtl/>
          <w:lang w:bidi="ar-SY"/>
        </w:rPr>
        <w:t>، مثل بيانات الربح والخسارة وتقارير مدقق الحسابات للسنوات الخمس الماضية</w:t>
      </w:r>
      <w:r w:rsidRPr="00121038">
        <w:rPr>
          <w:rFonts w:asciiTheme="minorBidi" w:hAnsiTheme="minorBidi" w:cstheme="minorBidi"/>
          <w:b/>
          <w:bCs/>
          <w:sz w:val="22"/>
          <w:szCs w:val="22"/>
          <w:rtl/>
          <w:lang w:bidi="ar-SY"/>
        </w:rPr>
        <w:t xml:space="preserve">؛ </w:t>
      </w:r>
    </w:p>
    <w:p w:rsidR="00765C18" w:rsidRPr="00121038" w:rsidRDefault="00765C18" w:rsidP="009D5C13">
      <w:pPr>
        <w:rPr>
          <w:rFonts w:asciiTheme="minorBidi" w:hAnsiTheme="minorBidi" w:cstheme="minorBidi"/>
          <w:b/>
          <w:bCs/>
          <w:sz w:val="22"/>
          <w:szCs w:val="22"/>
          <w:rtl/>
          <w:lang w:bidi="ar-SY"/>
        </w:rPr>
      </w:pPr>
    </w:p>
    <w:p w:rsidR="0098398A" w:rsidRPr="00121038" w:rsidRDefault="0098398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2.1.9 </w:t>
      </w:r>
      <w:r w:rsidRPr="00121038">
        <w:rPr>
          <w:rFonts w:asciiTheme="minorBidi" w:hAnsiTheme="minorBidi" w:cstheme="minorBidi"/>
          <w:sz w:val="22"/>
          <w:szCs w:val="22"/>
          <w:rtl/>
          <w:lang w:bidi="ar-SY"/>
        </w:rPr>
        <w:t xml:space="preserve">الدليل على كفاية رأس المال العامل لهذا العقد، أي </w:t>
      </w:r>
      <w:r w:rsidR="00A2094A"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دليل على </w:t>
      </w:r>
      <w:r w:rsidR="00A2094A" w:rsidRPr="00121038">
        <w:rPr>
          <w:rFonts w:asciiTheme="minorBidi" w:hAnsiTheme="minorBidi" w:cstheme="minorBidi"/>
          <w:sz w:val="22"/>
          <w:szCs w:val="22"/>
          <w:rtl/>
          <w:lang w:bidi="ar-SY"/>
        </w:rPr>
        <w:t>إمكانية الوصول إلى خط (خطوط</w:t>
      </w:r>
      <w:r w:rsidRPr="00121038">
        <w:rPr>
          <w:rFonts w:asciiTheme="minorBidi" w:hAnsiTheme="minorBidi" w:cstheme="minorBidi"/>
          <w:sz w:val="22"/>
          <w:szCs w:val="22"/>
          <w:rtl/>
          <w:lang w:bidi="ar-SY"/>
        </w:rPr>
        <w:t>) من الائتمان وتوافر الموارد المالية؛</w:t>
      </w:r>
      <w:r w:rsidRPr="00121038">
        <w:rPr>
          <w:rFonts w:asciiTheme="minorBidi" w:hAnsiTheme="minorBidi" w:cstheme="minorBidi"/>
          <w:b/>
          <w:bCs/>
          <w:sz w:val="22"/>
          <w:szCs w:val="22"/>
          <w:rtl/>
          <w:lang w:bidi="ar-SY"/>
        </w:rPr>
        <w:t xml:space="preserve"> </w:t>
      </w:r>
    </w:p>
    <w:p w:rsidR="00765C18" w:rsidRPr="00121038" w:rsidRDefault="00765C18" w:rsidP="009D5C13">
      <w:pPr>
        <w:rPr>
          <w:rFonts w:asciiTheme="minorBidi" w:hAnsiTheme="minorBidi" w:cstheme="minorBidi"/>
          <w:b/>
          <w:bCs/>
          <w:sz w:val="22"/>
          <w:szCs w:val="22"/>
          <w:rtl/>
          <w:lang w:bidi="ar-SY"/>
        </w:rPr>
      </w:pPr>
    </w:p>
    <w:p w:rsidR="00765C18" w:rsidRPr="00121038" w:rsidRDefault="0098398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2.1.10 </w:t>
      </w:r>
      <w:r w:rsidRPr="00121038">
        <w:rPr>
          <w:rFonts w:asciiTheme="minorBidi" w:hAnsiTheme="minorBidi" w:cstheme="minorBidi"/>
          <w:sz w:val="22"/>
          <w:szCs w:val="22"/>
          <w:rtl/>
          <w:lang w:bidi="ar-SY"/>
        </w:rPr>
        <w:t xml:space="preserve">إجمالي </w:t>
      </w:r>
      <w:r w:rsidR="00764B03" w:rsidRPr="00121038">
        <w:rPr>
          <w:rFonts w:asciiTheme="minorBidi" w:hAnsiTheme="minorBidi" w:cstheme="minorBidi"/>
          <w:sz w:val="22"/>
          <w:szCs w:val="22"/>
          <w:rtl/>
          <w:lang w:bidi="ar-SY"/>
        </w:rPr>
        <w:t>حجم العائدات السنوية،</w:t>
      </w:r>
      <w:r w:rsidR="002D4AFB"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الحجم الكلي لل</w:t>
      </w:r>
      <w:r w:rsidR="00764B03" w:rsidRPr="00121038">
        <w:rPr>
          <w:rFonts w:asciiTheme="minorBidi" w:hAnsiTheme="minorBidi" w:cstheme="minorBidi"/>
          <w:sz w:val="22"/>
          <w:szCs w:val="22"/>
          <w:rtl/>
          <w:lang w:bidi="ar-SY"/>
        </w:rPr>
        <w:t>أعمال المنفذة</w:t>
      </w:r>
      <w:r w:rsidRPr="00121038">
        <w:rPr>
          <w:rFonts w:asciiTheme="minorBidi" w:hAnsiTheme="minorBidi" w:cstheme="minorBidi"/>
          <w:sz w:val="22"/>
          <w:szCs w:val="22"/>
          <w:rtl/>
          <w:lang w:bidi="ar-SY"/>
        </w:rPr>
        <w:t xml:space="preserve"> في السنوات الخمس الماضية في مشاريع مماثلة أو </w:t>
      </w:r>
      <w:r w:rsidR="00764B03" w:rsidRPr="00121038">
        <w:rPr>
          <w:rFonts w:asciiTheme="minorBidi" w:hAnsiTheme="minorBidi" w:cstheme="minorBidi"/>
          <w:sz w:val="22"/>
          <w:szCs w:val="22"/>
          <w:rtl/>
          <w:lang w:bidi="ar-SY"/>
        </w:rPr>
        <w:t xml:space="preserve">على نطاق </w:t>
      </w:r>
      <w:r w:rsidRPr="00121038">
        <w:rPr>
          <w:rFonts w:asciiTheme="minorBidi" w:hAnsiTheme="minorBidi" w:cstheme="minorBidi"/>
          <w:sz w:val="22"/>
          <w:szCs w:val="22"/>
          <w:rtl/>
          <w:lang w:bidi="ar-SY"/>
        </w:rPr>
        <w:t>أكبر</w:t>
      </w:r>
      <w:r w:rsidRPr="00121038">
        <w:rPr>
          <w:rFonts w:asciiTheme="minorBidi" w:hAnsiTheme="minorBidi" w:cstheme="minorBidi"/>
          <w:b/>
          <w:bCs/>
          <w:sz w:val="22"/>
          <w:szCs w:val="22"/>
          <w:rtl/>
          <w:lang w:bidi="ar-SY"/>
        </w:rPr>
        <w:t>.</w:t>
      </w:r>
    </w:p>
    <w:p w:rsidR="0098398A" w:rsidRPr="00121038" w:rsidRDefault="0098398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 </w:t>
      </w:r>
    </w:p>
    <w:p w:rsidR="009D532B" w:rsidRPr="00121038" w:rsidRDefault="000652CD" w:rsidP="009D5C13">
      <w:pPr>
        <w:numPr>
          <w:ilvl w:val="1"/>
          <w:numId w:val="4"/>
        </w:numPr>
        <w:rPr>
          <w:rFonts w:asciiTheme="minorBidi" w:hAnsiTheme="minorBidi" w:cstheme="minorBidi"/>
          <w:sz w:val="22"/>
          <w:szCs w:val="22"/>
          <w:rtl/>
          <w:lang w:bidi="ar-SY"/>
        </w:rPr>
      </w:pPr>
      <w:r w:rsidRPr="00121038">
        <w:rPr>
          <w:rFonts w:asciiTheme="minorBidi" w:hAnsiTheme="minorBidi" w:cstheme="minorBidi"/>
          <w:sz w:val="22"/>
          <w:szCs w:val="22"/>
          <w:rtl/>
          <w:lang w:bidi="ar-SY"/>
        </w:rPr>
        <w:t>يجب على العروض المقدمة من شركة</w:t>
      </w:r>
      <w:r w:rsidR="0098398A" w:rsidRPr="00121038">
        <w:rPr>
          <w:rFonts w:asciiTheme="minorBidi" w:hAnsiTheme="minorBidi" w:cstheme="minorBidi"/>
          <w:sz w:val="22"/>
          <w:szCs w:val="22"/>
          <w:rtl/>
          <w:lang w:bidi="ar-SY"/>
        </w:rPr>
        <w:t xml:space="preserve"> مشترك</w:t>
      </w:r>
      <w:r w:rsidRPr="00121038">
        <w:rPr>
          <w:rFonts w:asciiTheme="minorBidi" w:hAnsiTheme="minorBidi" w:cstheme="minorBidi"/>
          <w:sz w:val="22"/>
          <w:szCs w:val="22"/>
          <w:rtl/>
          <w:lang w:bidi="ar-SY"/>
        </w:rPr>
        <w:t>ة بين شركتين أو أكثر كشركاء ال</w:t>
      </w:r>
      <w:r w:rsidR="0098398A" w:rsidRPr="00121038">
        <w:rPr>
          <w:rFonts w:asciiTheme="minorBidi" w:hAnsiTheme="minorBidi" w:cstheme="minorBidi"/>
          <w:sz w:val="22"/>
          <w:szCs w:val="22"/>
          <w:rtl/>
          <w:lang w:bidi="ar-SY"/>
        </w:rPr>
        <w:t>توافق مع المتطلبات التالية</w:t>
      </w:r>
      <w:r w:rsidRPr="00121038">
        <w:rPr>
          <w:rFonts w:asciiTheme="minorBidi" w:hAnsiTheme="minorBidi" w:cstheme="minorBidi"/>
          <w:sz w:val="22"/>
          <w:szCs w:val="22"/>
          <w:rtl/>
          <w:lang w:bidi="ar-SY"/>
        </w:rPr>
        <w:t>:</w:t>
      </w:r>
    </w:p>
    <w:p w:rsidR="000652CD" w:rsidRPr="00121038" w:rsidRDefault="000652CD" w:rsidP="009D5C13">
      <w:pPr>
        <w:rPr>
          <w:rFonts w:asciiTheme="minorBidi" w:hAnsiTheme="minorBidi" w:cstheme="minorBidi"/>
          <w:b/>
          <w:bCs/>
          <w:sz w:val="22"/>
          <w:szCs w:val="22"/>
          <w:rtl/>
          <w:lang w:bidi="ar-SY"/>
        </w:rPr>
      </w:pPr>
    </w:p>
    <w:p w:rsidR="00765C18" w:rsidRPr="00121038" w:rsidRDefault="00105850" w:rsidP="009D5C13">
      <w:pPr>
        <w:rPr>
          <w:rFonts w:asciiTheme="minorBidi" w:hAnsiTheme="minorBidi" w:cstheme="minorBidi"/>
          <w:sz w:val="22"/>
          <w:szCs w:val="22"/>
          <w:rtl/>
          <w:lang w:bidi="ar-SY"/>
        </w:rPr>
      </w:pPr>
      <w:r w:rsidRPr="00121038">
        <w:rPr>
          <w:rFonts w:asciiTheme="minorBidi" w:hAnsiTheme="minorBidi" w:cstheme="minorBidi"/>
          <w:sz w:val="22"/>
          <w:szCs w:val="22"/>
          <w:lang w:bidi="ar-SY"/>
        </w:rPr>
        <w:t>2.2.1</w:t>
      </w:r>
      <w:r w:rsidRPr="00121038">
        <w:rPr>
          <w:rFonts w:asciiTheme="minorBidi" w:hAnsiTheme="minorBidi" w:cstheme="minorBidi"/>
          <w:sz w:val="22"/>
          <w:szCs w:val="22"/>
          <w:rtl/>
          <w:lang w:bidi="ar-SY"/>
        </w:rPr>
        <w:t xml:space="preserve"> </w:t>
      </w:r>
      <w:r w:rsidR="00EB6A81" w:rsidRPr="00121038">
        <w:rPr>
          <w:rFonts w:asciiTheme="minorBidi" w:hAnsiTheme="minorBidi" w:cstheme="minorBidi"/>
          <w:sz w:val="22"/>
          <w:szCs w:val="22"/>
          <w:rtl/>
          <w:lang w:bidi="ar-SY"/>
        </w:rPr>
        <w:t xml:space="preserve">على العارض تضمين المعلومات المدرجة في البند الفرعي 2.1 السابق لكل من الشركات المشتركة في الشركة المتضامنة، </w:t>
      </w:r>
      <w:r w:rsidR="00EB6A81" w:rsidRPr="00121038">
        <w:rPr>
          <w:rFonts w:asciiTheme="minorBidi" w:hAnsiTheme="minorBidi" w:cstheme="minorBidi"/>
          <w:b/>
          <w:bCs/>
          <w:i/>
          <w:iCs/>
          <w:sz w:val="22"/>
          <w:szCs w:val="22"/>
          <w:rtl/>
          <w:lang w:bidi="ar-SY"/>
        </w:rPr>
        <w:t>يمكن تشكيل الشركة المتضمانة مع شريك محلي أو دولي.</w:t>
      </w:r>
      <w:r w:rsidR="00EB6A81" w:rsidRPr="00121038">
        <w:rPr>
          <w:rFonts w:asciiTheme="minorBidi" w:hAnsiTheme="minorBidi" w:cstheme="minorBidi"/>
          <w:sz w:val="22"/>
          <w:szCs w:val="22"/>
          <w:rtl/>
          <w:lang w:bidi="ar-SY"/>
        </w:rPr>
        <w:t xml:space="preserve"> </w:t>
      </w:r>
    </w:p>
    <w:p w:rsidR="00EB6A81" w:rsidRPr="00121038" w:rsidRDefault="00EB6A81" w:rsidP="009D5C13">
      <w:p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p>
    <w:p w:rsidR="00F101E8" w:rsidRPr="00121038" w:rsidRDefault="009E08CF" w:rsidP="009D5C13">
      <w:pPr>
        <w:numPr>
          <w:ilvl w:val="2"/>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يجب توقيع العرض على الشكل القانوني الملزم لجميع أعضاء الشركة المتضامنة،</w:t>
      </w:r>
    </w:p>
    <w:p w:rsidR="00765C18" w:rsidRPr="00121038" w:rsidRDefault="00765C18" w:rsidP="00765C18">
      <w:pPr>
        <w:rPr>
          <w:rFonts w:asciiTheme="minorBidi" w:hAnsiTheme="minorBidi" w:cstheme="minorBidi"/>
          <w:sz w:val="22"/>
          <w:szCs w:val="22"/>
          <w:lang w:bidi="ar-SY"/>
        </w:rPr>
      </w:pPr>
    </w:p>
    <w:p w:rsidR="009E08CF" w:rsidRPr="00121038" w:rsidRDefault="009E08CF" w:rsidP="009D5C13">
      <w:pPr>
        <w:numPr>
          <w:ilvl w:val="2"/>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يجب تعيين احد الشركاء ليكون المسؤول والمخول من الفرقاء وذلك بموجب وكالة قانونية موقعة من جميع الشركاء تخول المدير المعين قانونياً ليكون الشخص المخول بالتوقيع عنهم. و،</w:t>
      </w:r>
    </w:p>
    <w:p w:rsidR="00765C18" w:rsidRPr="00121038" w:rsidRDefault="00765C18" w:rsidP="00765C18">
      <w:pPr>
        <w:rPr>
          <w:rFonts w:asciiTheme="minorBidi" w:hAnsiTheme="minorBidi" w:cstheme="minorBidi"/>
          <w:sz w:val="22"/>
          <w:szCs w:val="22"/>
          <w:lang w:bidi="ar-SY"/>
        </w:rPr>
      </w:pPr>
    </w:p>
    <w:p w:rsidR="00D35319" w:rsidRPr="00121038" w:rsidRDefault="00D35319" w:rsidP="009D5C13">
      <w:pPr>
        <w:numPr>
          <w:ilvl w:val="2"/>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يجب أن يتضمن العرض على الإجراء الشكلي لاتفاق الشركة المتضامنة الذي سيذكر، في جملة أمور، أن جميع الشركاء مسؤولين بالتكافل والتضامن لتنفيذ العقد، وأنه يخول الشريك المسؤول في تحمل الالتزامات وتلقي التعليمات عن/ وبالنيابة عن أي /وجميع الشركاء، وتنفيذ كامل العقد بما في ذلك المدفوعات التي ستتم حصراً مع الشريك المسؤول. </w:t>
      </w:r>
    </w:p>
    <w:p w:rsidR="00765C18" w:rsidRPr="00121038" w:rsidRDefault="00765C18" w:rsidP="00765C18">
      <w:pPr>
        <w:rPr>
          <w:rFonts w:asciiTheme="minorBidi" w:hAnsiTheme="minorBidi" w:cstheme="minorBidi"/>
          <w:sz w:val="22"/>
          <w:szCs w:val="22"/>
          <w:rtl/>
          <w:lang w:bidi="ar-SY"/>
        </w:rPr>
      </w:pPr>
    </w:p>
    <w:p w:rsidR="008F6562" w:rsidRPr="00121038" w:rsidRDefault="00D35319" w:rsidP="009D5C13">
      <w:pPr>
        <w:numPr>
          <w:ilvl w:val="2"/>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على العارض </w:t>
      </w:r>
      <w:r w:rsidR="00376ED7" w:rsidRPr="00121038">
        <w:rPr>
          <w:rFonts w:asciiTheme="minorBidi" w:hAnsiTheme="minorBidi" w:cstheme="minorBidi"/>
          <w:sz w:val="22"/>
          <w:szCs w:val="22"/>
          <w:rtl/>
          <w:lang w:bidi="ar-SY"/>
        </w:rPr>
        <w:t>ان ي</w:t>
      </w:r>
      <w:r w:rsidRPr="00121038">
        <w:rPr>
          <w:rFonts w:asciiTheme="minorBidi" w:hAnsiTheme="minorBidi" w:cstheme="minorBidi"/>
          <w:sz w:val="22"/>
          <w:szCs w:val="22"/>
          <w:rtl/>
          <w:lang w:bidi="ar-SY"/>
        </w:rPr>
        <w:t>فهم أ</w:t>
      </w:r>
      <w:r w:rsidR="00376ED7" w:rsidRPr="00121038">
        <w:rPr>
          <w:rFonts w:asciiTheme="minorBidi" w:hAnsiTheme="minorBidi" w:cstheme="minorBidi"/>
          <w:sz w:val="22"/>
          <w:szCs w:val="22"/>
          <w:rtl/>
          <w:lang w:bidi="ar-SY"/>
        </w:rPr>
        <w:t>نه إذا حصل على الأعمال،</w:t>
      </w:r>
      <w:r w:rsidRPr="00121038">
        <w:rPr>
          <w:rFonts w:asciiTheme="minorBidi" w:hAnsiTheme="minorBidi" w:cstheme="minorBidi"/>
          <w:sz w:val="22"/>
          <w:szCs w:val="22"/>
          <w:rtl/>
          <w:lang w:bidi="ar-SY"/>
        </w:rPr>
        <w:t xml:space="preserve"> </w:t>
      </w:r>
      <w:r w:rsidR="00376ED7" w:rsidRPr="00121038">
        <w:rPr>
          <w:rFonts w:asciiTheme="minorBidi" w:hAnsiTheme="minorBidi" w:cstheme="minorBidi"/>
          <w:sz w:val="22"/>
          <w:szCs w:val="22"/>
          <w:rtl/>
          <w:lang w:bidi="ar-SY"/>
        </w:rPr>
        <w:t>ف</w:t>
      </w:r>
      <w:r w:rsidRPr="00121038">
        <w:rPr>
          <w:rFonts w:asciiTheme="minorBidi" w:hAnsiTheme="minorBidi" w:cstheme="minorBidi"/>
          <w:sz w:val="22"/>
          <w:szCs w:val="22"/>
          <w:rtl/>
          <w:lang w:bidi="ar-SY"/>
        </w:rPr>
        <w:t xml:space="preserve">يجب </w:t>
      </w:r>
      <w:r w:rsidR="00376ED7" w:rsidRPr="00121038">
        <w:rPr>
          <w:rFonts w:asciiTheme="minorBidi" w:hAnsiTheme="minorBidi" w:cstheme="minorBidi"/>
          <w:sz w:val="22"/>
          <w:szCs w:val="22"/>
          <w:rtl/>
          <w:lang w:bidi="ar-SY"/>
        </w:rPr>
        <w:t xml:space="preserve">عليه </w:t>
      </w:r>
      <w:r w:rsidRPr="00121038">
        <w:rPr>
          <w:rFonts w:asciiTheme="minorBidi" w:hAnsiTheme="minorBidi" w:cstheme="minorBidi"/>
          <w:sz w:val="22"/>
          <w:szCs w:val="22"/>
          <w:rtl/>
          <w:lang w:bidi="ar-SY"/>
        </w:rPr>
        <w:t xml:space="preserve">اتخاذ جميع تدابير السلامة والأمن لحماية الموقع، والأشغال، والسكان المحيطين والممتلكات </w:t>
      </w:r>
      <w:r w:rsidR="00376ED7" w:rsidRPr="00121038">
        <w:rPr>
          <w:rFonts w:asciiTheme="minorBidi" w:hAnsiTheme="minorBidi" w:cstheme="minorBidi"/>
          <w:sz w:val="22"/>
          <w:szCs w:val="22"/>
          <w:rtl/>
          <w:lang w:bidi="ar-SY"/>
        </w:rPr>
        <w:t xml:space="preserve">العامة أو الخاصة على حد </w:t>
      </w:r>
      <w:r w:rsidRPr="00121038">
        <w:rPr>
          <w:rFonts w:asciiTheme="minorBidi" w:hAnsiTheme="minorBidi" w:cstheme="minorBidi"/>
          <w:sz w:val="22"/>
          <w:szCs w:val="22"/>
          <w:rtl/>
          <w:lang w:bidi="ar-SY"/>
        </w:rPr>
        <w:t>سواء، و</w:t>
      </w:r>
      <w:r w:rsidR="00376ED7" w:rsidRPr="00121038">
        <w:rPr>
          <w:rFonts w:asciiTheme="minorBidi" w:hAnsiTheme="minorBidi" w:cstheme="minorBidi"/>
          <w:sz w:val="22"/>
          <w:szCs w:val="22"/>
          <w:rtl/>
          <w:lang w:bidi="ar-SY"/>
        </w:rPr>
        <w:t xml:space="preserve">على </w:t>
      </w:r>
      <w:r w:rsidRPr="00121038">
        <w:rPr>
          <w:rFonts w:asciiTheme="minorBidi" w:hAnsiTheme="minorBidi" w:cstheme="minorBidi"/>
          <w:sz w:val="22"/>
          <w:szCs w:val="22"/>
          <w:rtl/>
          <w:lang w:bidi="ar-SY"/>
        </w:rPr>
        <w:t>جميع ا</w:t>
      </w:r>
      <w:r w:rsidR="00376ED7" w:rsidRPr="00121038">
        <w:rPr>
          <w:rFonts w:asciiTheme="minorBidi" w:hAnsiTheme="minorBidi" w:cstheme="minorBidi"/>
          <w:sz w:val="22"/>
          <w:szCs w:val="22"/>
          <w:rtl/>
          <w:lang w:bidi="ar-SY"/>
        </w:rPr>
        <w:t xml:space="preserve">لأطراف المعنية </w:t>
      </w:r>
      <w:r w:rsidRPr="00121038">
        <w:rPr>
          <w:rFonts w:asciiTheme="minorBidi" w:hAnsiTheme="minorBidi" w:cstheme="minorBidi"/>
          <w:sz w:val="22"/>
          <w:szCs w:val="22"/>
          <w:rtl/>
          <w:lang w:bidi="ar-SY"/>
        </w:rPr>
        <w:t xml:space="preserve">على الموقع </w:t>
      </w:r>
      <w:r w:rsidR="00376ED7" w:rsidRPr="00121038">
        <w:rPr>
          <w:rFonts w:asciiTheme="minorBidi" w:hAnsiTheme="minorBidi" w:cstheme="minorBidi"/>
          <w:sz w:val="22"/>
          <w:szCs w:val="22"/>
          <w:rtl/>
          <w:lang w:bidi="ar-SY"/>
        </w:rPr>
        <w:t xml:space="preserve">والتي تعمل </w:t>
      </w:r>
      <w:r w:rsidRPr="00121038">
        <w:rPr>
          <w:rFonts w:asciiTheme="minorBidi" w:hAnsiTheme="minorBidi" w:cstheme="minorBidi"/>
          <w:sz w:val="22"/>
          <w:szCs w:val="22"/>
          <w:rtl/>
          <w:lang w:bidi="ar-SY"/>
        </w:rPr>
        <w:t xml:space="preserve">في الأنشطة المتعلقة بالمشروع سواء كانت تعمل </w:t>
      </w:r>
      <w:r w:rsidR="00376ED7" w:rsidRPr="00121038">
        <w:rPr>
          <w:rFonts w:asciiTheme="minorBidi" w:hAnsiTheme="minorBidi" w:cstheme="minorBidi"/>
          <w:sz w:val="22"/>
          <w:szCs w:val="22"/>
          <w:rtl/>
          <w:lang w:bidi="ar-SY"/>
        </w:rPr>
        <w:t>بشكل مباشر أو غير مباشر</w:t>
      </w:r>
      <w:r w:rsidRPr="00121038">
        <w:rPr>
          <w:rFonts w:asciiTheme="minorBidi" w:hAnsiTheme="minorBidi" w:cstheme="minorBidi"/>
          <w:sz w:val="22"/>
          <w:szCs w:val="22"/>
          <w:rtl/>
          <w:lang w:bidi="ar-SY"/>
        </w:rPr>
        <w:t xml:space="preserve"> مع العميل.</w:t>
      </w:r>
      <w:r w:rsidR="009E08CF" w:rsidRPr="00121038">
        <w:rPr>
          <w:rFonts w:asciiTheme="minorBidi" w:hAnsiTheme="minorBidi" w:cstheme="minorBidi"/>
          <w:sz w:val="22"/>
          <w:szCs w:val="22"/>
          <w:rtl/>
          <w:lang w:bidi="ar-SY"/>
        </w:rPr>
        <w:t xml:space="preserve"> </w:t>
      </w:r>
    </w:p>
    <w:p w:rsidR="00765C18" w:rsidRPr="00121038" w:rsidRDefault="00765C18" w:rsidP="00765C18">
      <w:pPr>
        <w:rPr>
          <w:rFonts w:asciiTheme="minorBidi" w:hAnsiTheme="minorBidi" w:cstheme="minorBidi"/>
          <w:sz w:val="22"/>
          <w:szCs w:val="22"/>
          <w:lang w:bidi="ar-SY"/>
        </w:rPr>
      </w:pPr>
    </w:p>
    <w:p w:rsidR="00A940DC" w:rsidRPr="00121038" w:rsidRDefault="008F6562" w:rsidP="009D5C13">
      <w:pPr>
        <w:numPr>
          <w:ilvl w:val="1"/>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على العارضين التقدم بعروضهم لجميع الأعمال المذكورة في دفتر الشروط، ولن تقبل العروض التي لا تغطي جميع </w:t>
      </w:r>
      <w:r w:rsidR="00A940DC" w:rsidRPr="00121038">
        <w:rPr>
          <w:rFonts w:asciiTheme="minorBidi" w:hAnsiTheme="minorBidi" w:cstheme="minorBidi"/>
          <w:sz w:val="22"/>
          <w:szCs w:val="22"/>
          <w:rtl/>
          <w:lang w:bidi="ar-SY"/>
        </w:rPr>
        <w:t xml:space="preserve">الأقسام </w:t>
      </w:r>
      <w:r w:rsidR="00A940DC" w:rsidRPr="00121038">
        <w:rPr>
          <w:rFonts w:asciiTheme="minorBidi" w:hAnsiTheme="minorBidi" w:cstheme="minorBidi"/>
          <w:sz w:val="22"/>
          <w:szCs w:val="22"/>
          <w:lang w:bidi="ar-SY"/>
        </w:rPr>
        <w:t>Lots</w:t>
      </w:r>
      <w:r w:rsidR="00A940DC"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 </w:t>
      </w:r>
    </w:p>
    <w:p w:rsidR="00765C18" w:rsidRPr="00121038" w:rsidRDefault="00765C18" w:rsidP="00765C18">
      <w:pPr>
        <w:rPr>
          <w:rFonts w:asciiTheme="minorBidi" w:hAnsiTheme="minorBidi" w:cstheme="minorBidi"/>
          <w:sz w:val="22"/>
          <w:szCs w:val="22"/>
          <w:lang w:bidi="ar-SY"/>
        </w:rPr>
      </w:pPr>
    </w:p>
    <w:p w:rsidR="004D3F1F" w:rsidRPr="00121038" w:rsidRDefault="00A940DC" w:rsidP="009D5C13">
      <w:pPr>
        <w:numPr>
          <w:ilvl w:val="1"/>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على العارضين الالتزام وتضمين المعايير التالية في التصميم المقترح من قبلهم في العرض، وفي منهجية البناء، وتشغيل الخطة (بما فيها التدريب على التشغيل والصيانة) و</w:t>
      </w:r>
      <w:r w:rsidR="004D3F1F" w:rsidRPr="00121038">
        <w:rPr>
          <w:rFonts w:asciiTheme="minorBidi" w:hAnsiTheme="minorBidi" w:cstheme="minorBidi"/>
          <w:sz w:val="22"/>
          <w:szCs w:val="22"/>
          <w:rtl/>
          <w:lang w:bidi="ar-SY"/>
        </w:rPr>
        <w:t xml:space="preserve">النقاط العلامة للتسليم. </w:t>
      </w:r>
    </w:p>
    <w:p w:rsidR="004D3F1F" w:rsidRPr="00121038" w:rsidRDefault="004D3F1F" w:rsidP="009D5C13">
      <w:pPr>
        <w:numPr>
          <w:ilvl w:val="0"/>
          <w:numId w:val="6"/>
        </w:numPr>
        <w:rPr>
          <w:rFonts w:asciiTheme="minorBidi" w:hAnsiTheme="minorBidi" w:cstheme="minorBidi"/>
          <w:sz w:val="22"/>
          <w:szCs w:val="22"/>
          <w:lang w:bidi="ar-SY"/>
        </w:rPr>
      </w:pPr>
      <w:r w:rsidRPr="00121038">
        <w:rPr>
          <w:rFonts w:asciiTheme="minorBidi" w:hAnsiTheme="minorBidi" w:cstheme="minorBidi"/>
          <w:sz w:val="22"/>
          <w:szCs w:val="22"/>
          <w:rtl/>
          <w:lang w:bidi="ar-SY"/>
        </w:rPr>
        <w:t>القانون رقم 51 في الجمهورية العربية السورية، المادة 8 – البند 3 وفيما يتعلق بتصميم المحطة وبنائها</w:t>
      </w:r>
      <w:r w:rsidR="00A940DC"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كتاب الفيديك الذهبي نسخة العام 2008 , </w:t>
      </w:r>
      <w:r w:rsidRPr="00121038">
        <w:rPr>
          <w:rFonts w:asciiTheme="minorBidi" w:hAnsiTheme="minorBidi" w:cstheme="minorBidi"/>
          <w:sz w:val="22"/>
          <w:szCs w:val="22"/>
        </w:rPr>
        <w:t>DBO</w:t>
      </w:r>
      <w:r w:rsidRPr="00121038">
        <w:rPr>
          <w:rFonts w:asciiTheme="minorBidi" w:hAnsiTheme="minorBidi" w:cstheme="minorBidi"/>
          <w:sz w:val="22"/>
          <w:szCs w:val="22"/>
          <w:rtl/>
        </w:rPr>
        <w:t xml:space="preserve"> (التصميم، البناء والتشغيل) النسخة الخاصة.</w:t>
      </w:r>
    </w:p>
    <w:p w:rsidR="00A940DC" w:rsidRPr="00121038" w:rsidRDefault="004D3F1F" w:rsidP="009D5C13">
      <w:pPr>
        <w:numPr>
          <w:ilvl w:val="0"/>
          <w:numId w:val="6"/>
        </w:numPr>
        <w:rPr>
          <w:rFonts w:asciiTheme="minorBidi" w:hAnsiTheme="minorBidi" w:cstheme="minorBidi"/>
          <w:sz w:val="22"/>
          <w:szCs w:val="22"/>
          <w:lang w:bidi="ar-SY"/>
        </w:rPr>
      </w:pPr>
      <w:r w:rsidRPr="00121038">
        <w:rPr>
          <w:rFonts w:asciiTheme="minorBidi" w:hAnsiTheme="minorBidi" w:cstheme="minorBidi"/>
          <w:sz w:val="22"/>
          <w:szCs w:val="22"/>
          <w:rtl/>
          <w:lang w:bidi="ar-SY"/>
        </w:rPr>
        <w:t>كتاب الفيديك الأصفر فيما يتعلق بتصميم وبناء المحطة ، النسخة الأولى للعام 1999.</w:t>
      </w:r>
    </w:p>
    <w:p w:rsidR="004D3F1F" w:rsidRPr="00121038" w:rsidRDefault="004D3F1F" w:rsidP="00D4080F">
      <w:pPr>
        <w:numPr>
          <w:ilvl w:val="0"/>
          <w:numId w:val="6"/>
        </w:numPr>
        <w:rPr>
          <w:rFonts w:asciiTheme="minorBidi" w:hAnsiTheme="minorBidi" w:cstheme="minorBidi"/>
          <w:sz w:val="22"/>
          <w:szCs w:val="22"/>
          <w:lang w:bidi="ar-SY"/>
        </w:rPr>
      </w:pPr>
      <w:r w:rsidRPr="00121038">
        <w:rPr>
          <w:rFonts w:asciiTheme="minorBidi" w:hAnsiTheme="minorBidi" w:cstheme="minorBidi"/>
          <w:sz w:val="22"/>
          <w:szCs w:val="22"/>
          <w:rtl/>
          <w:lang w:bidi="ar-SY"/>
        </w:rPr>
        <w:lastRenderedPageBreak/>
        <w:t xml:space="preserve">المعيارية القياسية السورية 45/2007- القياسية لجودة مياه الشرب، </w:t>
      </w:r>
      <w:r w:rsidRPr="00121038">
        <w:rPr>
          <w:rFonts w:asciiTheme="minorBidi" w:hAnsiTheme="minorBidi" w:cstheme="minorBidi"/>
          <w:sz w:val="22"/>
          <w:szCs w:val="22"/>
          <w:lang w:bidi="ar-SY"/>
        </w:rPr>
        <w:t>ICS: 67. 160. 20</w:t>
      </w:r>
      <w:r w:rsidRPr="00121038">
        <w:rPr>
          <w:rFonts w:asciiTheme="minorBidi" w:hAnsiTheme="minorBidi" w:cstheme="minorBidi"/>
          <w:sz w:val="22"/>
          <w:szCs w:val="22"/>
          <w:rtl/>
          <w:lang w:bidi="ar-SY"/>
        </w:rPr>
        <w:t>، الجمهورية العربية السورية، وزارة الصناعة و و</w:t>
      </w:r>
      <w:r w:rsidR="00D4080F" w:rsidRPr="00121038">
        <w:rPr>
          <w:rFonts w:asciiTheme="minorBidi" w:hAnsiTheme="minorBidi" w:cstheme="minorBidi"/>
          <w:sz w:val="22"/>
          <w:szCs w:val="22"/>
          <w:rtl/>
          <w:lang w:bidi="ar-SY"/>
        </w:rPr>
        <w:t>هيئة</w:t>
      </w:r>
      <w:r w:rsidR="00ED2319" w:rsidRPr="00121038">
        <w:rPr>
          <w:rFonts w:asciiTheme="minorBidi" w:hAnsiTheme="minorBidi" w:cstheme="minorBidi"/>
          <w:sz w:val="22"/>
          <w:szCs w:val="22"/>
          <w:lang w:bidi="ar-SY"/>
        </w:rPr>
        <w:t xml:space="preserve"> </w:t>
      </w:r>
      <w:r w:rsidR="00D4080F" w:rsidRPr="00121038">
        <w:rPr>
          <w:rFonts w:asciiTheme="minorBidi" w:hAnsiTheme="minorBidi" w:cstheme="minorBidi"/>
          <w:sz w:val="22"/>
          <w:szCs w:val="22"/>
          <w:rtl/>
          <w:lang w:bidi="ar-SY"/>
        </w:rPr>
        <w:t xml:space="preserve">المعايير </w:t>
      </w:r>
      <w:r w:rsidRPr="00121038">
        <w:rPr>
          <w:rFonts w:asciiTheme="minorBidi" w:hAnsiTheme="minorBidi" w:cstheme="minorBidi"/>
          <w:sz w:val="22"/>
          <w:szCs w:val="22"/>
          <w:rtl/>
          <w:lang w:bidi="ar-SY"/>
        </w:rPr>
        <w:t xml:space="preserve"> </w:t>
      </w:r>
      <w:r w:rsidR="00D4080F" w:rsidRPr="00121038">
        <w:rPr>
          <w:rFonts w:asciiTheme="minorBidi" w:hAnsiTheme="minorBidi" w:cstheme="minorBidi"/>
          <w:sz w:val="22"/>
          <w:szCs w:val="22"/>
          <w:rtl/>
          <w:lang w:bidi="ar-SY"/>
        </w:rPr>
        <w:t xml:space="preserve">و </w:t>
      </w:r>
      <w:r w:rsidRPr="00121038">
        <w:rPr>
          <w:rFonts w:asciiTheme="minorBidi" w:hAnsiTheme="minorBidi" w:cstheme="minorBidi"/>
          <w:sz w:val="22"/>
          <w:szCs w:val="22"/>
          <w:rtl/>
          <w:lang w:bidi="ar-SY"/>
        </w:rPr>
        <w:t>المقاييس و السورية.</w:t>
      </w:r>
    </w:p>
    <w:p w:rsidR="00765C18" w:rsidRPr="00121038" w:rsidRDefault="00765C18" w:rsidP="00765C18">
      <w:pPr>
        <w:ind w:left="510"/>
        <w:rPr>
          <w:rFonts w:asciiTheme="minorBidi" w:hAnsiTheme="minorBidi" w:cstheme="minorBidi"/>
          <w:sz w:val="22"/>
          <w:szCs w:val="22"/>
          <w:lang w:bidi="ar-SY"/>
        </w:rPr>
      </w:pPr>
    </w:p>
    <w:p w:rsidR="004D3F1F" w:rsidRPr="00121038" w:rsidRDefault="004D3F1F" w:rsidP="00A36A8E">
      <w:pPr>
        <w:numPr>
          <w:ilvl w:val="1"/>
          <w:numId w:val="5"/>
        </w:numPr>
        <w:rPr>
          <w:rFonts w:asciiTheme="minorBidi" w:hAnsiTheme="minorBidi" w:cstheme="minorBidi"/>
          <w:sz w:val="22"/>
          <w:szCs w:val="22"/>
          <w:lang w:bidi="ar-SY"/>
        </w:rPr>
      </w:pPr>
      <w:r w:rsidRPr="00121038">
        <w:rPr>
          <w:rFonts w:asciiTheme="minorBidi" w:hAnsiTheme="minorBidi" w:cstheme="minorBidi"/>
          <w:sz w:val="22"/>
          <w:szCs w:val="22"/>
          <w:rtl/>
          <w:lang w:bidi="ar-SY"/>
        </w:rPr>
        <w:t>الأشخاص الذين يسمح لهم بالمشاركة في المناقصة هم الأشخاص السوري</w:t>
      </w:r>
      <w:r w:rsidR="004E2D5A" w:rsidRPr="00121038">
        <w:rPr>
          <w:rFonts w:asciiTheme="minorBidi" w:hAnsiTheme="minorBidi" w:cstheme="minorBidi"/>
          <w:sz w:val="22"/>
          <w:szCs w:val="22"/>
          <w:rtl/>
          <w:lang w:bidi="ar-SY"/>
        </w:rPr>
        <w:t>و</w:t>
      </w:r>
      <w:r w:rsidRPr="00121038">
        <w:rPr>
          <w:rFonts w:asciiTheme="minorBidi" w:hAnsiTheme="minorBidi" w:cstheme="minorBidi"/>
          <w:sz w:val="22"/>
          <w:szCs w:val="22"/>
          <w:rtl/>
          <w:lang w:bidi="ar-SY"/>
        </w:rPr>
        <w:t>ن، غير السوريين المسجل</w:t>
      </w:r>
      <w:r w:rsidR="00A36A8E" w:rsidRPr="00121038">
        <w:rPr>
          <w:rFonts w:asciiTheme="minorBidi" w:hAnsiTheme="minorBidi" w:cstheme="minorBidi"/>
          <w:sz w:val="22"/>
          <w:szCs w:val="22"/>
          <w:rtl/>
          <w:lang w:bidi="ar-SY"/>
        </w:rPr>
        <w:t>و</w:t>
      </w:r>
      <w:r w:rsidRPr="00121038">
        <w:rPr>
          <w:rFonts w:asciiTheme="minorBidi" w:hAnsiTheme="minorBidi" w:cstheme="minorBidi"/>
          <w:sz w:val="22"/>
          <w:szCs w:val="22"/>
          <w:rtl/>
          <w:lang w:bidi="ar-SY"/>
        </w:rPr>
        <w:t>ن رسميا للعمل</w:t>
      </w:r>
      <w:r w:rsidR="00AD1684" w:rsidRPr="00121038">
        <w:rPr>
          <w:rFonts w:asciiTheme="minorBidi" w:hAnsiTheme="minorBidi" w:cstheme="minorBidi"/>
          <w:sz w:val="22"/>
          <w:szCs w:val="22"/>
          <w:rtl/>
          <w:lang w:bidi="ar-SY"/>
        </w:rPr>
        <w:t xml:space="preserve"> سورية </w:t>
      </w:r>
      <w:r w:rsidRPr="00121038">
        <w:rPr>
          <w:rFonts w:asciiTheme="minorBidi" w:hAnsiTheme="minorBidi" w:cstheme="minorBidi"/>
          <w:sz w:val="22"/>
          <w:szCs w:val="22"/>
          <w:rtl/>
          <w:lang w:bidi="ar-SY"/>
        </w:rPr>
        <w:t xml:space="preserve"> أو غير السوريين </w:t>
      </w:r>
      <w:r w:rsidR="00A36A8E" w:rsidRPr="00121038">
        <w:rPr>
          <w:rFonts w:asciiTheme="minorBidi" w:hAnsiTheme="minorBidi" w:cstheme="minorBidi"/>
          <w:sz w:val="22"/>
          <w:szCs w:val="22"/>
          <w:rtl/>
          <w:lang w:bidi="ar-SY"/>
        </w:rPr>
        <w:t xml:space="preserve"> الذين لديهم </w:t>
      </w:r>
      <w:r w:rsidRPr="00121038">
        <w:rPr>
          <w:rFonts w:asciiTheme="minorBidi" w:hAnsiTheme="minorBidi" w:cstheme="minorBidi"/>
          <w:sz w:val="22"/>
          <w:szCs w:val="22"/>
          <w:rtl/>
          <w:lang w:bidi="ar-SY"/>
        </w:rPr>
        <w:t xml:space="preserve">وكلاء مسجلين. </w:t>
      </w:r>
    </w:p>
    <w:p w:rsidR="00765C18" w:rsidRPr="00121038" w:rsidRDefault="00765C18" w:rsidP="00765C18">
      <w:pPr>
        <w:rPr>
          <w:rFonts w:asciiTheme="minorBidi" w:hAnsiTheme="minorBidi" w:cstheme="minorBidi"/>
          <w:sz w:val="22"/>
          <w:szCs w:val="22"/>
          <w:rtl/>
          <w:lang w:bidi="ar-SY"/>
        </w:rPr>
      </w:pPr>
    </w:p>
    <w:p w:rsidR="004D3F1F" w:rsidRPr="00121038" w:rsidRDefault="004D3F1F" w:rsidP="009D5C13">
      <w:pPr>
        <w:numPr>
          <w:ilvl w:val="1"/>
          <w:numId w:val="5"/>
        </w:num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يتم استبعاد الأشخاص التالية من المشاركة في المناقصة: </w:t>
      </w:r>
    </w:p>
    <w:p w:rsidR="003457C5" w:rsidRPr="00121038" w:rsidRDefault="004D3F1F" w:rsidP="009D5C13">
      <w:pPr>
        <w:numPr>
          <w:ilvl w:val="0"/>
          <w:numId w:val="7"/>
        </w:numPr>
        <w:rPr>
          <w:rFonts w:asciiTheme="minorBidi" w:hAnsiTheme="minorBidi" w:cstheme="minorBidi"/>
          <w:sz w:val="22"/>
          <w:szCs w:val="22"/>
          <w:lang w:bidi="ar-SY"/>
        </w:rPr>
      </w:pPr>
      <w:r w:rsidRPr="00121038">
        <w:rPr>
          <w:rFonts w:asciiTheme="minorBidi" w:hAnsiTheme="minorBidi" w:cstheme="minorBidi"/>
          <w:sz w:val="22"/>
          <w:szCs w:val="22"/>
          <w:rtl/>
          <w:lang w:bidi="ar-SY"/>
        </w:rPr>
        <w:t>العارض الذي تعرض للإفلاس أو قام بتصفية أعماله التجارية، أو من تتم إدارة  أعمال</w:t>
      </w:r>
      <w:r w:rsidR="00A36A8E" w:rsidRPr="00121038">
        <w:rPr>
          <w:rFonts w:asciiTheme="minorBidi" w:hAnsiTheme="minorBidi" w:cstheme="minorBidi"/>
          <w:sz w:val="22"/>
          <w:szCs w:val="22"/>
          <w:rtl/>
          <w:lang w:bidi="ar-SY"/>
        </w:rPr>
        <w:t xml:space="preserve">ه </w:t>
      </w:r>
      <w:r w:rsidRPr="00121038">
        <w:rPr>
          <w:rFonts w:asciiTheme="minorBidi" w:hAnsiTheme="minorBidi" w:cstheme="minorBidi"/>
          <w:sz w:val="22"/>
          <w:szCs w:val="22"/>
          <w:rtl/>
          <w:lang w:bidi="ar-SY"/>
        </w:rPr>
        <w:t xml:space="preserve"> من قبل المحاكم، </w:t>
      </w:r>
      <w:r w:rsidR="009F49E2" w:rsidRPr="00121038">
        <w:rPr>
          <w:rFonts w:asciiTheme="minorBidi" w:hAnsiTheme="minorBidi" w:cstheme="minorBidi"/>
          <w:sz w:val="22"/>
          <w:szCs w:val="22"/>
          <w:rtl/>
          <w:lang w:bidi="ar-SY"/>
        </w:rPr>
        <w:t>أو من دخل</w:t>
      </w:r>
      <w:r w:rsidRPr="00121038">
        <w:rPr>
          <w:rFonts w:asciiTheme="minorBidi" w:hAnsiTheme="minorBidi" w:cstheme="minorBidi"/>
          <w:sz w:val="22"/>
          <w:szCs w:val="22"/>
          <w:rtl/>
          <w:lang w:bidi="ar-SY"/>
        </w:rPr>
        <w:t xml:space="preserve"> في اتفاق مع الدائنين، </w:t>
      </w:r>
      <w:r w:rsidR="009F49E2" w:rsidRPr="00121038">
        <w:rPr>
          <w:rFonts w:asciiTheme="minorBidi" w:hAnsiTheme="minorBidi" w:cstheme="minorBidi"/>
          <w:sz w:val="22"/>
          <w:szCs w:val="22"/>
          <w:rtl/>
          <w:lang w:bidi="ar-SY"/>
        </w:rPr>
        <w:t>أ</w:t>
      </w:r>
      <w:r w:rsidRPr="00121038">
        <w:rPr>
          <w:rFonts w:asciiTheme="minorBidi" w:hAnsiTheme="minorBidi" w:cstheme="minorBidi"/>
          <w:sz w:val="22"/>
          <w:szCs w:val="22"/>
          <w:rtl/>
          <w:lang w:bidi="ar-SY"/>
        </w:rPr>
        <w:t>و</w:t>
      </w:r>
      <w:r w:rsidR="009F49E2" w:rsidRPr="00121038">
        <w:rPr>
          <w:rFonts w:asciiTheme="minorBidi" w:hAnsiTheme="minorBidi" w:cstheme="minorBidi"/>
          <w:sz w:val="22"/>
          <w:szCs w:val="22"/>
          <w:rtl/>
          <w:lang w:bidi="ar-SY"/>
        </w:rPr>
        <w:t xml:space="preserve"> من تم تعليق أنشطته</w:t>
      </w:r>
      <w:r w:rsidRPr="00121038">
        <w:rPr>
          <w:rFonts w:asciiTheme="minorBidi" w:hAnsiTheme="minorBidi" w:cstheme="minorBidi"/>
          <w:sz w:val="22"/>
          <w:szCs w:val="22"/>
          <w:rtl/>
          <w:lang w:bidi="ar-SY"/>
        </w:rPr>
        <w:t xml:space="preserve"> التجارية، </w:t>
      </w:r>
    </w:p>
    <w:p w:rsidR="003457C5" w:rsidRPr="00121038" w:rsidRDefault="009F49E2" w:rsidP="009D5C13">
      <w:pPr>
        <w:numPr>
          <w:ilvl w:val="0"/>
          <w:numId w:val="7"/>
        </w:numPr>
        <w:rPr>
          <w:rFonts w:asciiTheme="minorBidi" w:hAnsiTheme="minorBidi" w:cstheme="minorBidi"/>
          <w:sz w:val="22"/>
          <w:szCs w:val="22"/>
          <w:lang w:bidi="ar-SY"/>
        </w:rPr>
      </w:pPr>
      <w:r w:rsidRPr="00121038">
        <w:rPr>
          <w:rFonts w:asciiTheme="minorBidi" w:hAnsiTheme="minorBidi" w:cstheme="minorBidi"/>
          <w:sz w:val="22"/>
          <w:szCs w:val="22"/>
          <w:rtl/>
          <w:lang w:bidi="ar-SY"/>
        </w:rPr>
        <w:t>العارض الذي تمت إدانته ب</w:t>
      </w:r>
      <w:r w:rsidR="004D3F1F" w:rsidRPr="00121038">
        <w:rPr>
          <w:rFonts w:asciiTheme="minorBidi" w:hAnsiTheme="minorBidi" w:cstheme="minorBidi"/>
          <w:sz w:val="22"/>
          <w:szCs w:val="22"/>
          <w:rtl/>
          <w:lang w:bidi="ar-SY"/>
        </w:rPr>
        <w:t xml:space="preserve">جريمة </w:t>
      </w:r>
      <w:r w:rsidRPr="00121038">
        <w:rPr>
          <w:rFonts w:asciiTheme="minorBidi" w:hAnsiTheme="minorBidi" w:cstheme="minorBidi"/>
          <w:sz w:val="22"/>
          <w:szCs w:val="22"/>
          <w:rtl/>
          <w:lang w:bidi="ar-SY"/>
        </w:rPr>
        <w:t>أو جناية تتعلق بالسلوك المهني</w:t>
      </w:r>
      <w:r w:rsidR="004D3F1F" w:rsidRPr="00121038">
        <w:rPr>
          <w:rFonts w:asciiTheme="minorBidi" w:hAnsiTheme="minorBidi" w:cstheme="minorBidi"/>
          <w:sz w:val="22"/>
          <w:szCs w:val="22"/>
          <w:rtl/>
          <w:lang w:bidi="ar-SY"/>
        </w:rPr>
        <w:t>، أو أدين بالاحتيال أو الفساد أو أي عمل إجرامي آخر</w:t>
      </w:r>
      <w:r w:rsidRPr="00121038">
        <w:rPr>
          <w:rFonts w:asciiTheme="minorBidi" w:hAnsiTheme="minorBidi" w:cstheme="minorBidi"/>
          <w:sz w:val="22"/>
          <w:szCs w:val="22"/>
          <w:rtl/>
          <w:lang w:bidi="ar-SY"/>
        </w:rPr>
        <w:t>.</w:t>
      </w:r>
      <w:r w:rsidR="004D3F1F" w:rsidRPr="00121038">
        <w:rPr>
          <w:rFonts w:asciiTheme="minorBidi" w:hAnsiTheme="minorBidi" w:cstheme="minorBidi"/>
          <w:sz w:val="22"/>
          <w:szCs w:val="22"/>
          <w:rtl/>
          <w:lang w:bidi="ar-SY"/>
        </w:rPr>
        <w:t xml:space="preserve"> </w:t>
      </w:r>
    </w:p>
    <w:p w:rsidR="003457C5" w:rsidRPr="00121038" w:rsidRDefault="004D3F1F" w:rsidP="009D5C13">
      <w:pPr>
        <w:numPr>
          <w:ilvl w:val="0"/>
          <w:numId w:val="7"/>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العارض </w:t>
      </w:r>
      <w:r w:rsidR="009F49E2"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مذنب </w:t>
      </w:r>
      <w:r w:rsidR="009F49E2" w:rsidRPr="00121038">
        <w:rPr>
          <w:rFonts w:asciiTheme="minorBidi" w:hAnsiTheme="minorBidi" w:cstheme="minorBidi"/>
          <w:sz w:val="22"/>
          <w:szCs w:val="22"/>
          <w:rtl/>
          <w:lang w:bidi="ar-SY"/>
        </w:rPr>
        <w:t>بخطأ مهني خطير</w:t>
      </w:r>
      <w:r w:rsidRPr="00121038">
        <w:rPr>
          <w:rFonts w:asciiTheme="minorBidi" w:hAnsiTheme="minorBidi" w:cstheme="minorBidi"/>
          <w:sz w:val="22"/>
          <w:szCs w:val="22"/>
          <w:rtl/>
          <w:lang w:bidi="ar-SY"/>
        </w:rPr>
        <w:t xml:space="preserve"> </w:t>
      </w:r>
      <w:r w:rsidR="009F49E2" w:rsidRPr="00121038">
        <w:rPr>
          <w:rFonts w:asciiTheme="minorBidi" w:hAnsiTheme="minorBidi" w:cstheme="minorBidi"/>
          <w:sz w:val="22"/>
          <w:szCs w:val="22"/>
          <w:rtl/>
          <w:lang w:bidi="ar-SY"/>
        </w:rPr>
        <w:t>مثبت من قبل أي جهة.</w:t>
      </w:r>
      <w:r w:rsidRPr="00121038">
        <w:rPr>
          <w:rFonts w:asciiTheme="minorBidi" w:hAnsiTheme="minorBidi" w:cstheme="minorBidi"/>
          <w:sz w:val="22"/>
          <w:szCs w:val="22"/>
          <w:rtl/>
          <w:lang w:bidi="ar-SY"/>
        </w:rPr>
        <w:t xml:space="preserve"> </w:t>
      </w:r>
    </w:p>
    <w:p w:rsidR="003457C5" w:rsidRPr="00121038" w:rsidRDefault="004D3F1F" w:rsidP="00A36A8E">
      <w:pPr>
        <w:numPr>
          <w:ilvl w:val="0"/>
          <w:numId w:val="7"/>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العارض </w:t>
      </w:r>
      <w:r w:rsidR="009F49E2" w:rsidRPr="00121038">
        <w:rPr>
          <w:rFonts w:asciiTheme="minorBidi" w:hAnsiTheme="minorBidi" w:cstheme="minorBidi"/>
          <w:sz w:val="22"/>
          <w:szCs w:val="22"/>
          <w:rtl/>
          <w:lang w:bidi="ar-SY"/>
        </w:rPr>
        <w:t>الذي لم يلتزم بتسديد</w:t>
      </w:r>
      <w:r w:rsidRPr="00121038">
        <w:rPr>
          <w:rFonts w:asciiTheme="minorBidi" w:hAnsiTheme="minorBidi" w:cstheme="minorBidi"/>
          <w:sz w:val="22"/>
          <w:szCs w:val="22"/>
          <w:rtl/>
          <w:lang w:bidi="ar-SY"/>
        </w:rPr>
        <w:t xml:space="preserve"> التزاماته المتعلقة بدفع اشتراكات </w:t>
      </w:r>
      <w:r w:rsidR="00A36A8E" w:rsidRPr="00121038">
        <w:rPr>
          <w:rFonts w:asciiTheme="minorBidi" w:hAnsiTheme="minorBidi" w:cstheme="minorBidi"/>
          <w:sz w:val="22"/>
          <w:szCs w:val="22"/>
          <w:rtl/>
          <w:lang w:bidi="ar-SY"/>
        </w:rPr>
        <w:t xml:space="preserve"> التأمينات الاجتماعية </w:t>
      </w:r>
      <w:r w:rsidRPr="00121038">
        <w:rPr>
          <w:rFonts w:asciiTheme="minorBidi" w:hAnsiTheme="minorBidi" w:cstheme="minorBidi"/>
          <w:sz w:val="22"/>
          <w:szCs w:val="22"/>
          <w:rtl/>
          <w:lang w:bidi="ar-SY"/>
        </w:rPr>
        <w:t xml:space="preserve">أو دفع الضرائب.  </w:t>
      </w:r>
    </w:p>
    <w:p w:rsidR="003457C5" w:rsidRPr="00121038" w:rsidRDefault="009F49E2" w:rsidP="009D5C13">
      <w:pPr>
        <w:numPr>
          <w:ilvl w:val="0"/>
          <w:numId w:val="7"/>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إذا تم الإعلان أن العارض في الماضي قد قام بانتهاك خطير بعدم الامتثال بالتزاماته التعاقدية. </w:t>
      </w:r>
    </w:p>
    <w:p w:rsidR="009F49E2" w:rsidRPr="00121038" w:rsidRDefault="009F49E2" w:rsidP="009D5C13">
      <w:pPr>
        <w:numPr>
          <w:ilvl w:val="0"/>
          <w:numId w:val="7"/>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تملك أوكسفام القرار النهائي في قبول أو رفض العارض. </w:t>
      </w:r>
    </w:p>
    <w:p w:rsidR="00765C18" w:rsidRPr="00121038" w:rsidRDefault="00765C18" w:rsidP="00765C18">
      <w:pPr>
        <w:ind w:left="360"/>
        <w:rPr>
          <w:rFonts w:asciiTheme="minorBidi" w:hAnsiTheme="minorBidi" w:cstheme="minorBidi"/>
          <w:sz w:val="22"/>
          <w:szCs w:val="22"/>
          <w:rtl/>
          <w:lang w:bidi="ar-SY"/>
        </w:rPr>
      </w:pPr>
    </w:p>
    <w:p w:rsidR="009F49E2" w:rsidRPr="00121038" w:rsidRDefault="009F49E2"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أي تحريف في تقديم المعلومات أو أي تضارب في المصالح ذات الصلة إلى أي من مقدمي العروض سوف يؤدي إلى استبعاد العارض. </w:t>
      </w:r>
    </w:p>
    <w:p w:rsidR="003457C5" w:rsidRPr="00121038" w:rsidRDefault="003457C5" w:rsidP="009D5C13">
      <w:pPr>
        <w:rPr>
          <w:rFonts w:asciiTheme="minorBidi" w:hAnsiTheme="minorBidi" w:cstheme="minorBidi"/>
          <w:sz w:val="22"/>
          <w:szCs w:val="22"/>
          <w:lang w:bidi="ar-SY"/>
        </w:rPr>
      </w:pPr>
    </w:p>
    <w:p w:rsidR="003C2C19" w:rsidRPr="00121038" w:rsidRDefault="003457C5" w:rsidP="009D5C13">
      <w:pPr>
        <w:numPr>
          <w:ilvl w:val="0"/>
          <w:numId w:val="8"/>
        </w:numPr>
        <w:rPr>
          <w:rFonts w:asciiTheme="minorBidi" w:hAnsiTheme="minorBidi" w:cstheme="minorBidi"/>
          <w:b/>
          <w:bCs/>
          <w:sz w:val="22"/>
          <w:szCs w:val="22"/>
          <w:lang w:bidi="ar-SY"/>
        </w:rPr>
      </w:pPr>
      <w:r w:rsidRPr="00121038">
        <w:rPr>
          <w:rFonts w:asciiTheme="minorBidi" w:hAnsiTheme="minorBidi" w:cstheme="minorBidi"/>
          <w:b/>
          <w:bCs/>
          <w:sz w:val="22"/>
          <w:szCs w:val="22"/>
          <w:rtl/>
          <w:lang w:bidi="ar-SY"/>
        </w:rPr>
        <w:t xml:space="preserve"> </w:t>
      </w:r>
      <w:r w:rsidR="003C2C19" w:rsidRPr="00121038">
        <w:rPr>
          <w:rFonts w:asciiTheme="minorBidi" w:hAnsiTheme="minorBidi" w:cstheme="minorBidi"/>
          <w:b/>
          <w:bCs/>
          <w:sz w:val="22"/>
          <w:szCs w:val="22"/>
          <w:rtl/>
          <w:lang w:bidi="ar-SY"/>
        </w:rPr>
        <w:t>عرض واحد من كل عارض</w:t>
      </w:r>
    </w:p>
    <w:p w:rsidR="003457C5" w:rsidRPr="00121038" w:rsidRDefault="009F49E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يمكن لكل عارض </w:t>
      </w:r>
      <w:r w:rsidR="003E65FC" w:rsidRPr="00121038">
        <w:rPr>
          <w:rFonts w:asciiTheme="minorBidi" w:hAnsiTheme="minorBidi" w:cstheme="minorBidi"/>
          <w:sz w:val="22"/>
          <w:szCs w:val="22"/>
          <w:rtl/>
          <w:lang w:bidi="ar-SY"/>
        </w:rPr>
        <w:t>المشاركة في</w:t>
      </w:r>
      <w:r w:rsidR="002A75AB" w:rsidRPr="00121038">
        <w:rPr>
          <w:rFonts w:asciiTheme="minorBidi" w:hAnsiTheme="minorBidi" w:cstheme="minorBidi"/>
          <w:sz w:val="22"/>
          <w:szCs w:val="22"/>
          <w:rtl/>
          <w:lang w:bidi="ar-SY"/>
        </w:rPr>
        <w:t xml:space="preserve"> </w:t>
      </w:r>
      <w:r w:rsidR="00F63C5C" w:rsidRPr="00121038">
        <w:rPr>
          <w:rFonts w:asciiTheme="minorBidi" w:hAnsiTheme="minorBidi" w:cstheme="minorBidi"/>
          <w:sz w:val="22"/>
          <w:szCs w:val="22"/>
          <w:rtl/>
          <w:lang w:bidi="ar-SY"/>
        </w:rPr>
        <w:t xml:space="preserve">عرض </w:t>
      </w:r>
      <w:r w:rsidR="003E65FC" w:rsidRPr="00121038">
        <w:rPr>
          <w:rFonts w:asciiTheme="minorBidi" w:hAnsiTheme="minorBidi" w:cstheme="minorBidi"/>
          <w:sz w:val="22"/>
          <w:szCs w:val="22"/>
          <w:rtl/>
          <w:lang w:bidi="ar-SY"/>
        </w:rPr>
        <w:t xml:space="preserve">واحد، إما بشكل مباشر بصفته الخاصة أو كشريك في شركة  متضامنة لأي أو لكل أقسام العرض. لا يمكن للعارض الذي تقدم بعرض كشريك في شركة متضامنة التقدم بعرض آخر بصفته  الخاصة (بشكل منفرد).  </w:t>
      </w:r>
    </w:p>
    <w:p w:rsidR="00765C18" w:rsidRPr="00121038" w:rsidRDefault="00765C18" w:rsidP="009D5C13">
      <w:pPr>
        <w:ind w:left="720"/>
        <w:rPr>
          <w:rFonts w:asciiTheme="minorBidi" w:hAnsiTheme="minorBidi" w:cstheme="minorBidi"/>
          <w:sz w:val="22"/>
          <w:szCs w:val="22"/>
          <w:rtl/>
          <w:lang w:bidi="ar-SY"/>
        </w:rPr>
      </w:pPr>
    </w:p>
    <w:p w:rsidR="003A67BD" w:rsidRPr="00121038" w:rsidRDefault="00F63C5C" w:rsidP="009D5C13">
      <w:pPr>
        <w:numPr>
          <w:ilvl w:val="0"/>
          <w:numId w:val="8"/>
        </w:numPr>
        <w:rPr>
          <w:rFonts w:asciiTheme="minorBidi" w:hAnsiTheme="minorBidi" w:cstheme="minorBidi"/>
          <w:sz w:val="22"/>
          <w:szCs w:val="22"/>
          <w:lang w:bidi="ar-SY"/>
        </w:rPr>
      </w:pPr>
      <w:r w:rsidRPr="00121038">
        <w:rPr>
          <w:rFonts w:asciiTheme="minorBidi" w:hAnsiTheme="minorBidi" w:cstheme="minorBidi"/>
          <w:b/>
          <w:bCs/>
          <w:sz w:val="22"/>
          <w:szCs w:val="22"/>
          <w:rtl/>
          <w:lang w:bidi="ar-SY"/>
        </w:rPr>
        <w:t>تكاليف العرض</w:t>
      </w:r>
    </w:p>
    <w:p w:rsidR="00765C18" w:rsidRPr="00121038" w:rsidRDefault="00765C18" w:rsidP="00765C18">
      <w:pPr>
        <w:ind w:left="360"/>
        <w:rPr>
          <w:rFonts w:asciiTheme="minorBidi" w:hAnsiTheme="minorBidi" w:cstheme="minorBidi"/>
          <w:sz w:val="22"/>
          <w:szCs w:val="22"/>
          <w:lang w:bidi="ar-SY"/>
        </w:rPr>
      </w:pPr>
    </w:p>
    <w:p w:rsidR="004238D8" w:rsidRPr="00121038" w:rsidRDefault="003457C5" w:rsidP="009D5C13">
      <w:pPr>
        <w:numPr>
          <w:ilvl w:val="1"/>
          <w:numId w:val="9"/>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r w:rsidR="003E65FC" w:rsidRPr="00121038">
        <w:rPr>
          <w:rFonts w:asciiTheme="minorBidi" w:hAnsiTheme="minorBidi" w:cstheme="minorBidi"/>
          <w:sz w:val="22"/>
          <w:szCs w:val="22"/>
          <w:rtl/>
          <w:lang w:bidi="ar-SY"/>
        </w:rPr>
        <w:t xml:space="preserve">يتحمل العارض </w:t>
      </w:r>
      <w:r w:rsidR="004238D8" w:rsidRPr="00121038">
        <w:rPr>
          <w:rFonts w:asciiTheme="minorBidi" w:hAnsiTheme="minorBidi" w:cstheme="minorBidi"/>
          <w:sz w:val="22"/>
          <w:szCs w:val="22"/>
          <w:rtl/>
          <w:lang w:bidi="ar-SY"/>
        </w:rPr>
        <w:t xml:space="preserve">جميع التكاليف المرتبطة بإعداد وتقديم العرض. لن تكون </w:t>
      </w:r>
      <w:r w:rsidR="00AD1684" w:rsidRPr="00121038">
        <w:rPr>
          <w:rFonts w:asciiTheme="minorBidi" w:hAnsiTheme="minorBidi" w:cstheme="minorBidi"/>
          <w:sz w:val="22"/>
          <w:szCs w:val="22"/>
          <w:rtl/>
          <w:lang w:bidi="ar-SY"/>
        </w:rPr>
        <w:t>أوكسفام</w:t>
      </w:r>
      <w:r w:rsidR="00ED2319" w:rsidRPr="00121038">
        <w:rPr>
          <w:rFonts w:asciiTheme="minorBidi" w:hAnsiTheme="minorBidi" w:cstheme="minorBidi"/>
          <w:sz w:val="22"/>
          <w:szCs w:val="22"/>
          <w:rtl/>
          <w:lang w:bidi="ar-SY"/>
        </w:rPr>
        <w:t xml:space="preserve"> في</w:t>
      </w:r>
      <w:r w:rsidR="00AD1684" w:rsidRPr="00121038">
        <w:rPr>
          <w:rFonts w:asciiTheme="minorBidi" w:hAnsiTheme="minorBidi" w:cstheme="minorBidi"/>
          <w:sz w:val="22"/>
          <w:szCs w:val="22"/>
          <w:rtl/>
          <w:lang w:bidi="ar-SY"/>
        </w:rPr>
        <w:t xml:space="preserve"> سورية </w:t>
      </w:r>
      <w:r w:rsidR="004238D8" w:rsidRPr="00121038">
        <w:rPr>
          <w:rFonts w:asciiTheme="minorBidi" w:hAnsiTheme="minorBidi" w:cstheme="minorBidi"/>
          <w:sz w:val="22"/>
          <w:szCs w:val="22"/>
          <w:rtl/>
          <w:lang w:bidi="ar-SY"/>
        </w:rPr>
        <w:t>مسؤولة</w:t>
      </w:r>
      <w:r w:rsidR="003E65FC" w:rsidRPr="00121038">
        <w:rPr>
          <w:rFonts w:asciiTheme="minorBidi" w:hAnsiTheme="minorBidi" w:cstheme="minorBidi"/>
          <w:sz w:val="22"/>
          <w:szCs w:val="22"/>
          <w:rtl/>
          <w:lang w:bidi="ar-SY"/>
        </w:rPr>
        <w:t xml:space="preserve"> أو تتحمل أياً من هذه التكاليف</w:t>
      </w:r>
      <w:r w:rsidR="004238D8" w:rsidRPr="00121038">
        <w:rPr>
          <w:rFonts w:asciiTheme="minorBidi" w:hAnsiTheme="minorBidi" w:cstheme="minorBidi"/>
          <w:sz w:val="22"/>
          <w:szCs w:val="22"/>
          <w:rtl/>
          <w:lang w:bidi="ar-SY"/>
        </w:rPr>
        <w:t>.</w:t>
      </w:r>
    </w:p>
    <w:p w:rsidR="00765C18" w:rsidRPr="00121038" w:rsidRDefault="00765C18" w:rsidP="00765C18">
      <w:pPr>
        <w:ind w:left="360"/>
        <w:rPr>
          <w:rFonts w:asciiTheme="minorBidi" w:hAnsiTheme="minorBidi" w:cstheme="minorBidi"/>
          <w:sz w:val="22"/>
          <w:szCs w:val="22"/>
          <w:rtl/>
          <w:lang w:bidi="ar-SY"/>
        </w:rPr>
      </w:pPr>
    </w:p>
    <w:p w:rsidR="00F63C5C" w:rsidRPr="00121038" w:rsidRDefault="003457C5" w:rsidP="009D5C13">
      <w:pPr>
        <w:numPr>
          <w:ilvl w:val="1"/>
          <w:numId w:val="9"/>
        </w:num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4238D8" w:rsidRPr="00121038">
        <w:rPr>
          <w:rFonts w:asciiTheme="minorBidi" w:hAnsiTheme="minorBidi" w:cstheme="minorBidi"/>
          <w:sz w:val="22"/>
          <w:szCs w:val="22"/>
          <w:rtl/>
          <w:lang w:bidi="ar-SY"/>
        </w:rPr>
        <w:t xml:space="preserve">لن تكون </w:t>
      </w:r>
      <w:r w:rsidR="00AD1684" w:rsidRPr="00121038">
        <w:rPr>
          <w:rFonts w:asciiTheme="minorBidi" w:hAnsiTheme="minorBidi" w:cstheme="minorBidi"/>
          <w:sz w:val="22"/>
          <w:szCs w:val="22"/>
          <w:rtl/>
          <w:lang w:bidi="ar-SY"/>
        </w:rPr>
        <w:t>أوكسفام</w:t>
      </w:r>
      <w:r w:rsidR="00ED2319" w:rsidRPr="00121038">
        <w:rPr>
          <w:rFonts w:asciiTheme="minorBidi" w:hAnsiTheme="minorBidi" w:cstheme="minorBidi"/>
          <w:sz w:val="22"/>
          <w:szCs w:val="22"/>
          <w:rtl/>
          <w:lang w:bidi="ar-SY"/>
        </w:rPr>
        <w:t xml:space="preserve"> في</w:t>
      </w:r>
      <w:r w:rsidR="00AD1684" w:rsidRPr="00121038">
        <w:rPr>
          <w:rFonts w:asciiTheme="minorBidi" w:hAnsiTheme="minorBidi" w:cstheme="minorBidi"/>
          <w:sz w:val="22"/>
          <w:szCs w:val="22"/>
          <w:rtl/>
          <w:lang w:bidi="ar-SY"/>
        </w:rPr>
        <w:t xml:space="preserve"> سورية </w:t>
      </w:r>
      <w:r w:rsidR="004238D8" w:rsidRPr="00121038">
        <w:rPr>
          <w:rFonts w:asciiTheme="minorBidi" w:hAnsiTheme="minorBidi" w:cstheme="minorBidi"/>
          <w:sz w:val="22"/>
          <w:szCs w:val="22"/>
          <w:rtl/>
          <w:lang w:bidi="ar-SY"/>
        </w:rPr>
        <w:t>مسؤولة عن، ولن تغطي، أي نفقات أو خسائر يتكبدها مقدم العرض من خلال الزيارات الميدانية وعمليات الدراسة أو أي جانب آخر من جوانب عرضه.</w:t>
      </w:r>
    </w:p>
    <w:p w:rsidR="003457C5" w:rsidRPr="00121038" w:rsidRDefault="003457C5" w:rsidP="009D5C13">
      <w:pPr>
        <w:rPr>
          <w:rFonts w:asciiTheme="minorBidi" w:hAnsiTheme="minorBidi" w:cstheme="minorBidi"/>
          <w:sz w:val="22"/>
          <w:szCs w:val="22"/>
          <w:rtl/>
          <w:lang w:bidi="ar-SY"/>
        </w:rPr>
      </w:pPr>
    </w:p>
    <w:p w:rsidR="0083523E" w:rsidRPr="00121038" w:rsidRDefault="003457C5" w:rsidP="009D5C13">
      <w:pPr>
        <w:rPr>
          <w:rFonts w:asciiTheme="minorBidi" w:hAnsiTheme="minorBidi" w:cstheme="minorBidi"/>
          <w:b/>
          <w:bCs/>
          <w:sz w:val="22"/>
          <w:szCs w:val="22"/>
          <w:rtl/>
          <w:lang w:bidi="ar-SY"/>
        </w:rPr>
      </w:pPr>
      <w:r w:rsidRPr="00121038">
        <w:rPr>
          <w:rFonts w:asciiTheme="minorBidi" w:hAnsiTheme="minorBidi" w:cstheme="minorBidi"/>
          <w:sz w:val="22"/>
          <w:szCs w:val="22"/>
          <w:rtl/>
          <w:lang w:bidi="ar-SY"/>
        </w:rPr>
        <w:t xml:space="preserve">5-  </w:t>
      </w:r>
      <w:r w:rsidR="00445240" w:rsidRPr="00121038">
        <w:rPr>
          <w:rFonts w:asciiTheme="minorBidi" w:hAnsiTheme="minorBidi" w:cstheme="minorBidi"/>
          <w:b/>
          <w:bCs/>
          <w:sz w:val="22"/>
          <w:szCs w:val="22"/>
          <w:rtl/>
          <w:lang w:bidi="ar-SY"/>
        </w:rPr>
        <w:t>الاجتماع التوضيحي /</w:t>
      </w:r>
      <w:r w:rsidR="00D25BA3" w:rsidRPr="00121038">
        <w:rPr>
          <w:rFonts w:asciiTheme="minorBidi" w:hAnsiTheme="minorBidi" w:cstheme="minorBidi"/>
          <w:b/>
          <w:bCs/>
          <w:sz w:val="22"/>
          <w:szCs w:val="22"/>
          <w:rtl/>
          <w:lang w:bidi="ar-SY"/>
        </w:rPr>
        <w:t xml:space="preserve">الزيارة الميدانية للموقع </w:t>
      </w:r>
    </w:p>
    <w:p w:rsidR="00765C18" w:rsidRPr="00121038" w:rsidRDefault="00765C18" w:rsidP="009D5C13">
      <w:pPr>
        <w:rPr>
          <w:rFonts w:asciiTheme="minorBidi" w:hAnsiTheme="minorBidi" w:cstheme="minorBidi"/>
          <w:b/>
          <w:bCs/>
          <w:sz w:val="22"/>
          <w:szCs w:val="22"/>
          <w:rtl/>
          <w:lang w:bidi="ar-SY"/>
        </w:rPr>
      </w:pPr>
    </w:p>
    <w:p w:rsidR="0083523E" w:rsidRPr="00121038" w:rsidRDefault="007B14D2" w:rsidP="00623F7C">
      <w:pPr>
        <w:rPr>
          <w:rFonts w:asciiTheme="minorBidi" w:hAnsiTheme="minorBidi" w:cstheme="minorBidi"/>
          <w:b/>
          <w:bCs/>
          <w:sz w:val="22"/>
          <w:szCs w:val="22"/>
          <w:rtl/>
          <w:lang w:bidi="ar-SY"/>
        </w:rPr>
      </w:pPr>
      <w:r w:rsidRPr="00121038">
        <w:rPr>
          <w:rFonts w:asciiTheme="minorBidi" w:hAnsiTheme="minorBidi" w:cstheme="minorBidi"/>
          <w:sz w:val="22"/>
          <w:szCs w:val="22"/>
          <w:rtl/>
          <w:lang w:bidi="ar-SY"/>
        </w:rPr>
        <w:t xml:space="preserve">5.1 </w:t>
      </w:r>
      <w:r w:rsidR="003457C5" w:rsidRPr="00121038">
        <w:rPr>
          <w:rFonts w:asciiTheme="minorBidi" w:hAnsiTheme="minorBidi" w:cstheme="minorBidi"/>
          <w:sz w:val="22"/>
          <w:szCs w:val="22"/>
          <w:rtl/>
          <w:lang w:bidi="ar-SY"/>
        </w:rPr>
        <w:t xml:space="preserve">  </w:t>
      </w:r>
      <w:r w:rsidR="00445240" w:rsidRPr="00121038">
        <w:rPr>
          <w:rFonts w:asciiTheme="minorBidi" w:hAnsiTheme="minorBidi" w:cstheme="minorBidi"/>
          <w:sz w:val="22"/>
          <w:szCs w:val="22"/>
          <w:rtl/>
          <w:lang w:bidi="ar-SY"/>
        </w:rPr>
        <w:t>سيتم</w:t>
      </w:r>
      <w:r w:rsidR="0083523E" w:rsidRPr="00121038">
        <w:rPr>
          <w:rFonts w:asciiTheme="minorBidi" w:hAnsiTheme="minorBidi" w:cstheme="minorBidi"/>
          <w:sz w:val="22"/>
          <w:szCs w:val="22"/>
          <w:rtl/>
          <w:lang w:bidi="ar-SY"/>
        </w:rPr>
        <w:t xml:space="preserve"> إعداد زيارة ميدانية للبئر الصناعية في السلمية بتاريخ </w:t>
      </w:r>
      <w:r w:rsidR="00623F7C" w:rsidRPr="00121038">
        <w:rPr>
          <w:rFonts w:asciiTheme="minorBidi" w:hAnsiTheme="minorBidi" w:cstheme="minorBidi"/>
          <w:sz w:val="22"/>
          <w:szCs w:val="22"/>
          <w:rtl/>
          <w:lang w:bidi="ar-SY"/>
        </w:rPr>
        <w:t xml:space="preserve">18 آذار </w:t>
      </w:r>
      <w:r w:rsidR="0083523E" w:rsidRPr="00121038">
        <w:rPr>
          <w:rFonts w:asciiTheme="minorBidi" w:hAnsiTheme="minorBidi" w:cstheme="minorBidi"/>
          <w:sz w:val="22"/>
          <w:szCs w:val="22"/>
          <w:rtl/>
          <w:lang w:bidi="ar-SY"/>
        </w:rPr>
        <w:t>2014 ما بين الساعة 10:00 صباحا وحتى 12:00 ظهراً.</w:t>
      </w:r>
    </w:p>
    <w:p w:rsidR="00765C18" w:rsidRPr="00121038" w:rsidRDefault="00765C18" w:rsidP="009D5C13">
      <w:pPr>
        <w:rPr>
          <w:rFonts w:asciiTheme="minorBidi" w:hAnsiTheme="minorBidi" w:cstheme="minorBidi"/>
          <w:b/>
          <w:bCs/>
          <w:sz w:val="22"/>
          <w:szCs w:val="22"/>
          <w:rtl/>
          <w:lang w:bidi="ar-SY"/>
        </w:rPr>
      </w:pPr>
    </w:p>
    <w:p w:rsidR="0083523E" w:rsidRPr="00121038" w:rsidRDefault="003457C5" w:rsidP="00623F7C">
      <w:pPr>
        <w:numPr>
          <w:ilvl w:val="1"/>
          <w:numId w:val="10"/>
        </w:num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83523E" w:rsidRPr="00121038">
        <w:rPr>
          <w:rFonts w:asciiTheme="minorBidi" w:hAnsiTheme="minorBidi" w:cstheme="minorBidi"/>
          <w:sz w:val="22"/>
          <w:szCs w:val="22"/>
          <w:rtl/>
          <w:lang w:bidi="ar-SY"/>
        </w:rPr>
        <w:t xml:space="preserve">ستقوم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 في </w:t>
      </w:r>
      <w:r w:rsidR="00AD1684" w:rsidRPr="00121038">
        <w:rPr>
          <w:rFonts w:asciiTheme="minorBidi" w:hAnsiTheme="minorBidi" w:cstheme="minorBidi"/>
          <w:sz w:val="22"/>
          <w:szCs w:val="22"/>
          <w:rtl/>
          <w:lang w:bidi="ar-SY"/>
        </w:rPr>
        <w:t xml:space="preserve">سورية </w:t>
      </w:r>
      <w:r w:rsidR="0083523E" w:rsidRPr="00121038">
        <w:rPr>
          <w:rFonts w:asciiTheme="minorBidi" w:hAnsiTheme="minorBidi" w:cstheme="minorBidi"/>
          <w:sz w:val="22"/>
          <w:szCs w:val="22"/>
          <w:rtl/>
          <w:lang w:bidi="ar-SY"/>
        </w:rPr>
        <w:t xml:space="preserve">بإعداد اجتماع توضيحي بالتنسيق مع مؤسسة المياه في حماه بتاريخ </w:t>
      </w:r>
      <w:r w:rsidR="00623F7C" w:rsidRPr="00121038">
        <w:rPr>
          <w:rFonts w:asciiTheme="minorBidi" w:hAnsiTheme="minorBidi" w:cstheme="minorBidi"/>
          <w:sz w:val="22"/>
          <w:szCs w:val="22"/>
          <w:rtl/>
          <w:lang w:bidi="ar-SY"/>
        </w:rPr>
        <w:t xml:space="preserve">20 </w:t>
      </w:r>
      <w:r w:rsidR="0083523E" w:rsidRPr="00121038">
        <w:rPr>
          <w:rFonts w:asciiTheme="minorBidi" w:hAnsiTheme="minorBidi" w:cstheme="minorBidi"/>
          <w:sz w:val="22"/>
          <w:szCs w:val="22"/>
          <w:rtl/>
          <w:lang w:bidi="ar-SY"/>
        </w:rPr>
        <w:t>آذار 2014 ما بين الساعة 10:00 صباحاً وحتى 12:00 ظهراً في مكاتبها على العنوان التالي:</w:t>
      </w:r>
    </w:p>
    <w:p w:rsidR="00623F7C" w:rsidRPr="00121038" w:rsidRDefault="0083523E" w:rsidP="00623F7C">
      <w:pPr>
        <w:ind w:left="720" w:firstLine="720"/>
        <w:rPr>
          <w:rFonts w:asciiTheme="minorBidi" w:hAnsiTheme="minorBidi" w:cstheme="minorBidi"/>
          <w:bCs/>
          <w:sz w:val="22"/>
          <w:szCs w:val="22"/>
        </w:rPr>
      </w:pPr>
      <w:r w:rsidRPr="00121038">
        <w:rPr>
          <w:rFonts w:asciiTheme="minorBidi" w:hAnsiTheme="minorBidi" w:cstheme="minorBidi"/>
          <w:sz w:val="22"/>
          <w:szCs w:val="22"/>
          <w:rtl/>
          <w:lang w:bidi="ar-SY"/>
        </w:rPr>
        <w:tab/>
      </w:r>
    </w:p>
    <w:p w:rsidR="00623F7C" w:rsidRPr="00121038" w:rsidRDefault="00623F7C" w:rsidP="00623F7C">
      <w:pPr>
        <w:ind w:left="720" w:firstLine="720"/>
        <w:rPr>
          <w:rFonts w:asciiTheme="minorBidi" w:hAnsiTheme="minorBidi" w:cstheme="minorBidi"/>
          <w:bCs/>
          <w:sz w:val="22"/>
          <w:szCs w:val="22"/>
          <w:rtl/>
        </w:rPr>
      </w:pPr>
      <w:r w:rsidRPr="00121038">
        <w:rPr>
          <w:rFonts w:asciiTheme="minorBidi" w:hAnsiTheme="minorBidi" w:cstheme="minorBidi"/>
          <w:bCs/>
          <w:sz w:val="22"/>
          <w:szCs w:val="22"/>
          <w:rtl/>
        </w:rPr>
        <w:t>الطابق الأرضي، البناء رقم 5</w:t>
      </w:r>
    </w:p>
    <w:p w:rsidR="00623F7C" w:rsidRPr="00121038" w:rsidRDefault="00623F7C" w:rsidP="00623F7C">
      <w:pPr>
        <w:ind w:left="720" w:firstLine="720"/>
        <w:rPr>
          <w:rFonts w:asciiTheme="minorBidi" w:hAnsiTheme="minorBidi" w:cstheme="minorBidi"/>
          <w:bCs/>
          <w:sz w:val="22"/>
          <w:szCs w:val="22"/>
          <w:rtl/>
        </w:rPr>
      </w:pPr>
      <w:r w:rsidRPr="00121038">
        <w:rPr>
          <w:rFonts w:asciiTheme="minorBidi" w:hAnsiTheme="minorBidi" w:cstheme="minorBidi"/>
          <w:bCs/>
          <w:sz w:val="22"/>
          <w:szCs w:val="22"/>
          <w:rtl/>
        </w:rPr>
        <w:t>شارع ابن الهيثم ، ابو رمانة</w:t>
      </w:r>
    </w:p>
    <w:p w:rsidR="00623F7C" w:rsidRPr="00121038" w:rsidRDefault="00623F7C" w:rsidP="00623F7C">
      <w:pPr>
        <w:ind w:left="720" w:firstLine="720"/>
        <w:rPr>
          <w:rFonts w:asciiTheme="minorBidi" w:hAnsiTheme="minorBidi" w:cstheme="minorBidi"/>
          <w:bCs/>
          <w:sz w:val="22"/>
          <w:szCs w:val="22"/>
          <w:rtl/>
        </w:rPr>
      </w:pPr>
      <w:r w:rsidRPr="00121038">
        <w:rPr>
          <w:rFonts w:asciiTheme="minorBidi" w:hAnsiTheme="minorBidi" w:cstheme="minorBidi"/>
          <w:bCs/>
          <w:sz w:val="22"/>
          <w:szCs w:val="22"/>
          <w:rtl/>
        </w:rPr>
        <w:t>دمشق – سوريا</w:t>
      </w:r>
    </w:p>
    <w:p w:rsidR="00623F7C" w:rsidRPr="00121038" w:rsidRDefault="00623F7C" w:rsidP="00623F7C">
      <w:pPr>
        <w:ind w:left="720" w:firstLine="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هاتف 958001263 963+</w:t>
      </w:r>
    </w:p>
    <w:p w:rsidR="00623F7C" w:rsidRPr="00121038" w:rsidRDefault="00623F7C" w:rsidP="00623F7C">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ab/>
      </w:r>
      <w:r w:rsidRPr="00121038">
        <w:rPr>
          <w:rFonts w:asciiTheme="minorBidi" w:hAnsiTheme="minorBidi" w:cstheme="minorBidi"/>
          <w:b/>
          <w:bCs/>
          <w:sz w:val="22"/>
          <w:szCs w:val="22"/>
          <w:rtl/>
          <w:lang w:bidi="ar-SY"/>
        </w:rPr>
        <w:tab/>
        <w:t>فاكس 112215189 963+</w:t>
      </w:r>
    </w:p>
    <w:p w:rsidR="00623F7C" w:rsidRPr="00121038" w:rsidRDefault="00623F7C" w:rsidP="00623F7C">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ab/>
      </w:r>
      <w:r w:rsidRPr="00121038">
        <w:rPr>
          <w:rFonts w:asciiTheme="minorBidi" w:hAnsiTheme="minorBidi" w:cstheme="minorBidi"/>
          <w:b/>
          <w:bCs/>
          <w:sz w:val="22"/>
          <w:szCs w:val="22"/>
          <w:rtl/>
          <w:lang w:bidi="ar-SY"/>
        </w:rPr>
        <w:tab/>
        <w:t xml:space="preserve">الشخص المسؤول : لبنى قبلان </w:t>
      </w:r>
    </w:p>
    <w:p w:rsidR="00623F7C" w:rsidRPr="00121038" w:rsidRDefault="00623F7C" w:rsidP="00623F7C">
      <w:pPr>
        <w:ind w:left="720"/>
        <w:rPr>
          <w:rFonts w:asciiTheme="minorBidi" w:hAnsiTheme="minorBidi" w:cstheme="minorBidi"/>
          <w:b/>
          <w:bCs/>
          <w:color w:val="0000FF"/>
          <w:sz w:val="22"/>
          <w:szCs w:val="22"/>
          <w:u w:val="single"/>
          <w:rtl/>
        </w:rPr>
      </w:pPr>
      <w:r w:rsidRPr="00121038">
        <w:rPr>
          <w:rFonts w:asciiTheme="minorBidi" w:hAnsiTheme="minorBidi" w:cstheme="minorBidi"/>
          <w:sz w:val="22"/>
          <w:szCs w:val="22"/>
          <w:rtl/>
          <w:lang w:bidi="ar-SY"/>
        </w:rPr>
        <w:tab/>
      </w:r>
      <w:hyperlink r:id="rId8" w:history="1">
        <w:r w:rsidRPr="00121038">
          <w:rPr>
            <w:rFonts w:asciiTheme="minorBidi" w:hAnsiTheme="minorBidi" w:cstheme="minorBidi"/>
            <w:b/>
            <w:bCs/>
            <w:color w:val="0000FF"/>
            <w:sz w:val="22"/>
            <w:szCs w:val="22"/>
            <w:u w:val="single"/>
          </w:rPr>
          <w:t>Lkabalan@oxfam.org.uk</w:t>
        </w:r>
      </w:hyperlink>
    </w:p>
    <w:p w:rsidR="0083523E" w:rsidRPr="00121038" w:rsidRDefault="0083523E" w:rsidP="00623F7C">
      <w:pPr>
        <w:rPr>
          <w:rFonts w:asciiTheme="minorBidi" w:hAnsiTheme="minorBidi" w:cstheme="minorBidi"/>
          <w:b/>
          <w:bCs/>
          <w:sz w:val="22"/>
          <w:szCs w:val="22"/>
        </w:rPr>
      </w:pPr>
      <w:r w:rsidRPr="00121038">
        <w:rPr>
          <w:rFonts w:asciiTheme="minorBidi" w:hAnsiTheme="minorBidi" w:cstheme="minorBidi"/>
          <w:b/>
          <w:bCs/>
          <w:sz w:val="22"/>
          <w:szCs w:val="22"/>
        </w:rPr>
        <w:t xml:space="preserve"> </w:t>
      </w:r>
    </w:p>
    <w:p w:rsidR="00121038" w:rsidRPr="00121038" w:rsidRDefault="00F35F9A">
      <w:pPr>
        <w:numPr>
          <w:ilvl w:val="1"/>
          <w:numId w:val="10"/>
        </w:numPr>
        <w:rPr>
          <w:rFonts w:asciiTheme="minorBidi" w:hAnsiTheme="minorBidi" w:cstheme="minorBidi"/>
          <w:sz w:val="22"/>
          <w:szCs w:val="22"/>
          <w:rtl/>
          <w:lang w:bidi="ar-SY"/>
        </w:rPr>
      </w:pPr>
      <w:r w:rsidRPr="00121038">
        <w:rPr>
          <w:rFonts w:asciiTheme="minorBidi" w:hAnsiTheme="minorBidi" w:cstheme="minorBidi"/>
          <w:sz w:val="22"/>
          <w:szCs w:val="22"/>
          <w:rtl/>
          <w:lang w:bidi="ar-SY"/>
        </w:rPr>
        <w:t>وست</w:t>
      </w:r>
      <w:r w:rsidR="0062344D" w:rsidRPr="00121038">
        <w:rPr>
          <w:rFonts w:asciiTheme="minorBidi" w:hAnsiTheme="minorBidi" w:cstheme="minorBidi"/>
          <w:sz w:val="22"/>
          <w:szCs w:val="22"/>
          <w:rtl/>
          <w:lang w:bidi="ar-SY"/>
        </w:rPr>
        <w:t xml:space="preserve">قوم </w:t>
      </w:r>
      <w:r w:rsidR="00AD1684" w:rsidRPr="00121038">
        <w:rPr>
          <w:rFonts w:asciiTheme="minorBidi" w:hAnsiTheme="minorBidi" w:cstheme="minorBidi"/>
          <w:sz w:val="22"/>
          <w:szCs w:val="22"/>
          <w:rtl/>
          <w:lang w:bidi="ar-SY"/>
        </w:rPr>
        <w:t>أوكسفام</w:t>
      </w:r>
      <w:r w:rsidR="00ED2319" w:rsidRPr="00121038">
        <w:rPr>
          <w:rFonts w:asciiTheme="minorBidi" w:hAnsiTheme="minorBidi" w:cstheme="minorBidi"/>
          <w:sz w:val="22"/>
          <w:szCs w:val="22"/>
          <w:rtl/>
          <w:lang w:bidi="ar-SY"/>
        </w:rPr>
        <w:t xml:space="preserve"> في</w:t>
      </w:r>
      <w:r w:rsidR="00AD1684" w:rsidRPr="00121038">
        <w:rPr>
          <w:rFonts w:asciiTheme="minorBidi" w:hAnsiTheme="minorBidi" w:cstheme="minorBidi"/>
          <w:sz w:val="22"/>
          <w:szCs w:val="22"/>
          <w:rtl/>
          <w:lang w:bidi="ar-SY"/>
        </w:rPr>
        <w:t xml:space="preserve"> سورية </w:t>
      </w:r>
      <w:r w:rsidRPr="00121038">
        <w:rPr>
          <w:rFonts w:asciiTheme="minorBidi" w:hAnsiTheme="minorBidi" w:cstheme="minorBidi"/>
          <w:sz w:val="22"/>
          <w:szCs w:val="22"/>
          <w:rtl/>
          <w:lang w:bidi="ar-SY"/>
        </w:rPr>
        <w:t>بإ</w:t>
      </w:r>
      <w:r w:rsidR="0062344D" w:rsidRPr="00121038">
        <w:rPr>
          <w:rFonts w:asciiTheme="minorBidi" w:hAnsiTheme="minorBidi" w:cstheme="minorBidi"/>
          <w:sz w:val="22"/>
          <w:szCs w:val="22"/>
          <w:rtl/>
          <w:lang w:bidi="ar-SY"/>
        </w:rPr>
        <w:t>عد</w:t>
      </w:r>
      <w:r w:rsidRPr="00121038">
        <w:rPr>
          <w:rFonts w:asciiTheme="minorBidi" w:hAnsiTheme="minorBidi" w:cstheme="minorBidi"/>
          <w:sz w:val="22"/>
          <w:szCs w:val="22"/>
          <w:rtl/>
          <w:lang w:bidi="ar-SY"/>
        </w:rPr>
        <w:t>اد</w:t>
      </w:r>
      <w:r w:rsidR="0062344D" w:rsidRPr="00121038">
        <w:rPr>
          <w:rFonts w:asciiTheme="minorBidi" w:hAnsiTheme="minorBidi" w:cstheme="minorBidi"/>
          <w:sz w:val="22"/>
          <w:szCs w:val="22"/>
          <w:rtl/>
          <w:lang w:bidi="ar-SY"/>
        </w:rPr>
        <w:t xml:space="preserve"> محضر الاجتماع التوضيح</w:t>
      </w:r>
      <w:r w:rsidRPr="00121038">
        <w:rPr>
          <w:rFonts w:asciiTheme="minorBidi" w:hAnsiTheme="minorBidi" w:cstheme="minorBidi"/>
          <w:sz w:val="22"/>
          <w:szCs w:val="22"/>
          <w:rtl/>
          <w:lang w:bidi="ar-SY"/>
        </w:rPr>
        <w:t>ي</w:t>
      </w:r>
      <w:r w:rsidR="0062344D"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الذي سيكون متاحاً لمقدمي العروض</w:t>
      </w:r>
      <w:r w:rsidR="0062344D" w:rsidRPr="00121038">
        <w:rPr>
          <w:rFonts w:asciiTheme="minorBidi" w:hAnsiTheme="minorBidi" w:cstheme="minorBidi"/>
          <w:sz w:val="22"/>
          <w:szCs w:val="22"/>
          <w:rtl/>
          <w:lang w:bidi="ar-SY"/>
        </w:rPr>
        <w:t xml:space="preserve"> في اليوم التالي </w:t>
      </w:r>
      <w:r w:rsidRPr="00121038">
        <w:rPr>
          <w:rFonts w:asciiTheme="minorBidi" w:hAnsiTheme="minorBidi" w:cstheme="minorBidi"/>
          <w:sz w:val="22"/>
          <w:szCs w:val="22"/>
          <w:rtl/>
          <w:lang w:bidi="ar-SY"/>
        </w:rPr>
        <w:t>للاجتماع</w:t>
      </w:r>
      <w:r w:rsidR="0062344D" w:rsidRPr="00121038">
        <w:rPr>
          <w:rFonts w:asciiTheme="minorBidi" w:hAnsiTheme="minorBidi" w:cstheme="minorBidi"/>
          <w:sz w:val="22"/>
          <w:szCs w:val="22"/>
          <w:rtl/>
          <w:lang w:bidi="ar-SY"/>
        </w:rPr>
        <w:t xml:space="preserve"> التو</w:t>
      </w:r>
      <w:r w:rsidRPr="00121038">
        <w:rPr>
          <w:rFonts w:asciiTheme="minorBidi" w:hAnsiTheme="minorBidi" w:cstheme="minorBidi"/>
          <w:sz w:val="22"/>
          <w:szCs w:val="22"/>
          <w:rtl/>
          <w:lang w:bidi="ar-SY"/>
        </w:rPr>
        <w:t>ضيح</w:t>
      </w:r>
      <w:r w:rsidR="0083523E" w:rsidRPr="00121038">
        <w:rPr>
          <w:rFonts w:asciiTheme="minorBidi" w:hAnsiTheme="minorBidi" w:cstheme="minorBidi"/>
          <w:sz w:val="22"/>
          <w:szCs w:val="22"/>
          <w:rtl/>
          <w:lang w:bidi="ar-SY"/>
        </w:rPr>
        <w:t>ي</w:t>
      </w:r>
      <w:r w:rsidRPr="00121038">
        <w:rPr>
          <w:rFonts w:asciiTheme="minorBidi" w:hAnsiTheme="minorBidi" w:cstheme="minorBidi"/>
          <w:sz w:val="22"/>
          <w:szCs w:val="22"/>
          <w:rtl/>
          <w:lang w:bidi="ar-SY"/>
        </w:rPr>
        <w:t>، يجب على جميع مقدمي العروض</w:t>
      </w:r>
      <w:r w:rsidR="0062344D" w:rsidRPr="00121038">
        <w:rPr>
          <w:rFonts w:asciiTheme="minorBidi" w:hAnsiTheme="minorBidi" w:cstheme="minorBidi"/>
          <w:sz w:val="22"/>
          <w:szCs w:val="22"/>
          <w:rtl/>
          <w:lang w:bidi="ar-SY"/>
        </w:rPr>
        <w:t xml:space="preserve"> </w:t>
      </w:r>
      <w:r w:rsidR="0083523E" w:rsidRPr="00121038">
        <w:rPr>
          <w:rFonts w:asciiTheme="minorBidi" w:hAnsiTheme="minorBidi" w:cstheme="minorBidi"/>
          <w:sz w:val="22"/>
          <w:szCs w:val="22"/>
          <w:rtl/>
          <w:lang w:bidi="ar-SY"/>
        </w:rPr>
        <w:t xml:space="preserve">استلام </w:t>
      </w:r>
      <w:r w:rsidR="00A36A8E" w:rsidRPr="00121038">
        <w:rPr>
          <w:rFonts w:asciiTheme="minorBidi" w:hAnsiTheme="minorBidi" w:cstheme="minorBidi"/>
          <w:sz w:val="22"/>
          <w:szCs w:val="22"/>
          <w:rtl/>
          <w:lang w:bidi="ar-SY"/>
        </w:rPr>
        <w:t xml:space="preserve">محضر الاجتماع حيث أن عليهم إرفاق نسخة موقعة و مختومة منه مع ملف العرض. </w:t>
      </w:r>
    </w:p>
    <w:p w:rsidR="007B14D2" w:rsidRPr="00121038" w:rsidRDefault="0083523E" w:rsidP="009D5C13">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العارض ملزم </w:t>
      </w:r>
      <w:r w:rsidRPr="00121038">
        <w:rPr>
          <w:rFonts w:asciiTheme="minorBidi" w:hAnsiTheme="minorBidi" w:cstheme="minorBidi"/>
          <w:b/>
          <w:bCs/>
          <w:sz w:val="22"/>
          <w:szCs w:val="22"/>
          <w:rtl/>
          <w:lang w:bidi="ar-SY"/>
        </w:rPr>
        <w:t>للقيام بزيارة وتفقد موقع الأعمال</w:t>
      </w:r>
      <w:r w:rsidRPr="00121038">
        <w:rPr>
          <w:rFonts w:asciiTheme="minorBidi" w:hAnsiTheme="minorBidi" w:cstheme="minorBidi"/>
          <w:sz w:val="22"/>
          <w:szCs w:val="22"/>
          <w:rtl/>
          <w:lang w:bidi="ar-SY"/>
        </w:rPr>
        <w:t xml:space="preserve"> والمناطق المحيطة بها لغرض التقييم، على مسؤوليته الخاصة، وحساب التكاليف والمخاطر، والعوامل </w:t>
      </w:r>
      <w:r w:rsidRPr="00121038">
        <w:rPr>
          <w:rFonts w:asciiTheme="minorBidi" w:hAnsiTheme="minorBidi" w:cstheme="minorBidi"/>
          <w:b/>
          <w:bCs/>
          <w:sz w:val="22"/>
          <w:szCs w:val="22"/>
          <w:rtl/>
          <w:lang w:bidi="ar-SY"/>
        </w:rPr>
        <w:t>الضرورية لإعداد عرضه</w:t>
      </w:r>
      <w:r w:rsidRPr="00121038">
        <w:rPr>
          <w:rFonts w:asciiTheme="minorBidi" w:hAnsiTheme="minorBidi" w:cstheme="minorBidi"/>
          <w:sz w:val="22"/>
          <w:szCs w:val="22"/>
          <w:rtl/>
          <w:lang w:bidi="ar-SY"/>
        </w:rPr>
        <w:t xml:space="preserve"> وتصميم الأعمال وتوقيع العقد لتلك الاعمال</w:t>
      </w:r>
      <w:r w:rsidRPr="00121038">
        <w:rPr>
          <w:rFonts w:asciiTheme="minorBidi" w:hAnsiTheme="minorBidi" w:cstheme="minorBidi"/>
          <w:b/>
          <w:bCs/>
          <w:sz w:val="22"/>
          <w:szCs w:val="22"/>
          <w:rtl/>
          <w:lang w:bidi="ar-SY"/>
        </w:rPr>
        <w:t>. العارضون مدعوون لزيارة الموقع بتاريخ 18 آذار</w:t>
      </w:r>
      <w:r w:rsidRPr="00121038">
        <w:rPr>
          <w:rFonts w:asciiTheme="minorBidi" w:hAnsiTheme="minorBidi" w:cstheme="minorBidi"/>
          <w:sz w:val="22"/>
          <w:szCs w:val="22"/>
          <w:rtl/>
          <w:lang w:bidi="ar-SY"/>
        </w:rPr>
        <w:t xml:space="preserve"> بين الساعة 10:</w:t>
      </w:r>
      <w:r w:rsidRPr="00121038">
        <w:rPr>
          <w:rFonts w:asciiTheme="minorBidi" w:hAnsiTheme="minorBidi" w:cstheme="minorBidi"/>
          <w:b/>
          <w:bCs/>
          <w:sz w:val="22"/>
          <w:szCs w:val="22"/>
          <w:rtl/>
          <w:lang w:bidi="ar-SY"/>
        </w:rPr>
        <w:t>00 صباحا وحتى 12:00 ظهرا في مؤسسة مياه حماه</w:t>
      </w:r>
      <w:r w:rsidRPr="00121038">
        <w:rPr>
          <w:rFonts w:asciiTheme="minorBidi" w:hAnsiTheme="minorBidi" w:cstheme="minorBidi"/>
          <w:sz w:val="22"/>
          <w:szCs w:val="22"/>
          <w:rtl/>
          <w:lang w:bidi="ar-SY"/>
        </w:rPr>
        <w:t>.</w:t>
      </w:r>
    </w:p>
    <w:p w:rsidR="00765C18" w:rsidRPr="00121038" w:rsidRDefault="00765C18" w:rsidP="00765C18">
      <w:pPr>
        <w:rPr>
          <w:rFonts w:asciiTheme="minorBidi" w:hAnsiTheme="minorBidi" w:cstheme="minorBidi"/>
          <w:sz w:val="22"/>
          <w:szCs w:val="22"/>
          <w:lang w:bidi="ar-SY"/>
        </w:rPr>
      </w:pPr>
    </w:p>
    <w:p w:rsidR="007B14D2" w:rsidRPr="00121038" w:rsidRDefault="007B14D2" w:rsidP="009D5C13">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r w:rsidR="00F35F9A" w:rsidRPr="00121038">
        <w:rPr>
          <w:rFonts w:asciiTheme="minorBidi" w:hAnsiTheme="minorBidi" w:cstheme="minorBidi"/>
          <w:sz w:val="22"/>
          <w:szCs w:val="22"/>
          <w:rtl/>
          <w:lang w:bidi="ar-SY"/>
        </w:rPr>
        <w:t xml:space="preserve">سوف يحصل المشاركون من العارضين على شهادة /كدليل على المشاركة/ </w:t>
      </w:r>
      <w:r w:rsidR="00432E66" w:rsidRPr="00121038">
        <w:rPr>
          <w:rFonts w:asciiTheme="minorBidi" w:hAnsiTheme="minorBidi" w:cstheme="minorBidi"/>
          <w:sz w:val="22"/>
          <w:szCs w:val="22"/>
          <w:rtl/>
          <w:lang w:bidi="ar-SY"/>
        </w:rPr>
        <w:t>في</w:t>
      </w:r>
      <w:r w:rsidR="0062344D" w:rsidRPr="00121038">
        <w:rPr>
          <w:rFonts w:asciiTheme="minorBidi" w:hAnsiTheme="minorBidi" w:cstheme="minorBidi"/>
          <w:sz w:val="22"/>
          <w:szCs w:val="22"/>
          <w:rtl/>
          <w:lang w:bidi="ar-SY"/>
        </w:rPr>
        <w:t xml:space="preserve"> زيارة </w:t>
      </w:r>
      <w:r w:rsidR="00F35F9A" w:rsidRPr="00121038">
        <w:rPr>
          <w:rFonts w:asciiTheme="minorBidi" w:hAnsiTheme="minorBidi" w:cstheme="minorBidi"/>
          <w:sz w:val="22"/>
          <w:szCs w:val="22"/>
          <w:rtl/>
          <w:lang w:bidi="ar-SY"/>
        </w:rPr>
        <w:t>الموقع</w:t>
      </w:r>
      <w:r w:rsidR="0062344D" w:rsidRPr="00121038">
        <w:rPr>
          <w:rFonts w:asciiTheme="minorBidi" w:hAnsiTheme="minorBidi" w:cstheme="minorBidi"/>
          <w:sz w:val="22"/>
          <w:szCs w:val="22"/>
          <w:rtl/>
          <w:lang w:bidi="ar-SY"/>
        </w:rPr>
        <w:t xml:space="preserve"> من هيئة المياه </w:t>
      </w:r>
      <w:r w:rsidR="00F35F9A" w:rsidRPr="00121038">
        <w:rPr>
          <w:rFonts w:asciiTheme="minorBidi" w:hAnsiTheme="minorBidi" w:cstheme="minorBidi"/>
          <w:sz w:val="22"/>
          <w:szCs w:val="22"/>
          <w:rtl/>
          <w:lang w:bidi="ar-SY"/>
        </w:rPr>
        <w:t xml:space="preserve">في </w:t>
      </w:r>
      <w:r w:rsidR="0062344D" w:rsidRPr="00121038">
        <w:rPr>
          <w:rFonts w:asciiTheme="minorBidi" w:hAnsiTheme="minorBidi" w:cstheme="minorBidi"/>
          <w:sz w:val="22"/>
          <w:szCs w:val="22"/>
          <w:rtl/>
          <w:lang w:bidi="ar-SY"/>
        </w:rPr>
        <w:t>حماة.</w:t>
      </w:r>
      <w:r w:rsidR="00B665C3" w:rsidRPr="00121038">
        <w:rPr>
          <w:rFonts w:asciiTheme="minorBidi" w:hAnsiTheme="minorBidi" w:cstheme="minorBidi"/>
          <w:sz w:val="22"/>
          <w:szCs w:val="22"/>
          <w:rtl/>
          <w:lang w:bidi="ar-SY"/>
        </w:rPr>
        <w:t xml:space="preserve"> ويجب إرفاق هذه الشهادة مع وثائق العرض.</w:t>
      </w:r>
    </w:p>
    <w:p w:rsidR="00765C18" w:rsidRPr="00121038" w:rsidRDefault="00765C18" w:rsidP="00765C18">
      <w:pPr>
        <w:rPr>
          <w:rFonts w:asciiTheme="minorBidi" w:hAnsiTheme="minorBidi" w:cstheme="minorBidi"/>
          <w:sz w:val="22"/>
          <w:szCs w:val="22"/>
          <w:lang w:bidi="ar-SY"/>
        </w:rPr>
      </w:pPr>
    </w:p>
    <w:p w:rsidR="007B14D2" w:rsidRPr="00121038" w:rsidRDefault="007B14D2" w:rsidP="00A36A8E">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r w:rsidR="00B665C3" w:rsidRPr="00121038">
        <w:rPr>
          <w:rFonts w:asciiTheme="minorBidi" w:hAnsiTheme="minorBidi" w:cstheme="minorBidi"/>
          <w:sz w:val="22"/>
          <w:szCs w:val="22"/>
          <w:rtl/>
          <w:lang w:bidi="ar-SY"/>
        </w:rPr>
        <w:t xml:space="preserve">يمكن لأي من العارضين المحتملين الذين </w:t>
      </w:r>
      <w:r w:rsidR="00A36A8E" w:rsidRPr="00121038">
        <w:rPr>
          <w:rFonts w:asciiTheme="minorBidi" w:hAnsiTheme="minorBidi" w:cstheme="minorBidi"/>
          <w:sz w:val="22"/>
          <w:szCs w:val="22"/>
          <w:rtl/>
          <w:lang w:bidi="ar-SY"/>
        </w:rPr>
        <w:t xml:space="preserve">يطلبون </w:t>
      </w:r>
      <w:r w:rsidR="00B665C3" w:rsidRPr="00121038">
        <w:rPr>
          <w:rFonts w:asciiTheme="minorBidi" w:hAnsiTheme="minorBidi" w:cstheme="minorBidi"/>
          <w:sz w:val="22"/>
          <w:szCs w:val="22"/>
          <w:rtl/>
          <w:lang w:bidi="ar-SY"/>
        </w:rPr>
        <w:t>مزيدا من الايضاحات حول وثائق المناقصة إخطار أوكسفام</w:t>
      </w:r>
      <w:r w:rsidR="00AD1684" w:rsidRPr="00121038">
        <w:rPr>
          <w:rFonts w:asciiTheme="minorBidi" w:hAnsiTheme="minorBidi" w:cstheme="minorBidi"/>
          <w:sz w:val="22"/>
          <w:szCs w:val="22"/>
          <w:rtl/>
          <w:lang w:bidi="ar-SY"/>
        </w:rPr>
        <w:t xml:space="preserve">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B665C3" w:rsidRPr="00121038">
        <w:rPr>
          <w:rFonts w:asciiTheme="minorBidi" w:hAnsiTheme="minorBidi" w:cstheme="minorBidi"/>
          <w:sz w:val="22"/>
          <w:szCs w:val="22"/>
          <w:rtl/>
          <w:lang w:bidi="ar-SY"/>
        </w:rPr>
        <w:t xml:space="preserve"> خطياً بالبريد الإلكتروني أو عن طريق الفاكس على عنوان </w:t>
      </w:r>
      <w:r w:rsidR="00AD1684" w:rsidRPr="00121038">
        <w:rPr>
          <w:rFonts w:asciiTheme="minorBidi" w:hAnsiTheme="minorBidi" w:cstheme="minorBidi"/>
          <w:sz w:val="22"/>
          <w:szCs w:val="22"/>
          <w:rtl/>
          <w:lang w:bidi="ar-SY"/>
        </w:rPr>
        <w:t>أوكسفام</w:t>
      </w:r>
      <w:r w:rsidR="00ED2319" w:rsidRPr="00121038">
        <w:rPr>
          <w:rFonts w:asciiTheme="minorBidi" w:hAnsiTheme="minorBidi" w:cstheme="minorBidi"/>
          <w:sz w:val="22"/>
          <w:szCs w:val="22"/>
          <w:rtl/>
          <w:lang w:bidi="ar-SY"/>
        </w:rPr>
        <w:t xml:space="preserve"> في</w:t>
      </w:r>
      <w:r w:rsidR="00AD1684" w:rsidRPr="00121038">
        <w:rPr>
          <w:rFonts w:asciiTheme="minorBidi" w:hAnsiTheme="minorBidi" w:cstheme="minorBidi"/>
          <w:sz w:val="22"/>
          <w:szCs w:val="22"/>
          <w:rtl/>
          <w:lang w:bidi="ar-SY"/>
        </w:rPr>
        <w:t xml:space="preserve"> سورية </w:t>
      </w:r>
      <w:r w:rsidR="00B665C3" w:rsidRPr="00121038">
        <w:rPr>
          <w:rFonts w:asciiTheme="minorBidi" w:hAnsiTheme="minorBidi" w:cstheme="minorBidi"/>
          <w:sz w:val="22"/>
          <w:szCs w:val="22"/>
          <w:rtl/>
          <w:lang w:bidi="ar-SY"/>
        </w:rPr>
        <w:t xml:space="preserve">المشار إليه في الدعوة لتقديم العروض مع تحديد الرقم المرجعي في الموضوع. </w:t>
      </w:r>
    </w:p>
    <w:p w:rsidR="00765C18" w:rsidRPr="00121038" w:rsidRDefault="00765C18" w:rsidP="00765C18">
      <w:pPr>
        <w:rPr>
          <w:rFonts w:asciiTheme="minorBidi" w:hAnsiTheme="minorBidi" w:cstheme="minorBidi"/>
          <w:sz w:val="22"/>
          <w:szCs w:val="22"/>
          <w:lang w:bidi="ar-SY"/>
        </w:rPr>
      </w:pPr>
    </w:p>
    <w:p w:rsidR="007B14D2" w:rsidRPr="00121038" w:rsidRDefault="007B14D2" w:rsidP="009D5C13">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r w:rsidR="00B665C3" w:rsidRPr="00121038">
        <w:rPr>
          <w:rFonts w:asciiTheme="minorBidi" w:hAnsiTheme="minorBidi" w:cstheme="minorBidi"/>
          <w:sz w:val="22"/>
          <w:szCs w:val="22"/>
          <w:rtl/>
          <w:lang w:bidi="ar-SY"/>
        </w:rPr>
        <w:t>سترد أوكسفام</w:t>
      </w:r>
      <w:r w:rsidR="00AD1684" w:rsidRPr="00121038">
        <w:rPr>
          <w:rFonts w:asciiTheme="minorBidi" w:hAnsiTheme="minorBidi" w:cstheme="minorBidi"/>
          <w:sz w:val="22"/>
          <w:szCs w:val="22"/>
          <w:rtl/>
          <w:lang w:bidi="ar-SY"/>
        </w:rPr>
        <w:t xml:space="preserve"> </w:t>
      </w:r>
      <w:r w:rsidR="00A36A8E"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B665C3" w:rsidRPr="00121038">
        <w:rPr>
          <w:rFonts w:asciiTheme="minorBidi" w:hAnsiTheme="minorBidi" w:cstheme="minorBidi"/>
          <w:sz w:val="22"/>
          <w:szCs w:val="22"/>
          <w:rtl/>
          <w:lang w:bidi="ar-SY"/>
        </w:rPr>
        <w:t xml:space="preserve"> على أي طلب للتوضيح الذي تتلقاه قبل 6 أيام على أبعد تقدير قبل الموعد المحدد لتقدم العروض، ولن تكون </w:t>
      </w:r>
      <w:r w:rsidR="00ED2319" w:rsidRPr="00121038">
        <w:rPr>
          <w:rFonts w:asciiTheme="minorBidi" w:hAnsiTheme="minorBidi" w:cstheme="minorBidi"/>
          <w:sz w:val="22"/>
          <w:szCs w:val="22"/>
          <w:rtl/>
          <w:lang w:bidi="ar-SY"/>
        </w:rPr>
        <w:t>أوكسفام في سورية</w:t>
      </w:r>
      <w:r w:rsidR="00B665C3" w:rsidRPr="00121038">
        <w:rPr>
          <w:rFonts w:asciiTheme="minorBidi" w:hAnsiTheme="minorBidi" w:cstheme="minorBidi"/>
          <w:sz w:val="22"/>
          <w:szCs w:val="22"/>
          <w:rtl/>
          <w:lang w:bidi="ar-SY"/>
        </w:rPr>
        <w:t xml:space="preserve"> ملزمة </w:t>
      </w:r>
      <w:r w:rsidR="00A36A8E" w:rsidRPr="00121038">
        <w:rPr>
          <w:rFonts w:asciiTheme="minorBidi" w:hAnsiTheme="minorBidi" w:cstheme="minorBidi"/>
          <w:sz w:val="22"/>
          <w:szCs w:val="22"/>
          <w:rtl/>
          <w:lang w:bidi="ar-SY"/>
        </w:rPr>
        <w:t>ب</w:t>
      </w:r>
      <w:r w:rsidR="00B665C3" w:rsidRPr="00121038">
        <w:rPr>
          <w:rFonts w:asciiTheme="minorBidi" w:hAnsiTheme="minorBidi" w:cstheme="minorBidi"/>
          <w:sz w:val="22"/>
          <w:szCs w:val="22"/>
          <w:rtl/>
          <w:lang w:bidi="ar-SY"/>
        </w:rPr>
        <w:t>تقديم معلومات إضافية إذا وصلها الطلب بعد هذا التاريخ.</w:t>
      </w:r>
    </w:p>
    <w:p w:rsidR="00765C18" w:rsidRPr="00121038" w:rsidRDefault="00765C18" w:rsidP="00765C18">
      <w:pPr>
        <w:rPr>
          <w:rFonts w:asciiTheme="minorBidi" w:hAnsiTheme="minorBidi" w:cstheme="minorBidi"/>
          <w:sz w:val="22"/>
          <w:szCs w:val="22"/>
          <w:lang w:bidi="ar-SY"/>
        </w:rPr>
      </w:pPr>
    </w:p>
    <w:p w:rsidR="007B14D2" w:rsidRPr="00121038" w:rsidRDefault="007B14D2" w:rsidP="00623F7C">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r w:rsidR="00B665C3" w:rsidRPr="00121038">
        <w:rPr>
          <w:rFonts w:asciiTheme="minorBidi" w:hAnsiTheme="minorBidi" w:cstheme="minorBidi"/>
          <w:sz w:val="22"/>
          <w:szCs w:val="22"/>
          <w:rtl/>
          <w:lang w:bidi="ar-SY"/>
        </w:rPr>
        <w:t>ستقوم أوكسفام</w:t>
      </w:r>
      <w:r w:rsidR="00AD1684" w:rsidRPr="00121038">
        <w:rPr>
          <w:rFonts w:asciiTheme="minorBidi" w:hAnsiTheme="minorBidi" w:cstheme="minorBidi"/>
          <w:sz w:val="22"/>
          <w:szCs w:val="22"/>
          <w:rtl/>
          <w:lang w:bidi="ar-SY"/>
        </w:rPr>
        <w:t xml:space="preserve"> </w:t>
      </w:r>
      <w:r w:rsidR="00A36A8E"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B665C3" w:rsidRPr="00121038">
        <w:rPr>
          <w:rFonts w:asciiTheme="minorBidi" w:hAnsiTheme="minorBidi" w:cstheme="minorBidi"/>
          <w:sz w:val="22"/>
          <w:szCs w:val="22"/>
          <w:rtl/>
          <w:lang w:bidi="ar-SY"/>
        </w:rPr>
        <w:t xml:space="preserve"> بالرد على جميع الأسئلة من قبل مقدمي العروض التي ترد قبل </w:t>
      </w:r>
      <w:r w:rsidR="00623F7C" w:rsidRPr="00121038">
        <w:rPr>
          <w:rFonts w:asciiTheme="minorBidi" w:hAnsiTheme="minorBidi" w:cstheme="minorBidi"/>
          <w:sz w:val="22"/>
          <w:szCs w:val="22"/>
          <w:rtl/>
          <w:lang w:bidi="ar-SY"/>
        </w:rPr>
        <w:t xml:space="preserve">4 </w:t>
      </w:r>
      <w:r w:rsidR="00B665C3" w:rsidRPr="00121038">
        <w:rPr>
          <w:rFonts w:asciiTheme="minorBidi" w:hAnsiTheme="minorBidi" w:cstheme="minorBidi"/>
          <w:sz w:val="22"/>
          <w:szCs w:val="22"/>
          <w:rtl/>
          <w:lang w:bidi="ar-SY"/>
        </w:rPr>
        <w:t xml:space="preserve">أيام على الأقل من الموعد النهائي للتقديم العروض. </w:t>
      </w:r>
    </w:p>
    <w:p w:rsidR="00765C18" w:rsidRPr="00121038" w:rsidRDefault="00765C18" w:rsidP="00765C18">
      <w:pPr>
        <w:rPr>
          <w:rFonts w:asciiTheme="minorBidi" w:hAnsiTheme="minorBidi" w:cstheme="minorBidi"/>
          <w:sz w:val="22"/>
          <w:szCs w:val="22"/>
          <w:lang w:bidi="ar-SY"/>
        </w:rPr>
      </w:pPr>
    </w:p>
    <w:p w:rsidR="007B14D2" w:rsidRPr="00121038" w:rsidRDefault="00B665C3" w:rsidP="009D5C13">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إن عدم الاستجابة أو عدم رفع التوضيحات لن يكون سبباً لتنحية العارض، كما لن يكون ذريعة للتأخير لمقدمي العروض عند تقديم العرض أو لإغفال أجزاء من العرض. </w:t>
      </w:r>
    </w:p>
    <w:p w:rsidR="00765C18" w:rsidRPr="00121038" w:rsidRDefault="00765C18" w:rsidP="00765C18">
      <w:pPr>
        <w:rPr>
          <w:rFonts w:asciiTheme="minorBidi" w:hAnsiTheme="minorBidi" w:cstheme="minorBidi"/>
          <w:sz w:val="22"/>
          <w:szCs w:val="22"/>
          <w:lang w:bidi="ar-SY"/>
        </w:rPr>
      </w:pPr>
    </w:p>
    <w:p w:rsidR="00B665C3" w:rsidRPr="00121038" w:rsidRDefault="00B665C3" w:rsidP="009D5C13">
      <w:pPr>
        <w:numPr>
          <w:ilvl w:val="1"/>
          <w:numId w:val="10"/>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يجب التوقيع بالأحرف الأولى على </w:t>
      </w:r>
      <w:r w:rsidR="00360F72" w:rsidRPr="00121038">
        <w:rPr>
          <w:rFonts w:asciiTheme="minorBidi" w:hAnsiTheme="minorBidi" w:cstheme="minorBidi"/>
          <w:sz w:val="22"/>
          <w:szCs w:val="22"/>
          <w:rtl/>
          <w:lang w:bidi="ar-SY"/>
        </w:rPr>
        <w:t>مثل هذه</w:t>
      </w:r>
      <w:r w:rsidRPr="00121038">
        <w:rPr>
          <w:rFonts w:asciiTheme="minorBidi" w:hAnsiTheme="minorBidi" w:cstheme="minorBidi"/>
          <w:sz w:val="22"/>
          <w:szCs w:val="22"/>
          <w:rtl/>
          <w:lang w:bidi="ar-SY"/>
        </w:rPr>
        <w:t xml:space="preserve"> التصويبات من قبل الشخص أو الأشخاص </w:t>
      </w:r>
      <w:r w:rsidR="00360F72" w:rsidRPr="00121038">
        <w:rPr>
          <w:rFonts w:asciiTheme="minorBidi" w:hAnsiTheme="minorBidi" w:cstheme="minorBidi"/>
          <w:sz w:val="22"/>
          <w:szCs w:val="22"/>
          <w:rtl/>
          <w:lang w:bidi="ar-SY"/>
        </w:rPr>
        <w:t>الموقعين على العرض</w:t>
      </w:r>
      <w:r w:rsidRPr="00121038">
        <w:rPr>
          <w:rFonts w:asciiTheme="minorBidi" w:hAnsiTheme="minorBidi" w:cstheme="minorBidi"/>
          <w:sz w:val="22"/>
          <w:szCs w:val="22"/>
          <w:rtl/>
          <w:lang w:bidi="ar-SY"/>
        </w:rPr>
        <w:t>.</w:t>
      </w:r>
    </w:p>
    <w:p w:rsidR="001D3990" w:rsidRPr="00121038" w:rsidRDefault="001D3990" w:rsidP="009D5C13">
      <w:pPr>
        <w:rPr>
          <w:rFonts w:asciiTheme="minorBidi" w:hAnsiTheme="minorBidi" w:cstheme="minorBidi"/>
          <w:sz w:val="22"/>
          <w:szCs w:val="22"/>
          <w:rtl/>
          <w:lang w:bidi="ar-SY"/>
        </w:rPr>
      </w:pPr>
    </w:p>
    <w:p w:rsidR="00623F7C" w:rsidRPr="00121038" w:rsidRDefault="00623F7C" w:rsidP="009D5C13">
      <w:pPr>
        <w:rPr>
          <w:rFonts w:asciiTheme="minorBidi" w:hAnsiTheme="minorBidi" w:cstheme="minorBidi"/>
          <w:sz w:val="22"/>
          <w:szCs w:val="22"/>
          <w:rtl/>
          <w:lang w:bidi="ar-SY"/>
        </w:rPr>
      </w:pPr>
    </w:p>
    <w:p w:rsidR="00623F7C" w:rsidRPr="00121038" w:rsidRDefault="00623F7C" w:rsidP="009D5C13">
      <w:pPr>
        <w:rPr>
          <w:rFonts w:asciiTheme="minorBidi" w:hAnsiTheme="minorBidi" w:cstheme="minorBidi"/>
          <w:sz w:val="22"/>
          <w:szCs w:val="22"/>
          <w:lang w:bidi="ar-SY"/>
        </w:rPr>
      </w:pPr>
    </w:p>
    <w:p w:rsidR="00547548" w:rsidRPr="00121038" w:rsidRDefault="00EC63DE" w:rsidP="009D5C13">
      <w:pPr>
        <w:numPr>
          <w:ilvl w:val="0"/>
          <w:numId w:val="11"/>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 </w:t>
      </w:r>
      <w:r w:rsidR="00360F72" w:rsidRPr="00121038">
        <w:rPr>
          <w:rFonts w:asciiTheme="minorBidi" w:hAnsiTheme="minorBidi" w:cstheme="minorBidi"/>
          <w:b/>
          <w:bCs/>
          <w:sz w:val="22"/>
          <w:szCs w:val="22"/>
          <w:rtl/>
          <w:lang w:bidi="ar-SY"/>
        </w:rPr>
        <w:t>وثائق العرض</w:t>
      </w:r>
    </w:p>
    <w:p w:rsidR="00765C18" w:rsidRPr="00121038" w:rsidRDefault="00765C18" w:rsidP="00765C18">
      <w:pPr>
        <w:ind w:left="360"/>
        <w:rPr>
          <w:rFonts w:asciiTheme="minorBidi" w:hAnsiTheme="minorBidi" w:cstheme="minorBidi"/>
          <w:sz w:val="22"/>
          <w:szCs w:val="22"/>
          <w:lang w:bidi="ar-SY"/>
        </w:rPr>
      </w:pPr>
    </w:p>
    <w:p w:rsidR="00360F72" w:rsidRPr="00121038" w:rsidRDefault="00EC63DE" w:rsidP="009D5C13">
      <w:pPr>
        <w:numPr>
          <w:ilvl w:val="1"/>
          <w:numId w:val="12"/>
        </w:num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 </w:t>
      </w:r>
      <w:r w:rsidR="00E5177A" w:rsidRPr="00121038">
        <w:rPr>
          <w:rFonts w:asciiTheme="minorBidi" w:hAnsiTheme="minorBidi" w:cstheme="minorBidi"/>
          <w:b/>
          <w:bCs/>
          <w:sz w:val="22"/>
          <w:szCs w:val="22"/>
          <w:rtl/>
          <w:lang w:bidi="ar-SY"/>
        </w:rPr>
        <w:t xml:space="preserve">محتويات </w:t>
      </w:r>
      <w:r w:rsidR="00280897" w:rsidRPr="00121038">
        <w:rPr>
          <w:rFonts w:asciiTheme="minorBidi" w:hAnsiTheme="minorBidi" w:cstheme="minorBidi"/>
          <w:b/>
          <w:bCs/>
          <w:sz w:val="22"/>
          <w:szCs w:val="22"/>
          <w:rtl/>
          <w:lang w:bidi="ar-SY"/>
        </w:rPr>
        <w:t>وثائق العرض</w:t>
      </w:r>
      <w:r w:rsidR="00360F72" w:rsidRPr="00121038">
        <w:rPr>
          <w:rFonts w:asciiTheme="minorBidi" w:hAnsiTheme="minorBidi" w:cstheme="minorBidi"/>
          <w:b/>
          <w:bCs/>
          <w:sz w:val="22"/>
          <w:szCs w:val="22"/>
          <w:rtl/>
          <w:lang w:bidi="ar-SY"/>
        </w:rPr>
        <w:t xml:space="preserve"> </w:t>
      </w:r>
    </w:p>
    <w:p w:rsidR="00EC63DE" w:rsidRPr="00121038" w:rsidRDefault="00360F72"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تتألف وثائق العرض المقدم من العارض جميع وثائق العرض</w:t>
      </w:r>
      <w:r w:rsidR="00EC63DE" w:rsidRPr="00121038">
        <w:rPr>
          <w:rFonts w:asciiTheme="minorBidi" w:hAnsiTheme="minorBidi" w:cstheme="minorBidi"/>
          <w:sz w:val="22"/>
          <w:szCs w:val="22"/>
          <w:rtl/>
          <w:lang w:bidi="ar-SY"/>
        </w:rPr>
        <w:t xml:space="preserve"> بما في ذلك الملاحق، مشفوعة بأية مواد أخرى مطلوبة</w:t>
      </w:r>
      <w:r w:rsidRPr="00121038">
        <w:rPr>
          <w:rFonts w:asciiTheme="minorBidi" w:hAnsiTheme="minorBidi" w:cstheme="minorBidi"/>
          <w:sz w:val="22"/>
          <w:szCs w:val="22"/>
          <w:rtl/>
          <w:lang w:bidi="ar-SY"/>
        </w:rPr>
        <w:t>. يجب أن تك</w:t>
      </w:r>
      <w:r w:rsidR="00EC63DE" w:rsidRPr="00121038">
        <w:rPr>
          <w:rFonts w:asciiTheme="minorBidi" w:hAnsiTheme="minorBidi" w:cstheme="minorBidi"/>
          <w:sz w:val="22"/>
          <w:szCs w:val="22"/>
          <w:rtl/>
          <w:lang w:bidi="ar-SY"/>
        </w:rPr>
        <w:t>ون</w:t>
      </w:r>
      <w:r w:rsidRPr="00121038">
        <w:rPr>
          <w:rFonts w:asciiTheme="minorBidi" w:hAnsiTheme="minorBidi" w:cstheme="minorBidi"/>
          <w:sz w:val="22"/>
          <w:szCs w:val="22"/>
          <w:rtl/>
          <w:lang w:bidi="ar-SY"/>
        </w:rPr>
        <w:t xml:space="preserve"> جميع الوثائق </w:t>
      </w:r>
      <w:r w:rsidR="00EC63DE" w:rsidRPr="00121038">
        <w:rPr>
          <w:rFonts w:asciiTheme="minorBidi" w:hAnsiTheme="minorBidi" w:cstheme="minorBidi"/>
          <w:sz w:val="22"/>
          <w:szCs w:val="22"/>
          <w:rtl/>
          <w:lang w:bidi="ar-SY"/>
        </w:rPr>
        <w:t xml:space="preserve">كاملة </w:t>
      </w:r>
      <w:r w:rsidRPr="00121038">
        <w:rPr>
          <w:rFonts w:asciiTheme="minorBidi" w:hAnsiTheme="minorBidi" w:cstheme="minorBidi"/>
          <w:sz w:val="22"/>
          <w:szCs w:val="22"/>
          <w:rtl/>
          <w:lang w:bidi="ar-SY"/>
        </w:rPr>
        <w:t>حيث أن فشل مقدمي العروض في استكمال كافة الوثائق سيؤدي إلى رفض العرض</w:t>
      </w:r>
      <w:r w:rsidR="00EC63DE" w:rsidRPr="00121038">
        <w:rPr>
          <w:rFonts w:asciiTheme="minorBidi" w:hAnsiTheme="minorBidi" w:cstheme="minorBidi"/>
          <w:sz w:val="22"/>
          <w:szCs w:val="22"/>
          <w:rtl/>
          <w:lang w:bidi="ar-SY"/>
        </w:rPr>
        <w:t>. ومع ذلك يجب ت</w:t>
      </w:r>
      <w:r w:rsidRPr="00121038">
        <w:rPr>
          <w:rFonts w:asciiTheme="minorBidi" w:hAnsiTheme="minorBidi" w:cstheme="minorBidi"/>
          <w:sz w:val="22"/>
          <w:szCs w:val="22"/>
          <w:rtl/>
          <w:lang w:bidi="ar-SY"/>
        </w:rPr>
        <w:t>وق</w:t>
      </w:r>
      <w:r w:rsidR="00EC63DE" w:rsidRPr="00121038">
        <w:rPr>
          <w:rFonts w:asciiTheme="minorBidi" w:hAnsiTheme="minorBidi" w:cstheme="minorBidi"/>
          <w:sz w:val="22"/>
          <w:szCs w:val="22"/>
          <w:rtl/>
          <w:lang w:bidi="ar-SY"/>
        </w:rPr>
        <w:t>يع هذه الاستمارات بعبارة "الاستمارة</w:t>
      </w:r>
      <w:r w:rsidRPr="00121038">
        <w:rPr>
          <w:rFonts w:asciiTheme="minorBidi" w:hAnsiTheme="minorBidi" w:cstheme="minorBidi"/>
          <w:sz w:val="22"/>
          <w:szCs w:val="22"/>
          <w:rtl/>
          <w:lang w:bidi="ar-SY"/>
        </w:rPr>
        <w:t xml:space="preserve"> مقبول</w:t>
      </w:r>
      <w:r w:rsidR="00EC63DE" w:rsidRPr="00121038">
        <w:rPr>
          <w:rFonts w:asciiTheme="minorBidi" w:hAnsiTheme="minorBidi" w:cstheme="minorBidi"/>
          <w:sz w:val="22"/>
          <w:szCs w:val="22"/>
          <w:rtl/>
          <w:lang w:bidi="ar-SY"/>
        </w:rPr>
        <w:t xml:space="preserve">ة" من كل من عارض </w:t>
      </w:r>
      <w:r w:rsidRPr="00121038">
        <w:rPr>
          <w:rFonts w:asciiTheme="minorBidi" w:hAnsiTheme="minorBidi" w:cstheme="minorBidi"/>
          <w:sz w:val="22"/>
          <w:szCs w:val="22"/>
          <w:rtl/>
          <w:lang w:bidi="ar-SY"/>
        </w:rPr>
        <w:t xml:space="preserve"> </w:t>
      </w:r>
      <w:r w:rsidR="00EC63DE" w:rsidRPr="00121038">
        <w:rPr>
          <w:rFonts w:asciiTheme="minorBidi" w:hAnsiTheme="minorBidi" w:cstheme="minorBidi"/>
          <w:sz w:val="22"/>
          <w:szCs w:val="22"/>
          <w:rtl/>
          <w:lang w:bidi="ar-SY"/>
        </w:rPr>
        <w:t>و</w:t>
      </w:r>
      <w:r w:rsidRPr="00121038">
        <w:rPr>
          <w:rFonts w:asciiTheme="minorBidi" w:hAnsiTheme="minorBidi" w:cstheme="minorBidi"/>
          <w:sz w:val="22"/>
          <w:szCs w:val="22"/>
          <w:rtl/>
          <w:lang w:bidi="ar-SY"/>
        </w:rPr>
        <w:t xml:space="preserve">ضمانة الغرض منه هو للاستخدام. </w:t>
      </w:r>
      <w:r w:rsidR="00EC63DE" w:rsidRPr="00121038">
        <w:rPr>
          <w:rFonts w:asciiTheme="minorBidi" w:hAnsiTheme="minorBidi" w:cstheme="minorBidi"/>
          <w:sz w:val="22"/>
          <w:szCs w:val="22"/>
          <w:rtl/>
          <w:lang w:bidi="ar-SY"/>
        </w:rPr>
        <w:t>يمكن للعارض ا</w:t>
      </w:r>
      <w:r w:rsidRPr="00121038">
        <w:rPr>
          <w:rFonts w:asciiTheme="minorBidi" w:hAnsiTheme="minorBidi" w:cstheme="minorBidi"/>
          <w:sz w:val="22"/>
          <w:szCs w:val="22"/>
          <w:rtl/>
          <w:lang w:bidi="ar-SY"/>
        </w:rPr>
        <w:t>ستخد</w:t>
      </w:r>
      <w:r w:rsidR="00EC63DE" w:rsidRPr="00121038">
        <w:rPr>
          <w:rFonts w:asciiTheme="minorBidi" w:hAnsiTheme="minorBidi" w:cstheme="minorBidi"/>
          <w:sz w:val="22"/>
          <w:szCs w:val="22"/>
          <w:rtl/>
          <w:lang w:bidi="ar-SY"/>
        </w:rPr>
        <w:t>ام استمارات أخرى شريطة أن يكون</w:t>
      </w:r>
      <w:r w:rsidRPr="00121038">
        <w:rPr>
          <w:rFonts w:asciiTheme="minorBidi" w:hAnsiTheme="minorBidi" w:cstheme="minorBidi"/>
          <w:sz w:val="22"/>
          <w:szCs w:val="22"/>
          <w:rtl/>
          <w:lang w:bidi="ar-SY"/>
        </w:rPr>
        <w:t xml:space="preserve"> قد تم الاتفاق عليها </w:t>
      </w:r>
      <w:r w:rsidR="00EC63DE" w:rsidRPr="00121038">
        <w:rPr>
          <w:rFonts w:asciiTheme="minorBidi" w:hAnsiTheme="minorBidi" w:cstheme="minorBidi"/>
          <w:sz w:val="22"/>
          <w:szCs w:val="22"/>
          <w:rtl/>
          <w:lang w:bidi="ar-SY"/>
        </w:rPr>
        <w:t>مع أوكسفام</w:t>
      </w:r>
      <w:r w:rsidR="00AD1684" w:rsidRPr="00121038">
        <w:rPr>
          <w:rFonts w:asciiTheme="minorBidi" w:hAnsiTheme="minorBidi" w:cstheme="minorBidi"/>
          <w:sz w:val="22"/>
          <w:szCs w:val="22"/>
          <w:rtl/>
          <w:lang w:bidi="ar-SY"/>
        </w:rPr>
        <w:t xml:space="preserve"> </w:t>
      </w:r>
      <w:r w:rsidR="00ED2319" w:rsidRPr="00121038">
        <w:rPr>
          <w:rFonts w:asciiTheme="minorBidi" w:hAnsiTheme="minorBidi" w:cstheme="minorBidi"/>
          <w:sz w:val="22"/>
          <w:szCs w:val="22"/>
          <w:rtl/>
          <w:lang w:bidi="ar-SY"/>
        </w:rPr>
        <w:t xml:space="preserve"> في </w:t>
      </w:r>
      <w:r w:rsidR="00AD1684" w:rsidRPr="00121038">
        <w:rPr>
          <w:rFonts w:asciiTheme="minorBidi" w:hAnsiTheme="minorBidi" w:cstheme="minorBidi"/>
          <w:sz w:val="22"/>
          <w:szCs w:val="22"/>
          <w:rtl/>
          <w:lang w:bidi="ar-SY"/>
        </w:rPr>
        <w:t xml:space="preserve">سورية </w:t>
      </w:r>
      <w:r w:rsidR="00EC63DE" w:rsidRPr="00121038">
        <w:rPr>
          <w:rFonts w:asciiTheme="minorBidi" w:hAnsiTheme="minorBidi" w:cstheme="minorBidi"/>
          <w:sz w:val="22"/>
          <w:szCs w:val="22"/>
          <w:rtl/>
          <w:lang w:bidi="ar-SY"/>
        </w:rPr>
        <w:t xml:space="preserve"> في وقت مسبق. على العارض توقيع (بالأحرف الأولى) كل صفحة من كل وثيقة و</w:t>
      </w:r>
      <w:r w:rsidRPr="00121038">
        <w:rPr>
          <w:rFonts w:asciiTheme="minorBidi" w:hAnsiTheme="minorBidi" w:cstheme="minorBidi"/>
          <w:sz w:val="22"/>
          <w:szCs w:val="22"/>
          <w:rtl/>
          <w:lang w:bidi="ar-SY"/>
        </w:rPr>
        <w:t>الرسوم (إن وجدت</w:t>
      </w:r>
      <w:r w:rsidR="00EC63DE"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w:t>
      </w:r>
    </w:p>
    <w:p w:rsidR="00EC63DE" w:rsidRPr="00121038" w:rsidRDefault="000352AB" w:rsidP="009D5C13">
      <w:pPr>
        <w:rPr>
          <w:rFonts w:asciiTheme="minorBidi" w:hAnsiTheme="minorBidi" w:cstheme="minorBidi"/>
          <w:sz w:val="22"/>
          <w:szCs w:val="22"/>
          <w:lang w:bidi="ar-SY"/>
        </w:rPr>
      </w:pPr>
      <w:r w:rsidRPr="00121038">
        <w:rPr>
          <w:rFonts w:asciiTheme="minorBidi" w:hAnsiTheme="minorBidi" w:cstheme="minorBidi"/>
          <w:sz w:val="22"/>
          <w:szCs w:val="22"/>
          <w:rtl/>
          <w:lang w:bidi="ar-SY"/>
        </w:rPr>
        <w:t>يجب أن يدرس العارض</w:t>
      </w:r>
      <w:r w:rsidR="00360F72" w:rsidRPr="00121038">
        <w:rPr>
          <w:rFonts w:asciiTheme="minorBidi" w:hAnsiTheme="minorBidi" w:cstheme="minorBidi"/>
          <w:sz w:val="22"/>
          <w:szCs w:val="22"/>
          <w:rtl/>
          <w:lang w:bidi="ar-SY"/>
        </w:rPr>
        <w:t xml:space="preserve"> بعناية محتو</w:t>
      </w:r>
      <w:r w:rsidRPr="00121038">
        <w:rPr>
          <w:rFonts w:asciiTheme="minorBidi" w:hAnsiTheme="minorBidi" w:cstheme="minorBidi"/>
          <w:sz w:val="22"/>
          <w:szCs w:val="22"/>
          <w:rtl/>
          <w:lang w:bidi="ar-SY"/>
        </w:rPr>
        <w:t>يات جميع الوثائق المذكورة أعلاه</w:t>
      </w:r>
      <w:r w:rsidR="00360F72" w:rsidRPr="00121038">
        <w:rPr>
          <w:rFonts w:asciiTheme="minorBidi" w:hAnsiTheme="minorBidi" w:cstheme="minorBidi"/>
          <w:sz w:val="22"/>
          <w:szCs w:val="22"/>
          <w:rtl/>
          <w:lang w:bidi="ar-SY"/>
        </w:rPr>
        <w:t>، ودراسة المعلومات ال</w:t>
      </w:r>
      <w:r w:rsidRPr="00121038">
        <w:rPr>
          <w:rFonts w:asciiTheme="minorBidi" w:hAnsiTheme="minorBidi" w:cstheme="minorBidi"/>
          <w:sz w:val="22"/>
          <w:szCs w:val="22"/>
          <w:rtl/>
          <w:lang w:bidi="ar-SY"/>
        </w:rPr>
        <w:t>مقدمة و</w:t>
      </w:r>
      <w:r w:rsidR="00360F72" w:rsidRPr="00121038">
        <w:rPr>
          <w:rFonts w:asciiTheme="minorBidi" w:hAnsiTheme="minorBidi" w:cstheme="minorBidi"/>
          <w:sz w:val="22"/>
          <w:szCs w:val="22"/>
          <w:rtl/>
          <w:lang w:bidi="ar-SY"/>
        </w:rPr>
        <w:t>الحصول على البيانات الم</w:t>
      </w:r>
      <w:r w:rsidRPr="00121038">
        <w:rPr>
          <w:rFonts w:asciiTheme="minorBidi" w:hAnsiTheme="minorBidi" w:cstheme="minorBidi"/>
          <w:sz w:val="22"/>
          <w:szCs w:val="22"/>
          <w:rtl/>
          <w:lang w:bidi="ar-SY"/>
        </w:rPr>
        <w:t>فقودة من منظمة أوكسفام في</w:t>
      </w:r>
      <w:r w:rsidR="00ED2319" w:rsidRPr="00121038">
        <w:rPr>
          <w:rFonts w:asciiTheme="minorBidi" w:hAnsiTheme="minorBidi" w:cstheme="minorBidi"/>
          <w:sz w:val="22"/>
          <w:szCs w:val="22"/>
          <w:rtl/>
          <w:lang w:bidi="ar-SY"/>
        </w:rPr>
        <w:t xml:space="preserve"> في</w:t>
      </w:r>
      <w:r w:rsidRPr="00121038">
        <w:rPr>
          <w:rFonts w:asciiTheme="minorBidi" w:hAnsiTheme="minorBidi" w:cstheme="minorBidi"/>
          <w:sz w:val="22"/>
          <w:szCs w:val="22"/>
          <w:rtl/>
          <w:lang w:bidi="ar-SY"/>
        </w:rPr>
        <w:t xml:space="preserve"> سورية</w:t>
      </w:r>
      <w:r w:rsidR="00360F72" w:rsidRPr="00121038">
        <w:rPr>
          <w:rFonts w:asciiTheme="minorBidi" w:hAnsiTheme="minorBidi" w:cstheme="minorBidi"/>
          <w:sz w:val="22"/>
          <w:szCs w:val="22"/>
          <w:rtl/>
          <w:lang w:bidi="ar-SY"/>
        </w:rPr>
        <w:t>، و</w:t>
      </w:r>
      <w:r w:rsidRPr="00121038">
        <w:rPr>
          <w:rFonts w:asciiTheme="minorBidi" w:hAnsiTheme="minorBidi" w:cstheme="minorBidi"/>
          <w:sz w:val="22"/>
          <w:szCs w:val="22"/>
          <w:rtl/>
          <w:lang w:bidi="ar-SY"/>
        </w:rPr>
        <w:t>الموقع ومؤسسة</w:t>
      </w:r>
      <w:r w:rsidR="00360F72" w:rsidRPr="00121038">
        <w:rPr>
          <w:rFonts w:asciiTheme="minorBidi" w:hAnsiTheme="minorBidi" w:cstheme="minorBidi"/>
          <w:sz w:val="22"/>
          <w:szCs w:val="22"/>
          <w:rtl/>
          <w:lang w:bidi="ar-SY"/>
        </w:rPr>
        <w:t xml:space="preserve"> المياه </w:t>
      </w:r>
      <w:r w:rsidRPr="00121038">
        <w:rPr>
          <w:rFonts w:asciiTheme="minorBidi" w:hAnsiTheme="minorBidi" w:cstheme="minorBidi"/>
          <w:sz w:val="22"/>
          <w:szCs w:val="22"/>
          <w:rtl/>
          <w:lang w:bidi="ar-SY"/>
        </w:rPr>
        <w:t>في حماة كما هو مطلوب لاقتراح التصميم. وعدم الامتثال لمتطلبات تقديم العروض سيكون على مسؤولية العارض نفسه، سيتم رفض العروض التي لا تستجيب بشكل كامل لجميع متطلبات وثائق استدراج العروض</w:t>
      </w:r>
      <w:r w:rsidR="00360F72" w:rsidRPr="00121038">
        <w:rPr>
          <w:rFonts w:asciiTheme="minorBidi" w:hAnsiTheme="minorBidi" w:cstheme="minorBidi"/>
          <w:sz w:val="22"/>
          <w:szCs w:val="22"/>
          <w:rtl/>
          <w:lang w:bidi="ar-SY"/>
        </w:rPr>
        <w:t>.</w:t>
      </w:r>
    </w:p>
    <w:p w:rsidR="00360F72" w:rsidRPr="00121038" w:rsidRDefault="00FB0C1D"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ينبغي </w:t>
      </w:r>
      <w:r w:rsidR="00360F72" w:rsidRPr="00121038">
        <w:rPr>
          <w:rFonts w:asciiTheme="minorBidi" w:hAnsiTheme="minorBidi" w:cstheme="minorBidi"/>
          <w:sz w:val="22"/>
          <w:szCs w:val="22"/>
          <w:rtl/>
          <w:lang w:bidi="ar-SY"/>
        </w:rPr>
        <w:t>تقد</w:t>
      </w:r>
      <w:r w:rsidRPr="00121038">
        <w:rPr>
          <w:rFonts w:asciiTheme="minorBidi" w:hAnsiTheme="minorBidi" w:cstheme="minorBidi"/>
          <w:sz w:val="22"/>
          <w:szCs w:val="22"/>
          <w:rtl/>
          <w:lang w:bidi="ar-SY"/>
        </w:rPr>
        <w:t>يم العروض</w:t>
      </w:r>
      <w:r w:rsidR="00360F72" w:rsidRPr="00121038">
        <w:rPr>
          <w:rFonts w:asciiTheme="minorBidi" w:hAnsiTheme="minorBidi" w:cstheme="minorBidi"/>
          <w:sz w:val="22"/>
          <w:szCs w:val="22"/>
          <w:rtl/>
          <w:lang w:bidi="ar-SY"/>
        </w:rPr>
        <w:t xml:space="preserve"> داخل </w:t>
      </w:r>
      <w:r w:rsidRPr="00121038">
        <w:rPr>
          <w:rFonts w:asciiTheme="minorBidi" w:hAnsiTheme="minorBidi" w:cstheme="minorBidi"/>
          <w:sz w:val="22"/>
          <w:szCs w:val="22"/>
          <w:rtl/>
          <w:lang w:bidi="ar-SY"/>
        </w:rPr>
        <w:t xml:space="preserve">ثلاثة </w:t>
      </w:r>
      <w:r w:rsidR="003F069A" w:rsidRPr="00121038">
        <w:rPr>
          <w:rFonts w:asciiTheme="minorBidi" w:hAnsiTheme="minorBidi" w:cstheme="minorBidi"/>
          <w:sz w:val="22"/>
          <w:szCs w:val="22"/>
          <w:rtl/>
          <w:lang w:bidi="ar-SY"/>
        </w:rPr>
        <w:t>مغلفات</w:t>
      </w:r>
      <w:r w:rsidRPr="00121038">
        <w:rPr>
          <w:rFonts w:asciiTheme="minorBidi" w:hAnsiTheme="minorBidi" w:cstheme="minorBidi"/>
          <w:sz w:val="22"/>
          <w:szCs w:val="22"/>
          <w:rtl/>
          <w:lang w:bidi="ar-SY"/>
        </w:rPr>
        <w:t xml:space="preserve"> مغلقة وممهورة بختم</w:t>
      </w:r>
      <w:r w:rsidR="00360F72"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الشركة على كل ظرف</w:t>
      </w:r>
      <w:r w:rsidR="00360F72"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و</w:t>
      </w:r>
      <w:r w:rsidR="003F069A" w:rsidRPr="00121038">
        <w:rPr>
          <w:rFonts w:asciiTheme="minorBidi" w:hAnsiTheme="minorBidi" w:cstheme="minorBidi"/>
          <w:sz w:val="22"/>
          <w:szCs w:val="22"/>
          <w:rtl/>
          <w:lang w:bidi="ar-SY"/>
        </w:rPr>
        <w:t xml:space="preserve">يجب </w:t>
      </w:r>
      <w:r w:rsidRPr="00121038">
        <w:rPr>
          <w:rFonts w:asciiTheme="minorBidi" w:hAnsiTheme="minorBidi" w:cstheme="minorBidi"/>
          <w:sz w:val="22"/>
          <w:szCs w:val="22"/>
          <w:rtl/>
          <w:lang w:bidi="ar-SY"/>
        </w:rPr>
        <w:t>كتابة اسم طلب العروض</w:t>
      </w:r>
      <w:r w:rsidR="003F069A" w:rsidRPr="00121038">
        <w:rPr>
          <w:rFonts w:asciiTheme="minorBidi" w:hAnsiTheme="minorBidi" w:cstheme="minorBidi"/>
          <w:sz w:val="22"/>
          <w:szCs w:val="22"/>
          <w:rtl/>
          <w:lang w:bidi="ar-SY"/>
        </w:rPr>
        <w:t xml:space="preserve"> على كل منها. يكون الأول من المغلفات رقم 1 ويحتوي على التأمينات الأولية</w:t>
      </w:r>
      <w:r w:rsidR="00360F72" w:rsidRPr="00121038">
        <w:rPr>
          <w:rFonts w:asciiTheme="minorBidi" w:hAnsiTheme="minorBidi" w:cstheme="minorBidi"/>
          <w:sz w:val="22"/>
          <w:szCs w:val="22"/>
          <w:rtl/>
          <w:lang w:bidi="ar-SY"/>
        </w:rPr>
        <w:t>، بالإضافة إلى الوث</w:t>
      </w:r>
      <w:r w:rsidR="003F069A" w:rsidRPr="00121038">
        <w:rPr>
          <w:rFonts w:asciiTheme="minorBidi" w:hAnsiTheme="minorBidi" w:cstheme="minorBidi"/>
          <w:sz w:val="22"/>
          <w:szCs w:val="22"/>
          <w:rtl/>
          <w:lang w:bidi="ar-SY"/>
        </w:rPr>
        <w:t>ائق التي تثبت المؤهلات. يجب أن ي</w:t>
      </w:r>
      <w:r w:rsidR="00360F72" w:rsidRPr="00121038">
        <w:rPr>
          <w:rFonts w:asciiTheme="minorBidi" w:hAnsiTheme="minorBidi" w:cstheme="minorBidi"/>
          <w:sz w:val="22"/>
          <w:szCs w:val="22"/>
          <w:rtl/>
          <w:lang w:bidi="ar-SY"/>
        </w:rPr>
        <w:t>حتوي أيضا</w:t>
      </w:r>
      <w:r w:rsidR="003F069A" w:rsidRPr="00121038">
        <w:rPr>
          <w:rFonts w:asciiTheme="minorBidi" w:hAnsiTheme="minorBidi" w:cstheme="minorBidi"/>
          <w:sz w:val="22"/>
          <w:szCs w:val="22"/>
          <w:rtl/>
          <w:lang w:bidi="ar-SY"/>
        </w:rPr>
        <w:t>ً</w:t>
      </w:r>
      <w:r w:rsidR="00360F72" w:rsidRPr="00121038">
        <w:rPr>
          <w:rFonts w:asciiTheme="minorBidi" w:hAnsiTheme="minorBidi" w:cstheme="minorBidi"/>
          <w:sz w:val="22"/>
          <w:szCs w:val="22"/>
          <w:rtl/>
          <w:lang w:bidi="ar-SY"/>
        </w:rPr>
        <w:t xml:space="preserve"> على تصريح من العارض بأنه</w:t>
      </w:r>
      <w:r w:rsidR="003F069A" w:rsidRPr="00121038">
        <w:rPr>
          <w:rFonts w:asciiTheme="minorBidi" w:hAnsiTheme="minorBidi" w:cstheme="minorBidi"/>
          <w:sz w:val="22"/>
          <w:szCs w:val="22"/>
          <w:rtl/>
          <w:lang w:bidi="ar-SY"/>
        </w:rPr>
        <w:t xml:space="preserve"> درس الإعلان، و</w:t>
      </w:r>
      <w:r w:rsidR="00360F72" w:rsidRPr="00121038">
        <w:rPr>
          <w:rFonts w:asciiTheme="minorBidi" w:hAnsiTheme="minorBidi" w:cstheme="minorBidi"/>
          <w:sz w:val="22"/>
          <w:szCs w:val="22"/>
          <w:rtl/>
          <w:lang w:bidi="ar-SY"/>
        </w:rPr>
        <w:t>دفتر الشروط الع</w:t>
      </w:r>
      <w:r w:rsidR="003F069A" w:rsidRPr="00121038">
        <w:rPr>
          <w:rFonts w:asciiTheme="minorBidi" w:hAnsiTheme="minorBidi" w:cstheme="minorBidi"/>
          <w:sz w:val="22"/>
          <w:szCs w:val="22"/>
          <w:rtl/>
          <w:lang w:bidi="ar-SY"/>
        </w:rPr>
        <w:t>امة والخاصة (الحقوقية والفنية والمالية)، والأعمال المطلوبة،</w:t>
      </w:r>
      <w:r w:rsidR="00360F72" w:rsidRPr="00121038">
        <w:rPr>
          <w:rFonts w:asciiTheme="minorBidi" w:hAnsiTheme="minorBidi" w:cstheme="minorBidi"/>
          <w:sz w:val="22"/>
          <w:szCs w:val="22"/>
          <w:rtl/>
          <w:lang w:bidi="ar-SY"/>
        </w:rPr>
        <w:t xml:space="preserve"> </w:t>
      </w:r>
      <w:r w:rsidR="003F069A" w:rsidRPr="00121038">
        <w:rPr>
          <w:rFonts w:asciiTheme="minorBidi" w:hAnsiTheme="minorBidi" w:cstheme="minorBidi"/>
          <w:sz w:val="22"/>
          <w:szCs w:val="22"/>
          <w:rtl/>
          <w:lang w:bidi="ar-SY"/>
        </w:rPr>
        <w:t>ويجب أن ي</w:t>
      </w:r>
      <w:r w:rsidR="00360F72" w:rsidRPr="00121038">
        <w:rPr>
          <w:rFonts w:asciiTheme="minorBidi" w:hAnsiTheme="minorBidi" w:cstheme="minorBidi"/>
          <w:sz w:val="22"/>
          <w:szCs w:val="22"/>
          <w:rtl/>
          <w:lang w:bidi="ar-SY"/>
        </w:rPr>
        <w:t>شمل أيضا</w:t>
      </w:r>
      <w:r w:rsidR="003F069A" w:rsidRPr="00121038">
        <w:rPr>
          <w:rFonts w:asciiTheme="minorBidi" w:hAnsiTheme="minorBidi" w:cstheme="minorBidi"/>
          <w:sz w:val="22"/>
          <w:szCs w:val="22"/>
          <w:rtl/>
          <w:lang w:bidi="ar-SY"/>
        </w:rPr>
        <w:t>ً</w:t>
      </w:r>
      <w:r w:rsidR="00360F72" w:rsidRPr="00121038">
        <w:rPr>
          <w:rFonts w:asciiTheme="minorBidi" w:hAnsiTheme="minorBidi" w:cstheme="minorBidi"/>
          <w:sz w:val="22"/>
          <w:szCs w:val="22"/>
          <w:rtl/>
          <w:lang w:bidi="ar-SY"/>
        </w:rPr>
        <w:t xml:space="preserve"> محضر ا</w:t>
      </w:r>
      <w:r w:rsidR="003F069A" w:rsidRPr="00121038">
        <w:rPr>
          <w:rFonts w:asciiTheme="minorBidi" w:hAnsiTheme="minorBidi" w:cstheme="minorBidi"/>
          <w:sz w:val="22"/>
          <w:szCs w:val="22"/>
          <w:rtl/>
          <w:lang w:bidi="ar-SY"/>
        </w:rPr>
        <w:t>لا</w:t>
      </w:r>
      <w:r w:rsidR="00360F72" w:rsidRPr="00121038">
        <w:rPr>
          <w:rFonts w:asciiTheme="minorBidi" w:hAnsiTheme="minorBidi" w:cstheme="minorBidi"/>
          <w:sz w:val="22"/>
          <w:szCs w:val="22"/>
          <w:rtl/>
          <w:lang w:bidi="ar-SY"/>
        </w:rPr>
        <w:t>جتماع التوضيح</w:t>
      </w:r>
      <w:r w:rsidR="003F069A" w:rsidRPr="00121038">
        <w:rPr>
          <w:rFonts w:asciiTheme="minorBidi" w:hAnsiTheme="minorBidi" w:cstheme="minorBidi"/>
          <w:sz w:val="22"/>
          <w:szCs w:val="22"/>
          <w:rtl/>
          <w:lang w:bidi="ar-SY"/>
        </w:rPr>
        <w:t>ي. وعليه التصريح</w:t>
      </w:r>
      <w:r w:rsidR="00360F72" w:rsidRPr="00121038">
        <w:rPr>
          <w:rFonts w:asciiTheme="minorBidi" w:hAnsiTheme="minorBidi" w:cstheme="minorBidi"/>
          <w:sz w:val="22"/>
          <w:szCs w:val="22"/>
          <w:rtl/>
          <w:lang w:bidi="ar-SY"/>
        </w:rPr>
        <w:t xml:space="preserve"> أنه سيلتزم </w:t>
      </w:r>
      <w:r w:rsidR="003F069A" w:rsidRPr="00121038">
        <w:rPr>
          <w:rFonts w:asciiTheme="minorBidi" w:hAnsiTheme="minorBidi" w:cstheme="minorBidi"/>
          <w:sz w:val="22"/>
          <w:szCs w:val="22"/>
          <w:rtl/>
          <w:lang w:bidi="ar-SY"/>
        </w:rPr>
        <w:t>بكل ما</w:t>
      </w:r>
      <w:r w:rsidR="00360F72" w:rsidRPr="00121038">
        <w:rPr>
          <w:rFonts w:asciiTheme="minorBidi" w:hAnsiTheme="minorBidi" w:cstheme="minorBidi"/>
          <w:sz w:val="22"/>
          <w:szCs w:val="22"/>
          <w:rtl/>
          <w:lang w:bidi="ar-SY"/>
        </w:rPr>
        <w:t xml:space="preserve"> </w:t>
      </w:r>
      <w:r w:rsidR="003F069A" w:rsidRPr="00121038">
        <w:rPr>
          <w:rFonts w:asciiTheme="minorBidi" w:hAnsiTheme="minorBidi" w:cstheme="minorBidi"/>
          <w:sz w:val="22"/>
          <w:szCs w:val="22"/>
          <w:rtl/>
          <w:lang w:bidi="ar-SY"/>
        </w:rPr>
        <w:t>ورد في هذه الوثائق بشأن الشروط وا</w:t>
      </w:r>
      <w:r w:rsidR="00360F72" w:rsidRPr="00121038">
        <w:rPr>
          <w:rFonts w:asciiTheme="minorBidi" w:hAnsiTheme="minorBidi" w:cstheme="minorBidi"/>
          <w:sz w:val="22"/>
          <w:szCs w:val="22"/>
          <w:rtl/>
          <w:lang w:bidi="ar-SY"/>
        </w:rPr>
        <w:t xml:space="preserve">لأحكام. يجب </w:t>
      </w:r>
      <w:r w:rsidR="003F069A" w:rsidRPr="00121038">
        <w:rPr>
          <w:rFonts w:asciiTheme="minorBidi" w:hAnsiTheme="minorBidi" w:cstheme="minorBidi"/>
          <w:sz w:val="22"/>
          <w:szCs w:val="22"/>
          <w:rtl/>
          <w:lang w:bidi="ar-SY"/>
        </w:rPr>
        <w:t xml:space="preserve">يكتب على </w:t>
      </w:r>
      <w:r w:rsidR="00360F72" w:rsidRPr="00121038">
        <w:rPr>
          <w:rFonts w:asciiTheme="minorBidi" w:hAnsiTheme="minorBidi" w:cstheme="minorBidi"/>
          <w:sz w:val="22"/>
          <w:szCs w:val="22"/>
          <w:rtl/>
          <w:lang w:bidi="ar-SY"/>
        </w:rPr>
        <w:t xml:space="preserve">المغلف الثاني ( </w:t>
      </w:r>
      <w:r w:rsidR="003F069A" w:rsidRPr="00121038">
        <w:rPr>
          <w:rFonts w:asciiTheme="minorBidi" w:hAnsiTheme="minorBidi" w:cstheme="minorBidi"/>
          <w:sz w:val="22"/>
          <w:szCs w:val="22"/>
          <w:rtl/>
          <w:lang w:bidi="ar-SY"/>
        </w:rPr>
        <w:t>الرقم 2</w:t>
      </w:r>
      <w:r w:rsidR="00360F72" w:rsidRPr="00121038">
        <w:rPr>
          <w:rFonts w:asciiTheme="minorBidi" w:hAnsiTheme="minorBidi" w:cstheme="minorBidi"/>
          <w:sz w:val="22"/>
          <w:szCs w:val="22"/>
          <w:rtl/>
          <w:lang w:bidi="ar-SY"/>
        </w:rPr>
        <w:t xml:space="preserve">) </w:t>
      </w:r>
      <w:r w:rsidR="003F069A" w:rsidRPr="00121038">
        <w:rPr>
          <w:rFonts w:asciiTheme="minorBidi" w:hAnsiTheme="minorBidi" w:cstheme="minorBidi"/>
          <w:sz w:val="22"/>
          <w:szCs w:val="22"/>
          <w:rtl/>
          <w:lang w:bidi="ar-SY"/>
        </w:rPr>
        <w:t>و س</w:t>
      </w:r>
      <w:r w:rsidR="00360F72" w:rsidRPr="00121038">
        <w:rPr>
          <w:rFonts w:asciiTheme="minorBidi" w:hAnsiTheme="minorBidi" w:cstheme="minorBidi"/>
          <w:sz w:val="22"/>
          <w:szCs w:val="22"/>
          <w:rtl/>
          <w:lang w:bidi="ar-SY"/>
        </w:rPr>
        <w:t>يحتوي على العرض الفني والمواصف</w:t>
      </w:r>
      <w:r w:rsidR="003F069A" w:rsidRPr="00121038">
        <w:rPr>
          <w:rFonts w:asciiTheme="minorBidi" w:hAnsiTheme="minorBidi" w:cstheme="minorBidi"/>
          <w:sz w:val="22"/>
          <w:szCs w:val="22"/>
          <w:rtl/>
          <w:lang w:bidi="ar-SY"/>
        </w:rPr>
        <w:t xml:space="preserve">ات و الكتالوجات و المنشورات الفنية. أما </w:t>
      </w:r>
      <w:r w:rsidR="00360F72" w:rsidRPr="00121038">
        <w:rPr>
          <w:rFonts w:asciiTheme="minorBidi" w:hAnsiTheme="minorBidi" w:cstheme="minorBidi"/>
          <w:sz w:val="22"/>
          <w:szCs w:val="22"/>
          <w:rtl/>
          <w:lang w:bidi="ar-SY"/>
        </w:rPr>
        <w:t xml:space="preserve">المغلف الثالث </w:t>
      </w:r>
      <w:r w:rsidR="003F069A" w:rsidRPr="00121038">
        <w:rPr>
          <w:rFonts w:asciiTheme="minorBidi" w:hAnsiTheme="minorBidi" w:cstheme="minorBidi"/>
          <w:sz w:val="22"/>
          <w:szCs w:val="22"/>
          <w:rtl/>
          <w:lang w:bidi="ar-SY"/>
        </w:rPr>
        <w:t>ال</w:t>
      </w:r>
      <w:r w:rsidR="00360F72" w:rsidRPr="00121038">
        <w:rPr>
          <w:rFonts w:asciiTheme="minorBidi" w:hAnsiTheme="minorBidi" w:cstheme="minorBidi"/>
          <w:sz w:val="22"/>
          <w:szCs w:val="22"/>
          <w:rtl/>
          <w:lang w:bidi="ar-SY"/>
        </w:rPr>
        <w:t xml:space="preserve">رقم 3 </w:t>
      </w:r>
      <w:r w:rsidR="003F069A" w:rsidRPr="00121038">
        <w:rPr>
          <w:rFonts w:asciiTheme="minorBidi" w:hAnsiTheme="minorBidi" w:cstheme="minorBidi"/>
          <w:sz w:val="22"/>
          <w:szCs w:val="22"/>
          <w:rtl/>
          <w:lang w:bidi="ar-SY"/>
        </w:rPr>
        <w:t>في</w:t>
      </w:r>
      <w:r w:rsidR="00360F72" w:rsidRPr="00121038">
        <w:rPr>
          <w:rFonts w:asciiTheme="minorBidi" w:hAnsiTheme="minorBidi" w:cstheme="minorBidi"/>
          <w:sz w:val="22"/>
          <w:szCs w:val="22"/>
          <w:rtl/>
          <w:lang w:bidi="ar-SY"/>
        </w:rPr>
        <w:t xml:space="preserve">حتوي على </w:t>
      </w:r>
      <w:r w:rsidR="003F069A" w:rsidRPr="00121038">
        <w:rPr>
          <w:rFonts w:asciiTheme="minorBidi" w:hAnsiTheme="minorBidi" w:cstheme="minorBidi"/>
          <w:sz w:val="22"/>
          <w:szCs w:val="22"/>
          <w:rtl/>
          <w:lang w:bidi="ar-SY"/>
        </w:rPr>
        <w:t>ال</w:t>
      </w:r>
      <w:r w:rsidR="00360F72" w:rsidRPr="00121038">
        <w:rPr>
          <w:rFonts w:asciiTheme="minorBidi" w:hAnsiTheme="minorBidi" w:cstheme="minorBidi"/>
          <w:sz w:val="22"/>
          <w:szCs w:val="22"/>
          <w:rtl/>
          <w:lang w:bidi="ar-SY"/>
        </w:rPr>
        <w:t xml:space="preserve">عرض </w:t>
      </w:r>
      <w:r w:rsidR="003F069A" w:rsidRPr="00121038">
        <w:rPr>
          <w:rFonts w:asciiTheme="minorBidi" w:hAnsiTheme="minorBidi" w:cstheme="minorBidi"/>
          <w:sz w:val="22"/>
          <w:szCs w:val="22"/>
          <w:rtl/>
          <w:lang w:bidi="ar-SY"/>
        </w:rPr>
        <w:t>المالي والتجاري</w:t>
      </w:r>
      <w:r w:rsidR="00360F72" w:rsidRPr="00121038">
        <w:rPr>
          <w:rFonts w:asciiTheme="minorBidi" w:hAnsiTheme="minorBidi" w:cstheme="minorBidi"/>
          <w:sz w:val="22"/>
          <w:szCs w:val="22"/>
          <w:rtl/>
          <w:lang w:bidi="ar-SY"/>
        </w:rPr>
        <w:t xml:space="preserve"> جنبا</w:t>
      </w:r>
      <w:r w:rsidR="003F069A" w:rsidRPr="00121038">
        <w:rPr>
          <w:rFonts w:asciiTheme="minorBidi" w:hAnsiTheme="minorBidi" w:cstheme="minorBidi"/>
          <w:sz w:val="22"/>
          <w:szCs w:val="22"/>
          <w:rtl/>
          <w:lang w:bidi="ar-SY"/>
        </w:rPr>
        <w:t>ً</w:t>
      </w:r>
      <w:r w:rsidR="00360F72" w:rsidRPr="00121038">
        <w:rPr>
          <w:rFonts w:asciiTheme="minorBidi" w:hAnsiTheme="minorBidi" w:cstheme="minorBidi"/>
          <w:sz w:val="22"/>
          <w:szCs w:val="22"/>
          <w:rtl/>
          <w:lang w:bidi="ar-SY"/>
        </w:rPr>
        <w:t xml:space="preserve"> إلى جنب مع </w:t>
      </w:r>
      <w:r w:rsidR="003F069A" w:rsidRPr="00121038">
        <w:rPr>
          <w:rFonts w:asciiTheme="minorBidi" w:hAnsiTheme="minorBidi" w:cstheme="minorBidi"/>
          <w:sz w:val="22"/>
          <w:szCs w:val="22"/>
          <w:rtl/>
          <w:lang w:bidi="ar-SY"/>
        </w:rPr>
        <w:t xml:space="preserve">جداول الأسعار </w:t>
      </w:r>
      <w:r w:rsidR="009A105E" w:rsidRPr="00121038">
        <w:rPr>
          <w:rFonts w:asciiTheme="minorBidi" w:hAnsiTheme="minorBidi" w:cstheme="minorBidi"/>
          <w:sz w:val="22"/>
          <w:szCs w:val="22"/>
          <w:rtl/>
          <w:lang w:bidi="ar-SY"/>
        </w:rPr>
        <w:t>الفردية و</w:t>
      </w:r>
      <w:r w:rsidR="003F069A" w:rsidRPr="00121038">
        <w:rPr>
          <w:rFonts w:asciiTheme="minorBidi" w:hAnsiTheme="minorBidi" w:cstheme="minorBidi"/>
          <w:sz w:val="22"/>
          <w:szCs w:val="22"/>
          <w:rtl/>
          <w:lang w:bidi="ar-SY"/>
        </w:rPr>
        <w:t>ال</w:t>
      </w:r>
      <w:r w:rsidR="009A105E" w:rsidRPr="00121038">
        <w:rPr>
          <w:rFonts w:asciiTheme="minorBidi" w:hAnsiTheme="minorBidi" w:cstheme="minorBidi"/>
          <w:sz w:val="22"/>
          <w:szCs w:val="22"/>
          <w:rtl/>
          <w:lang w:bidi="ar-SY"/>
        </w:rPr>
        <w:t>مجموع شرط أن يكون العارض هو من أعدها بشكل واضح</w:t>
      </w:r>
      <w:r w:rsidR="00360F72" w:rsidRPr="00121038">
        <w:rPr>
          <w:rFonts w:asciiTheme="minorBidi" w:hAnsiTheme="minorBidi" w:cstheme="minorBidi"/>
          <w:sz w:val="22"/>
          <w:szCs w:val="22"/>
          <w:rtl/>
          <w:lang w:bidi="ar-SY"/>
        </w:rPr>
        <w:t xml:space="preserve">. ينبغي أن توضع المغلفات الثلاثة في </w:t>
      </w:r>
      <w:r w:rsidR="009A105E" w:rsidRPr="00121038">
        <w:rPr>
          <w:rFonts w:asciiTheme="minorBidi" w:hAnsiTheme="minorBidi" w:cstheme="minorBidi"/>
          <w:sz w:val="22"/>
          <w:szCs w:val="22"/>
          <w:rtl/>
          <w:lang w:bidi="ar-SY"/>
        </w:rPr>
        <w:t xml:space="preserve">مظروف </w:t>
      </w:r>
      <w:r w:rsidR="00360F72" w:rsidRPr="00121038">
        <w:rPr>
          <w:rFonts w:asciiTheme="minorBidi" w:hAnsiTheme="minorBidi" w:cstheme="minorBidi"/>
          <w:sz w:val="22"/>
          <w:szCs w:val="22"/>
          <w:rtl/>
          <w:lang w:bidi="ar-SY"/>
        </w:rPr>
        <w:t xml:space="preserve">رابع </w:t>
      </w:r>
      <w:r w:rsidR="009A105E" w:rsidRPr="00121038">
        <w:rPr>
          <w:rFonts w:asciiTheme="minorBidi" w:hAnsiTheme="minorBidi" w:cstheme="minorBidi"/>
          <w:sz w:val="22"/>
          <w:szCs w:val="22"/>
          <w:rtl/>
          <w:lang w:bidi="ar-SY"/>
        </w:rPr>
        <w:t>أكبر يكتب عليه</w:t>
      </w:r>
      <w:r w:rsidR="00360F72" w:rsidRPr="00121038">
        <w:rPr>
          <w:rFonts w:asciiTheme="minorBidi" w:hAnsiTheme="minorBidi" w:cstheme="minorBidi"/>
          <w:sz w:val="22"/>
          <w:szCs w:val="22"/>
          <w:rtl/>
          <w:lang w:bidi="ar-SY"/>
        </w:rPr>
        <w:t xml:space="preserve"> اسم ال</w:t>
      </w:r>
      <w:r w:rsidR="009A105E" w:rsidRPr="00121038">
        <w:rPr>
          <w:rFonts w:asciiTheme="minorBidi" w:hAnsiTheme="minorBidi" w:cstheme="minorBidi"/>
          <w:sz w:val="22"/>
          <w:szCs w:val="22"/>
          <w:rtl/>
          <w:lang w:bidi="ar-SY"/>
        </w:rPr>
        <w:t>عارض وعنوانه، وموضوع العرض</w:t>
      </w:r>
      <w:r w:rsidR="00626D6B" w:rsidRPr="00121038">
        <w:rPr>
          <w:rFonts w:asciiTheme="minorBidi" w:hAnsiTheme="minorBidi" w:cstheme="minorBidi"/>
          <w:sz w:val="22"/>
          <w:szCs w:val="22"/>
          <w:rtl/>
          <w:lang w:bidi="ar-SY"/>
        </w:rPr>
        <w:t xml:space="preserve">. ينبغي أن بصل </w:t>
      </w:r>
      <w:r w:rsidR="00360F72" w:rsidRPr="00121038">
        <w:rPr>
          <w:rFonts w:asciiTheme="minorBidi" w:hAnsiTheme="minorBidi" w:cstheme="minorBidi"/>
          <w:sz w:val="22"/>
          <w:szCs w:val="22"/>
          <w:rtl/>
          <w:lang w:bidi="ar-SY"/>
        </w:rPr>
        <w:t xml:space="preserve"> </w:t>
      </w:r>
      <w:r w:rsidR="00626D6B" w:rsidRPr="00121038">
        <w:rPr>
          <w:rFonts w:asciiTheme="minorBidi" w:hAnsiTheme="minorBidi" w:cstheme="minorBidi"/>
          <w:sz w:val="22"/>
          <w:szCs w:val="22"/>
          <w:rtl/>
          <w:lang w:bidi="ar-SY"/>
        </w:rPr>
        <w:t xml:space="preserve">ماف العرض إلى </w:t>
      </w:r>
      <w:r w:rsidR="00360F72" w:rsidRPr="00121038">
        <w:rPr>
          <w:rFonts w:asciiTheme="minorBidi" w:hAnsiTheme="minorBidi" w:cstheme="minorBidi"/>
          <w:sz w:val="22"/>
          <w:szCs w:val="22"/>
          <w:rtl/>
          <w:lang w:bidi="ar-SY"/>
        </w:rPr>
        <w:t xml:space="preserve">مكتب منظمة أوكسفام في </w:t>
      </w:r>
      <w:r w:rsidR="00626D6B" w:rsidRPr="00121038">
        <w:rPr>
          <w:rFonts w:asciiTheme="minorBidi" w:hAnsiTheme="minorBidi" w:cstheme="minorBidi"/>
          <w:sz w:val="22"/>
          <w:szCs w:val="22"/>
          <w:rtl/>
          <w:lang w:bidi="ar-SY"/>
        </w:rPr>
        <w:t xml:space="preserve">موعد أقصاه الساعة </w:t>
      </w:r>
      <w:r w:rsidR="00360F72" w:rsidRPr="00121038">
        <w:rPr>
          <w:rFonts w:asciiTheme="minorBidi" w:hAnsiTheme="minorBidi" w:cstheme="minorBidi"/>
          <w:sz w:val="22"/>
          <w:szCs w:val="22"/>
          <w:rtl/>
          <w:lang w:bidi="ar-SY"/>
        </w:rPr>
        <w:t xml:space="preserve"> 10:00 </w:t>
      </w:r>
      <w:r w:rsidR="00626D6B" w:rsidRPr="00121038">
        <w:rPr>
          <w:rFonts w:asciiTheme="minorBidi" w:hAnsiTheme="minorBidi" w:cstheme="minorBidi"/>
          <w:sz w:val="22"/>
          <w:szCs w:val="22"/>
          <w:rtl/>
          <w:lang w:bidi="ar-SY"/>
        </w:rPr>
        <w:t>صباحاُ بالتوقيت المحلي بتاريخ 8 نيسان</w:t>
      </w:r>
      <w:r w:rsidR="00360F72" w:rsidRPr="00121038">
        <w:rPr>
          <w:rFonts w:asciiTheme="minorBidi" w:hAnsiTheme="minorBidi" w:cstheme="minorBidi"/>
          <w:sz w:val="22"/>
          <w:szCs w:val="22"/>
          <w:rtl/>
          <w:lang w:bidi="ar-SY"/>
        </w:rPr>
        <w:t xml:space="preserve"> 2014 .</w:t>
      </w:r>
    </w:p>
    <w:p w:rsidR="00547548" w:rsidRPr="00121038" w:rsidRDefault="00626D6B" w:rsidP="009D5C13">
      <w:pPr>
        <w:rPr>
          <w:rFonts w:asciiTheme="minorBidi" w:hAnsiTheme="minorBidi" w:cstheme="minorBidi"/>
          <w:sz w:val="22"/>
          <w:szCs w:val="22"/>
          <w:lang w:bidi="ar-SY"/>
        </w:rPr>
      </w:pPr>
      <w:r w:rsidRPr="00121038">
        <w:rPr>
          <w:rFonts w:asciiTheme="minorBidi" w:hAnsiTheme="minorBidi" w:cstheme="minorBidi"/>
          <w:sz w:val="22"/>
          <w:szCs w:val="22"/>
          <w:rtl/>
          <w:lang w:bidi="ar-SY"/>
        </w:rPr>
        <w:t>لن يتحمل العميل</w:t>
      </w:r>
      <w:r w:rsidR="00360F72" w:rsidRPr="00121038">
        <w:rPr>
          <w:rFonts w:asciiTheme="minorBidi" w:hAnsiTheme="minorBidi" w:cstheme="minorBidi"/>
          <w:sz w:val="22"/>
          <w:szCs w:val="22"/>
          <w:rtl/>
          <w:lang w:bidi="ar-SY"/>
        </w:rPr>
        <w:t xml:space="preserve"> مسؤول</w:t>
      </w:r>
      <w:r w:rsidRPr="00121038">
        <w:rPr>
          <w:rFonts w:asciiTheme="minorBidi" w:hAnsiTheme="minorBidi" w:cstheme="minorBidi"/>
          <w:sz w:val="22"/>
          <w:szCs w:val="22"/>
          <w:rtl/>
          <w:lang w:bidi="ar-SY"/>
        </w:rPr>
        <w:t>ي</w:t>
      </w:r>
      <w:r w:rsidR="00360F72" w:rsidRPr="00121038">
        <w:rPr>
          <w:rFonts w:asciiTheme="minorBidi" w:hAnsiTheme="minorBidi" w:cstheme="minorBidi"/>
          <w:sz w:val="22"/>
          <w:szCs w:val="22"/>
          <w:rtl/>
          <w:lang w:bidi="ar-SY"/>
        </w:rPr>
        <w:t>ة فيما يتعلق بأي الت</w:t>
      </w:r>
      <w:r w:rsidRPr="00121038">
        <w:rPr>
          <w:rFonts w:asciiTheme="minorBidi" w:hAnsiTheme="minorBidi" w:cstheme="minorBidi"/>
          <w:sz w:val="22"/>
          <w:szCs w:val="22"/>
          <w:rtl/>
          <w:lang w:bidi="ar-SY"/>
        </w:rPr>
        <w:t>كاليف التي يتكبدها مقدم العرض عند</w:t>
      </w:r>
      <w:r w:rsidR="00360F72" w:rsidRPr="00121038">
        <w:rPr>
          <w:rFonts w:asciiTheme="minorBidi" w:hAnsiTheme="minorBidi" w:cstheme="minorBidi"/>
          <w:sz w:val="22"/>
          <w:szCs w:val="22"/>
          <w:rtl/>
          <w:lang w:bidi="ar-SY"/>
        </w:rPr>
        <w:t xml:space="preserve"> إعداد العرض، بما في ذلك العينات المطلوبة ( إن وجدت) أو أي جهود </w:t>
      </w:r>
      <w:r w:rsidRPr="00121038">
        <w:rPr>
          <w:rFonts w:asciiTheme="minorBidi" w:hAnsiTheme="minorBidi" w:cstheme="minorBidi"/>
          <w:sz w:val="22"/>
          <w:szCs w:val="22"/>
          <w:rtl/>
          <w:lang w:bidi="ar-SY"/>
        </w:rPr>
        <w:t>تتعلق بالأعمال</w:t>
      </w:r>
      <w:r w:rsidR="00360F72" w:rsidRPr="00121038">
        <w:rPr>
          <w:rFonts w:asciiTheme="minorBidi" w:hAnsiTheme="minorBidi" w:cstheme="minorBidi"/>
          <w:sz w:val="22"/>
          <w:szCs w:val="22"/>
          <w:rtl/>
          <w:lang w:bidi="ar-SY"/>
        </w:rPr>
        <w:t xml:space="preserve"> بما في ذلك إنتاج كتيبات ال</w:t>
      </w:r>
      <w:r w:rsidRPr="00121038">
        <w:rPr>
          <w:rFonts w:asciiTheme="minorBidi" w:hAnsiTheme="minorBidi" w:cstheme="minorBidi"/>
          <w:sz w:val="22"/>
          <w:szCs w:val="22"/>
          <w:rtl/>
          <w:lang w:bidi="ar-SY"/>
        </w:rPr>
        <w:t>عرض، مواصفات المنتج أو الكتيبات، ولا عن تكلفة</w:t>
      </w:r>
      <w:r w:rsidR="00360F72" w:rsidRPr="00121038">
        <w:rPr>
          <w:rFonts w:asciiTheme="minorBidi" w:hAnsiTheme="minorBidi" w:cstheme="minorBidi"/>
          <w:sz w:val="22"/>
          <w:szCs w:val="22"/>
          <w:rtl/>
          <w:lang w:bidi="ar-SY"/>
        </w:rPr>
        <w:t xml:space="preserve"> إعادة تلك المواد إلى العارض إذا طلب</w:t>
      </w:r>
      <w:r w:rsidRPr="00121038">
        <w:rPr>
          <w:rFonts w:asciiTheme="minorBidi" w:hAnsiTheme="minorBidi" w:cstheme="minorBidi"/>
          <w:sz w:val="22"/>
          <w:szCs w:val="22"/>
          <w:rtl/>
          <w:lang w:bidi="ar-SY"/>
        </w:rPr>
        <w:t>ها</w:t>
      </w:r>
      <w:r w:rsidR="00360F72" w:rsidRPr="00121038">
        <w:rPr>
          <w:rFonts w:asciiTheme="minorBidi" w:hAnsiTheme="minorBidi" w:cstheme="minorBidi"/>
          <w:sz w:val="22"/>
          <w:szCs w:val="22"/>
          <w:rtl/>
          <w:lang w:bidi="ar-SY"/>
        </w:rPr>
        <w:t xml:space="preserve"> بعد التقييم</w:t>
      </w:r>
      <w:r w:rsidR="00EC63DE" w:rsidRPr="00121038">
        <w:rPr>
          <w:rFonts w:asciiTheme="minorBidi" w:hAnsiTheme="minorBidi" w:cstheme="minorBidi"/>
          <w:sz w:val="22"/>
          <w:szCs w:val="22"/>
          <w:rtl/>
          <w:lang w:bidi="ar-SY"/>
        </w:rPr>
        <w:t>.</w:t>
      </w:r>
    </w:p>
    <w:p w:rsidR="00780997" w:rsidRPr="00121038" w:rsidRDefault="00780997" w:rsidP="009D5C13">
      <w:pPr>
        <w:rPr>
          <w:rFonts w:asciiTheme="minorBidi" w:hAnsiTheme="minorBidi" w:cstheme="minorBidi"/>
          <w:sz w:val="22"/>
          <w:szCs w:val="22"/>
          <w:lang w:bidi="ar-SY"/>
        </w:rPr>
      </w:pPr>
    </w:p>
    <w:p w:rsidR="003A67BD" w:rsidRPr="00121038" w:rsidRDefault="000429A2" w:rsidP="009D5C13">
      <w:pPr>
        <w:numPr>
          <w:ilvl w:val="0"/>
          <w:numId w:val="12"/>
        </w:numPr>
        <w:rPr>
          <w:rFonts w:asciiTheme="minorBidi" w:hAnsiTheme="minorBidi" w:cstheme="minorBidi"/>
          <w:b/>
          <w:bCs/>
          <w:sz w:val="22"/>
          <w:szCs w:val="22"/>
          <w:lang w:bidi="ar-SY"/>
        </w:rPr>
      </w:pPr>
      <w:r w:rsidRPr="00121038">
        <w:rPr>
          <w:rFonts w:asciiTheme="minorBidi" w:hAnsiTheme="minorBidi" w:cstheme="minorBidi"/>
          <w:b/>
          <w:bCs/>
          <w:sz w:val="22"/>
          <w:szCs w:val="22"/>
          <w:rtl/>
          <w:lang w:bidi="ar-SY"/>
        </w:rPr>
        <w:t>التعديلات على وثائق العرض</w:t>
      </w:r>
    </w:p>
    <w:p w:rsidR="00765C18" w:rsidRPr="00121038" w:rsidRDefault="00765C18" w:rsidP="00765C18">
      <w:pPr>
        <w:rPr>
          <w:rFonts w:asciiTheme="minorBidi" w:hAnsiTheme="minorBidi" w:cstheme="minorBidi"/>
          <w:b/>
          <w:bCs/>
          <w:sz w:val="22"/>
          <w:szCs w:val="22"/>
          <w:lang w:bidi="ar-SY"/>
        </w:rPr>
      </w:pPr>
    </w:p>
    <w:p w:rsidR="003A67BD" w:rsidRPr="00121038" w:rsidRDefault="000429A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7.1 يمكن ل</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 في </w:t>
      </w:r>
      <w:r w:rsidR="00AD1684" w:rsidRPr="00121038">
        <w:rPr>
          <w:rFonts w:asciiTheme="minorBidi" w:hAnsiTheme="minorBidi" w:cstheme="minorBidi"/>
          <w:sz w:val="22"/>
          <w:szCs w:val="22"/>
          <w:rtl/>
          <w:lang w:bidi="ar-SY"/>
        </w:rPr>
        <w:t xml:space="preserve">سورية </w:t>
      </w:r>
      <w:r w:rsidRPr="00121038">
        <w:rPr>
          <w:rFonts w:asciiTheme="minorBidi" w:hAnsiTheme="minorBidi" w:cstheme="minorBidi"/>
          <w:sz w:val="22"/>
          <w:szCs w:val="22"/>
          <w:rtl/>
          <w:lang w:bidi="ar-SY"/>
        </w:rPr>
        <w:t>تعديل وثائق طلبات العروض</w:t>
      </w:r>
      <w:r w:rsidR="00780997" w:rsidRPr="00121038">
        <w:rPr>
          <w:rFonts w:asciiTheme="minorBidi" w:hAnsiTheme="minorBidi" w:cstheme="minorBidi"/>
          <w:sz w:val="22"/>
          <w:szCs w:val="22"/>
          <w:rtl/>
          <w:lang w:bidi="ar-SY"/>
        </w:rPr>
        <w:t xml:space="preserve">، لأي سبب من الأسباب ، إن كان ذلك لاعتبارات تعود إليها أو كرد على استفسارات توضيحية من قبل أي من العارضين، وذلك بإصدار </w:t>
      </w:r>
      <w:r w:rsidR="009D62A3" w:rsidRPr="00121038">
        <w:rPr>
          <w:rFonts w:asciiTheme="minorBidi" w:hAnsiTheme="minorBidi" w:cstheme="minorBidi"/>
          <w:sz w:val="22"/>
          <w:szCs w:val="22"/>
          <w:rtl/>
          <w:lang w:bidi="ar-SY"/>
        </w:rPr>
        <w:t>ملحق بال</w:t>
      </w:r>
      <w:r w:rsidR="00780997" w:rsidRPr="00121038">
        <w:rPr>
          <w:rFonts w:asciiTheme="minorBidi" w:hAnsiTheme="minorBidi" w:cstheme="minorBidi"/>
          <w:sz w:val="22"/>
          <w:szCs w:val="22"/>
          <w:rtl/>
          <w:lang w:bidi="ar-SY"/>
        </w:rPr>
        <w:t xml:space="preserve">تعديل على الوثائق. </w:t>
      </w:r>
      <w:r w:rsidRPr="00121038">
        <w:rPr>
          <w:rFonts w:asciiTheme="minorBidi" w:hAnsiTheme="minorBidi" w:cstheme="minorBidi"/>
          <w:sz w:val="22"/>
          <w:szCs w:val="22"/>
          <w:rtl/>
          <w:lang w:bidi="ar-SY"/>
        </w:rPr>
        <w:t xml:space="preserve"> </w:t>
      </w:r>
    </w:p>
    <w:p w:rsidR="00765C18" w:rsidRPr="00121038" w:rsidRDefault="00765C18" w:rsidP="009D5C13">
      <w:pPr>
        <w:ind w:left="720"/>
        <w:rPr>
          <w:rFonts w:asciiTheme="minorBidi" w:hAnsiTheme="minorBidi" w:cstheme="minorBidi"/>
          <w:sz w:val="22"/>
          <w:szCs w:val="22"/>
          <w:rtl/>
          <w:lang w:bidi="ar-SY"/>
        </w:rPr>
      </w:pPr>
    </w:p>
    <w:p w:rsidR="000429A2" w:rsidRPr="00121038" w:rsidRDefault="000429A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7.2 كل تعديل على وثائق العروض ستحتوي على جزء من وثائق العروض وسوف </w:t>
      </w:r>
      <w:r w:rsidR="00780997" w:rsidRPr="00121038">
        <w:rPr>
          <w:rFonts w:asciiTheme="minorBidi" w:hAnsiTheme="minorBidi" w:cstheme="minorBidi"/>
          <w:sz w:val="22"/>
          <w:szCs w:val="22"/>
          <w:rtl/>
          <w:lang w:bidi="ar-SY"/>
        </w:rPr>
        <w:t>يتم إصداره كتابياً بطريق البريد الالكتروني أو بالبريد السريع لجميع العارضين. على العارضون الإبلاغ عن استلامهم ل</w:t>
      </w:r>
      <w:r w:rsidR="009D62A3" w:rsidRPr="00121038">
        <w:rPr>
          <w:rFonts w:asciiTheme="minorBidi" w:hAnsiTheme="minorBidi" w:cstheme="minorBidi"/>
          <w:sz w:val="22"/>
          <w:szCs w:val="22"/>
          <w:rtl/>
          <w:lang w:bidi="ar-SY"/>
        </w:rPr>
        <w:t xml:space="preserve">أي من ملاحق </w:t>
      </w:r>
      <w:r w:rsidR="009D62A3" w:rsidRPr="00121038">
        <w:rPr>
          <w:rFonts w:asciiTheme="minorBidi" w:hAnsiTheme="minorBidi" w:cstheme="minorBidi"/>
          <w:sz w:val="22"/>
          <w:szCs w:val="22"/>
          <w:rtl/>
          <w:lang w:bidi="ar-SY"/>
        </w:rPr>
        <w:lastRenderedPageBreak/>
        <w:t>ا</w:t>
      </w:r>
      <w:r w:rsidR="00780997" w:rsidRPr="00121038">
        <w:rPr>
          <w:rFonts w:asciiTheme="minorBidi" w:hAnsiTheme="minorBidi" w:cstheme="minorBidi"/>
          <w:sz w:val="22"/>
          <w:szCs w:val="22"/>
          <w:rtl/>
          <w:lang w:bidi="ar-SY"/>
        </w:rPr>
        <w:t xml:space="preserve">لتعديلات الصادرة كتابياً عن طريق البريد الالكتروني أو البريد السريع لمكاتب أوكسفام في سورية.  وإن عدم وصول الإبلاغ </w:t>
      </w:r>
      <w:r w:rsidR="009D62A3" w:rsidRPr="00121038">
        <w:rPr>
          <w:rFonts w:asciiTheme="minorBidi" w:hAnsiTheme="minorBidi" w:cstheme="minorBidi"/>
          <w:sz w:val="22"/>
          <w:szCs w:val="22"/>
          <w:rtl/>
          <w:lang w:bidi="ar-SY"/>
        </w:rPr>
        <w:t xml:space="preserve">عن استلام ملحق التعديل </w:t>
      </w:r>
      <w:r w:rsidR="00780997" w:rsidRPr="00121038">
        <w:rPr>
          <w:rFonts w:asciiTheme="minorBidi" w:hAnsiTheme="minorBidi" w:cstheme="minorBidi"/>
          <w:sz w:val="22"/>
          <w:szCs w:val="22"/>
          <w:rtl/>
          <w:lang w:bidi="ar-SY"/>
        </w:rPr>
        <w:t xml:space="preserve">سيعتد به على أنه إبلاغ بالوصول.  </w:t>
      </w:r>
    </w:p>
    <w:p w:rsidR="00765C18" w:rsidRPr="00121038" w:rsidRDefault="00765C18" w:rsidP="009D5C13">
      <w:pPr>
        <w:ind w:left="720"/>
        <w:rPr>
          <w:rFonts w:asciiTheme="minorBidi" w:hAnsiTheme="minorBidi" w:cstheme="minorBidi"/>
          <w:sz w:val="22"/>
          <w:szCs w:val="22"/>
          <w:rtl/>
          <w:lang w:bidi="ar-SY"/>
        </w:rPr>
      </w:pPr>
    </w:p>
    <w:p w:rsidR="000429A2" w:rsidRPr="00121038" w:rsidRDefault="003D35EF" w:rsidP="009D5C13">
      <w:pPr>
        <w:ind w:left="720"/>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7.3 </w:t>
      </w:r>
      <w:r w:rsidR="001E30A2" w:rsidRPr="00121038">
        <w:rPr>
          <w:rFonts w:asciiTheme="minorBidi" w:hAnsiTheme="minorBidi" w:cstheme="minorBidi"/>
          <w:sz w:val="22"/>
          <w:szCs w:val="22"/>
          <w:rtl/>
          <w:lang w:bidi="ar-SY"/>
        </w:rPr>
        <w:t>يمكن لأوكسفام في سور</w:t>
      </w:r>
      <w:r w:rsidR="00780997" w:rsidRPr="00121038">
        <w:rPr>
          <w:rFonts w:asciiTheme="minorBidi" w:hAnsiTheme="minorBidi" w:cstheme="minorBidi"/>
          <w:sz w:val="22"/>
          <w:szCs w:val="22"/>
          <w:rtl/>
          <w:lang w:bidi="ar-SY"/>
        </w:rPr>
        <w:t>ية، حسب الاقتضاء ووفقا للفقرة 15</w:t>
      </w:r>
      <w:r w:rsidR="001E30A2" w:rsidRPr="00121038">
        <w:rPr>
          <w:rFonts w:asciiTheme="minorBidi" w:hAnsiTheme="minorBidi" w:cstheme="minorBidi"/>
          <w:sz w:val="22"/>
          <w:szCs w:val="22"/>
          <w:rtl/>
          <w:lang w:bidi="ar-SY"/>
        </w:rPr>
        <w:t>، تمديد الموعد النهائي لتقديم العروض لإعطاء الوقت الكافي لمقدمي العروض ليأخذوا التعديلات في الاعتبار عند إعداد عروضهم.</w:t>
      </w:r>
    </w:p>
    <w:p w:rsidR="00547548" w:rsidRPr="00121038" w:rsidRDefault="00547548" w:rsidP="009D5C13">
      <w:pPr>
        <w:ind w:left="720"/>
        <w:rPr>
          <w:rFonts w:asciiTheme="minorBidi" w:hAnsiTheme="minorBidi" w:cstheme="minorBidi"/>
          <w:sz w:val="22"/>
          <w:szCs w:val="22"/>
          <w:rtl/>
          <w:lang w:bidi="ar-SY"/>
        </w:rPr>
      </w:pPr>
    </w:p>
    <w:p w:rsidR="00F80B4E" w:rsidRPr="00121038" w:rsidRDefault="00CC280F"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8 </w:t>
      </w:r>
      <w:r w:rsidRPr="00121038">
        <w:rPr>
          <w:rFonts w:asciiTheme="minorBidi" w:hAnsiTheme="minorBidi" w:cstheme="minorBidi"/>
          <w:b/>
          <w:bCs/>
          <w:sz w:val="22"/>
          <w:szCs w:val="22"/>
          <w:lang w:bidi="ar-SY"/>
        </w:rPr>
        <w:t>-</w:t>
      </w:r>
      <w:r w:rsidRPr="00121038">
        <w:rPr>
          <w:rFonts w:asciiTheme="minorBidi" w:hAnsiTheme="minorBidi" w:cstheme="minorBidi"/>
          <w:b/>
          <w:bCs/>
          <w:sz w:val="22"/>
          <w:szCs w:val="22"/>
          <w:lang w:bidi="ar-SY"/>
        </w:rPr>
        <w:tab/>
      </w:r>
      <w:r w:rsidR="009B7B0E" w:rsidRPr="00121038">
        <w:rPr>
          <w:rFonts w:asciiTheme="minorBidi" w:hAnsiTheme="minorBidi" w:cstheme="minorBidi"/>
          <w:b/>
          <w:bCs/>
          <w:sz w:val="22"/>
          <w:szCs w:val="22"/>
          <w:rtl/>
          <w:lang w:bidi="ar-SY"/>
        </w:rPr>
        <w:t xml:space="preserve"> </w:t>
      </w:r>
      <w:r w:rsidR="00F80B4E" w:rsidRPr="00121038">
        <w:rPr>
          <w:rFonts w:asciiTheme="minorBidi" w:hAnsiTheme="minorBidi" w:cstheme="minorBidi"/>
          <w:b/>
          <w:bCs/>
          <w:sz w:val="22"/>
          <w:szCs w:val="22"/>
          <w:rtl/>
          <w:lang w:bidi="ar-SY"/>
        </w:rPr>
        <w:t xml:space="preserve">لغة </w:t>
      </w:r>
      <w:r w:rsidR="00785E64" w:rsidRPr="00121038">
        <w:rPr>
          <w:rFonts w:asciiTheme="minorBidi" w:hAnsiTheme="minorBidi" w:cstheme="minorBidi"/>
          <w:b/>
          <w:bCs/>
          <w:sz w:val="22"/>
          <w:szCs w:val="22"/>
          <w:rtl/>
          <w:lang w:bidi="ar-SY"/>
        </w:rPr>
        <w:t>العروض</w:t>
      </w:r>
    </w:p>
    <w:p w:rsidR="00F80B4E" w:rsidRPr="00121038" w:rsidRDefault="00F80B4E" w:rsidP="009D5C13">
      <w:pPr>
        <w:ind w:left="720"/>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8.1. </w:t>
      </w:r>
      <w:r w:rsidR="009B7B0E" w:rsidRPr="00121038">
        <w:rPr>
          <w:rFonts w:asciiTheme="minorBidi" w:hAnsiTheme="minorBidi" w:cstheme="minorBidi"/>
          <w:sz w:val="22"/>
          <w:szCs w:val="22"/>
          <w:rtl/>
          <w:lang w:bidi="ar-SY"/>
        </w:rPr>
        <w:t xml:space="preserve">يجب تقديم </w:t>
      </w:r>
      <w:r w:rsidR="00785E64" w:rsidRPr="00121038">
        <w:rPr>
          <w:rFonts w:asciiTheme="minorBidi" w:hAnsiTheme="minorBidi" w:cstheme="minorBidi"/>
          <w:sz w:val="22"/>
          <w:szCs w:val="22"/>
          <w:rtl/>
          <w:lang w:bidi="ar-SY"/>
        </w:rPr>
        <w:t>العرض</w:t>
      </w:r>
      <w:r w:rsidR="009B7B0E" w:rsidRPr="00121038">
        <w:rPr>
          <w:rFonts w:asciiTheme="minorBidi" w:hAnsiTheme="minorBidi" w:cstheme="minorBidi"/>
          <w:sz w:val="22"/>
          <w:szCs w:val="22"/>
          <w:rtl/>
          <w:lang w:bidi="ar-SY"/>
        </w:rPr>
        <w:t xml:space="preserve"> و</w:t>
      </w:r>
      <w:r w:rsidRPr="00121038">
        <w:rPr>
          <w:rFonts w:asciiTheme="minorBidi" w:hAnsiTheme="minorBidi" w:cstheme="minorBidi"/>
          <w:sz w:val="22"/>
          <w:szCs w:val="22"/>
          <w:rtl/>
          <w:lang w:bidi="ar-SY"/>
        </w:rPr>
        <w:t>جميع المراسلات والوثائق المتعلقة ب</w:t>
      </w:r>
      <w:r w:rsidR="00785E64" w:rsidRPr="00121038">
        <w:rPr>
          <w:rFonts w:asciiTheme="minorBidi" w:hAnsiTheme="minorBidi" w:cstheme="minorBidi"/>
          <w:sz w:val="22"/>
          <w:szCs w:val="22"/>
          <w:rtl/>
          <w:lang w:bidi="ar-SY"/>
        </w:rPr>
        <w:t>العرض</w:t>
      </w:r>
      <w:r w:rsidRPr="00121038">
        <w:rPr>
          <w:rFonts w:asciiTheme="minorBidi" w:hAnsiTheme="minorBidi" w:cstheme="minorBidi"/>
          <w:sz w:val="22"/>
          <w:szCs w:val="22"/>
          <w:rtl/>
          <w:lang w:bidi="ar-SY"/>
        </w:rPr>
        <w:t xml:space="preserve"> المتبادلة بين </w:t>
      </w:r>
      <w:r w:rsidR="00785E64" w:rsidRPr="00121038">
        <w:rPr>
          <w:rFonts w:asciiTheme="minorBidi" w:hAnsiTheme="minorBidi" w:cstheme="minorBidi"/>
          <w:sz w:val="22"/>
          <w:szCs w:val="22"/>
          <w:rtl/>
          <w:lang w:bidi="ar-SY"/>
        </w:rPr>
        <w:t>الع</w:t>
      </w:r>
      <w:r w:rsidR="009B7B0E" w:rsidRPr="00121038">
        <w:rPr>
          <w:rFonts w:asciiTheme="minorBidi" w:hAnsiTheme="minorBidi" w:cstheme="minorBidi"/>
          <w:sz w:val="22"/>
          <w:szCs w:val="22"/>
          <w:rtl/>
          <w:lang w:bidi="ar-SY"/>
        </w:rPr>
        <w:t>ا</w:t>
      </w:r>
      <w:r w:rsidR="00785E64" w:rsidRPr="00121038">
        <w:rPr>
          <w:rFonts w:asciiTheme="minorBidi" w:hAnsiTheme="minorBidi" w:cstheme="minorBidi"/>
          <w:sz w:val="22"/>
          <w:szCs w:val="22"/>
          <w:rtl/>
          <w:lang w:bidi="ar-SY"/>
        </w:rPr>
        <w:t>رض</w:t>
      </w:r>
      <w:r w:rsidR="009B7B0E" w:rsidRPr="00121038">
        <w:rPr>
          <w:rFonts w:asciiTheme="minorBidi" w:hAnsiTheme="minorBidi" w:cstheme="minorBidi"/>
          <w:sz w:val="22"/>
          <w:szCs w:val="22"/>
          <w:rtl/>
          <w:lang w:bidi="ar-SY"/>
        </w:rPr>
        <w:t xml:space="preserve"> و</w:t>
      </w:r>
      <w:r w:rsidRPr="00121038">
        <w:rPr>
          <w:rFonts w:asciiTheme="minorBidi" w:hAnsiTheme="minorBidi" w:cstheme="minorBidi"/>
          <w:sz w:val="22"/>
          <w:szCs w:val="22"/>
          <w:rtl/>
          <w:lang w:bidi="ar-SY"/>
        </w:rPr>
        <w:t xml:space="preserve">منظمة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Pr="00121038">
        <w:rPr>
          <w:rFonts w:asciiTheme="minorBidi" w:hAnsiTheme="minorBidi" w:cstheme="minorBidi"/>
          <w:sz w:val="22"/>
          <w:szCs w:val="22"/>
          <w:rtl/>
          <w:lang w:bidi="ar-SY"/>
        </w:rPr>
        <w:t xml:space="preserve">مكتوبة بلغة </w:t>
      </w:r>
      <w:r w:rsidR="009B7B0E" w:rsidRPr="00121038">
        <w:rPr>
          <w:rFonts w:asciiTheme="minorBidi" w:hAnsiTheme="minorBidi" w:cstheme="minorBidi"/>
          <w:sz w:val="22"/>
          <w:szCs w:val="22"/>
          <w:rtl/>
          <w:lang w:bidi="ar-SY"/>
        </w:rPr>
        <w:t>الإجراءات</w:t>
      </w:r>
      <w:r w:rsidR="00AD6AA4" w:rsidRPr="00121038">
        <w:rPr>
          <w:rFonts w:asciiTheme="minorBidi" w:hAnsiTheme="minorBidi" w:cstheme="minorBidi"/>
          <w:sz w:val="22"/>
          <w:szCs w:val="22"/>
          <w:rtl/>
          <w:lang w:bidi="ar-SY"/>
        </w:rPr>
        <w:t>، و</w:t>
      </w:r>
      <w:r w:rsidRPr="00121038">
        <w:rPr>
          <w:rFonts w:asciiTheme="minorBidi" w:hAnsiTheme="minorBidi" w:cstheme="minorBidi"/>
          <w:sz w:val="22"/>
          <w:szCs w:val="22"/>
          <w:rtl/>
          <w:lang w:bidi="ar-SY"/>
        </w:rPr>
        <w:t xml:space="preserve">هي </w:t>
      </w:r>
      <w:r w:rsidR="00E73F7C" w:rsidRPr="00121038">
        <w:rPr>
          <w:rFonts w:asciiTheme="minorBidi" w:hAnsiTheme="minorBidi" w:cstheme="minorBidi"/>
          <w:sz w:val="22"/>
          <w:szCs w:val="22"/>
          <w:rtl/>
          <w:lang w:bidi="ar-SY"/>
        </w:rPr>
        <w:t>باللغتين</w:t>
      </w:r>
      <w:r w:rsidRPr="00121038">
        <w:rPr>
          <w:rFonts w:asciiTheme="minorBidi" w:hAnsiTheme="minorBidi" w:cstheme="minorBidi"/>
          <w:sz w:val="22"/>
          <w:szCs w:val="22"/>
          <w:rtl/>
          <w:lang w:bidi="ar-SY"/>
        </w:rPr>
        <w:t xml:space="preserve"> العربية</w:t>
      </w:r>
      <w:r w:rsidR="00E73F7C" w:rsidRPr="00121038">
        <w:rPr>
          <w:rFonts w:asciiTheme="minorBidi" w:hAnsiTheme="minorBidi" w:cstheme="minorBidi"/>
          <w:sz w:val="22"/>
          <w:szCs w:val="22"/>
          <w:rtl/>
          <w:lang w:bidi="ar-SY"/>
        </w:rPr>
        <w:t xml:space="preserve"> والانكليزية</w:t>
      </w:r>
      <w:r w:rsidR="00AD6AA4" w:rsidRPr="00121038">
        <w:rPr>
          <w:rFonts w:asciiTheme="minorBidi" w:hAnsiTheme="minorBidi" w:cstheme="minorBidi"/>
          <w:sz w:val="22"/>
          <w:szCs w:val="22"/>
          <w:rtl/>
          <w:lang w:bidi="ar-SY"/>
        </w:rPr>
        <w:t>،</w:t>
      </w:r>
      <w:r w:rsidRPr="00121038">
        <w:rPr>
          <w:rFonts w:asciiTheme="minorBidi" w:hAnsiTheme="minorBidi" w:cstheme="minorBidi"/>
          <w:sz w:val="22"/>
          <w:szCs w:val="22"/>
          <w:rtl/>
          <w:lang w:bidi="ar-SY"/>
        </w:rPr>
        <w:t xml:space="preserve"> </w:t>
      </w:r>
      <w:r w:rsidR="00E73F7C" w:rsidRPr="00121038">
        <w:rPr>
          <w:rFonts w:asciiTheme="minorBidi" w:hAnsiTheme="minorBidi" w:cstheme="minorBidi"/>
          <w:sz w:val="22"/>
          <w:szCs w:val="22"/>
          <w:rtl/>
          <w:lang w:bidi="ar-SY"/>
        </w:rPr>
        <w:t>لتسهيل عملية تقييم العروض من قبل اوكسفام في سورية.</w:t>
      </w:r>
    </w:p>
    <w:p w:rsidR="00F41282" w:rsidRPr="00121038" w:rsidRDefault="00F41282" w:rsidP="009D5C13">
      <w:pPr>
        <w:rPr>
          <w:rFonts w:asciiTheme="minorBidi" w:hAnsiTheme="minorBidi" w:cstheme="minorBidi"/>
          <w:b/>
          <w:bCs/>
          <w:sz w:val="22"/>
          <w:szCs w:val="22"/>
          <w:rtl/>
          <w:lang w:bidi="ar-SY"/>
        </w:rPr>
      </w:pPr>
      <w:r w:rsidRPr="00121038">
        <w:rPr>
          <w:rFonts w:asciiTheme="minorBidi" w:hAnsiTheme="minorBidi" w:cstheme="minorBidi"/>
          <w:sz w:val="22"/>
          <w:szCs w:val="22"/>
          <w:rtl/>
          <w:lang w:bidi="ar-SY"/>
        </w:rPr>
        <w:t>9</w:t>
      </w:r>
      <w:r w:rsidRPr="00121038">
        <w:rPr>
          <w:rFonts w:asciiTheme="minorBidi" w:hAnsiTheme="minorBidi" w:cstheme="minorBidi"/>
          <w:sz w:val="22"/>
          <w:szCs w:val="22"/>
          <w:rtl/>
          <w:lang w:bidi="ar-SY"/>
        </w:rPr>
        <w:tab/>
      </w:r>
      <w:r w:rsidRPr="00121038">
        <w:rPr>
          <w:rFonts w:asciiTheme="minorBidi" w:hAnsiTheme="minorBidi" w:cstheme="minorBidi"/>
          <w:b/>
          <w:bCs/>
          <w:sz w:val="22"/>
          <w:szCs w:val="22"/>
          <w:rtl/>
          <w:lang w:bidi="ar-SY"/>
        </w:rPr>
        <w:t>طريقة الدفع:</w:t>
      </w:r>
    </w:p>
    <w:p w:rsidR="00F41282" w:rsidRPr="00121038" w:rsidRDefault="00F41282" w:rsidP="00A36A8E">
      <w:pPr>
        <w:ind w:left="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سيتم تسديد جميع الدفعات عن طريق تحويل </w:t>
      </w:r>
      <w:r w:rsidR="00A36A8E" w:rsidRPr="00121038">
        <w:rPr>
          <w:rFonts w:asciiTheme="minorBidi" w:hAnsiTheme="minorBidi" w:cstheme="minorBidi"/>
          <w:b/>
          <w:bCs/>
          <w:sz w:val="22"/>
          <w:szCs w:val="22"/>
          <w:rtl/>
          <w:lang w:bidi="ar-SY"/>
        </w:rPr>
        <w:t>مصرفي إلى ال</w:t>
      </w:r>
      <w:r w:rsidRPr="00121038">
        <w:rPr>
          <w:rFonts w:asciiTheme="minorBidi" w:hAnsiTheme="minorBidi" w:cstheme="minorBidi"/>
          <w:b/>
          <w:bCs/>
          <w:sz w:val="22"/>
          <w:szCs w:val="22"/>
          <w:rtl/>
          <w:lang w:bidi="ar-SY"/>
        </w:rPr>
        <w:t xml:space="preserve">لحساب </w:t>
      </w:r>
      <w:r w:rsidR="00A36A8E" w:rsidRPr="00121038">
        <w:rPr>
          <w:rFonts w:asciiTheme="minorBidi" w:hAnsiTheme="minorBidi" w:cstheme="minorBidi"/>
          <w:b/>
          <w:bCs/>
          <w:sz w:val="22"/>
          <w:szCs w:val="22"/>
          <w:rtl/>
          <w:lang w:bidi="ar-SY"/>
        </w:rPr>
        <w:t xml:space="preserve">المقدم </w:t>
      </w:r>
      <w:r w:rsidRPr="00121038">
        <w:rPr>
          <w:rFonts w:asciiTheme="minorBidi" w:hAnsiTheme="minorBidi" w:cstheme="minorBidi"/>
          <w:b/>
          <w:bCs/>
          <w:sz w:val="22"/>
          <w:szCs w:val="22"/>
          <w:rtl/>
          <w:lang w:bidi="ar-SY"/>
        </w:rPr>
        <w:t>من قبل المتعاقد، وسيتم التسديد على أساس دفعات على الشكل التالي:</w:t>
      </w:r>
    </w:p>
    <w:p w:rsidR="00F41282" w:rsidRPr="00121038" w:rsidRDefault="00F41282" w:rsidP="009D5C13">
      <w:pPr>
        <w:ind w:left="720"/>
        <w:rPr>
          <w:rFonts w:asciiTheme="minorBidi" w:hAnsiTheme="minorBidi" w:cstheme="minorBidi"/>
          <w:b/>
          <w:bCs/>
          <w:sz w:val="22"/>
          <w:szCs w:val="22"/>
          <w:rtl/>
          <w:lang w:bidi="ar-SY"/>
        </w:rPr>
      </w:pPr>
    </w:p>
    <w:p w:rsidR="00F41282" w:rsidRPr="00121038" w:rsidRDefault="00F4128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9.1 تسديد 50 ٪ على أساس جداول الكميات عند الانتهاء من الأعمال </w:t>
      </w:r>
    </w:p>
    <w:p w:rsidR="00765C18" w:rsidRPr="00121038" w:rsidRDefault="00765C18" w:rsidP="009D5C13">
      <w:pPr>
        <w:ind w:left="720"/>
        <w:rPr>
          <w:rFonts w:asciiTheme="minorBidi" w:hAnsiTheme="minorBidi" w:cstheme="minorBidi"/>
          <w:sz w:val="22"/>
          <w:szCs w:val="22"/>
          <w:rtl/>
          <w:lang w:bidi="ar-SY"/>
        </w:rPr>
      </w:pPr>
    </w:p>
    <w:p w:rsidR="00F41282" w:rsidRPr="00121038" w:rsidRDefault="00F4128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9.2  تسديد30 ٪ على أساس جداول الكميات عند الانتهاء من الأعمال والاستلام من المقاول</w:t>
      </w:r>
    </w:p>
    <w:p w:rsidR="00765C18" w:rsidRPr="00121038" w:rsidRDefault="00765C18" w:rsidP="009D5C13">
      <w:pPr>
        <w:ind w:left="720"/>
        <w:rPr>
          <w:rFonts w:asciiTheme="minorBidi" w:hAnsiTheme="minorBidi" w:cstheme="minorBidi"/>
          <w:sz w:val="22"/>
          <w:szCs w:val="22"/>
          <w:rtl/>
          <w:lang w:bidi="ar-SY"/>
        </w:rPr>
      </w:pPr>
    </w:p>
    <w:p w:rsidR="00F41282" w:rsidRPr="00121038" w:rsidRDefault="00F4128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9.3 يتم الاحتفاظ بـ 20 ٪  من قيمة الفاتورة </w:t>
      </w:r>
      <w:r w:rsidR="0094628C" w:rsidRPr="00121038">
        <w:rPr>
          <w:rFonts w:asciiTheme="minorBidi" w:hAnsiTheme="minorBidi" w:cstheme="minorBidi"/>
          <w:sz w:val="22"/>
          <w:szCs w:val="22"/>
          <w:rtl/>
          <w:lang w:bidi="ar-SY"/>
        </w:rPr>
        <w:t xml:space="preserve">حتى انتهاء العقد وسوف يتم الإفراج عن الدفعة بعد إجراء الفحص الناجح للأعمال المنفذة ، وتشغيلها والاستلام لكامل محطة معالجة المياه. </w:t>
      </w:r>
    </w:p>
    <w:p w:rsidR="00765C18" w:rsidRPr="00121038" w:rsidRDefault="00765C18" w:rsidP="009D5C13">
      <w:pPr>
        <w:ind w:left="720"/>
        <w:rPr>
          <w:rFonts w:asciiTheme="minorBidi" w:hAnsiTheme="minorBidi" w:cstheme="minorBidi"/>
          <w:sz w:val="22"/>
          <w:szCs w:val="22"/>
          <w:rtl/>
          <w:lang w:bidi="ar-SY"/>
        </w:rPr>
      </w:pPr>
    </w:p>
    <w:p w:rsidR="0094628C" w:rsidRPr="00121038" w:rsidRDefault="0094628C"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ومن أجل المطالبات بالتسديد على المقاول تقديم الوثائق التالية:</w:t>
      </w:r>
    </w:p>
    <w:p w:rsidR="0094628C" w:rsidRPr="00121038" w:rsidRDefault="0094628C" w:rsidP="009D5C13">
      <w:pPr>
        <w:numPr>
          <w:ilvl w:val="0"/>
          <w:numId w:val="13"/>
        </w:numPr>
        <w:rPr>
          <w:rFonts w:asciiTheme="minorBidi" w:hAnsiTheme="minorBidi" w:cstheme="minorBidi"/>
          <w:sz w:val="22"/>
          <w:szCs w:val="22"/>
          <w:lang w:bidi="ar-SY"/>
        </w:rPr>
      </w:pPr>
      <w:r w:rsidRPr="00121038">
        <w:rPr>
          <w:rFonts w:asciiTheme="minorBidi" w:hAnsiTheme="minorBidi" w:cstheme="minorBidi"/>
          <w:sz w:val="22"/>
          <w:szCs w:val="22"/>
          <w:rtl/>
          <w:lang w:bidi="ar-SY"/>
        </w:rPr>
        <w:t>فاتورة</w:t>
      </w:r>
    </w:p>
    <w:p w:rsidR="0094628C" w:rsidRPr="00121038" w:rsidRDefault="007C56B0" w:rsidP="009D5C13">
      <w:pPr>
        <w:numPr>
          <w:ilvl w:val="0"/>
          <w:numId w:val="13"/>
        </w:numPr>
        <w:rPr>
          <w:rFonts w:asciiTheme="minorBidi" w:hAnsiTheme="minorBidi" w:cstheme="minorBidi"/>
          <w:sz w:val="22"/>
          <w:szCs w:val="22"/>
          <w:lang w:bidi="ar-SY"/>
        </w:rPr>
      </w:pPr>
      <w:r w:rsidRPr="00121038">
        <w:rPr>
          <w:rFonts w:asciiTheme="minorBidi" w:hAnsiTheme="minorBidi" w:cstheme="minorBidi"/>
          <w:sz w:val="22"/>
          <w:szCs w:val="22"/>
          <w:rtl/>
          <w:lang w:bidi="ar-SY"/>
        </w:rPr>
        <w:t>بيانات التسليم وشهادة إتمام التوريد والفحص للأعمال الموقع عليها من قبل مؤسسة المياه في حماه والمهندس من أوكسفام في سورية.</w:t>
      </w:r>
    </w:p>
    <w:p w:rsidR="007C56B0" w:rsidRPr="00121038" w:rsidRDefault="007C56B0" w:rsidP="009D5C13">
      <w:pPr>
        <w:numPr>
          <w:ilvl w:val="0"/>
          <w:numId w:val="13"/>
        </w:numPr>
        <w:rPr>
          <w:rFonts w:asciiTheme="minorBidi" w:hAnsiTheme="minorBidi" w:cstheme="minorBidi"/>
          <w:sz w:val="22"/>
          <w:szCs w:val="22"/>
          <w:lang w:bidi="ar-SY"/>
        </w:rPr>
      </w:pPr>
      <w:r w:rsidRPr="00121038">
        <w:rPr>
          <w:rFonts w:asciiTheme="minorBidi" w:hAnsiTheme="minorBidi" w:cstheme="minorBidi"/>
          <w:sz w:val="22"/>
          <w:szCs w:val="22"/>
          <w:rtl/>
          <w:lang w:bidi="ar-SY"/>
        </w:rPr>
        <w:t>البرنامج الزمني لتنفيذ أعمال المشروع.</w:t>
      </w:r>
    </w:p>
    <w:p w:rsidR="007C56B0" w:rsidRPr="00121038" w:rsidRDefault="007C56B0" w:rsidP="009D5C13">
      <w:pPr>
        <w:numPr>
          <w:ilvl w:val="0"/>
          <w:numId w:val="13"/>
        </w:numPr>
        <w:rPr>
          <w:rFonts w:asciiTheme="minorBidi" w:hAnsiTheme="minorBidi" w:cstheme="minorBidi"/>
          <w:sz w:val="22"/>
          <w:szCs w:val="22"/>
          <w:lang w:bidi="ar-SY"/>
        </w:rPr>
      </w:pPr>
      <w:r w:rsidRPr="00121038">
        <w:rPr>
          <w:rFonts w:asciiTheme="minorBidi" w:hAnsiTheme="minorBidi" w:cstheme="minorBidi"/>
          <w:sz w:val="22"/>
          <w:szCs w:val="22"/>
          <w:rtl/>
          <w:lang w:bidi="ar-SY"/>
        </w:rPr>
        <w:t>جميع الوثائق الهامة التي تعود لأي من المواد، شهادات الشحن، وشهادات المنشأ لهذه المواد.</w:t>
      </w:r>
    </w:p>
    <w:p w:rsidR="001D3990" w:rsidRPr="00121038" w:rsidRDefault="001D3990" w:rsidP="009D5C13">
      <w:pPr>
        <w:ind w:left="720"/>
        <w:rPr>
          <w:rFonts w:asciiTheme="minorBidi" w:hAnsiTheme="minorBidi" w:cstheme="minorBidi"/>
          <w:sz w:val="22"/>
          <w:szCs w:val="22"/>
          <w:lang w:bidi="ar-SY"/>
        </w:rPr>
      </w:pPr>
    </w:p>
    <w:p w:rsidR="00F41282" w:rsidRPr="00121038" w:rsidRDefault="007C56B0" w:rsidP="00A36A8E">
      <w:pPr>
        <w:ind w:left="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9.4</w:t>
      </w:r>
      <w:r w:rsidR="00765C18" w:rsidRPr="00121038">
        <w:rPr>
          <w:rFonts w:asciiTheme="minorBidi" w:hAnsiTheme="minorBidi" w:cstheme="minorBidi"/>
          <w:b/>
          <w:bCs/>
          <w:sz w:val="22"/>
          <w:szCs w:val="22"/>
          <w:rtl/>
          <w:lang w:bidi="ar-SY"/>
        </w:rPr>
        <w:t xml:space="preserve">  </w:t>
      </w:r>
      <w:r w:rsidR="00A36A8E" w:rsidRPr="00121038">
        <w:rPr>
          <w:rFonts w:asciiTheme="minorBidi" w:hAnsiTheme="minorBidi" w:cstheme="minorBidi"/>
          <w:b/>
          <w:bCs/>
          <w:sz w:val="22"/>
          <w:szCs w:val="22"/>
          <w:rtl/>
          <w:lang w:bidi="ar-SY"/>
        </w:rPr>
        <w:t xml:space="preserve"> تقديم </w:t>
      </w:r>
      <w:r w:rsidR="00F41282" w:rsidRPr="00121038">
        <w:rPr>
          <w:rFonts w:asciiTheme="minorBidi" w:hAnsiTheme="minorBidi" w:cstheme="minorBidi"/>
          <w:b/>
          <w:bCs/>
          <w:sz w:val="22"/>
          <w:szCs w:val="22"/>
          <w:rtl/>
          <w:lang w:bidi="ar-SY"/>
        </w:rPr>
        <w:t xml:space="preserve">10 ٪ كضمان  لفترة الصيانة (12 شهر) بموجب كتاب ضمان مصرفي أو بموجب شيك مصرفي </w:t>
      </w:r>
      <w:r w:rsidR="00703AA3" w:rsidRPr="00121038">
        <w:rPr>
          <w:rFonts w:asciiTheme="minorBidi" w:hAnsiTheme="minorBidi" w:cstheme="minorBidi"/>
          <w:b/>
          <w:bCs/>
          <w:sz w:val="22"/>
          <w:szCs w:val="22"/>
          <w:rtl/>
          <w:lang w:bidi="ar-SY"/>
        </w:rPr>
        <w:t xml:space="preserve">مصدق </w:t>
      </w:r>
      <w:r w:rsidR="00F41282" w:rsidRPr="00121038">
        <w:rPr>
          <w:rFonts w:asciiTheme="minorBidi" w:hAnsiTheme="minorBidi" w:cstheme="minorBidi"/>
          <w:b/>
          <w:bCs/>
          <w:sz w:val="22"/>
          <w:szCs w:val="22"/>
          <w:rtl/>
          <w:lang w:bidi="ar-SY"/>
        </w:rPr>
        <w:t xml:space="preserve">صادر باسم أوكسفام، يجب تقديم كفالة الصيانة </w:t>
      </w:r>
      <w:r w:rsidRPr="00121038">
        <w:rPr>
          <w:rFonts w:asciiTheme="minorBidi" w:hAnsiTheme="minorBidi" w:cstheme="minorBidi"/>
          <w:b/>
          <w:bCs/>
          <w:sz w:val="22"/>
          <w:szCs w:val="22"/>
          <w:rtl/>
          <w:lang w:bidi="ar-SY"/>
        </w:rPr>
        <w:t xml:space="preserve">عند توقيع العقد وفي حال اكتشاف أي خطأ أثناء فترة الضمان، يحق لأوكسفام </w:t>
      </w:r>
      <w:r w:rsidR="006C49E9" w:rsidRPr="00121038">
        <w:rPr>
          <w:rFonts w:asciiTheme="minorBidi" w:hAnsiTheme="minorBidi" w:cstheme="minorBidi"/>
          <w:b/>
          <w:bCs/>
          <w:sz w:val="22"/>
          <w:szCs w:val="22"/>
          <w:rtl/>
          <w:lang w:bidi="ar-SY"/>
        </w:rPr>
        <w:t>سحب مبلغ الضمان.</w:t>
      </w:r>
    </w:p>
    <w:p w:rsidR="0062303A" w:rsidRPr="00121038" w:rsidRDefault="0062303A" w:rsidP="009D5C13">
      <w:pPr>
        <w:rPr>
          <w:rFonts w:asciiTheme="minorBidi" w:hAnsiTheme="minorBidi" w:cstheme="minorBidi"/>
          <w:b/>
          <w:bCs/>
          <w:sz w:val="22"/>
          <w:szCs w:val="22"/>
          <w:rtl/>
          <w:lang w:bidi="ar-SY"/>
        </w:rPr>
      </w:pPr>
    </w:p>
    <w:p w:rsidR="0062303A" w:rsidRPr="00121038" w:rsidRDefault="0062303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10 . أسعار العرض</w:t>
      </w:r>
    </w:p>
    <w:p w:rsidR="0062303A" w:rsidRPr="00121038" w:rsidRDefault="0062303A" w:rsidP="00765C18">
      <w:pPr>
        <w:ind w:left="720"/>
        <w:rPr>
          <w:rFonts w:asciiTheme="minorBidi" w:hAnsiTheme="minorBidi" w:cstheme="minorBidi"/>
          <w:sz w:val="22"/>
          <w:szCs w:val="22"/>
          <w:rtl/>
        </w:rPr>
      </w:pPr>
      <w:r w:rsidRPr="00121038">
        <w:rPr>
          <w:rFonts w:asciiTheme="minorBidi" w:hAnsiTheme="minorBidi" w:cstheme="minorBidi"/>
          <w:sz w:val="22"/>
          <w:szCs w:val="22"/>
          <w:rtl/>
          <w:lang w:bidi="ar-SY"/>
        </w:rPr>
        <w:t xml:space="preserve">10.1  . </w:t>
      </w:r>
      <w:r w:rsidR="00CE6781" w:rsidRPr="00121038">
        <w:rPr>
          <w:rFonts w:asciiTheme="minorBidi" w:hAnsiTheme="minorBidi" w:cstheme="minorBidi"/>
          <w:sz w:val="22"/>
          <w:szCs w:val="22"/>
          <w:rtl/>
          <w:lang w:bidi="ar-SY"/>
        </w:rPr>
        <w:t xml:space="preserve">ما لم يتم ذكر عكس ذلك في وثائق طلب العروض، سيكون العقد لقسم واحد كامل لجميع الأعمال </w:t>
      </w:r>
      <w:r w:rsidR="00CE6781" w:rsidRPr="00121038">
        <w:rPr>
          <w:rFonts w:asciiTheme="minorBidi" w:hAnsiTheme="minorBidi" w:cstheme="minorBidi"/>
          <w:sz w:val="22"/>
          <w:szCs w:val="22"/>
        </w:rPr>
        <w:t>“lot”</w:t>
      </w:r>
      <w:r w:rsidR="00CE6781" w:rsidRPr="00121038">
        <w:rPr>
          <w:rFonts w:asciiTheme="minorBidi" w:hAnsiTheme="minorBidi" w:cstheme="minorBidi"/>
          <w:sz w:val="22"/>
          <w:szCs w:val="22"/>
          <w:rtl/>
        </w:rPr>
        <w:t xml:space="preserve"> وكما ذكر في البند 1 على أساس جداول الكميات المقدمة من قبل العارض.</w:t>
      </w:r>
    </w:p>
    <w:p w:rsidR="00765C18" w:rsidRPr="00121038" w:rsidRDefault="00765C18" w:rsidP="009D5C13">
      <w:pPr>
        <w:ind w:left="720"/>
        <w:rPr>
          <w:rFonts w:asciiTheme="minorBidi" w:hAnsiTheme="minorBidi" w:cstheme="minorBidi"/>
          <w:sz w:val="22"/>
          <w:szCs w:val="22"/>
          <w:rtl/>
        </w:rPr>
      </w:pPr>
    </w:p>
    <w:p w:rsidR="0062303A" w:rsidRPr="00121038" w:rsidRDefault="00CE6781" w:rsidP="009D5C13">
      <w:pPr>
        <w:ind w:left="720"/>
        <w:rPr>
          <w:rFonts w:asciiTheme="minorBidi" w:hAnsiTheme="minorBidi" w:cstheme="minorBidi"/>
          <w:sz w:val="22"/>
          <w:szCs w:val="22"/>
          <w:rtl/>
        </w:rPr>
      </w:pPr>
      <w:r w:rsidRPr="00121038">
        <w:rPr>
          <w:rFonts w:asciiTheme="minorBidi" w:hAnsiTheme="minorBidi" w:cstheme="minorBidi"/>
          <w:sz w:val="22"/>
          <w:szCs w:val="22"/>
          <w:rtl/>
        </w:rPr>
        <w:t xml:space="preserve">10.2 </w:t>
      </w:r>
      <w:r w:rsidR="00BC0156" w:rsidRPr="00121038">
        <w:rPr>
          <w:rFonts w:asciiTheme="minorBidi" w:hAnsiTheme="minorBidi" w:cstheme="minorBidi"/>
          <w:sz w:val="22"/>
          <w:szCs w:val="22"/>
          <w:rtl/>
        </w:rPr>
        <w:t xml:space="preserve">على العارض إتمام جداول الكميات الكاملة المفصلة على اساس عرضهم (للتصميم والبناء والتشغيل والنقل) </w:t>
      </w:r>
      <w:r w:rsidR="00BC0156" w:rsidRPr="00121038">
        <w:rPr>
          <w:rFonts w:asciiTheme="minorBidi" w:hAnsiTheme="minorBidi" w:cstheme="minorBidi"/>
          <w:sz w:val="22"/>
          <w:szCs w:val="22"/>
        </w:rPr>
        <w:t>DBOT</w:t>
      </w:r>
      <w:r w:rsidR="00BC0156" w:rsidRPr="00121038">
        <w:rPr>
          <w:rFonts w:asciiTheme="minorBidi" w:hAnsiTheme="minorBidi" w:cstheme="minorBidi"/>
          <w:sz w:val="22"/>
          <w:szCs w:val="22"/>
          <w:rtl/>
        </w:rPr>
        <w:t xml:space="preserve"> </w:t>
      </w:r>
      <w:r w:rsidR="00650AEF" w:rsidRPr="00121038">
        <w:rPr>
          <w:rFonts w:asciiTheme="minorBidi" w:hAnsiTheme="minorBidi" w:cstheme="minorBidi"/>
          <w:sz w:val="22"/>
          <w:szCs w:val="22"/>
          <w:rtl/>
        </w:rPr>
        <w:t xml:space="preserve">والذي سيكون مطابقا لإطار العمل المقدم بموجب الملحق ب لكنه غير محدود فيه. يجب أن تشتمل جداول الكميات على الأسعار، الكميات و النسب لجميع المواد اللازمة لمحطة معالجة المياه </w:t>
      </w:r>
      <w:r w:rsidR="00650AEF" w:rsidRPr="00121038">
        <w:rPr>
          <w:rFonts w:asciiTheme="minorBidi" w:hAnsiTheme="minorBidi" w:cstheme="minorBidi"/>
          <w:sz w:val="22"/>
          <w:szCs w:val="22"/>
        </w:rPr>
        <w:t>WTP</w:t>
      </w:r>
      <w:r w:rsidR="00650AEF" w:rsidRPr="00121038">
        <w:rPr>
          <w:rFonts w:asciiTheme="minorBidi" w:hAnsiTheme="minorBidi" w:cstheme="minorBidi"/>
          <w:sz w:val="22"/>
          <w:szCs w:val="22"/>
          <w:rtl/>
        </w:rPr>
        <w:t xml:space="preserve"> (و</w:t>
      </w:r>
      <w:r w:rsidR="00336038" w:rsidRPr="00121038">
        <w:rPr>
          <w:rFonts w:asciiTheme="minorBidi" w:hAnsiTheme="minorBidi" w:cstheme="minorBidi"/>
          <w:sz w:val="22"/>
          <w:szCs w:val="22"/>
          <w:rtl/>
        </w:rPr>
        <w:t>رأس المال</w:t>
      </w:r>
      <w:r w:rsidR="00650AEF" w:rsidRPr="00121038">
        <w:rPr>
          <w:rFonts w:asciiTheme="minorBidi" w:hAnsiTheme="minorBidi" w:cstheme="minorBidi"/>
          <w:color w:val="FF0000"/>
          <w:sz w:val="22"/>
          <w:szCs w:val="22"/>
          <w:rtl/>
        </w:rPr>
        <w:t xml:space="preserve"> </w:t>
      </w:r>
      <w:r w:rsidR="00650AEF" w:rsidRPr="00121038">
        <w:rPr>
          <w:rFonts w:asciiTheme="minorBidi" w:hAnsiTheme="minorBidi" w:cstheme="minorBidi"/>
          <w:sz w:val="22"/>
          <w:szCs w:val="22"/>
        </w:rPr>
        <w:t>(CAPEX)</w:t>
      </w:r>
      <w:r w:rsidR="00650AEF" w:rsidRPr="00121038">
        <w:rPr>
          <w:rFonts w:asciiTheme="minorBidi" w:hAnsiTheme="minorBidi" w:cstheme="minorBidi"/>
          <w:sz w:val="22"/>
          <w:szCs w:val="22"/>
          <w:rtl/>
        </w:rPr>
        <w:t xml:space="preserve"> وتكاليف التشغيل </w:t>
      </w:r>
      <w:r w:rsidR="00650AEF" w:rsidRPr="00121038">
        <w:rPr>
          <w:rFonts w:asciiTheme="minorBidi" w:hAnsiTheme="minorBidi" w:cstheme="minorBidi"/>
          <w:sz w:val="22"/>
          <w:szCs w:val="22"/>
        </w:rPr>
        <w:t>(OPEX)</w:t>
      </w:r>
      <w:r w:rsidR="00650AEF" w:rsidRPr="00121038">
        <w:rPr>
          <w:rFonts w:asciiTheme="minorBidi" w:hAnsiTheme="minorBidi" w:cstheme="minorBidi"/>
          <w:sz w:val="22"/>
          <w:szCs w:val="22"/>
          <w:rtl/>
        </w:rPr>
        <w:t xml:space="preserve">) وفي حال عدم ذكر السعر والنسبة لأي مواد </w:t>
      </w:r>
      <w:r w:rsidR="00B816E6" w:rsidRPr="00121038">
        <w:rPr>
          <w:rFonts w:asciiTheme="minorBidi" w:hAnsiTheme="minorBidi" w:cstheme="minorBidi"/>
          <w:sz w:val="22"/>
          <w:szCs w:val="22"/>
          <w:rtl/>
        </w:rPr>
        <w:t xml:space="preserve">من قبل العارض فلن يتم التسديد عنها من قبل </w:t>
      </w:r>
      <w:r w:rsidR="00AD1684" w:rsidRPr="00121038">
        <w:rPr>
          <w:rFonts w:asciiTheme="minorBidi" w:hAnsiTheme="minorBidi" w:cstheme="minorBidi"/>
          <w:sz w:val="22"/>
          <w:szCs w:val="22"/>
          <w:rtl/>
        </w:rPr>
        <w:t xml:space="preserve">أوكسفام </w:t>
      </w:r>
      <w:r w:rsidR="00ED2319" w:rsidRPr="00121038">
        <w:rPr>
          <w:rFonts w:asciiTheme="minorBidi" w:hAnsiTheme="minorBidi" w:cstheme="minorBidi"/>
          <w:sz w:val="22"/>
          <w:szCs w:val="22"/>
          <w:rtl/>
        </w:rPr>
        <w:t xml:space="preserve">في </w:t>
      </w:r>
      <w:r w:rsidR="00AD1684" w:rsidRPr="00121038">
        <w:rPr>
          <w:rFonts w:asciiTheme="minorBidi" w:hAnsiTheme="minorBidi" w:cstheme="minorBidi"/>
          <w:sz w:val="22"/>
          <w:szCs w:val="22"/>
          <w:rtl/>
        </w:rPr>
        <w:t xml:space="preserve">سورية </w:t>
      </w:r>
      <w:r w:rsidR="00B816E6" w:rsidRPr="00121038">
        <w:rPr>
          <w:rFonts w:asciiTheme="minorBidi" w:hAnsiTheme="minorBidi" w:cstheme="minorBidi"/>
          <w:sz w:val="22"/>
          <w:szCs w:val="22"/>
          <w:rtl/>
        </w:rPr>
        <w:t>عن التنفيذ وسوف يعتد أنها قد تم تغطيتها ضمن نسب وأسعار لمواد أخرى في لوائح الكميات.</w:t>
      </w:r>
    </w:p>
    <w:p w:rsidR="00765C18" w:rsidRPr="00121038" w:rsidRDefault="00765C18" w:rsidP="009D5C13">
      <w:pPr>
        <w:ind w:left="720"/>
        <w:rPr>
          <w:rFonts w:asciiTheme="minorBidi" w:hAnsiTheme="minorBidi" w:cstheme="minorBidi"/>
          <w:sz w:val="22"/>
          <w:szCs w:val="22"/>
          <w:rtl/>
        </w:rPr>
      </w:pPr>
    </w:p>
    <w:p w:rsidR="00D921F8" w:rsidRPr="00121038" w:rsidRDefault="00B816E6" w:rsidP="00A36A8E">
      <w:pPr>
        <w:ind w:left="720"/>
        <w:rPr>
          <w:rFonts w:asciiTheme="minorBidi" w:hAnsiTheme="minorBidi" w:cstheme="minorBidi"/>
          <w:sz w:val="22"/>
          <w:szCs w:val="22"/>
          <w:rtl/>
        </w:rPr>
      </w:pPr>
      <w:r w:rsidRPr="00121038">
        <w:rPr>
          <w:rFonts w:asciiTheme="minorBidi" w:hAnsiTheme="minorBidi" w:cstheme="minorBidi"/>
          <w:sz w:val="22"/>
          <w:szCs w:val="22"/>
          <w:rtl/>
        </w:rPr>
        <w:t xml:space="preserve">10.3 </w:t>
      </w:r>
      <w:r w:rsidR="00A83B54" w:rsidRPr="00121038">
        <w:rPr>
          <w:rFonts w:asciiTheme="minorBidi" w:hAnsiTheme="minorBidi" w:cstheme="minorBidi"/>
          <w:sz w:val="22"/>
          <w:szCs w:val="22"/>
          <w:rtl/>
        </w:rPr>
        <w:t xml:space="preserve">جميع الضرائب </w:t>
      </w:r>
      <w:r w:rsidR="003A2BD8" w:rsidRPr="00121038">
        <w:rPr>
          <w:rFonts w:asciiTheme="minorBidi" w:hAnsiTheme="minorBidi" w:cstheme="minorBidi"/>
          <w:sz w:val="22"/>
          <w:szCs w:val="22"/>
          <w:rtl/>
        </w:rPr>
        <w:t xml:space="preserve">والرسوم </w:t>
      </w:r>
      <w:r w:rsidR="00A36A8E" w:rsidRPr="00121038">
        <w:rPr>
          <w:rFonts w:asciiTheme="minorBidi" w:hAnsiTheme="minorBidi" w:cstheme="minorBidi"/>
          <w:sz w:val="22"/>
          <w:szCs w:val="22"/>
          <w:rtl/>
        </w:rPr>
        <w:t>و</w:t>
      </w:r>
      <w:r w:rsidR="0061379B" w:rsidRPr="00121038">
        <w:rPr>
          <w:rFonts w:asciiTheme="minorBidi" w:hAnsiTheme="minorBidi" w:cstheme="minorBidi"/>
          <w:sz w:val="22"/>
          <w:szCs w:val="22"/>
          <w:rtl/>
        </w:rPr>
        <w:t xml:space="preserve"> المصاريف</w:t>
      </w:r>
      <w:r w:rsidR="00A36A8E" w:rsidRPr="00121038">
        <w:rPr>
          <w:rFonts w:asciiTheme="minorBidi" w:hAnsiTheme="minorBidi" w:cstheme="minorBidi"/>
          <w:sz w:val="22"/>
          <w:szCs w:val="22"/>
          <w:rtl/>
        </w:rPr>
        <w:t xml:space="preserve"> </w:t>
      </w:r>
      <w:r w:rsidR="00336038" w:rsidRPr="00121038">
        <w:rPr>
          <w:rFonts w:asciiTheme="minorBidi" w:hAnsiTheme="minorBidi" w:cstheme="minorBidi"/>
          <w:sz w:val="22"/>
          <w:szCs w:val="22"/>
          <w:rtl/>
        </w:rPr>
        <w:t>الأخرى</w:t>
      </w:r>
      <w:r w:rsidR="00D921F8" w:rsidRPr="00121038">
        <w:rPr>
          <w:rFonts w:asciiTheme="minorBidi" w:hAnsiTheme="minorBidi" w:cstheme="minorBidi"/>
          <w:color w:val="C00000"/>
          <w:sz w:val="22"/>
          <w:szCs w:val="22"/>
          <w:rtl/>
        </w:rPr>
        <w:t xml:space="preserve"> </w:t>
      </w:r>
      <w:r w:rsidR="00D921F8" w:rsidRPr="00121038">
        <w:rPr>
          <w:rFonts w:asciiTheme="minorBidi" w:hAnsiTheme="minorBidi" w:cstheme="minorBidi"/>
          <w:sz w:val="22"/>
          <w:szCs w:val="22"/>
          <w:rtl/>
        </w:rPr>
        <w:t xml:space="preserve">التي يجب على العارض تسديدها تحت هذا العقد أو من أجل أي سبب آخر، فعليه تضمين هذه التكاليف في أسعارة من تاريخ سابق لـ 28 يوماً قبل التاريخ النهائي لتقديم العروض واحتسابعا ضمن عرضه النهائي لطلب استدراج العروض الحالي, </w:t>
      </w:r>
    </w:p>
    <w:p w:rsidR="00765C18" w:rsidRPr="00121038" w:rsidRDefault="00765C18" w:rsidP="009D5C13">
      <w:pPr>
        <w:ind w:left="720"/>
        <w:rPr>
          <w:rFonts w:asciiTheme="minorBidi" w:hAnsiTheme="minorBidi" w:cstheme="minorBidi"/>
          <w:sz w:val="22"/>
          <w:szCs w:val="22"/>
          <w:rtl/>
        </w:rPr>
      </w:pPr>
    </w:p>
    <w:p w:rsidR="00D921F8" w:rsidRPr="00121038" w:rsidRDefault="00D921F8" w:rsidP="009D5C13">
      <w:pPr>
        <w:ind w:left="720"/>
        <w:rPr>
          <w:rFonts w:asciiTheme="minorBidi" w:hAnsiTheme="minorBidi" w:cstheme="minorBidi"/>
          <w:sz w:val="22"/>
          <w:szCs w:val="22"/>
          <w:rtl/>
        </w:rPr>
      </w:pPr>
      <w:r w:rsidRPr="00121038">
        <w:rPr>
          <w:rFonts w:asciiTheme="minorBidi" w:hAnsiTheme="minorBidi" w:cstheme="minorBidi"/>
          <w:sz w:val="22"/>
          <w:szCs w:val="22"/>
          <w:rtl/>
        </w:rPr>
        <w:t xml:space="preserve">10.4 يجب أن تكون النسب والأسعار المقدة في العرض ثابتة خلال مدة تنفيذ العقد بما فيها فترات التمديد، ولن تكون قابلة لأي تعديل أو حسابات تحت أي ظرف. </w:t>
      </w:r>
    </w:p>
    <w:p w:rsidR="00765C18" w:rsidRPr="00121038" w:rsidRDefault="00765C18" w:rsidP="009D5C13">
      <w:pPr>
        <w:ind w:left="720"/>
        <w:rPr>
          <w:rFonts w:asciiTheme="minorBidi" w:hAnsiTheme="minorBidi" w:cstheme="minorBidi"/>
          <w:sz w:val="22"/>
          <w:szCs w:val="22"/>
          <w:rtl/>
        </w:rPr>
      </w:pPr>
    </w:p>
    <w:p w:rsidR="00D921F8" w:rsidRPr="00121038" w:rsidRDefault="00D921F8" w:rsidP="009D5C13">
      <w:pPr>
        <w:ind w:left="720"/>
        <w:rPr>
          <w:rFonts w:asciiTheme="minorBidi" w:hAnsiTheme="minorBidi" w:cstheme="minorBidi"/>
          <w:sz w:val="22"/>
          <w:szCs w:val="22"/>
          <w:rtl/>
        </w:rPr>
      </w:pPr>
      <w:r w:rsidRPr="00121038">
        <w:rPr>
          <w:rFonts w:asciiTheme="minorBidi" w:hAnsiTheme="minorBidi" w:cstheme="minorBidi"/>
          <w:sz w:val="22"/>
          <w:szCs w:val="22"/>
          <w:rtl/>
        </w:rPr>
        <w:t xml:space="preserve">10.5 على العارض تقديم: جدول كميات وبرنامج للأسعار، ويجب تضمين الاستبيان والوثائق الأخرى  في العرض. على العارضين تقديم عروض الأسعار لكافة: جداول الكميات وبرنامج الأسعار وبرنامج العمل الأسبوعي. </w:t>
      </w:r>
    </w:p>
    <w:p w:rsidR="00B816E6" w:rsidRPr="00121038" w:rsidRDefault="00D921F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rPr>
        <w:t xml:space="preserve">10.6  </w:t>
      </w:r>
      <w:r w:rsidR="00C5042B" w:rsidRPr="00121038">
        <w:rPr>
          <w:rFonts w:asciiTheme="minorBidi" w:hAnsiTheme="minorBidi" w:cstheme="minorBidi"/>
          <w:sz w:val="22"/>
          <w:szCs w:val="22"/>
          <w:rtl/>
        </w:rPr>
        <w:t xml:space="preserve">في حال تقديم خصم على الأسعار من قبل العارض </w:t>
      </w:r>
      <w:r w:rsidR="00C5042B" w:rsidRPr="00121038">
        <w:rPr>
          <w:rFonts w:asciiTheme="minorBidi" w:hAnsiTheme="minorBidi" w:cstheme="minorBidi"/>
          <w:sz w:val="22"/>
          <w:szCs w:val="22"/>
          <w:rtl/>
          <w:lang w:bidi="ar-SY"/>
        </w:rPr>
        <w:t>ينبغي الإشارة للخصم بشكل واضح  في لوائح الكميات ويجب ذكره في استبيان تقديم العرض. يجب تقديم  الخصم على أسعار الأعمال الكاملة.</w:t>
      </w:r>
    </w:p>
    <w:p w:rsidR="00765C18" w:rsidRPr="00121038" w:rsidRDefault="00765C18" w:rsidP="009D5C13">
      <w:pPr>
        <w:ind w:left="720"/>
        <w:rPr>
          <w:rFonts w:asciiTheme="minorBidi" w:hAnsiTheme="minorBidi" w:cstheme="minorBidi"/>
          <w:sz w:val="22"/>
          <w:szCs w:val="22"/>
          <w:rtl/>
          <w:lang w:bidi="ar-SY"/>
        </w:rPr>
      </w:pPr>
    </w:p>
    <w:p w:rsidR="00C5042B" w:rsidRPr="00121038" w:rsidRDefault="00C5042B"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10.7 </w:t>
      </w:r>
      <w:r w:rsidR="00C5028F" w:rsidRPr="00121038">
        <w:rPr>
          <w:rFonts w:asciiTheme="minorBidi" w:hAnsiTheme="minorBidi" w:cstheme="minorBidi"/>
          <w:sz w:val="22"/>
          <w:szCs w:val="22"/>
          <w:rtl/>
          <w:lang w:bidi="ar-SY"/>
        </w:rPr>
        <w:t xml:space="preserve">إذا كان العارض يقدم خصماً، فعليه تضمين الخصم في كل شهادة دفع مؤقتة ويجب أن تكون محسوبة على نفس الأساس في العرض. </w:t>
      </w:r>
    </w:p>
    <w:p w:rsidR="001D3990" w:rsidRPr="00121038" w:rsidRDefault="001D3990" w:rsidP="009D5C13">
      <w:pPr>
        <w:ind w:left="720"/>
        <w:rPr>
          <w:rFonts w:asciiTheme="minorBidi" w:hAnsiTheme="minorBidi" w:cstheme="minorBidi"/>
          <w:sz w:val="22"/>
          <w:szCs w:val="22"/>
          <w:rtl/>
          <w:lang w:bidi="ar-SY"/>
        </w:rPr>
      </w:pPr>
    </w:p>
    <w:p w:rsidR="00F93038" w:rsidRPr="00121038" w:rsidRDefault="00F93038"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11 </w:t>
      </w:r>
      <w:r w:rsidR="00BD1FFD" w:rsidRPr="00121038">
        <w:rPr>
          <w:rFonts w:asciiTheme="minorBidi" w:hAnsiTheme="minorBidi" w:cstheme="minorBidi"/>
          <w:b/>
          <w:bCs/>
          <w:sz w:val="22"/>
          <w:szCs w:val="22"/>
          <w:rtl/>
          <w:lang w:bidi="ar-SY"/>
        </w:rPr>
        <w:tab/>
      </w:r>
      <w:r w:rsidRPr="00121038">
        <w:rPr>
          <w:rFonts w:asciiTheme="minorBidi" w:hAnsiTheme="minorBidi" w:cstheme="minorBidi"/>
          <w:b/>
          <w:bCs/>
          <w:sz w:val="22"/>
          <w:szCs w:val="22"/>
          <w:rtl/>
          <w:lang w:bidi="ar-SY"/>
        </w:rPr>
        <w:t>عملة العرض والدفعات</w:t>
      </w:r>
    </w:p>
    <w:p w:rsidR="0062303A" w:rsidRPr="00121038" w:rsidRDefault="00C5028F"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11.1 </w:t>
      </w:r>
      <w:r w:rsidR="0062303A" w:rsidRPr="00121038">
        <w:rPr>
          <w:rFonts w:asciiTheme="minorBidi" w:hAnsiTheme="minorBidi" w:cstheme="minorBidi"/>
          <w:sz w:val="22"/>
          <w:szCs w:val="22"/>
          <w:rtl/>
          <w:lang w:bidi="ar-SY"/>
        </w:rPr>
        <w:t xml:space="preserve">عملة العرض </w:t>
      </w:r>
      <w:r w:rsidRPr="00121038">
        <w:rPr>
          <w:rFonts w:asciiTheme="minorBidi" w:hAnsiTheme="minorBidi" w:cstheme="minorBidi"/>
          <w:sz w:val="22"/>
          <w:szCs w:val="22"/>
          <w:rtl/>
          <w:lang w:bidi="ar-SY"/>
        </w:rPr>
        <w:t xml:space="preserve">كاملاً </w:t>
      </w:r>
      <w:r w:rsidR="0062303A" w:rsidRPr="00121038">
        <w:rPr>
          <w:rFonts w:asciiTheme="minorBidi" w:hAnsiTheme="minorBidi" w:cstheme="minorBidi"/>
          <w:sz w:val="22"/>
          <w:szCs w:val="22"/>
          <w:rtl/>
          <w:lang w:bidi="ar-SY"/>
        </w:rPr>
        <w:t>هي العملة الوطنية أي الليرة السورية (</w:t>
      </w:r>
      <w:r w:rsidR="0062303A" w:rsidRPr="00121038">
        <w:rPr>
          <w:rFonts w:asciiTheme="minorBidi" w:hAnsiTheme="minorBidi" w:cstheme="minorBidi"/>
          <w:sz w:val="22"/>
          <w:szCs w:val="22"/>
          <w:lang w:bidi="ar-SY"/>
        </w:rPr>
        <w:t>SYP</w:t>
      </w:r>
      <w:r w:rsidR="0062303A" w:rsidRPr="00121038">
        <w:rPr>
          <w:rFonts w:asciiTheme="minorBidi" w:hAnsiTheme="minorBidi" w:cstheme="minorBidi"/>
          <w:sz w:val="22"/>
          <w:szCs w:val="22"/>
          <w:rtl/>
          <w:lang w:bidi="ar-SY"/>
        </w:rPr>
        <w:t xml:space="preserve"> ) .</w:t>
      </w:r>
    </w:p>
    <w:p w:rsidR="00765C18" w:rsidRPr="00121038" w:rsidRDefault="00765C18" w:rsidP="009D5C13">
      <w:pPr>
        <w:ind w:firstLine="720"/>
        <w:rPr>
          <w:rFonts w:asciiTheme="minorBidi" w:hAnsiTheme="minorBidi" w:cstheme="minorBidi"/>
          <w:sz w:val="22"/>
          <w:szCs w:val="22"/>
          <w:rtl/>
          <w:lang w:bidi="ar-SY"/>
        </w:rPr>
      </w:pPr>
    </w:p>
    <w:p w:rsidR="0062303A" w:rsidRPr="00121038" w:rsidRDefault="0062303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11.2 . يجب أن يوفر مقدم العرض ما يلي: جدول الكميات وجدول الأسعار، الاستبيان وغيرها من الوثائق التي سترد جميعاً بهذه العملة، باستثناء الأصول لدى المصارف والبيانات المالية السنوية.</w:t>
      </w:r>
    </w:p>
    <w:p w:rsidR="00765C18" w:rsidRPr="00121038" w:rsidRDefault="00765C18" w:rsidP="009D5C13">
      <w:pPr>
        <w:ind w:left="720"/>
        <w:rPr>
          <w:rFonts w:asciiTheme="minorBidi" w:hAnsiTheme="minorBidi" w:cstheme="minorBidi"/>
          <w:sz w:val="22"/>
          <w:szCs w:val="22"/>
          <w:rtl/>
          <w:lang w:bidi="ar-SY"/>
        </w:rPr>
      </w:pPr>
    </w:p>
    <w:p w:rsidR="0062303A" w:rsidRPr="00121038" w:rsidRDefault="0062303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11.3 . يجب على مقدمي العروض تقديم الاسعار لجميع المكونات : جدول الكميات وجدول الأسعار وجدول العمل الأسبوعي .</w:t>
      </w:r>
    </w:p>
    <w:p w:rsidR="00765C18" w:rsidRPr="00121038" w:rsidRDefault="00765C18" w:rsidP="009D5C13">
      <w:pPr>
        <w:ind w:left="720"/>
        <w:rPr>
          <w:rFonts w:asciiTheme="minorBidi" w:hAnsiTheme="minorBidi" w:cstheme="minorBidi"/>
          <w:sz w:val="22"/>
          <w:szCs w:val="22"/>
          <w:rtl/>
          <w:lang w:bidi="ar-SY"/>
        </w:rPr>
      </w:pPr>
    </w:p>
    <w:p w:rsidR="0062303A" w:rsidRPr="00121038" w:rsidRDefault="0062303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11.4 . إذا تقدم العارض بتخفيضات على سعر العرض، فإنه يجب أن يحدد الخصم بوضوح في جدول الكميات وجدول الأسعار في الملحق 4، ويذكره في نموذج العرض في الملحق 1 ، القسم 1.2. يجب تطبيق الخصم على جميع الأعمال.</w:t>
      </w:r>
    </w:p>
    <w:p w:rsidR="00BD1FFD" w:rsidRPr="00121038" w:rsidRDefault="00BD1FFD" w:rsidP="009D5C13">
      <w:pPr>
        <w:rPr>
          <w:rFonts w:asciiTheme="minorBidi" w:hAnsiTheme="minorBidi" w:cstheme="minorBidi"/>
          <w:sz w:val="22"/>
          <w:szCs w:val="22"/>
          <w:rtl/>
          <w:lang w:bidi="ar-SY"/>
        </w:rPr>
      </w:pPr>
    </w:p>
    <w:p w:rsidR="00BD1FFD" w:rsidRPr="00121038" w:rsidRDefault="00BD1FFD"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12 . مدة صلاحية العروض</w:t>
      </w:r>
    </w:p>
    <w:p w:rsidR="00BD1FFD" w:rsidRPr="00121038" w:rsidRDefault="00BD1FF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12.1 . يجب أن تظل العروض صالحة لمدة 60 يوماً بعد الموعد النهائي لتقديم العروض كما هو مبين في إخطار العقد، والدعوة إلى </w:t>
      </w:r>
      <w:r w:rsidR="005856D5" w:rsidRPr="00121038">
        <w:rPr>
          <w:rFonts w:asciiTheme="minorBidi" w:hAnsiTheme="minorBidi" w:cstheme="minorBidi"/>
          <w:sz w:val="22"/>
          <w:szCs w:val="22"/>
          <w:rtl/>
          <w:lang w:bidi="ar-SY"/>
        </w:rPr>
        <w:t xml:space="preserve">تقديم </w:t>
      </w:r>
      <w:r w:rsidRPr="00121038">
        <w:rPr>
          <w:rFonts w:asciiTheme="minorBidi" w:hAnsiTheme="minorBidi" w:cstheme="minorBidi"/>
          <w:sz w:val="22"/>
          <w:szCs w:val="22"/>
          <w:rtl/>
          <w:lang w:bidi="ar-SY"/>
        </w:rPr>
        <w:t xml:space="preserve"> العروض أو بصيغته المعدلة وفقا للتعديل المعلن. </w:t>
      </w:r>
    </w:p>
    <w:p w:rsidR="00765C18" w:rsidRPr="00121038" w:rsidRDefault="00765C18" w:rsidP="009D5C13">
      <w:pPr>
        <w:ind w:left="720"/>
        <w:rPr>
          <w:rFonts w:asciiTheme="minorBidi" w:hAnsiTheme="minorBidi" w:cstheme="minorBidi"/>
          <w:sz w:val="22"/>
          <w:szCs w:val="22"/>
          <w:rtl/>
          <w:lang w:bidi="ar-SY"/>
        </w:rPr>
      </w:pPr>
    </w:p>
    <w:p w:rsidR="00BD1FFD" w:rsidRPr="00121038" w:rsidRDefault="00BD1FF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12.2 . في ظروف استثنائية ، ومنظمة </w:t>
      </w:r>
      <w:r w:rsidR="00AD1684" w:rsidRPr="00121038">
        <w:rPr>
          <w:rFonts w:asciiTheme="minorBidi" w:hAnsiTheme="minorBidi" w:cstheme="minorBidi"/>
          <w:sz w:val="22"/>
          <w:szCs w:val="22"/>
          <w:rtl/>
          <w:lang w:bidi="ar-SY"/>
        </w:rPr>
        <w:t>أوكسفام</w:t>
      </w:r>
      <w:r w:rsidR="00ED2319" w:rsidRPr="00121038">
        <w:rPr>
          <w:rFonts w:asciiTheme="minorBidi" w:hAnsiTheme="minorBidi" w:cstheme="minorBidi"/>
          <w:sz w:val="22"/>
          <w:szCs w:val="22"/>
          <w:rtl/>
          <w:lang w:bidi="ar-SY"/>
        </w:rPr>
        <w:t xml:space="preserve"> في</w:t>
      </w:r>
      <w:r w:rsidR="00AD1684" w:rsidRPr="00121038">
        <w:rPr>
          <w:rFonts w:asciiTheme="minorBidi" w:hAnsiTheme="minorBidi" w:cstheme="minorBidi"/>
          <w:sz w:val="22"/>
          <w:szCs w:val="22"/>
          <w:rtl/>
          <w:lang w:bidi="ar-SY"/>
        </w:rPr>
        <w:t xml:space="preserve"> سورية </w:t>
      </w:r>
      <w:r w:rsidRPr="00121038">
        <w:rPr>
          <w:rFonts w:asciiTheme="minorBidi" w:hAnsiTheme="minorBidi" w:cstheme="minorBidi"/>
          <w:sz w:val="22"/>
          <w:szCs w:val="22"/>
          <w:rtl/>
          <w:lang w:bidi="ar-SY"/>
        </w:rPr>
        <w:t>قد، قبل انتهاء فترة الصلاحية، تطلب من مقدمي العروض تمديد صلاحية العروض لفترة محددة ، والتي قد لا تتجاوز 60 يوماً. ولا بد أن تكون مثل هذه الطلبات والاستجابة لها كتابة. قد يرفض عارض الامتثال لهذا الطلب دون أن يسقط حقه في كفالة عرضه. وإذا قرر العارض قبول الطلب، فإنه قد لا يقوم بتعديل عرضه إلا أنه من المحتم تمديد صلاحية كفالة العرض للفترة المنقحة من فترة سريان العرض.</w:t>
      </w:r>
    </w:p>
    <w:p w:rsidR="00765C18" w:rsidRPr="00121038" w:rsidRDefault="00765C18" w:rsidP="009D5C13">
      <w:pPr>
        <w:ind w:left="720"/>
        <w:rPr>
          <w:rFonts w:asciiTheme="minorBidi" w:hAnsiTheme="minorBidi" w:cstheme="minorBidi"/>
          <w:sz w:val="22"/>
          <w:szCs w:val="22"/>
          <w:rtl/>
          <w:lang w:bidi="ar-SY"/>
        </w:rPr>
      </w:pPr>
    </w:p>
    <w:p w:rsidR="00BD1FFD" w:rsidRPr="00121038" w:rsidRDefault="00BD1FF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12.3 . على العارض الفائز الحفاظ على عرضه لمدة </w:t>
      </w:r>
      <w:r w:rsidR="007C2D2E" w:rsidRPr="00121038">
        <w:rPr>
          <w:rFonts w:asciiTheme="minorBidi" w:hAnsiTheme="minorBidi" w:cstheme="minorBidi"/>
          <w:sz w:val="22"/>
          <w:szCs w:val="22"/>
          <w:rtl/>
          <w:lang w:bidi="ar-SY"/>
        </w:rPr>
        <w:t>150</w:t>
      </w:r>
      <w:r w:rsidRPr="00121038">
        <w:rPr>
          <w:rFonts w:asciiTheme="minorBidi" w:hAnsiTheme="minorBidi" w:cstheme="minorBidi"/>
          <w:sz w:val="22"/>
          <w:szCs w:val="22"/>
          <w:rtl/>
          <w:lang w:bidi="ar-SY"/>
        </w:rPr>
        <w:t xml:space="preserve"> يوماً أخرى. هذه الفترة بالإضافة إلى فترة الصلاحية، بغض النظر عن تاريخ الإخطار.</w:t>
      </w:r>
    </w:p>
    <w:p w:rsidR="00487ACC" w:rsidRPr="00121038" w:rsidRDefault="00487ACC" w:rsidP="009D5C13">
      <w:pPr>
        <w:ind w:left="720"/>
        <w:rPr>
          <w:rFonts w:asciiTheme="minorBidi" w:hAnsiTheme="minorBidi" w:cstheme="minorBidi"/>
          <w:sz w:val="22"/>
          <w:szCs w:val="22"/>
          <w:rtl/>
          <w:lang w:bidi="ar-SY"/>
        </w:rPr>
      </w:pPr>
    </w:p>
    <w:p w:rsidR="007E5D0B" w:rsidRPr="00121038" w:rsidRDefault="007E5D0B" w:rsidP="009D5C13">
      <w:pPr>
        <w:rPr>
          <w:rFonts w:asciiTheme="minorBidi" w:hAnsiTheme="minorBidi" w:cstheme="minorBidi"/>
          <w:b/>
          <w:bCs/>
          <w:sz w:val="22"/>
          <w:szCs w:val="22"/>
          <w:rtl/>
          <w:lang w:bidi="ar-SY"/>
        </w:rPr>
      </w:pPr>
      <w:r w:rsidRPr="00121038">
        <w:rPr>
          <w:rFonts w:asciiTheme="minorBidi" w:hAnsiTheme="minorBidi" w:cstheme="minorBidi"/>
          <w:sz w:val="22"/>
          <w:szCs w:val="22"/>
          <w:rtl/>
          <w:lang w:bidi="ar-SY"/>
        </w:rPr>
        <w:t>13</w:t>
      </w:r>
      <w:r w:rsidRPr="00121038">
        <w:rPr>
          <w:rFonts w:asciiTheme="minorBidi" w:hAnsiTheme="minorBidi" w:cstheme="minorBidi"/>
          <w:b/>
          <w:bCs/>
          <w:sz w:val="22"/>
          <w:szCs w:val="22"/>
          <w:rtl/>
          <w:lang w:bidi="ar-SY"/>
        </w:rPr>
        <w:tab/>
        <w:t>العروض البديلة من العارضين</w:t>
      </w:r>
    </w:p>
    <w:p w:rsidR="00632460" w:rsidRPr="00121038" w:rsidRDefault="007E5D0B"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على العارضين الراغبين في تقديم حلول فنية بديلة للمتطلبات الواردة في ملف استدراج العروض تقديم </w:t>
      </w:r>
      <w:r w:rsidR="005B7DCA" w:rsidRPr="00121038">
        <w:rPr>
          <w:rFonts w:asciiTheme="minorBidi" w:hAnsiTheme="minorBidi" w:cstheme="minorBidi"/>
          <w:sz w:val="22"/>
          <w:szCs w:val="22"/>
          <w:rtl/>
          <w:lang w:bidi="ar-SY"/>
        </w:rPr>
        <w:t>طلب لتقديم العر</w:t>
      </w:r>
      <w:r w:rsidRPr="00121038">
        <w:rPr>
          <w:rFonts w:asciiTheme="minorBidi" w:hAnsiTheme="minorBidi" w:cstheme="minorBidi"/>
          <w:sz w:val="22"/>
          <w:szCs w:val="22"/>
          <w:rtl/>
          <w:lang w:bidi="ar-SY"/>
        </w:rPr>
        <w:t xml:space="preserve">ض أيضاً، </w:t>
      </w:r>
      <w:r w:rsidR="005B7DCA" w:rsidRPr="00121038">
        <w:rPr>
          <w:rFonts w:asciiTheme="minorBidi" w:hAnsiTheme="minorBidi" w:cstheme="minorBidi"/>
          <w:sz w:val="22"/>
          <w:szCs w:val="22"/>
          <w:rtl/>
          <w:lang w:bidi="ar-SY"/>
        </w:rPr>
        <w:t xml:space="preserve">والواجب أن يلبي المتطلبات الواردة في ملف استدراج العروض، بما فيها المتطلبات الفنية الأساسية للتصميم وكما وردت في الموصفات الفنية. بالإضافة إلى تقديم العرض الأساسي، على العارض تقديم كل المعلومات اللازمة من أجل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5B7DCA" w:rsidRPr="00121038">
        <w:rPr>
          <w:rFonts w:asciiTheme="minorBidi" w:hAnsiTheme="minorBidi" w:cstheme="minorBidi"/>
          <w:sz w:val="22"/>
          <w:szCs w:val="22"/>
          <w:rtl/>
          <w:lang w:bidi="ar-SY"/>
        </w:rPr>
        <w:t xml:space="preserve">لتقوم بالتقييم الكامل للعرض البديل، بما في ذلك الخيار التقني والمنهجيات المتبعة وحسابات التصميم والموصفات الفنية والأسعار التفصيلية وطرف البناء المقترحة والتفاصيل </w:t>
      </w:r>
      <w:r w:rsidR="00632460" w:rsidRPr="00121038">
        <w:rPr>
          <w:rFonts w:asciiTheme="minorBidi" w:hAnsiTheme="minorBidi" w:cstheme="minorBidi"/>
          <w:sz w:val="22"/>
          <w:szCs w:val="22"/>
          <w:rtl/>
          <w:lang w:bidi="ar-SY"/>
        </w:rPr>
        <w:t xml:space="preserve">الأخرى ذات الصلة. فقط العروض الفنية البديلة، إن وجدت، بين العروض الأفضل التي تم تقييمها والتي تتطابق مع المتطلبات الفنية الأساسية والتي تكون الأفضل اقتصادياً أيضاً هي التي ستؤخذ بعين الاعتبار من قبل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632460" w:rsidRPr="00121038">
        <w:rPr>
          <w:rFonts w:asciiTheme="minorBidi" w:hAnsiTheme="minorBidi" w:cstheme="minorBidi"/>
          <w:sz w:val="22"/>
          <w:szCs w:val="22"/>
          <w:rtl/>
          <w:lang w:bidi="ar-SY"/>
        </w:rPr>
        <w:t>والمالك.</w:t>
      </w:r>
    </w:p>
    <w:p w:rsidR="00487ACC" w:rsidRPr="00121038" w:rsidRDefault="00487ACC" w:rsidP="009D5C13">
      <w:pPr>
        <w:ind w:left="720"/>
        <w:rPr>
          <w:rFonts w:asciiTheme="minorBidi" w:hAnsiTheme="minorBidi" w:cstheme="minorBidi"/>
          <w:sz w:val="22"/>
          <w:szCs w:val="22"/>
          <w:rtl/>
          <w:lang w:bidi="ar-SY"/>
        </w:rPr>
      </w:pPr>
    </w:p>
    <w:p w:rsidR="004C00C8" w:rsidRPr="00121038" w:rsidRDefault="004C00C8"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14 . كفالة العرض</w:t>
      </w:r>
    </w:p>
    <w:p w:rsidR="004C00C8" w:rsidRPr="00121038" w:rsidRDefault="004C00C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14.1</w:t>
      </w:r>
      <w:r w:rsidRPr="00121038">
        <w:rPr>
          <w:rFonts w:asciiTheme="minorBidi" w:hAnsiTheme="minorBidi" w:cstheme="minorBidi"/>
          <w:b/>
          <w:bCs/>
          <w:sz w:val="22"/>
          <w:szCs w:val="22"/>
          <w:rtl/>
          <w:lang w:bidi="ar-SY"/>
        </w:rPr>
        <w:t xml:space="preserve"> . يجب أن تكون كفالة العرض بمبلغ 5٪ من إجمالي قيمة</w:t>
      </w:r>
      <w:r w:rsidRPr="00121038">
        <w:rPr>
          <w:rFonts w:asciiTheme="minorBidi" w:hAnsiTheme="minorBidi" w:cstheme="minorBidi"/>
          <w:sz w:val="22"/>
          <w:szCs w:val="22"/>
          <w:rtl/>
          <w:lang w:bidi="ar-SY"/>
        </w:rPr>
        <w:t xml:space="preserve"> العرض ويجب تضمين الكفالة الأصلية ضمن نسخة العرض الأصلية. يجب على مقدم العرض أن يقدم، كجزء من عرضه، كفالة العرض بحسب النموذج الوارد  في الملحق </w:t>
      </w:r>
      <w:r w:rsidRPr="00121038">
        <w:rPr>
          <w:rFonts w:asciiTheme="minorBidi" w:hAnsiTheme="minorBidi" w:cstheme="minorBidi"/>
          <w:sz w:val="22"/>
          <w:szCs w:val="22"/>
        </w:rPr>
        <w:t xml:space="preserve">F </w:t>
      </w:r>
      <w:r w:rsidRPr="00121038">
        <w:rPr>
          <w:rFonts w:asciiTheme="minorBidi" w:hAnsiTheme="minorBidi" w:cstheme="minorBidi"/>
          <w:sz w:val="22"/>
          <w:szCs w:val="22"/>
          <w:rtl/>
          <w:lang w:bidi="ar-SY"/>
        </w:rPr>
        <w:t xml:space="preserve">، القسم </w:t>
      </w:r>
      <w:r w:rsidRPr="00121038">
        <w:rPr>
          <w:rFonts w:asciiTheme="minorBidi" w:hAnsiTheme="minorBidi" w:cstheme="minorBidi"/>
          <w:sz w:val="22"/>
          <w:szCs w:val="22"/>
        </w:rPr>
        <w:t xml:space="preserve">(part B) </w:t>
      </w:r>
      <w:r w:rsidRPr="00121038">
        <w:rPr>
          <w:rFonts w:asciiTheme="minorBidi" w:hAnsiTheme="minorBidi" w:cstheme="minorBidi"/>
          <w:sz w:val="22"/>
          <w:szCs w:val="22"/>
          <w:rtl/>
          <w:lang w:bidi="ar-SY"/>
        </w:rPr>
        <w:t xml:space="preserve"> من ملف العرض، أو في نموذج آخر مقبول لمنظمة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Pr="00121038">
        <w:rPr>
          <w:rFonts w:asciiTheme="minorBidi" w:hAnsiTheme="minorBidi" w:cstheme="minorBidi"/>
          <w:sz w:val="22"/>
          <w:szCs w:val="22"/>
          <w:rtl/>
          <w:lang w:bidi="ar-SY"/>
        </w:rPr>
        <w:t xml:space="preserve">وبما يلبي المتطلبات الأساسية الواردة فيه. </w:t>
      </w:r>
    </w:p>
    <w:p w:rsidR="00765C18" w:rsidRPr="00121038" w:rsidRDefault="00765C18" w:rsidP="009D5C13">
      <w:pPr>
        <w:ind w:left="720"/>
        <w:rPr>
          <w:rFonts w:asciiTheme="minorBidi" w:hAnsiTheme="minorBidi" w:cstheme="minorBidi"/>
          <w:sz w:val="22"/>
          <w:szCs w:val="22"/>
          <w:rtl/>
          <w:lang w:bidi="ar-SY"/>
        </w:rPr>
      </w:pPr>
    </w:p>
    <w:p w:rsidR="004C00C8" w:rsidRPr="00121038" w:rsidRDefault="004C00C8" w:rsidP="0061379B">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14.2 . يمكن تقديمها على شكل كفالة مصرفية غير قابلة للإلغاء، ، أو شيك مصدق،  أو خطاب اعتماد إئتماني غير قابل للإلغاء مقدم لصالح أوكسفام في سورية.</w:t>
      </w:r>
    </w:p>
    <w:p w:rsidR="00765C18" w:rsidRPr="00121038" w:rsidRDefault="00765C18" w:rsidP="009D5C13">
      <w:pPr>
        <w:ind w:left="720"/>
        <w:rPr>
          <w:rFonts w:asciiTheme="minorBidi" w:hAnsiTheme="minorBidi" w:cstheme="minorBidi"/>
          <w:sz w:val="22"/>
          <w:szCs w:val="22"/>
          <w:rtl/>
          <w:lang w:bidi="ar-SY"/>
        </w:rPr>
      </w:pPr>
    </w:p>
    <w:p w:rsidR="004C00C8" w:rsidRPr="00121038" w:rsidRDefault="004C00C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14</w:t>
      </w:r>
      <w:r w:rsidR="00107A23" w:rsidRPr="00121038">
        <w:rPr>
          <w:rFonts w:asciiTheme="minorBidi" w:hAnsiTheme="minorBidi" w:cstheme="minorBidi"/>
          <w:sz w:val="22"/>
          <w:szCs w:val="22"/>
          <w:rtl/>
          <w:lang w:bidi="ar-SY"/>
        </w:rPr>
        <w:t>.3 . يجب أن تبقى</w:t>
      </w:r>
      <w:r w:rsidRPr="00121038">
        <w:rPr>
          <w:rFonts w:asciiTheme="minorBidi" w:hAnsiTheme="minorBidi" w:cstheme="minorBidi"/>
          <w:sz w:val="22"/>
          <w:szCs w:val="22"/>
          <w:rtl/>
          <w:lang w:bidi="ar-SY"/>
        </w:rPr>
        <w:t xml:space="preserve"> كفالة العرض صالحة لمدة </w:t>
      </w:r>
      <w:r w:rsidR="00107A23" w:rsidRPr="00121038">
        <w:rPr>
          <w:rFonts w:asciiTheme="minorBidi" w:hAnsiTheme="minorBidi" w:cstheme="minorBidi"/>
          <w:sz w:val="22"/>
          <w:szCs w:val="22"/>
          <w:rtl/>
          <w:lang w:bidi="ar-SY"/>
        </w:rPr>
        <w:t>60</w:t>
      </w:r>
      <w:r w:rsidRPr="00121038">
        <w:rPr>
          <w:rFonts w:asciiTheme="minorBidi" w:hAnsiTheme="minorBidi" w:cstheme="minorBidi"/>
          <w:sz w:val="22"/>
          <w:szCs w:val="22"/>
          <w:rtl/>
          <w:lang w:bidi="ar-SY"/>
        </w:rPr>
        <w:t xml:space="preserve"> يوماً بعد انتهاء فترة صلاحية العرض، بما في ذلك أية تمديد لقبول العروض، وسيصدر لصالح منظمة </w:t>
      </w:r>
      <w:r w:rsidR="00AD1684" w:rsidRPr="00121038">
        <w:rPr>
          <w:rFonts w:asciiTheme="minorBidi" w:hAnsiTheme="minorBidi" w:cstheme="minorBidi"/>
          <w:sz w:val="22"/>
          <w:szCs w:val="22"/>
          <w:rtl/>
          <w:lang w:bidi="ar-SY"/>
        </w:rPr>
        <w:t>أوكسفام</w:t>
      </w:r>
      <w:r w:rsidR="00ED2319" w:rsidRPr="00121038">
        <w:rPr>
          <w:rFonts w:asciiTheme="minorBidi" w:hAnsiTheme="minorBidi" w:cstheme="minorBidi"/>
          <w:sz w:val="22"/>
          <w:szCs w:val="22"/>
          <w:rtl/>
          <w:lang w:bidi="ar-SY"/>
        </w:rPr>
        <w:t xml:space="preserve"> في</w:t>
      </w:r>
      <w:r w:rsidR="00AD1684" w:rsidRPr="00121038">
        <w:rPr>
          <w:rFonts w:asciiTheme="minorBidi" w:hAnsiTheme="minorBidi" w:cstheme="minorBidi"/>
          <w:sz w:val="22"/>
          <w:szCs w:val="22"/>
          <w:rtl/>
          <w:lang w:bidi="ar-SY"/>
        </w:rPr>
        <w:t xml:space="preserve"> سورية </w:t>
      </w:r>
      <w:r w:rsidRPr="00121038">
        <w:rPr>
          <w:rFonts w:asciiTheme="minorBidi" w:hAnsiTheme="minorBidi" w:cstheme="minorBidi"/>
          <w:sz w:val="22"/>
          <w:szCs w:val="22"/>
          <w:rtl/>
          <w:lang w:bidi="ar-SY"/>
        </w:rPr>
        <w:t>بالمبلغ المطلوب.</w:t>
      </w:r>
    </w:p>
    <w:p w:rsidR="00765C18" w:rsidRPr="00121038" w:rsidRDefault="00765C18" w:rsidP="009D5C13">
      <w:pPr>
        <w:ind w:left="720"/>
        <w:rPr>
          <w:rFonts w:asciiTheme="minorBidi" w:hAnsiTheme="minorBidi" w:cstheme="minorBidi"/>
          <w:sz w:val="22"/>
          <w:szCs w:val="22"/>
          <w:rtl/>
          <w:lang w:bidi="ar-SY"/>
        </w:rPr>
      </w:pPr>
    </w:p>
    <w:p w:rsidR="004C00C8" w:rsidRPr="00121038" w:rsidRDefault="004C00C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w:t>
      </w:r>
      <w:r w:rsidR="00107A23" w:rsidRPr="00121038">
        <w:rPr>
          <w:rFonts w:asciiTheme="minorBidi" w:hAnsiTheme="minorBidi" w:cstheme="minorBidi"/>
          <w:sz w:val="22"/>
          <w:szCs w:val="22"/>
          <w:rtl/>
          <w:lang w:bidi="ar-SY"/>
        </w:rPr>
        <w:t>4</w:t>
      </w:r>
      <w:r w:rsidRPr="00121038">
        <w:rPr>
          <w:rFonts w:asciiTheme="minorBidi" w:hAnsiTheme="minorBidi" w:cstheme="minorBidi"/>
          <w:sz w:val="22"/>
          <w:szCs w:val="22"/>
          <w:rtl/>
          <w:lang w:bidi="ar-SY"/>
        </w:rPr>
        <w:t>.4 . سوف تعاد كفالة العرض المقدمة من مقدمي العروض غير الناجحة مرفقة مع الإخطار أن العارض لم ينجح.</w:t>
      </w:r>
    </w:p>
    <w:p w:rsidR="00765C18" w:rsidRPr="00121038" w:rsidRDefault="00765C18" w:rsidP="009D5C13">
      <w:pPr>
        <w:ind w:left="720"/>
        <w:rPr>
          <w:rFonts w:asciiTheme="minorBidi" w:hAnsiTheme="minorBidi" w:cstheme="minorBidi"/>
          <w:sz w:val="22"/>
          <w:szCs w:val="22"/>
          <w:rtl/>
          <w:lang w:bidi="ar-SY"/>
        </w:rPr>
      </w:pPr>
    </w:p>
    <w:p w:rsidR="00F41282" w:rsidRPr="00121038" w:rsidRDefault="004C00C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lastRenderedPageBreak/>
        <w:t>1</w:t>
      </w:r>
      <w:r w:rsidR="00107A23" w:rsidRPr="00121038">
        <w:rPr>
          <w:rFonts w:asciiTheme="minorBidi" w:hAnsiTheme="minorBidi" w:cstheme="minorBidi"/>
          <w:sz w:val="22"/>
          <w:szCs w:val="22"/>
          <w:rtl/>
          <w:lang w:bidi="ar-SY"/>
        </w:rPr>
        <w:t>4</w:t>
      </w:r>
      <w:r w:rsidRPr="00121038">
        <w:rPr>
          <w:rFonts w:asciiTheme="minorBidi" w:hAnsiTheme="minorBidi" w:cstheme="minorBidi"/>
          <w:sz w:val="22"/>
          <w:szCs w:val="22"/>
          <w:rtl/>
          <w:lang w:bidi="ar-SY"/>
        </w:rPr>
        <w:t xml:space="preserve">.5 . يجب الإفراج عن كفالة  العرض المقدمة من العارض الفائز عند توقيع العقد و تقديم كفالة  التنفيذ/الأداء المطلوبة. </w:t>
      </w:r>
    </w:p>
    <w:p w:rsidR="00064BE8" w:rsidRPr="00121038" w:rsidRDefault="00064BE8" w:rsidP="009D5C13">
      <w:pPr>
        <w:ind w:left="720"/>
        <w:rPr>
          <w:rFonts w:asciiTheme="minorBidi" w:hAnsiTheme="minorBidi" w:cstheme="minorBidi"/>
          <w:sz w:val="22"/>
          <w:szCs w:val="22"/>
          <w:rtl/>
          <w:lang w:bidi="ar-SY"/>
        </w:rPr>
      </w:pPr>
    </w:p>
    <w:p w:rsidR="00F80B4E" w:rsidRPr="00121038" w:rsidRDefault="00064BE8"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15</w:t>
      </w:r>
      <w:r w:rsidR="00F80B4E" w:rsidRPr="00121038">
        <w:rPr>
          <w:rFonts w:asciiTheme="minorBidi" w:hAnsiTheme="minorBidi" w:cstheme="minorBidi"/>
          <w:b/>
          <w:bCs/>
          <w:sz w:val="22"/>
          <w:szCs w:val="22"/>
          <w:rtl/>
          <w:lang w:bidi="ar-SY"/>
        </w:rPr>
        <w:t xml:space="preserve"> </w:t>
      </w:r>
      <w:r w:rsidR="00CC280F" w:rsidRPr="00121038">
        <w:rPr>
          <w:rFonts w:asciiTheme="minorBidi" w:hAnsiTheme="minorBidi" w:cstheme="minorBidi"/>
          <w:b/>
          <w:bCs/>
          <w:sz w:val="22"/>
          <w:szCs w:val="22"/>
          <w:lang w:bidi="ar-SY"/>
        </w:rPr>
        <w:t>-</w:t>
      </w:r>
      <w:r w:rsidR="00F80B4E" w:rsidRPr="00121038">
        <w:rPr>
          <w:rFonts w:asciiTheme="minorBidi" w:hAnsiTheme="minorBidi" w:cstheme="minorBidi"/>
          <w:b/>
          <w:bCs/>
          <w:sz w:val="22"/>
          <w:szCs w:val="22"/>
          <w:rtl/>
          <w:lang w:bidi="ar-SY"/>
        </w:rPr>
        <w:t xml:space="preserve"> </w:t>
      </w:r>
      <w:r w:rsidR="00CC280F" w:rsidRPr="00121038">
        <w:rPr>
          <w:rFonts w:asciiTheme="minorBidi" w:hAnsiTheme="minorBidi" w:cstheme="minorBidi"/>
          <w:b/>
          <w:bCs/>
          <w:sz w:val="22"/>
          <w:szCs w:val="22"/>
          <w:lang w:bidi="ar-SY"/>
        </w:rPr>
        <w:tab/>
      </w:r>
      <w:r w:rsidR="000567BC" w:rsidRPr="00121038">
        <w:rPr>
          <w:rFonts w:asciiTheme="minorBidi" w:hAnsiTheme="minorBidi" w:cstheme="minorBidi"/>
          <w:b/>
          <w:bCs/>
          <w:sz w:val="22"/>
          <w:szCs w:val="22"/>
          <w:rtl/>
          <w:lang w:bidi="ar-SY"/>
        </w:rPr>
        <w:t>تقديم</w:t>
      </w:r>
      <w:r w:rsidR="00F80B4E" w:rsidRPr="00121038">
        <w:rPr>
          <w:rFonts w:asciiTheme="minorBidi" w:hAnsiTheme="minorBidi" w:cstheme="minorBidi"/>
          <w:b/>
          <w:bCs/>
          <w:sz w:val="22"/>
          <w:szCs w:val="22"/>
          <w:rtl/>
          <w:lang w:bidi="ar-SY"/>
        </w:rPr>
        <w:t xml:space="preserve"> </w:t>
      </w:r>
      <w:r w:rsidR="00785E64" w:rsidRPr="00121038">
        <w:rPr>
          <w:rFonts w:asciiTheme="minorBidi" w:hAnsiTheme="minorBidi" w:cstheme="minorBidi"/>
          <w:b/>
          <w:bCs/>
          <w:sz w:val="22"/>
          <w:szCs w:val="22"/>
          <w:rtl/>
          <w:lang w:bidi="ar-SY"/>
        </w:rPr>
        <w:t>العر</w:t>
      </w:r>
      <w:r w:rsidRPr="00121038">
        <w:rPr>
          <w:rFonts w:asciiTheme="minorBidi" w:hAnsiTheme="minorBidi" w:cstheme="minorBidi"/>
          <w:b/>
          <w:bCs/>
          <w:sz w:val="22"/>
          <w:szCs w:val="22"/>
          <w:rtl/>
          <w:lang w:bidi="ar-SY"/>
        </w:rPr>
        <w:t>و</w:t>
      </w:r>
      <w:r w:rsidR="00785E64" w:rsidRPr="00121038">
        <w:rPr>
          <w:rFonts w:asciiTheme="minorBidi" w:hAnsiTheme="minorBidi" w:cstheme="minorBidi"/>
          <w:b/>
          <w:bCs/>
          <w:sz w:val="22"/>
          <w:szCs w:val="22"/>
          <w:rtl/>
          <w:lang w:bidi="ar-SY"/>
        </w:rPr>
        <w:t>ض</w:t>
      </w:r>
    </w:p>
    <w:p w:rsidR="00064BE8" w:rsidRPr="00121038" w:rsidRDefault="00487ACC"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15.1</w:t>
      </w:r>
      <w:r w:rsidR="002F6230" w:rsidRPr="00121038">
        <w:rPr>
          <w:rFonts w:asciiTheme="minorBidi" w:hAnsiTheme="minorBidi" w:cstheme="minorBidi"/>
          <w:sz w:val="22"/>
          <w:szCs w:val="22"/>
          <w:rtl/>
          <w:lang w:bidi="ar-SY"/>
        </w:rPr>
        <w:t xml:space="preserve"> . </w:t>
      </w:r>
      <w:r w:rsidR="00145228" w:rsidRPr="00121038">
        <w:rPr>
          <w:rFonts w:asciiTheme="minorBidi" w:hAnsiTheme="minorBidi" w:cstheme="minorBidi"/>
          <w:sz w:val="22"/>
          <w:szCs w:val="22"/>
          <w:rtl/>
          <w:lang w:bidi="ar-SY"/>
        </w:rPr>
        <w:t xml:space="preserve">يجب تقديم العرض الكامل في نسخة أصلية واحدة، وعليها علامة واضحة 'العرض الأصلي' ونسخ عليها علامات واضحة 'نسخة' . في حال وجود أي تناقض بينهما، فإن النسخة الأصلية هي التي ستسود. </w:t>
      </w:r>
    </w:p>
    <w:p w:rsidR="00765C18" w:rsidRPr="00121038" w:rsidRDefault="00765C18" w:rsidP="009D5C13">
      <w:pPr>
        <w:ind w:left="720"/>
        <w:rPr>
          <w:rFonts w:asciiTheme="minorBidi" w:hAnsiTheme="minorBidi" w:cstheme="minorBidi"/>
          <w:sz w:val="22"/>
          <w:szCs w:val="22"/>
          <w:rtl/>
          <w:lang w:bidi="ar-SY"/>
        </w:rPr>
      </w:pPr>
    </w:p>
    <w:p w:rsidR="002530CE" w:rsidRPr="00121038" w:rsidRDefault="00487ACC"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15.2</w:t>
      </w:r>
      <w:r w:rsidRPr="00121038">
        <w:rPr>
          <w:rFonts w:asciiTheme="minorBidi" w:hAnsiTheme="minorBidi" w:cstheme="minorBidi"/>
          <w:sz w:val="22"/>
          <w:szCs w:val="22"/>
          <w:rtl/>
          <w:lang w:bidi="ar-SY"/>
        </w:rPr>
        <w:tab/>
      </w:r>
      <w:r w:rsidR="00F80B4E" w:rsidRPr="00121038">
        <w:rPr>
          <w:rFonts w:asciiTheme="minorBidi" w:hAnsiTheme="minorBidi" w:cstheme="minorBidi"/>
          <w:sz w:val="22"/>
          <w:szCs w:val="22"/>
          <w:rtl/>
          <w:lang w:bidi="ar-SY"/>
        </w:rPr>
        <w:t xml:space="preserve">يجب أن تشمل </w:t>
      </w:r>
      <w:r w:rsidR="002530CE" w:rsidRPr="00121038">
        <w:rPr>
          <w:rFonts w:asciiTheme="minorBidi" w:hAnsiTheme="minorBidi" w:cstheme="minorBidi"/>
          <w:sz w:val="22"/>
          <w:szCs w:val="22"/>
          <w:rtl/>
          <w:lang w:bidi="ar-SY"/>
        </w:rPr>
        <w:t xml:space="preserve">الإدارة </w:t>
      </w:r>
      <w:r w:rsidR="00785E64" w:rsidRPr="00121038">
        <w:rPr>
          <w:rFonts w:asciiTheme="minorBidi" w:hAnsiTheme="minorBidi" w:cstheme="minorBidi"/>
          <w:sz w:val="22"/>
          <w:szCs w:val="22"/>
          <w:rtl/>
          <w:lang w:bidi="ar-SY"/>
        </w:rPr>
        <w:t>العروض</w:t>
      </w:r>
      <w:r w:rsidR="002F6230" w:rsidRPr="00121038">
        <w:rPr>
          <w:rFonts w:asciiTheme="minorBidi" w:hAnsiTheme="minorBidi" w:cstheme="minorBidi"/>
          <w:sz w:val="22"/>
          <w:szCs w:val="22"/>
          <w:rtl/>
          <w:lang w:bidi="ar-SY"/>
        </w:rPr>
        <w:t xml:space="preserve"> و</w:t>
      </w:r>
      <w:r w:rsidR="00F80B4E" w:rsidRPr="00121038">
        <w:rPr>
          <w:rFonts w:asciiTheme="minorBidi" w:hAnsiTheme="minorBidi" w:cstheme="minorBidi"/>
          <w:sz w:val="22"/>
          <w:szCs w:val="22"/>
          <w:rtl/>
          <w:lang w:bidi="ar-SY"/>
        </w:rPr>
        <w:t xml:space="preserve">الوثائق والمعلومات </w:t>
      </w:r>
      <w:r w:rsidR="002530CE" w:rsidRPr="00121038">
        <w:rPr>
          <w:rFonts w:asciiTheme="minorBidi" w:hAnsiTheme="minorBidi" w:cstheme="minorBidi"/>
          <w:sz w:val="22"/>
          <w:szCs w:val="22"/>
          <w:rtl/>
          <w:lang w:bidi="ar-SY"/>
        </w:rPr>
        <w:t>الداعمة والعرض الفني والمالي وجميعها موضوعة بشكل منفصل في ظرف مغلق</w:t>
      </w:r>
      <w:r w:rsidR="00F80B4E" w:rsidRPr="00121038">
        <w:rPr>
          <w:rFonts w:asciiTheme="minorBidi" w:hAnsiTheme="minorBidi" w:cstheme="minorBidi"/>
          <w:sz w:val="22"/>
          <w:szCs w:val="22"/>
          <w:rtl/>
          <w:lang w:bidi="ar-SY"/>
        </w:rPr>
        <w:t>.</w:t>
      </w:r>
      <w:r w:rsidR="002530CE" w:rsidRPr="00121038">
        <w:rPr>
          <w:rFonts w:asciiTheme="minorBidi" w:hAnsiTheme="minorBidi" w:cstheme="minorBidi"/>
          <w:sz w:val="22"/>
          <w:szCs w:val="22"/>
          <w:rtl/>
          <w:lang w:bidi="ar-SY"/>
        </w:rPr>
        <w:t xml:space="preserve"> ويجب أن تكون المظاريف المغلقة جميعها مودعة في ظرف/جزمة واحدة مغلقة أيضاً.</w:t>
      </w:r>
    </w:p>
    <w:p w:rsidR="00765C18" w:rsidRPr="00121038" w:rsidRDefault="00765C18" w:rsidP="009D5C13">
      <w:pPr>
        <w:ind w:left="720"/>
        <w:rPr>
          <w:rFonts w:asciiTheme="minorBidi" w:hAnsiTheme="minorBidi" w:cstheme="minorBidi"/>
          <w:sz w:val="22"/>
          <w:szCs w:val="22"/>
          <w:rtl/>
          <w:lang w:bidi="ar-SY"/>
        </w:rPr>
      </w:pPr>
    </w:p>
    <w:p w:rsidR="002530CE" w:rsidRPr="00121038" w:rsidRDefault="002530CE"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15.3 يجب تسليم العروض باليد إلى العنوان التالي:</w:t>
      </w:r>
    </w:p>
    <w:p w:rsidR="00F51325" w:rsidRPr="00121038" w:rsidRDefault="00F51325" w:rsidP="009D5C13">
      <w:pPr>
        <w:ind w:left="720"/>
        <w:rPr>
          <w:rFonts w:asciiTheme="minorBidi" w:hAnsiTheme="minorBidi" w:cstheme="minorBidi"/>
          <w:sz w:val="22"/>
          <w:szCs w:val="22"/>
          <w:rtl/>
          <w:lang w:bidi="ar-SY"/>
        </w:rPr>
      </w:pPr>
    </w:p>
    <w:p w:rsidR="00C73852" w:rsidRPr="00121038" w:rsidRDefault="00C73852" w:rsidP="009D5C13">
      <w:pPr>
        <w:ind w:left="720" w:firstLine="720"/>
        <w:rPr>
          <w:rFonts w:asciiTheme="minorBidi" w:hAnsiTheme="minorBidi" w:cstheme="minorBidi"/>
          <w:bCs/>
          <w:sz w:val="22"/>
          <w:szCs w:val="22"/>
          <w:rtl/>
        </w:rPr>
      </w:pPr>
      <w:r w:rsidRPr="00121038">
        <w:rPr>
          <w:rFonts w:asciiTheme="minorBidi" w:hAnsiTheme="minorBidi" w:cstheme="minorBidi"/>
          <w:bCs/>
          <w:sz w:val="22"/>
          <w:szCs w:val="22"/>
          <w:rtl/>
        </w:rPr>
        <w:t>الطابق الأرضي، البناء رقم 5</w:t>
      </w:r>
    </w:p>
    <w:p w:rsidR="00C73852" w:rsidRPr="00121038" w:rsidRDefault="00C73852" w:rsidP="009D5C13">
      <w:pPr>
        <w:ind w:left="720" w:firstLine="720"/>
        <w:rPr>
          <w:rFonts w:asciiTheme="minorBidi" w:hAnsiTheme="minorBidi" w:cstheme="minorBidi"/>
          <w:bCs/>
          <w:sz w:val="22"/>
          <w:szCs w:val="22"/>
          <w:rtl/>
        </w:rPr>
      </w:pPr>
      <w:r w:rsidRPr="00121038">
        <w:rPr>
          <w:rFonts w:asciiTheme="minorBidi" w:hAnsiTheme="minorBidi" w:cstheme="minorBidi"/>
          <w:bCs/>
          <w:sz w:val="22"/>
          <w:szCs w:val="22"/>
          <w:rtl/>
        </w:rPr>
        <w:t>شارع ابن الهيثم ، ابو رمانة</w:t>
      </w:r>
    </w:p>
    <w:p w:rsidR="00C73852" w:rsidRPr="00121038" w:rsidRDefault="00C73852" w:rsidP="009D5C13">
      <w:pPr>
        <w:ind w:left="720" w:firstLine="720"/>
        <w:rPr>
          <w:rFonts w:asciiTheme="minorBidi" w:hAnsiTheme="minorBidi" w:cstheme="minorBidi"/>
          <w:bCs/>
          <w:sz w:val="22"/>
          <w:szCs w:val="22"/>
          <w:rtl/>
        </w:rPr>
      </w:pPr>
      <w:r w:rsidRPr="00121038">
        <w:rPr>
          <w:rFonts w:asciiTheme="minorBidi" w:hAnsiTheme="minorBidi" w:cstheme="minorBidi"/>
          <w:bCs/>
          <w:sz w:val="22"/>
          <w:szCs w:val="22"/>
          <w:rtl/>
        </w:rPr>
        <w:t>دمشق – سوريا</w:t>
      </w:r>
    </w:p>
    <w:p w:rsidR="00C73852" w:rsidRPr="00121038" w:rsidRDefault="00C73852" w:rsidP="009D5C13">
      <w:pPr>
        <w:ind w:left="720" w:firstLine="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هاتف 958001263 963+</w:t>
      </w:r>
    </w:p>
    <w:p w:rsidR="00C73852" w:rsidRPr="00121038" w:rsidRDefault="00C73852"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ab/>
      </w:r>
      <w:r w:rsidRPr="00121038">
        <w:rPr>
          <w:rFonts w:asciiTheme="minorBidi" w:hAnsiTheme="minorBidi" w:cstheme="minorBidi"/>
          <w:b/>
          <w:bCs/>
          <w:sz w:val="22"/>
          <w:szCs w:val="22"/>
          <w:rtl/>
          <w:lang w:bidi="ar-SY"/>
        </w:rPr>
        <w:tab/>
        <w:t>فاكس 112215189 963+</w:t>
      </w:r>
    </w:p>
    <w:p w:rsidR="00C73852" w:rsidRPr="00121038" w:rsidRDefault="00C73852"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ab/>
      </w:r>
      <w:r w:rsidRPr="00121038">
        <w:rPr>
          <w:rFonts w:asciiTheme="minorBidi" w:hAnsiTheme="minorBidi" w:cstheme="minorBidi"/>
          <w:b/>
          <w:bCs/>
          <w:sz w:val="22"/>
          <w:szCs w:val="22"/>
          <w:rtl/>
          <w:lang w:bidi="ar-SY"/>
        </w:rPr>
        <w:tab/>
        <w:t xml:space="preserve">الشخص المسؤول : لبنى قبلان </w:t>
      </w:r>
    </w:p>
    <w:p w:rsidR="00C73852" w:rsidRPr="00121038" w:rsidRDefault="00C73852" w:rsidP="009D5C13">
      <w:pPr>
        <w:ind w:left="720"/>
        <w:rPr>
          <w:rFonts w:asciiTheme="minorBidi" w:hAnsiTheme="minorBidi" w:cstheme="minorBidi"/>
          <w:b/>
          <w:bCs/>
          <w:color w:val="0000FF"/>
          <w:sz w:val="22"/>
          <w:szCs w:val="22"/>
          <w:u w:val="single"/>
          <w:rtl/>
        </w:rPr>
      </w:pPr>
      <w:r w:rsidRPr="00121038">
        <w:rPr>
          <w:rFonts w:asciiTheme="minorBidi" w:hAnsiTheme="minorBidi" w:cstheme="minorBidi"/>
          <w:sz w:val="22"/>
          <w:szCs w:val="22"/>
          <w:rtl/>
          <w:lang w:bidi="ar-SY"/>
        </w:rPr>
        <w:tab/>
      </w:r>
      <w:hyperlink r:id="rId9" w:history="1">
        <w:r w:rsidRPr="00121038">
          <w:rPr>
            <w:rFonts w:asciiTheme="minorBidi" w:hAnsiTheme="minorBidi" w:cstheme="minorBidi"/>
            <w:b/>
            <w:bCs/>
            <w:color w:val="0000FF"/>
            <w:sz w:val="22"/>
            <w:szCs w:val="22"/>
            <w:u w:val="single"/>
          </w:rPr>
          <w:t>Lkabalan@oxfam.org.uk</w:t>
        </w:r>
      </w:hyperlink>
    </w:p>
    <w:p w:rsidR="00C73852" w:rsidRPr="00121038" w:rsidRDefault="00C73852" w:rsidP="009D5C13">
      <w:pPr>
        <w:ind w:left="720"/>
        <w:rPr>
          <w:rFonts w:asciiTheme="minorBidi" w:hAnsiTheme="minorBidi" w:cstheme="minorBidi"/>
          <w:sz w:val="22"/>
          <w:szCs w:val="22"/>
          <w:rtl/>
          <w:lang w:bidi="ar-SY"/>
        </w:rPr>
      </w:pPr>
    </w:p>
    <w:p w:rsidR="0019133E" w:rsidRPr="00121038" w:rsidRDefault="0019133E"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ab/>
        <w:t>ولن تقبل العروض الواردة بعد التاريخ والتوقيت النهائي المعلن لتقديم العروض.</w:t>
      </w:r>
    </w:p>
    <w:p w:rsidR="00765C18" w:rsidRPr="00121038" w:rsidRDefault="00765C18" w:rsidP="009D5C13">
      <w:pPr>
        <w:ind w:left="720"/>
        <w:rPr>
          <w:rFonts w:asciiTheme="minorBidi" w:hAnsiTheme="minorBidi" w:cstheme="minorBidi"/>
          <w:sz w:val="22"/>
          <w:szCs w:val="22"/>
          <w:rtl/>
          <w:lang w:bidi="ar-SY"/>
        </w:rPr>
      </w:pPr>
    </w:p>
    <w:p w:rsidR="0019133E" w:rsidRPr="00121038" w:rsidRDefault="0019133E" w:rsidP="009D5C13">
      <w:pPr>
        <w:ind w:left="1440" w:hanging="720"/>
        <w:rPr>
          <w:rFonts w:asciiTheme="minorBidi" w:hAnsiTheme="minorBidi" w:cstheme="minorBidi"/>
          <w:sz w:val="22"/>
          <w:szCs w:val="22"/>
          <w:rtl/>
          <w:lang w:bidi="ar-SY"/>
        </w:rPr>
      </w:pPr>
      <w:r w:rsidRPr="00121038">
        <w:rPr>
          <w:rFonts w:asciiTheme="minorBidi" w:hAnsiTheme="minorBidi" w:cstheme="minorBidi"/>
          <w:sz w:val="22"/>
          <w:szCs w:val="22"/>
          <w:rtl/>
          <w:lang w:bidi="ar-SY"/>
        </w:rPr>
        <w:t>15.4</w:t>
      </w:r>
      <w:r w:rsidRPr="00121038">
        <w:rPr>
          <w:rFonts w:asciiTheme="minorBidi" w:hAnsiTheme="minorBidi" w:cstheme="minorBidi"/>
          <w:sz w:val="22"/>
          <w:szCs w:val="22"/>
          <w:rtl/>
          <w:lang w:bidi="ar-SY"/>
        </w:rPr>
        <w:tab/>
        <w:t xml:space="preserve">يجب تقديم العروض، بما فيها الملاحق وجميع الوثائق الداعمة في ظرف مغلق يكتب عليه فقط: </w:t>
      </w:r>
    </w:p>
    <w:p w:rsidR="00F80B4E" w:rsidRPr="00121038" w:rsidRDefault="0019133E" w:rsidP="009D5C13">
      <w:pPr>
        <w:ind w:left="720"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ab/>
        <w:t xml:space="preserve">العنوان المذكور أعلاه </w:t>
      </w:r>
    </w:p>
    <w:p w:rsidR="0019133E" w:rsidRPr="00121038" w:rsidRDefault="0019133E" w:rsidP="009D5C13">
      <w:pPr>
        <w:ind w:left="720" w:firstLine="720"/>
        <w:rPr>
          <w:rFonts w:asciiTheme="minorBidi" w:hAnsiTheme="minorBidi" w:cstheme="minorBidi"/>
          <w:sz w:val="22"/>
          <w:szCs w:val="22"/>
          <w:rtl/>
        </w:rPr>
      </w:pPr>
      <w:r w:rsidRPr="00121038">
        <w:rPr>
          <w:rFonts w:asciiTheme="minorBidi" w:hAnsiTheme="minorBidi" w:cstheme="minorBidi"/>
          <w:sz w:val="22"/>
          <w:szCs w:val="22"/>
          <w:rtl/>
          <w:lang w:bidi="ar-SY"/>
        </w:rPr>
        <w:t>-</w:t>
      </w:r>
      <w:r w:rsidRPr="00121038">
        <w:rPr>
          <w:rFonts w:asciiTheme="minorBidi" w:hAnsiTheme="minorBidi" w:cstheme="minorBidi"/>
          <w:sz w:val="22"/>
          <w:szCs w:val="22"/>
          <w:rtl/>
          <w:lang w:bidi="ar-SY"/>
        </w:rPr>
        <w:tab/>
        <w:t xml:space="preserve">الرقم المرجعي لاستدراج العروض الحالي </w:t>
      </w:r>
      <w:r w:rsidRPr="00121038">
        <w:rPr>
          <w:rFonts w:asciiTheme="minorBidi" w:hAnsiTheme="minorBidi" w:cstheme="minorBidi"/>
          <w:sz w:val="22"/>
          <w:szCs w:val="22"/>
        </w:rPr>
        <w:t>OX-SYR-REQ-0305</w:t>
      </w:r>
    </w:p>
    <w:p w:rsidR="0019133E" w:rsidRPr="00121038" w:rsidRDefault="0019133E" w:rsidP="009D5C13">
      <w:pPr>
        <w:ind w:left="1440"/>
        <w:rPr>
          <w:rFonts w:asciiTheme="minorBidi" w:hAnsiTheme="minorBidi" w:cstheme="minorBidi"/>
          <w:sz w:val="22"/>
          <w:szCs w:val="22"/>
          <w:rtl/>
        </w:rPr>
      </w:pPr>
      <w:r w:rsidRPr="00121038">
        <w:rPr>
          <w:rFonts w:asciiTheme="minorBidi" w:hAnsiTheme="minorBidi" w:cstheme="minorBidi"/>
          <w:sz w:val="22"/>
          <w:szCs w:val="22"/>
          <w:rtl/>
        </w:rPr>
        <w:t>- الكلمات التالية "عدم فتح الظرف قبل جلسة التقييم المفتوحة" بلغة العرض وباللغة الانكليزية.</w:t>
      </w:r>
    </w:p>
    <w:p w:rsidR="0019133E" w:rsidRPr="00121038" w:rsidRDefault="0019133E" w:rsidP="009D5C13">
      <w:pPr>
        <w:ind w:left="1440"/>
        <w:rPr>
          <w:rFonts w:asciiTheme="minorBidi" w:hAnsiTheme="minorBidi" w:cstheme="minorBidi"/>
          <w:sz w:val="22"/>
          <w:szCs w:val="22"/>
          <w:rtl/>
          <w:lang w:bidi="ar-SY"/>
        </w:rPr>
      </w:pPr>
      <w:r w:rsidRPr="00121038">
        <w:rPr>
          <w:rFonts w:asciiTheme="minorBidi" w:hAnsiTheme="minorBidi" w:cstheme="minorBidi"/>
          <w:sz w:val="22"/>
          <w:szCs w:val="22"/>
          <w:rtl/>
          <w:lang w:bidi="ar-SY"/>
        </w:rPr>
        <w:t>- اسم العارض</w:t>
      </w:r>
    </w:p>
    <w:p w:rsidR="0019133E" w:rsidRPr="00121038" w:rsidRDefault="0019133E"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ab/>
        <w:t>يجب على العارضين تقديم عروضهم المغلقة ممهورة بختم شمعي على حافة إغلاق الظرف.</w:t>
      </w:r>
    </w:p>
    <w:p w:rsidR="00776027" w:rsidRPr="00121038" w:rsidRDefault="00776027" w:rsidP="009D5C13">
      <w:pPr>
        <w:ind w:firstLine="720"/>
        <w:rPr>
          <w:rFonts w:asciiTheme="minorBidi" w:hAnsiTheme="minorBidi" w:cstheme="minorBidi"/>
          <w:sz w:val="22"/>
          <w:szCs w:val="22"/>
          <w:rtl/>
          <w:lang w:bidi="ar-SY"/>
        </w:rPr>
      </w:pPr>
    </w:p>
    <w:p w:rsidR="00776027" w:rsidRPr="00121038" w:rsidRDefault="00776027" w:rsidP="009D5C13">
      <w:pPr>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15.5  . </w:t>
      </w:r>
      <w:r w:rsidRPr="00121038">
        <w:rPr>
          <w:rFonts w:asciiTheme="minorBidi" w:hAnsiTheme="minorBidi" w:cstheme="minorBidi"/>
          <w:b/>
          <w:bCs/>
          <w:sz w:val="22"/>
          <w:szCs w:val="22"/>
          <w:rtl/>
          <w:lang w:bidi="ar-SY"/>
        </w:rPr>
        <w:t>تمديد الموعد النهائي لتقديم العروض</w:t>
      </w:r>
    </w:p>
    <w:p w:rsidR="00776027" w:rsidRPr="00121038" w:rsidRDefault="00776027" w:rsidP="00ED2319">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يحق لأوكسفام في سورية، على أساس التقديرات الخاصة، تمديد الموعد النهائي لتقديم العروض عن طريق إصدار التعديل وفقا للفقرة 7 . وفي مثل هذه الحالات، فإن جميع حقوق والتزامات منظمة </w:t>
      </w:r>
      <w:r w:rsidR="00ED2319" w:rsidRPr="00121038">
        <w:rPr>
          <w:rFonts w:asciiTheme="minorBidi" w:hAnsiTheme="minorBidi" w:cstheme="minorBidi"/>
          <w:sz w:val="22"/>
          <w:szCs w:val="22"/>
          <w:rtl/>
          <w:lang w:bidi="ar-SY"/>
        </w:rPr>
        <w:t xml:space="preserve">أوكسفام في </w:t>
      </w:r>
      <w:r w:rsidR="00AD1684" w:rsidRPr="00121038">
        <w:rPr>
          <w:rFonts w:asciiTheme="minorBidi" w:hAnsiTheme="minorBidi" w:cstheme="minorBidi"/>
          <w:sz w:val="22"/>
          <w:szCs w:val="22"/>
          <w:rtl/>
          <w:lang w:bidi="ar-SY"/>
        </w:rPr>
        <w:t xml:space="preserve">سورية </w:t>
      </w:r>
      <w:r w:rsidRPr="00121038">
        <w:rPr>
          <w:rFonts w:asciiTheme="minorBidi" w:hAnsiTheme="minorBidi" w:cstheme="minorBidi"/>
          <w:sz w:val="22"/>
          <w:szCs w:val="22"/>
          <w:rtl/>
          <w:lang w:bidi="ar-SY"/>
        </w:rPr>
        <w:t>والعارض بشأن الموعد الأصلي المحدد في الإعلان عن العقد ستنتقل للموعد الجديد.</w:t>
      </w:r>
    </w:p>
    <w:p w:rsidR="00776027" w:rsidRPr="00121038" w:rsidRDefault="00776027" w:rsidP="009D5C13">
      <w:pPr>
        <w:rPr>
          <w:rFonts w:asciiTheme="minorBidi" w:hAnsiTheme="minorBidi" w:cstheme="minorBidi"/>
          <w:sz w:val="22"/>
          <w:szCs w:val="22"/>
          <w:rtl/>
          <w:lang w:bidi="ar-SY"/>
        </w:rPr>
      </w:pPr>
    </w:p>
    <w:p w:rsidR="00776027" w:rsidRPr="00121038" w:rsidRDefault="001109C2"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15.6</w:t>
      </w:r>
      <w:r w:rsidR="00776027" w:rsidRPr="00121038">
        <w:rPr>
          <w:rFonts w:asciiTheme="minorBidi" w:hAnsiTheme="minorBidi" w:cstheme="minorBidi"/>
          <w:b/>
          <w:bCs/>
          <w:sz w:val="22"/>
          <w:szCs w:val="22"/>
          <w:rtl/>
          <w:lang w:bidi="ar-SY"/>
        </w:rPr>
        <w:t xml:space="preserve"> . العروض المتأخرة</w:t>
      </w:r>
    </w:p>
    <w:p w:rsidR="00776027" w:rsidRPr="00121038" w:rsidRDefault="001109C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15.6.1</w:t>
      </w:r>
      <w:r w:rsidR="00776027" w:rsidRPr="00121038">
        <w:rPr>
          <w:rFonts w:asciiTheme="minorBidi" w:hAnsiTheme="minorBidi" w:cstheme="minorBidi"/>
          <w:sz w:val="22"/>
          <w:szCs w:val="22"/>
          <w:rtl/>
          <w:lang w:bidi="ar-SY"/>
        </w:rPr>
        <w:t xml:space="preserve"> . ستبقى جميع العروض التي ترد بعد الموعد النهائي لتقديم العروض المحدد في إعلان العقد أو هذه التعليمات من قبل منظمة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776027" w:rsidRPr="00121038">
        <w:rPr>
          <w:rFonts w:asciiTheme="minorBidi" w:hAnsiTheme="minorBidi" w:cstheme="minorBidi"/>
          <w:sz w:val="22"/>
          <w:szCs w:val="22"/>
          <w:rtl/>
          <w:lang w:bidi="ar-SY"/>
        </w:rPr>
        <w:t>. سوف تعاد الكفالة</w:t>
      </w:r>
      <w:r w:rsidR="00F51325" w:rsidRPr="00121038">
        <w:rPr>
          <w:rFonts w:asciiTheme="minorBidi" w:hAnsiTheme="minorBidi" w:cstheme="minorBidi"/>
          <w:sz w:val="22"/>
          <w:szCs w:val="22"/>
          <w:rtl/>
          <w:lang w:bidi="ar-SY"/>
        </w:rPr>
        <w:t xml:space="preserve"> إلى مقدمي العروض</w:t>
      </w:r>
      <w:r w:rsidR="00776027" w:rsidRPr="00121038">
        <w:rPr>
          <w:rFonts w:asciiTheme="minorBidi" w:hAnsiTheme="minorBidi" w:cstheme="minorBidi"/>
          <w:sz w:val="22"/>
          <w:szCs w:val="22"/>
          <w:rtl/>
          <w:lang w:bidi="ar-SY"/>
        </w:rPr>
        <w:t>.</w:t>
      </w:r>
    </w:p>
    <w:p w:rsidR="00776027" w:rsidRPr="00121038" w:rsidRDefault="001109C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15.6.2</w:t>
      </w:r>
      <w:r w:rsidR="00776027" w:rsidRPr="00121038">
        <w:rPr>
          <w:rFonts w:asciiTheme="minorBidi" w:hAnsiTheme="minorBidi" w:cstheme="minorBidi"/>
          <w:sz w:val="22"/>
          <w:szCs w:val="22"/>
          <w:rtl/>
          <w:lang w:bidi="ar-SY"/>
        </w:rPr>
        <w:t xml:space="preserve"> . لا يمكن قبول أية مسؤولية عن تأخر تسليم العروض. سيتم رفض العروض المتأخرة و لن يتم تقييمها.</w:t>
      </w:r>
    </w:p>
    <w:p w:rsidR="00776027" w:rsidRPr="00121038" w:rsidRDefault="00776027" w:rsidP="009D5C13">
      <w:pPr>
        <w:rPr>
          <w:rFonts w:asciiTheme="minorBidi" w:hAnsiTheme="minorBidi" w:cstheme="minorBidi"/>
          <w:sz w:val="22"/>
          <w:szCs w:val="22"/>
          <w:rtl/>
          <w:lang w:bidi="ar-SY"/>
        </w:rPr>
      </w:pPr>
    </w:p>
    <w:p w:rsidR="00776027" w:rsidRPr="00121038" w:rsidRDefault="001109C2"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16</w:t>
      </w:r>
      <w:r w:rsidR="00776027" w:rsidRPr="00121038">
        <w:rPr>
          <w:rFonts w:asciiTheme="minorBidi" w:hAnsiTheme="minorBidi" w:cstheme="minorBidi"/>
          <w:b/>
          <w:bCs/>
          <w:sz w:val="22"/>
          <w:szCs w:val="22"/>
          <w:rtl/>
          <w:lang w:bidi="ar-SY"/>
        </w:rPr>
        <w:t xml:space="preserve"> . تغيير وسحب العروض</w:t>
      </w:r>
    </w:p>
    <w:p w:rsidR="00776027" w:rsidRPr="00121038" w:rsidRDefault="00776027" w:rsidP="009D5C13">
      <w:pPr>
        <w:ind w:left="720"/>
        <w:rPr>
          <w:rFonts w:asciiTheme="minorBidi" w:hAnsiTheme="minorBidi" w:cstheme="minorBidi"/>
          <w:b/>
          <w:bCs/>
          <w:sz w:val="22"/>
          <w:szCs w:val="22"/>
          <w:rtl/>
          <w:lang w:bidi="ar-SY"/>
        </w:rPr>
      </w:pPr>
      <w:r w:rsidRPr="00121038">
        <w:rPr>
          <w:rFonts w:asciiTheme="minorBidi" w:hAnsiTheme="minorBidi" w:cstheme="minorBidi"/>
          <w:sz w:val="22"/>
          <w:szCs w:val="22"/>
          <w:rtl/>
          <w:lang w:bidi="ar-SY"/>
        </w:rPr>
        <w:t>1</w:t>
      </w:r>
      <w:r w:rsidR="001109C2" w:rsidRPr="00121038">
        <w:rPr>
          <w:rFonts w:asciiTheme="minorBidi" w:hAnsiTheme="minorBidi" w:cstheme="minorBidi"/>
          <w:sz w:val="22"/>
          <w:szCs w:val="22"/>
          <w:rtl/>
          <w:lang w:bidi="ar-SY"/>
        </w:rPr>
        <w:t>6</w:t>
      </w:r>
      <w:r w:rsidRPr="00121038">
        <w:rPr>
          <w:rFonts w:asciiTheme="minorBidi" w:hAnsiTheme="minorBidi" w:cstheme="minorBidi"/>
          <w:sz w:val="22"/>
          <w:szCs w:val="22"/>
          <w:rtl/>
          <w:lang w:bidi="ar-SY"/>
        </w:rPr>
        <w:t>.1 . يمكن لمقدم العرض أن يغير أو يسحب عرضه بإرسال إشعار خطي قبل الموعد النهائي أعلاه. لا يجوز تغيير أي عرض بعد الموعد النهائي لتقديم العروض. يجب أن يكون الإنسحاب غير مشروط، وسينهي كل تبعات المشاركة في العرض.</w:t>
      </w:r>
    </w:p>
    <w:p w:rsidR="00765C18" w:rsidRPr="00121038" w:rsidRDefault="00765C18" w:rsidP="009D5C13">
      <w:pPr>
        <w:ind w:left="720"/>
        <w:rPr>
          <w:rFonts w:asciiTheme="minorBidi" w:hAnsiTheme="minorBidi" w:cstheme="minorBidi"/>
          <w:b/>
          <w:bCs/>
          <w:sz w:val="22"/>
          <w:szCs w:val="22"/>
          <w:rtl/>
          <w:lang w:bidi="ar-SY"/>
        </w:rPr>
      </w:pPr>
    </w:p>
    <w:p w:rsidR="00776027" w:rsidRPr="00121038" w:rsidRDefault="00776027"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w:t>
      </w:r>
      <w:r w:rsidR="001109C2" w:rsidRPr="00121038">
        <w:rPr>
          <w:rFonts w:asciiTheme="minorBidi" w:hAnsiTheme="minorBidi" w:cstheme="minorBidi"/>
          <w:sz w:val="22"/>
          <w:szCs w:val="22"/>
          <w:rtl/>
          <w:lang w:bidi="ar-SY"/>
        </w:rPr>
        <w:t>6</w:t>
      </w:r>
      <w:r w:rsidRPr="00121038">
        <w:rPr>
          <w:rFonts w:asciiTheme="minorBidi" w:hAnsiTheme="minorBidi" w:cstheme="minorBidi"/>
          <w:sz w:val="22"/>
          <w:szCs w:val="22"/>
          <w:rtl/>
          <w:lang w:bidi="ar-SY"/>
        </w:rPr>
        <w:t>.2 . يجب أن يتقيد التغيير أو الانسحاب المقدم ويكون وفقاً للفقرة 1</w:t>
      </w:r>
      <w:r w:rsidR="001109C2" w:rsidRPr="00121038">
        <w:rPr>
          <w:rFonts w:asciiTheme="minorBidi" w:hAnsiTheme="minorBidi" w:cstheme="minorBidi"/>
          <w:sz w:val="22"/>
          <w:szCs w:val="22"/>
          <w:rtl/>
          <w:lang w:bidi="ar-SY"/>
        </w:rPr>
        <w:t>3</w:t>
      </w:r>
      <w:r w:rsidRPr="00121038">
        <w:rPr>
          <w:rFonts w:asciiTheme="minorBidi" w:hAnsiTheme="minorBidi" w:cstheme="minorBidi"/>
          <w:sz w:val="22"/>
          <w:szCs w:val="22"/>
          <w:rtl/>
          <w:lang w:bidi="ar-SY"/>
        </w:rPr>
        <w:t>، ويجب أن يتم وضع علامة على المغلف ' تغيير ' أو ' الانسحاب' ، حسب الاقتضاء .</w:t>
      </w:r>
    </w:p>
    <w:p w:rsidR="00765C18" w:rsidRPr="00121038" w:rsidRDefault="00765C18" w:rsidP="009D5C13">
      <w:pPr>
        <w:ind w:left="720"/>
        <w:rPr>
          <w:rFonts w:asciiTheme="minorBidi" w:hAnsiTheme="minorBidi" w:cstheme="minorBidi"/>
          <w:sz w:val="22"/>
          <w:szCs w:val="22"/>
          <w:rtl/>
          <w:lang w:bidi="ar-SY"/>
        </w:rPr>
      </w:pPr>
    </w:p>
    <w:p w:rsidR="00066930" w:rsidRPr="00121038" w:rsidRDefault="00776027"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w:t>
      </w:r>
      <w:r w:rsidR="001109C2" w:rsidRPr="00121038">
        <w:rPr>
          <w:rFonts w:asciiTheme="minorBidi" w:hAnsiTheme="minorBidi" w:cstheme="minorBidi"/>
          <w:sz w:val="22"/>
          <w:szCs w:val="22"/>
          <w:rtl/>
          <w:lang w:bidi="ar-SY"/>
        </w:rPr>
        <w:t>6</w:t>
      </w:r>
      <w:r w:rsidRPr="00121038">
        <w:rPr>
          <w:rFonts w:asciiTheme="minorBidi" w:hAnsiTheme="minorBidi" w:cstheme="minorBidi"/>
          <w:sz w:val="22"/>
          <w:szCs w:val="22"/>
          <w:rtl/>
          <w:lang w:bidi="ar-SY"/>
        </w:rPr>
        <w:t>.3 . إن سحب العرض في الفترة ما بين الموعد النهائي لتقديم وتاريخ انتهاء صلاحية العرض يؤدي إلى مصادرة كفالة العرض .</w:t>
      </w:r>
    </w:p>
    <w:p w:rsidR="00F53F47" w:rsidRPr="00121038" w:rsidRDefault="00F53F47" w:rsidP="009D5C13">
      <w:pPr>
        <w:ind w:left="720"/>
        <w:rPr>
          <w:rFonts w:asciiTheme="minorBidi" w:hAnsiTheme="minorBidi" w:cstheme="minorBidi"/>
          <w:sz w:val="22"/>
          <w:szCs w:val="22"/>
          <w:rtl/>
          <w:lang w:bidi="ar-SY"/>
        </w:rPr>
      </w:pPr>
    </w:p>
    <w:p w:rsidR="00785E64" w:rsidRPr="00121038" w:rsidRDefault="00785E64"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w:t>
      </w:r>
      <w:r w:rsidR="00F53F47" w:rsidRPr="00121038">
        <w:rPr>
          <w:rFonts w:asciiTheme="minorBidi" w:hAnsiTheme="minorBidi" w:cstheme="minorBidi"/>
          <w:b/>
          <w:bCs/>
          <w:sz w:val="22"/>
          <w:szCs w:val="22"/>
          <w:rtl/>
          <w:lang w:bidi="ar-SY"/>
        </w:rPr>
        <w:t>7</w:t>
      </w:r>
      <w:r w:rsidRPr="00121038">
        <w:rPr>
          <w:rFonts w:asciiTheme="minorBidi" w:hAnsiTheme="minorBidi" w:cstheme="minorBidi"/>
          <w:b/>
          <w:bCs/>
          <w:sz w:val="22"/>
          <w:szCs w:val="22"/>
          <w:rtl/>
          <w:lang w:bidi="ar-SY"/>
        </w:rPr>
        <w:t xml:space="preserve"> . </w:t>
      </w:r>
      <w:r w:rsidR="00066930" w:rsidRPr="00121038">
        <w:rPr>
          <w:rFonts w:asciiTheme="minorBidi" w:hAnsiTheme="minorBidi" w:cstheme="minorBidi"/>
          <w:b/>
          <w:bCs/>
          <w:sz w:val="22"/>
          <w:szCs w:val="22"/>
          <w:rtl/>
          <w:lang w:bidi="ar-SY"/>
        </w:rPr>
        <w:t xml:space="preserve">فتح /فض </w:t>
      </w:r>
      <w:r w:rsidRPr="00121038">
        <w:rPr>
          <w:rFonts w:asciiTheme="minorBidi" w:hAnsiTheme="minorBidi" w:cstheme="minorBidi"/>
          <w:b/>
          <w:bCs/>
          <w:sz w:val="22"/>
          <w:szCs w:val="22"/>
          <w:rtl/>
          <w:lang w:bidi="ar-SY"/>
        </w:rPr>
        <w:t>العروض</w:t>
      </w:r>
    </w:p>
    <w:p w:rsidR="00785E64" w:rsidRPr="00121038" w:rsidRDefault="00E259F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w:t>
      </w:r>
      <w:r w:rsidR="00F53F47" w:rsidRPr="00121038">
        <w:rPr>
          <w:rFonts w:asciiTheme="minorBidi" w:hAnsiTheme="minorBidi" w:cstheme="minorBidi"/>
          <w:sz w:val="22"/>
          <w:szCs w:val="22"/>
          <w:rtl/>
          <w:lang w:bidi="ar-SY"/>
        </w:rPr>
        <w:t>7</w:t>
      </w:r>
      <w:r w:rsidRPr="00121038">
        <w:rPr>
          <w:rFonts w:asciiTheme="minorBidi" w:hAnsiTheme="minorBidi" w:cstheme="minorBidi"/>
          <w:sz w:val="22"/>
          <w:szCs w:val="22"/>
          <w:rtl/>
          <w:lang w:bidi="ar-SY"/>
        </w:rPr>
        <w:t>.1 . الغرض من فتح ودراسة</w:t>
      </w:r>
      <w:r w:rsidR="00785E64" w:rsidRPr="00121038">
        <w:rPr>
          <w:rFonts w:asciiTheme="minorBidi" w:hAnsiTheme="minorBidi" w:cstheme="minorBidi"/>
          <w:sz w:val="22"/>
          <w:szCs w:val="22"/>
          <w:rtl/>
          <w:lang w:bidi="ar-SY"/>
        </w:rPr>
        <w:t xml:space="preserve"> العروض هو للتحقق ما إذا كان</w:t>
      </w:r>
      <w:r w:rsidRPr="00121038">
        <w:rPr>
          <w:rFonts w:asciiTheme="minorBidi" w:hAnsiTheme="minorBidi" w:cstheme="minorBidi"/>
          <w:sz w:val="22"/>
          <w:szCs w:val="22"/>
          <w:rtl/>
          <w:lang w:bidi="ar-SY"/>
        </w:rPr>
        <w:t>ت</w:t>
      </w:r>
      <w:r w:rsidR="00785E64" w:rsidRPr="00121038">
        <w:rPr>
          <w:rFonts w:asciiTheme="minorBidi" w:hAnsiTheme="minorBidi" w:cstheme="minorBidi"/>
          <w:sz w:val="22"/>
          <w:szCs w:val="22"/>
          <w:rtl/>
          <w:lang w:bidi="ar-SY"/>
        </w:rPr>
        <w:t xml:space="preserve"> العروض</w:t>
      </w:r>
      <w:r w:rsidRPr="00121038">
        <w:rPr>
          <w:rFonts w:asciiTheme="minorBidi" w:hAnsiTheme="minorBidi" w:cstheme="minorBidi"/>
          <w:sz w:val="22"/>
          <w:szCs w:val="22"/>
          <w:rtl/>
          <w:lang w:bidi="ar-SY"/>
        </w:rPr>
        <w:t xml:space="preserve"> كاملة</w:t>
      </w:r>
      <w:r w:rsidR="00785E64" w:rsidRPr="00121038">
        <w:rPr>
          <w:rFonts w:asciiTheme="minorBidi" w:hAnsiTheme="minorBidi" w:cstheme="minorBidi"/>
          <w:sz w:val="22"/>
          <w:szCs w:val="22"/>
          <w:rtl/>
          <w:lang w:bidi="ar-SY"/>
        </w:rPr>
        <w:t xml:space="preserve">، سواء </w:t>
      </w:r>
      <w:r w:rsidR="003070E9" w:rsidRPr="00121038">
        <w:rPr>
          <w:rFonts w:asciiTheme="minorBidi" w:hAnsiTheme="minorBidi" w:cstheme="minorBidi"/>
          <w:sz w:val="22"/>
          <w:szCs w:val="22"/>
          <w:rtl/>
          <w:lang w:bidi="ar-SY"/>
        </w:rPr>
        <w:t>من حيث</w:t>
      </w:r>
      <w:r w:rsidR="003A02B8"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وجود </w:t>
      </w:r>
      <w:r w:rsidR="00785E64" w:rsidRPr="00121038">
        <w:rPr>
          <w:rFonts w:asciiTheme="minorBidi" w:hAnsiTheme="minorBidi" w:cstheme="minorBidi"/>
          <w:sz w:val="22"/>
          <w:szCs w:val="22"/>
          <w:rtl/>
          <w:lang w:bidi="ar-SY"/>
        </w:rPr>
        <w:t>ال</w:t>
      </w:r>
      <w:r w:rsidR="00267FED" w:rsidRPr="00121038">
        <w:rPr>
          <w:rFonts w:asciiTheme="minorBidi" w:hAnsiTheme="minorBidi" w:cstheme="minorBidi"/>
          <w:sz w:val="22"/>
          <w:szCs w:val="22"/>
          <w:rtl/>
          <w:lang w:bidi="ar-SY"/>
        </w:rPr>
        <w:t xml:space="preserve">كفالة </w:t>
      </w:r>
      <w:r w:rsidR="00785E64" w:rsidRPr="00121038">
        <w:rPr>
          <w:rFonts w:asciiTheme="minorBidi" w:hAnsiTheme="minorBidi" w:cstheme="minorBidi"/>
          <w:sz w:val="22"/>
          <w:szCs w:val="22"/>
          <w:rtl/>
          <w:lang w:bidi="ar-SY"/>
        </w:rPr>
        <w:t xml:space="preserve">المطلوبة </w:t>
      </w:r>
      <w:r w:rsidRPr="00121038">
        <w:rPr>
          <w:rFonts w:asciiTheme="minorBidi" w:hAnsiTheme="minorBidi" w:cstheme="minorBidi"/>
          <w:sz w:val="22"/>
          <w:szCs w:val="22"/>
          <w:rtl/>
          <w:lang w:bidi="ar-SY"/>
        </w:rPr>
        <w:t xml:space="preserve">مع </w:t>
      </w:r>
      <w:r w:rsidR="00785E64" w:rsidRPr="00121038">
        <w:rPr>
          <w:rFonts w:asciiTheme="minorBidi" w:hAnsiTheme="minorBidi" w:cstheme="minorBidi"/>
          <w:sz w:val="22"/>
          <w:szCs w:val="22"/>
          <w:rtl/>
          <w:lang w:bidi="ar-SY"/>
        </w:rPr>
        <w:t>العرض</w:t>
      </w:r>
      <w:r w:rsidRPr="00121038">
        <w:rPr>
          <w:rFonts w:asciiTheme="minorBidi" w:hAnsiTheme="minorBidi" w:cstheme="minorBidi"/>
          <w:sz w:val="22"/>
          <w:szCs w:val="22"/>
          <w:rtl/>
          <w:lang w:bidi="ar-SY"/>
        </w:rPr>
        <w:t>، إو لجهة أن العرض قد</w:t>
      </w:r>
      <w:r w:rsidR="00785E64" w:rsidRPr="00121038">
        <w:rPr>
          <w:rFonts w:asciiTheme="minorBidi" w:hAnsiTheme="minorBidi" w:cstheme="minorBidi"/>
          <w:sz w:val="22"/>
          <w:szCs w:val="22"/>
          <w:rtl/>
          <w:lang w:bidi="ar-SY"/>
        </w:rPr>
        <w:t xml:space="preserve"> تضمن الوثائق المطلوبة وعما إذا كانت العروض عموما</w:t>
      </w:r>
      <w:r w:rsidRPr="00121038">
        <w:rPr>
          <w:rFonts w:asciiTheme="minorBidi" w:hAnsiTheme="minorBidi" w:cstheme="minorBidi"/>
          <w:sz w:val="22"/>
          <w:szCs w:val="22"/>
          <w:rtl/>
          <w:lang w:bidi="ar-SY"/>
        </w:rPr>
        <w:t>ً  مقدمة بشكل منتظم</w:t>
      </w:r>
      <w:r w:rsidR="00785E64" w:rsidRPr="00121038">
        <w:rPr>
          <w:rFonts w:asciiTheme="minorBidi" w:hAnsiTheme="minorBidi" w:cstheme="minorBidi"/>
          <w:sz w:val="22"/>
          <w:szCs w:val="22"/>
          <w:rtl/>
          <w:lang w:bidi="ar-SY"/>
        </w:rPr>
        <w:t>.</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lastRenderedPageBreak/>
        <w:t>1</w:t>
      </w:r>
      <w:r w:rsidR="00F53F47" w:rsidRPr="00121038">
        <w:rPr>
          <w:rFonts w:asciiTheme="minorBidi" w:hAnsiTheme="minorBidi" w:cstheme="minorBidi"/>
          <w:sz w:val="22"/>
          <w:szCs w:val="22"/>
          <w:rtl/>
          <w:lang w:bidi="ar-SY"/>
        </w:rPr>
        <w:t>7</w:t>
      </w:r>
      <w:r w:rsidRPr="00121038">
        <w:rPr>
          <w:rFonts w:asciiTheme="minorBidi" w:hAnsiTheme="minorBidi" w:cstheme="minorBidi"/>
          <w:sz w:val="22"/>
          <w:szCs w:val="22"/>
          <w:rtl/>
          <w:lang w:bidi="ar-SY"/>
        </w:rPr>
        <w:t xml:space="preserve">.2 . سيتم فتح العروض في جلسة علنية في </w:t>
      </w:r>
      <w:r w:rsidR="003A02B8" w:rsidRPr="00121038">
        <w:rPr>
          <w:rFonts w:asciiTheme="minorBidi" w:hAnsiTheme="minorBidi" w:cstheme="minorBidi"/>
          <w:sz w:val="22"/>
          <w:szCs w:val="22"/>
          <w:rtl/>
          <w:lang w:bidi="ar-SY"/>
        </w:rPr>
        <w:t xml:space="preserve">8 نيسان 2014 عند الساعة 11:10 صباحاً في مكتب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3A02B8" w:rsidRPr="00121038">
        <w:rPr>
          <w:rFonts w:asciiTheme="minorBidi" w:hAnsiTheme="minorBidi" w:cstheme="minorBidi"/>
          <w:sz w:val="22"/>
          <w:szCs w:val="22"/>
          <w:rtl/>
          <w:lang w:bidi="ar-SY"/>
        </w:rPr>
        <w:t xml:space="preserve">في دمشق. </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w:t>
      </w:r>
      <w:r w:rsidR="00F53F47" w:rsidRPr="00121038">
        <w:rPr>
          <w:rFonts w:asciiTheme="minorBidi" w:hAnsiTheme="minorBidi" w:cstheme="minorBidi"/>
          <w:sz w:val="22"/>
          <w:szCs w:val="22"/>
          <w:rtl/>
          <w:lang w:bidi="ar-SY"/>
        </w:rPr>
        <w:t>7</w:t>
      </w:r>
      <w:r w:rsidRPr="00121038">
        <w:rPr>
          <w:rFonts w:asciiTheme="minorBidi" w:hAnsiTheme="minorBidi" w:cstheme="minorBidi"/>
          <w:sz w:val="22"/>
          <w:szCs w:val="22"/>
          <w:rtl/>
          <w:lang w:bidi="ar-SY"/>
        </w:rPr>
        <w:t>.</w:t>
      </w:r>
      <w:r w:rsidR="003A02B8" w:rsidRPr="00121038">
        <w:rPr>
          <w:rFonts w:asciiTheme="minorBidi" w:hAnsiTheme="minorBidi" w:cstheme="minorBidi"/>
          <w:sz w:val="22"/>
          <w:szCs w:val="22"/>
          <w:rtl/>
          <w:lang w:bidi="ar-SY"/>
        </w:rPr>
        <w:t>3</w:t>
      </w:r>
      <w:r w:rsidR="00DE2696" w:rsidRPr="00121038">
        <w:rPr>
          <w:rFonts w:asciiTheme="minorBidi" w:hAnsiTheme="minorBidi" w:cstheme="minorBidi"/>
          <w:sz w:val="22"/>
          <w:szCs w:val="22"/>
          <w:rtl/>
          <w:lang w:bidi="ar-SY"/>
        </w:rPr>
        <w:t xml:space="preserve"> . بعد فتح ا</w:t>
      </w:r>
      <w:r w:rsidR="00841F8D" w:rsidRPr="00121038">
        <w:rPr>
          <w:rFonts w:asciiTheme="minorBidi" w:hAnsiTheme="minorBidi" w:cstheme="minorBidi"/>
          <w:sz w:val="22"/>
          <w:szCs w:val="22"/>
          <w:rtl/>
          <w:lang w:bidi="ar-SY"/>
        </w:rPr>
        <w:t>لعروض</w:t>
      </w:r>
      <w:r w:rsidRPr="00121038">
        <w:rPr>
          <w:rFonts w:asciiTheme="minorBidi" w:hAnsiTheme="minorBidi" w:cstheme="minorBidi"/>
          <w:sz w:val="22"/>
          <w:szCs w:val="22"/>
          <w:rtl/>
          <w:lang w:bidi="ar-SY"/>
        </w:rPr>
        <w:t xml:space="preserve"> </w:t>
      </w:r>
      <w:r w:rsidR="00DE2696" w:rsidRPr="00121038">
        <w:rPr>
          <w:rFonts w:asciiTheme="minorBidi" w:hAnsiTheme="minorBidi" w:cstheme="minorBidi"/>
          <w:sz w:val="22"/>
          <w:szCs w:val="22"/>
          <w:rtl/>
          <w:lang w:bidi="ar-SY"/>
        </w:rPr>
        <w:t>في الجلسة العلنية</w:t>
      </w:r>
      <w:r w:rsidRPr="00121038">
        <w:rPr>
          <w:rFonts w:asciiTheme="minorBidi" w:hAnsiTheme="minorBidi" w:cstheme="minorBidi"/>
          <w:sz w:val="22"/>
          <w:szCs w:val="22"/>
          <w:rtl/>
          <w:lang w:bidi="ar-SY"/>
        </w:rPr>
        <w:t xml:space="preserve">، </w:t>
      </w:r>
      <w:r w:rsidR="00DE2696" w:rsidRPr="00121038">
        <w:rPr>
          <w:rFonts w:asciiTheme="minorBidi" w:hAnsiTheme="minorBidi" w:cstheme="minorBidi"/>
          <w:sz w:val="22"/>
          <w:szCs w:val="22"/>
          <w:rtl/>
          <w:lang w:bidi="ar-SY"/>
        </w:rPr>
        <w:t>لن يتم الكشف عن أي معلومات تتعلق بدراسة العروض</w:t>
      </w:r>
      <w:r w:rsidRPr="00121038">
        <w:rPr>
          <w:rFonts w:asciiTheme="minorBidi" w:hAnsiTheme="minorBidi" w:cstheme="minorBidi"/>
          <w:sz w:val="22"/>
          <w:szCs w:val="22"/>
          <w:rtl/>
          <w:lang w:bidi="ar-SY"/>
        </w:rPr>
        <w:t xml:space="preserve">، </w:t>
      </w:r>
      <w:r w:rsidR="00DE2696" w:rsidRPr="00121038">
        <w:rPr>
          <w:rFonts w:asciiTheme="minorBidi" w:hAnsiTheme="minorBidi" w:cstheme="minorBidi"/>
          <w:sz w:val="22"/>
          <w:szCs w:val="22"/>
          <w:rtl/>
          <w:lang w:bidi="ar-SY"/>
        </w:rPr>
        <w:t>أ</w:t>
      </w:r>
      <w:r w:rsidRPr="00121038">
        <w:rPr>
          <w:rFonts w:asciiTheme="minorBidi" w:hAnsiTheme="minorBidi" w:cstheme="minorBidi"/>
          <w:sz w:val="22"/>
          <w:szCs w:val="22"/>
          <w:rtl/>
          <w:lang w:bidi="ar-SY"/>
        </w:rPr>
        <w:t>و</w:t>
      </w:r>
      <w:r w:rsidR="00DE2696" w:rsidRPr="00121038">
        <w:rPr>
          <w:rFonts w:asciiTheme="minorBidi" w:hAnsiTheme="minorBidi" w:cstheme="minorBidi"/>
          <w:sz w:val="22"/>
          <w:szCs w:val="22"/>
          <w:rtl/>
          <w:lang w:bidi="ar-SY"/>
        </w:rPr>
        <w:t xml:space="preserve"> ال</w:t>
      </w:r>
      <w:r w:rsidRPr="00121038">
        <w:rPr>
          <w:rFonts w:asciiTheme="minorBidi" w:hAnsiTheme="minorBidi" w:cstheme="minorBidi"/>
          <w:sz w:val="22"/>
          <w:szCs w:val="22"/>
          <w:rtl/>
          <w:lang w:bidi="ar-SY"/>
        </w:rPr>
        <w:t>توضيح</w:t>
      </w:r>
      <w:r w:rsidR="00DE2696" w:rsidRPr="00121038">
        <w:rPr>
          <w:rFonts w:asciiTheme="minorBidi" w:hAnsiTheme="minorBidi" w:cstheme="minorBidi"/>
          <w:sz w:val="22"/>
          <w:szCs w:val="22"/>
          <w:rtl/>
          <w:lang w:bidi="ar-SY"/>
        </w:rPr>
        <w:t>ات</w:t>
      </w:r>
      <w:r w:rsidRPr="00121038">
        <w:rPr>
          <w:rFonts w:asciiTheme="minorBidi" w:hAnsiTheme="minorBidi" w:cstheme="minorBidi"/>
          <w:sz w:val="22"/>
          <w:szCs w:val="22"/>
          <w:rtl/>
          <w:lang w:bidi="ar-SY"/>
        </w:rPr>
        <w:t xml:space="preserve">، وتقييم العروض أو المقارنة أو </w:t>
      </w:r>
      <w:r w:rsidR="00DE2696" w:rsidRPr="00121038">
        <w:rPr>
          <w:rFonts w:asciiTheme="minorBidi" w:hAnsiTheme="minorBidi" w:cstheme="minorBidi"/>
          <w:sz w:val="22"/>
          <w:szCs w:val="22"/>
          <w:rtl/>
          <w:lang w:bidi="ar-SY"/>
        </w:rPr>
        <w:t>التوصيات بشأن إحالة العقد</w:t>
      </w:r>
      <w:r w:rsidRPr="00121038">
        <w:rPr>
          <w:rFonts w:asciiTheme="minorBidi" w:hAnsiTheme="minorBidi" w:cstheme="minorBidi"/>
          <w:sz w:val="22"/>
          <w:szCs w:val="22"/>
          <w:rtl/>
          <w:lang w:bidi="ar-SY"/>
        </w:rPr>
        <w:t xml:space="preserve"> </w:t>
      </w:r>
      <w:r w:rsidR="00F46604" w:rsidRPr="00121038">
        <w:rPr>
          <w:rFonts w:asciiTheme="minorBidi" w:hAnsiTheme="minorBidi" w:cstheme="minorBidi"/>
          <w:sz w:val="22"/>
          <w:szCs w:val="22"/>
          <w:rtl/>
          <w:lang w:bidi="ar-SY"/>
        </w:rPr>
        <w:t>إلى</w:t>
      </w:r>
      <w:r w:rsidRPr="00121038">
        <w:rPr>
          <w:rFonts w:asciiTheme="minorBidi" w:hAnsiTheme="minorBidi" w:cstheme="minorBidi"/>
          <w:sz w:val="22"/>
          <w:szCs w:val="22"/>
          <w:rtl/>
          <w:lang w:bidi="ar-SY"/>
        </w:rPr>
        <w:t xml:space="preserve"> أن </w:t>
      </w:r>
      <w:r w:rsidR="00DE2696" w:rsidRPr="00121038">
        <w:rPr>
          <w:rFonts w:asciiTheme="minorBidi" w:hAnsiTheme="minorBidi" w:cstheme="minorBidi"/>
          <w:sz w:val="22"/>
          <w:szCs w:val="22"/>
          <w:rtl/>
          <w:lang w:bidi="ar-SY"/>
        </w:rPr>
        <w:t>يتم إحالة</w:t>
      </w:r>
      <w:r w:rsidRPr="00121038">
        <w:rPr>
          <w:rFonts w:asciiTheme="minorBidi" w:hAnsiTheme="minorBidi" w:cstheme="minorBidi"/>
          <w:sz w:val="22"/>
          <w:szCs w:val="22"/>
          <w:rtl/>
          <w:lang w:bidi="ar-SY"/>
        </w:rPr>
        <w:t xml:space="preserve"> العقد .</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191E8B"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17.4</w:t>
      </w:r>
      <w:r w:rsidRPr="00121038">
        <w:rPr>
          <w:rFonts w:asciiTheme="minorBidi" w:hAnsiTheme="minorBidi" w:cstheme="minorBidi"/>
          <w:sz w:val="22"/>
          <w:szCs w:val="22"/>
          <w:rtl/>
          <w:lang w:bidi="ar-SY"/>
        </w:rPr>
        <w:tab/>
      </w:r>
      <w:r w:rsidR="00770DDC" w:rsidRPr="00121038">
        <w:rPr>
          <w:rFonts w:asciiTheme="minorBidi" w:hAnsiTheme="minorBidi" w:cstheme="minorBidi"/>
          <w:sz w:val="22"/>
          <w:szCs w:val="22"/>
          <w:rtl/>
          <w:lang w:bidi="ar-SY"/>
        </w:rPr>
        <w:t>ومن هنا،</w:t>
      </w:r>
      <w:r w:rsidR="00DE2696" w:rsidRPr="00121038">
        <w:rPr>
          <w:rFonts w:asciiTheme="minorBidi" w:hAnsiTheme="minorBidi" w:cstheme="minorBidi"/>
          <w:sz w:val="22"/>
          <w:szCs w:val="22"/>
          <w:rtl/>
          <w:lang w:bidi="ar-SY"/>
        </w:rPr>
        <w:t xml:space="preserve"> </w:t>
      </w:r>
      <w:r w:rsidR="00785E64" w:rsidRPr="00121038">
        <w:rPr>
          <w:rFonts w:asciiTheme="minorBidi" w:hAnsiTheme="minorBidi" w:cstheme="minorBidi"/>
          <w:sz w:val="22"/>
          <w:szCs w:val="22"/>
          <w:rtl/>
          <w:lang w:bidi="ar-SY"/>
        </w:rPr>
        <w:t>فإن أي محاولة من جانب العارض للتأثي</w:t>
      </w:r>
      <w:r w:rsidR="00DE2696" w:rsidRPr="00121038">
        <w:rPr>
          <w:rFonts w:asciiTheme="minorBidi" w:hAnsiTheme="minorBidi" w:cstheme="minorBidi"/>
          <w:sz w:val="22"/>
          <w:szCs w:val="22"/>
          <w:rtl/>
          <w:lang w:bidi="ar-SY"/>
        </w:rPr>
        <w:t>ر على لجنة التقييم في عملية الدراسة</w:t>
      </w:r>
      <w:r w:rsidR="00785E64" w:rsidRPr="00121038">
        <w:rPr>
          <w:rFonts w:asciiTheme="minorBidi" w:hAnsiTheme="minorBidi" w:cstheme="minorBidi"/>
          <w:sz w:val="22"/>
          <w:szCs w:val="22"/>
          <w:rtl/>
          <w:lang w:bidi="ar-SY"/>
        </w:rPr>
        <w:t>، و</w:t>
      </w:r>
      <w:r w:rsidR="00DE2696"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توضيح و</w:t>
      </w:r>
      <w:r w:rsidR="00DE2696" w:rsidRPr="00121038">
        <w:rPr>
          <w:rFonts w:asciiTheme="minorBidi" w:hAnsiTheme="minorBidi" w:cstheme="minorBidi"/>
          <w:sz w:val="22"/>
          <w:szCs w:val="22"/>
          <w:rtl/>
          <w:lang w:bidi="ar-SY"/>
        </w:rPr>
        <w:t>التقييم و</w:t>
      </w:r>
      <w:r w:rsidR="00785E64" w:rsidRPr="00121038">
        <w:rPr>
          <w:rFonts w:asciiTheme="minorBidi" w:hAnsiTheme="minorBidi" w:cstheme="minorBidi"/>
          <w:sz w:val="22"/>
          <w:szCs w:val="22"/>
          <w:rtl/>
          <w:lang w:bidi="ar-SY"/>
        </w:rPr>
        <w:t xml:space="preserve">مقارنة العروض، </w:t>
      </w:r>
      <w:r w:rsidR="00770DDC" w:rsidRPr="00121038">
        <w:rPr>
          <w:rFonts w:asciiTheme="minorBidi" w:hAnsiTheme="minorBidi" w:cstheme="minorBidi"/>
          <w:sz w:val="22"/>
          <w:szCs w:val="22"/>
          <w:rtl/>
          <w:lang w:bidi="ar-SY"/>
        </w:rPr>
        <w:t xml:space="preserve">أو </w:t>
      </w:r>
      <w:r w:rsidR="00785E64" w:rsidRPr="00121038">
        <w:rPr>
          <w:rFonts w:asciiTheme="minorBidi" w:hAnsiTheme="minorBidi" w:cstheme="minorBidi"/>
          <w:sz w:val="22"/>
          <w:szCs w:val="22"/>
          <w:rtl/>
          <w:lang w:bidi="ar-SY"/>
        </w:rPr>
        <w:t xml:space="preserve">للحصول </w:t>
      </w:r>
      <w:r w:rsidR="00DE2696" w:rsidRPr="00121038">
        <w:rPr>
          <w:rFonts w:asciiTheme="minorBidi" w:hAnsiTheme="minorBidi" w:cstheme="minorBidi"/>
          <w:sz w:val="22"/>
          <w:szCs w:val="22"/>
          <w:rtl/>
          <w:lang w:bidi="ar-SY"/>
        </w:rPr>
        <w:t>على معلومات حول كيفية سير الإجراءات</w:t>
      </w:r>
      <w:r w:rsidR="00785E64" w:rsidRPr="00121038">
        <w:rPr>
          <w:rFonts w:asciiTheme="minorBidi" w:hAnsiTheme="minorBidi" w:cstheme="minorBidi"/>
          <w:sz w:val="22"/>
          <w:szCs w:val="22"/>
          <w:rtl/>
          <w:lang w:bidi="ar-SY"/>
        </w:rPr>
        <w:t xml:space="preserve"> أو التأثير </w:t>
      </w:r>
      <w:r w:rsidR="00DE2696" w:rsidRPr="00121038">
        <w:rPr>
          <w:rFonts w:asciiTheme="minorBidi" w:hAnsiTheme="minorBidi" w:cstheme="minorBidi"/>
          <w:sz w:val="22"/>
          <w:szCs w:val="22"/>
          <w:rtl/>
          <w:lang w:bidi="ar-SY"/>
        </w:rPr>
        <w:t xml:space="preserve">على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DE2696" w:rsidRPr="00121038">
        <w:rPr>
          <w:rFonts w:asciiTheme="minorBidi" w:hAnsiTheme="minorBidi" w:cstheme="minorBidi"/>
          <w:sz w:val="22"/>
          <w:szCs w:val="22"/>
          <w:rtl/>
          <w:lang w:bidi="ar-SY"/>
        </w:rPr>
        <w:t>في قرارها بشأن إحالة</w:t>
      </w:r>
      <w:r w:rsidR="00785E64" w:rsidRPr="00121038">
        <w:rPr>
          <w:rFonts w:asciiTheme="minorBidi" w:hAnsiTheme="minorBidi" w:cstheme="minorBidi"/>
          <w:sz w:val="22"/>
          <w:szCs w:val="22"/>
          <w:rtl/>
          <w:lang w:bidi="ar-SY"/>
        </w:rPr>
        <w:t xml:space="preserve"> العقد </w:t>
      </w:r>
      <w:r w:rsidR="00DE2696" w:rsidRPr="00121038">
        <w:rPr>
          <w:rFonts w:asciiTheme="minorBidi" w:hAnsiTheme="minorBidi" w:cstheme="minorBidi"/>
          <w:sz w:val="22"/>
          <w:szCs w:val="22"/>
          <w:rtl/>
          <w:lang w:bidi="ar-SY"/>
        </w:rPr>
        <w:t>سيؤدي إلى الرفض الفوري لعرضه</w:t>
      </w:r>
      <w:r w:rsidR="00785E64" w:rsidRPr="00121038">
        <w:rPr>
          <w:rFonts w:asciiTheme="minorBidi" w:hAnsiTheme="minorBidi" w:cstheme="minorBidi"/>
          <w:sz w:val="22"/>
          <w:szCs w:val="22"/>
          <w:rtl/>
          <w:lang w:bidi="ar-SY"/>
        </w:rPr>
        <w:t>.</w:t>
      </w:r>
    </w:p>
    <w:p w:rsidR="00DC108F" w:rsidRPr="00121038" w:rsidRDefault="00DC108F" w:rsidP="009D5C13">
      <w:pPr>
        <w:ind w:left="720"/>
        <w:rPr>
          <w:rFonts w:asciiTheme="minorBidi" w:hAnsiTheme="minorBidi" w:cstheme="minorBidi"/>
          <w:sz w:val="22"/>
          <w:szCs w:val="22"/>
          <w:rtl/>
          <w:lang w:bidi="ar-SY"/>
        </w:rPr>
      </w:pPr>
    </w:p>
    <w:p w:rsidR="00785E64" w:rsidRPr="00121038" w:rsidRDefault="00D4080F" w:rsidP="00D4080F">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18 </w:t>
      </w:r>
      <w:r w:rsidR="00DC108F" w:rsidRPr="00121038">
        <w:rPr>
          <w:rFonts w:asciiTheme="minorBidi" w:hAnsiTheme="minorBidi" w:cstheme="minorBidi"/>
          <w:b/>
          <w:bCs/>
          <w:sz w:val="22"/>
          <w:szCs w:val="22"/>
          <w:rtl/>
          <w:lang w:bidi="ar-SY"/>
        </w:rPr>
        <w:t>. تقييم</w:t>
      </w:r>
      <w:r w:rsidR="00785E64" w:rsidRPr="00121038">
        <w:rPr>
          <w:rFonts w:asciiTheme="minorBidi" w:hAnsiTheme="minorBidi" w:cstheme="minorBidi"/>
          <w:b/>
          <w:bCs/>
          <w:sz w:val="22"/>
          <w:szCs w:val="22"/>
          <w:rtl/>
          <w:lang w:bidi="ar-SY"/>
        </w:rPr>
        <w:t xml:space="preserve"> العروض</w:t>
      </w:r>
    </w:p>
    <w:p w:rsidR="00284461" w:rsidRPr="00121038" w:rsidRDefault="00284461" w:rsidP="00D4080F">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بعد إجراء التقييم الإداري </w:t>
      </w:r>
      <w:r w:rsidR="00D4080F" w:rsidRPr="00121038">
        <w:rPr>
          <w:rFonts w:asciiTheme="minorBidi" w:hAnsiTheme="minorBidi" w:cstheme="minorBidi"/>
          <w:sz w:val="22"/>
          <w:szCs w:val="22"/>
          <w:rtl/>
          <w:lang w:bidi="ar-SY"/>
        </w:rPr>
        <w:t xml:space="preserve">و </w:t>
      </w:r>
      <w:r w:rsidR="00BD39EC" w:rsidRPr="00121038">
        <w:rPr>
          <w:rFonts w:asciiTheme="minorBidi" w:hAnsiTheme="minorBidi" w:cstheme="minorBidi"/>
          <w:sz w:val="22"/>
          <w:szCs w:val="22"/>
          <w:rtl/>
          <w:lang w:bidi="ar-SY"/>
        </w:rPr>
        <w:t xml:space="preserve">استبعاد العارضين غير المتوافقة مع متطلبات التوافق الإداري، ثم تقوم اللجنة بوضع العلامات </w:t>
      </w:r>
      <w:r w:rsidR="007D14DF" w:rsidRPr="00121038">
        <w:rPr>
          <w:rFonts w:asciiTheme="minorBidi" w:hAnsiTheme="minorBidi" w:cstheme="minorBidi"/>
          <w:sz w:val="22"/>
          <w:szCs w:val="22"/>
          <w:rtl/>
          <w:lang w:bidi="ar-SY"/>
        </w:rPr>
        <w:t xml:space="preserve">للتقييم الفني والمالي للعروض، ثم تقوم اللجنة بوضع </w:t>
      </w:r>
      <w:r w:rsidR="00CE0977" w:rsidRPr="00121038">
        <w:rPr>
          <w:rFonts w:asciiTheme="minorBidi" w:hAnsiTheme="minorBidi" w:cstheme="minorBidi"/>
          <w:sz w:val="22"/>
          <w:szCs w:val="22"/>
          <w:rtl/>
          <w:lang w:bidi="ar-SY"/>
        </w:rPr>
        <w:t xml:space="preserve">علامات </w:t>
      </w:r>
      <w:r w:rsidR="007D14DF" w:rsidRPr="00121038">
        <w:rPr>
          <w:rFonts w:asciiTheme="minorBidi" w:hAnsiTheme="minorBidi" w:cstheme="minorBidi"/>
          <w:sz w:val="22"/>
          <w:szCs w:val="22"/>
          <w:rtl/>
          <w:lang w:bidi="ar-SY"/>
        </w:rPr>
        <w:t xml:space="preserve">الإجراء الخاص بالتقييم الفني والمالي </w:t>
      </w:r>
      <w:r w:rsidR="00CE0977" w:rsidRPr="00121038">
        <w:rPr>
          <w:rFonts w:asciiTheme="minorBidi" w:hAnsiTheme="minorBidi" w:cstheme="minorBidi"/>
          <w:sz w:val="22"/>
          <w:szCs w:val="22"/>
          <w:rtl/>
          <w:lang w:bidi="ar-SY"/>
        </w:rPr>
        <w:t>لكل العارضين وبناء على ذلك يفوز العارض الذي حصل على أعلى العلامات سيكون في أول القائمة التي تعدها اللجنة.</w:t>
      </w:r>
    </w:p>
    <w:p w:rsidR="00785E64" w:rsidRPr="00121038" w:rsidRDefault="00CE1DA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تحتفظ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785E64" w:rsidRPr="00121038">
        <w:rPr>
          <w:rFonts w:asciiTheme="minorBidi" w:hAnsiTheme="minorBidi" w:cstheme="minorBidi"/>
          <w:sz w:val="22"/>
          <w:szCs w:val="22"/>
          <w:rtl/>
          <w:lang w:bidi="ar-SY"/>
        </w:rPr>
        <w:t xml:space="preserve">بحقها في طرح </w:t>
      </w:r>
      <w:r w:rsidR="00770DDC" w:rsidRPr="00121038">
        <w:rPr>
          <w:rFonts w:asciiTheme="minorBidi" w:hAnsiTheme="minorBidi" w:cstheme="minorBidi"/>
          <w:sz w:val="22"/>
          <w:szCs w:val="22"/>
          <w:rtl/>
          <w:lang w:bidi="ar-SY"/>
        </w:rPr>
        <w:t>الأسئلة</w:t>
      </w:r>
      <w:r w:rsidRPr="00121038">
        <w:rPr>
          <w:rFonts w:asciiTheme="minorBidi" w:hAnsiTheme="minorBidi" w:cstheme="minorBidi"/>
          <w:sz w:val="22"/>
          <w:szCs w:val="22"/>
          <w:rtl/>
          <w:lang w:bidi="ar-SY"/>
        </w:rPr>
        <w:t xml:space="preserve"> </w:t>
      </w:r>
      <w:r w:rsidR="00770DDC" w:rsidRPr="00121038">
        <w:rPr>
          <w:rFonts w:asciiTheme="minorBidi" w:hAnsiTheme="minorBidi" w:cstheme="minorBidi"/>
          <w:sz w:val="22"/>
          <w:szCs w:val="22"/>
          <w:rtl/>
          <w:lang w:bidi="ar-SY"/>
        </w:rPr>
        <w:t>ل</w:t>
      </w:r>
      <w:r w:rsidRPr="00121038">
        <w:rPr>
          <w:rFonts w:asciiTheme="minorBidi" w:hAnsiTheme="minorBidi" w:cstheme="minorBidi"/>
          <w:sz w:val="22"/>
          <w:szCs w:val="22"/>
          <w:rtl/>
          <w:lang w:bidi="ar-SY"/>
        </w:rPr>
        <w:t xml:space="preserve">أي </w:t>
      </w:r>
      <w:r w:rsidR="00785E64" w:rsidRPr="00121038">
        <w:rPr>
          <w:rFonts w:asciiTheme="minorBidi" w:hAnsiTheme="minorBidi" w:cstheme="minorBidi"/>
          <w:sz w:val="22"/>
          <w:szCs w:val="22"/>
          <w:rtl/>
          <w:lang w:bidi="ar-SY"/>
        </w:rPr>
        <w:t>ع</w:t>
      </w:r>
      <w:r w:rsidR="00770DDC" w:rsidRPr="00121038">
        <w:rPr>
          <w:rFonts w:asciiTheme="minorBidi" w:hAnsiTheme="minorBidi" w:cstheme="minorBidi"/>
          <w:sz w:val="22"/>
          <w:szCs w:val="22"/>
          <w:rtl/>
          <w:lang w:bidi="ar-SY"/>
        </w:rPr>
        <w:t>ا</w:t>
      </w:r>
      <w:r w:rsidR="00785E64" w:rsidRPr="00121038">
        <w:rPr>
          <w:rFonts w:asciiTheme="minorBidi" w:hAnsiTheme="minorBidi" w:cstheme="minorBidi"/>
          <w:sz w:val="22"/>
          <w:szCs w:val="22"/>
          <w:rtl/>
          <w:lang w:bidi="ar-SY"/>
        </w:rPr>
        <w:t>رض</w:t>
      </w:r>
      <w:r w:rsidRPr="00121038">
        <w:rPr>
          <w:rFonts w:asciiTheme="minorBidi" w:hAnsiTheme="minorBidi" w:cstheme="minorBidi"/>
          <w:sz w:val="22"/>
          <w:szCs w:val="22"/>
          <w:rtl/>
          <w:lang w:bidi="ar-SY"/>
        </w:rPr>
        <w:t xml:space="preserve"> لتوضيح أي جزء من عرضه</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إذا ما ارتأت لجنة التقييم حاجة لتقييم ذلك. ولا بد أن مثل هذه الطلبات والاستجابة لها </w:t>
      </w:r>
      <w:r w:rsidR="00785E64" w:rsidRPr="00121038">
        <w:rPr>
          <w:rFonts w:asciiTheme="minorBidi" w:hAnsiTheme="minorBidi" w:cstheme="minorBidi"/>
          <w:sz w:val="22"/>
          <w:szCs w:val="22"/>
          <w:rtl/>
          <w:lang w:bidi="ar-SY"/>
        </w:rPr>
        <w:t>كتاب</w:t>
      </w:r>
      <w:r w:rsidRPr="00121038">
        <w:rPr>
          <w:rFonts w:asciiTheme="minorBidi" w:hAnsiTheme="minorBidi" w:cstheme="minorBidi"/>
          <w:sz w:val="22"/>
          <w:szCs w:val="22"/>
          <w:rtl/>
          <w:lang w:bidi="ar-SY"/>
        </w:rPr>
        <w:t>ية. و</w:t>
      </w:r>
      <w:r w:rsidR="00785E64" w:rsidRPr="00121038">
        <w:rPr>
          <w:rFonts w:asciiTheme="minorBidi" w:hAnsiTheme="minorBidi" w:cstheme="minorBidi"/>
          <w:sz w:val="22"/>
          <w:szCs w:val="22"/>
          <w:rtl/>
          <w:lang w:bidi="ar-SY"/>
        </w:rPr>
        <w:t xml:space="preserve">في أي ظرف من الظروف </w:t>
      </w:r>
      <w:r w:rsidRPr="00121038">
        <w:rPr>
          <w:rFonts w:asciiTheme="minorBidi" w:hAnsiTheme="minorBidi" w:cstheme="minorBidi"/>
          <w:sz w:val="22"/>
          <w:szCs w:val="22"/>
          <w:rtl/>
          <w:lang w:bidi="ar-SY"/>
        </w:rPr>
        <w:t xml:space="preserve">لا يمكن </w:t>
      </w:r>
      <w:r w:rsidR="00785E64" w:rsidRPr="00121038">
        <w:rPr>
          <w:rFonts w:asciiTheme="minorBidi" w:hAnsiTheme="minorBidi" w:cstheme="minorBidi"/>
          <w:sz w:val="22"/>
          <w:szCs w:val="22"/>
          <w:rtl/>
          <w:lang w:bidi="ar-SY"/>
        </w:rPr>
        <w:t>تغيير أو محاولة تغيير السعر أو محتوى العرض</w:t>
      </w:r>
      <w:r w:rsidRPr="00121038">
        <w:rPr>
          <w:rFonts w:asciiTheme="minorBidi" w:hAnsiTheme="minorBidi" w:cstheme="minorBidi"/>
          <w:sz w:val="22"/>
          <w:szCs w:val="22"/>
          <w:rtl/>
          <w:lang w:bidi="ar-SY"/>
        </w:rPr>
        <w:t xml:space="preserve">، باستثناء </w:t>
      </w:r>
      <w:r w:rsidR="00785E64" w:rsidRPr="00121038">
        <w:rPr>
          <w:rFonts w:asciiTheme="minorBidi" w:hAnsiTheme="minorBidi" w:cstheme="minorBidi"/>
          <w:sz w:val="22"/>
          <w:szCs w:val="22"/>
          <w:rtl/>
          <w:lang w:bidi="ar-SY"/>
        </w:rPr>
        <w:t xml:space="preserve">تصحيح الأخطاء الحسابية التي </w:t>
      </w:r>
      <w:r w:rsidRPr="00121038">
        <w:rPr>
          <w:rFonts w:asciiTheme="minorBidi" w:hAnsiTheme="minorBidi" w:cstheme="minorBidi"/>
          <w:sz w:val="22"/>
          <w:szCs w:val="22"/>
          <w:rtl/>
          <w:lang w:bidi="ar-SY"/>
        </w:rPr>
        <w:t>قد تكتشف</w:t>
      </w:r>
      <w:r w:rsidR="00785E64" w:rsidRPr="00121038">
        <w:rPr>
          <w:rFonts w:asciiTheme="minorBidi" w:hAnsiTheme="minorBidi" w:cstheme="minorBidi"/>
          <w:sz w:val="22"/>
          <w:szCs w:val="22"/>
          <w:rtl/>
          <w:lang w:bidi="ar-SY"/>
        </w:rPr>
        <w:t>ها لجنة التقييم عند تحليل العروض.</w:t>
      </w:r>
    </w:p>
    <w:p w:rsidR="00785E64" w:rsidRPr="00121038" w:rsidRDefault="00CE1DA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تحتفظ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785E64" w:rsidRPr="00121038">
        <w:rPr>
          <w:rFonts w:asciiTheme="minorBidi" w:hAnsiTheme="minorBidi" w:cstheme="minorBidi"/>
          <w:sz w:val="22"/>
          <w:szCs w:val="22"/>
          <w:rtl/>
          <w:lang w:bidi="ar-SY"/>
        </w:rPr>
        <w:t xml:space="preserve">لنفسها </w:t>
      </w:r>
      <w:r w:rsidRPr="00121038">
        <w:rPr>
          <w:rFonts w:asciiTheme="minorBidi" w:hAnsiTheme="minorBidi" w:cstheme="minorBidi"/>
          <w:sz w:val="22"/>
          <w:szCs w:val="22"/>
          <w:rtl/>
          <w:lang w:bidi="ar-SY"/>
        </w:rPr>
        <w:t>ب</w:t>
      </w:r>
      <w:r w:rsidR="00785E64" w:rsidRPr="00121038">
        <w:rPr>
          <w:rFonts w:asciiTheme="minorBidi" w:hAnsiTheme="minorBidi" w:cstheme="minorBidi"/>
          <w:sz w:val="22"/>
          <w:szCs w:val="22"/>
          <w:rtl/>
          <w:lang w:bidi="ar-SY"/>
        </w:rPr>
        <w:t>الحق في التحقق</w:t>
      </w:r>
      <w:r w:rsidRPr="00121038">
        <w:rPr>
          <w:rFonts w:asciiTheme="minorBidi" w:hAnsiTheme="minorBidi" w:cstheme="minorBidi"/>
          <w:sz w:val="22"/>
          <w:szCs w:val="22"/>
          <w:rtl/>
          <w:lang w:bidi="ar-SY"/>
        </w:rPr>
        <w:t xml:space="preserve"> من المعلومات المقدمة من المقاول</w:t>
      </w:r>
      <w:r w:rsidR="00785E64" w:rsidRPr="00121038">
        <w:rPr>
          <w:rFonts w:asciiTheme="minorBidi" w:hAnsiTheme="minorBidi" w:cstheme="minorBidi"/>
          <w:sz w:val="22"/>
          <w:szCs w:val="22"/>
          <w:rtl/>
          <w:lang w:bidi="ar-SY"/>
        </w:rPr>
        <w:t xml:space="preserve"> إذا رأت لجنة التقييم ضرورة لذلك.</w:t>
      </w:r>
    </w:p>
    <w:p w:rsidR="00CE1DAD" w:rsidRPr="00121038" w:rsidRDefault="00CE1DAD" w:rsidP="009D5C13">
      <w:pPr>
        <w:rPr>
          <w:rFonts w:asciiTheme="minorBidi" w:hAnsiTheme="minorBidi" w:cstheme="minorBidi"/>
          <w:sz w:val="22"/>
          <w:szCs w:val="22"/>
          <w:rtl/>
          <w:lang w:bidi="ar-SY"/>
        </w:rPr>
      </w:pPr>
    </w:p>
    <w:p w:rsidR="00785E64" w:rsidRPr="00121038" w:rsidRDefault="00DC108F" w:rsidP="009D5C13">
      <w:pPr>
        <w:ind w:firstLine="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w:t>
      </w:r>
      <w:r w:rsidR="001C532C" w:rsidRPr="00121038">
        <w:rPr>
          <w:rFonts w:asciiTheme="minorBidi" w:hAnsiTheme="minorBidi" w:cstheme="minorBidi"/>
          <w:b/>
          <w:bCs/>
          <w:sz w:val="22"/>
          <w:szCs w:val="22"/>
          <w:rtl/>
          <w:lang w:bidi="ar-SY"/>
        </w:rPr>
        <w:t>8</w:t>
      </w:r>
      <w:r w:rsidRPr="00121038">
        <w:rPr>
          <w:rFonts w:asciiTheme="minorBidi" w:hAnsiTheme="minorBidi" w:cstheme="minorBidi"/>
          <w:b/>
          <w:bCs/>
          <w:sz w:val="22"/>
          <w:szCs w:val="22"/>
          <w:rtl/>
          <w:lang w:bidi="ar-SY"/>
        </w:rPr>
        <w:t>.1 . دراسة التوافق الإداري ل</w:t>
      </w:r>
      <w:r w:rsidR="00785E64" w:rsidRPr="00121038">
        <w:rPr>
          <w:rFonts w:asciiTheme="minorBidi" w:hAnsiTheme="minorBidi" w:cstheme="minorBidi"/>
          <w:b/>
          <w:bCs/>
          <w:sz w:val="22"/>
          <w:szCs w:val="22"/>
          <w:rtl/>
          <w:lang w:bidi="ar-SY"/>
        </w:rPr>
        <w:t>لعروض</w:t>
      </w:r>
    </w:p>
    <w:p w:rsidR="00785E64" w:rsidRPr="00121038" w:rsidRDefault="00571133"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الهدف في هذه المرحلة هو ا</w:t>
      </w:r>
      <w:r w:rsidR="00785E64" w:rsidRPr="00121038">
        <w:rPr>
          <w:rFonts w:asciiTheme="minorBidi" w:hAnsiTheme="minorBidi" w:cstheme="minorBidi"/>
          <w:sz w:val="22"/>
          <w:szCs w:val="22"/>
          <w:rtl/>
          <w:lang w:bidi="ar-SY"/>
        </w:rPr>
        <w:t>لتأكد من أن العروض</w:t>
      </w:r>
      <w:r w:rsidRPr="00121038">
        <w:rPr>
          <w:rFonts w:asciiTheme="minorBidi" w:hAnsiTheme="minorBidi" w:cstheme="minorBidi"/>
          <w:sz w:val="22"/>
          <w:szCs w:val="22"/>
          <w:rtl/>
          <w:lang w:bidi="ar-SY"/>
        </w:rPr>
        <w:t xml:space="preserve"> ت</w:t>
      </w:r>
      <w:r w:rsidR="00785E64" w:rsidRPr="00121038">
        <w:rPr>
          <w:rFonts w:asciiTheme="minorBidi" w:hAnsiTheme="minorBidi" w:cstheme="minorBidi"/>
          <w:sz w:val="22"/>
          <w:szCs w:val="22"/>
          <w:rtl/>
          <w:lang w:bidi="ar-SY"/>
        </w:rPr>
        <w:t>توافق مع متطلبات ملف العرض. ويعتبر العرض</w:t>
      </w:r>
      <w:r w:rsidRPr="00121038">
        <w:rPr>
          <w:rFonts w:asciiTheme="minorBidi" w:hAnsiTheme="minorBidi" w:cstheme="minorBidi"/>
          <w:sz w:val="22"/>
          <w:szCs w:val="22"/>
          <w:rtl/>
          <w:lang w:bidi="ar-SY"/>
        </w:rPr>
        <w:t xml:space="preserve"> متوافقاً</w:t>
      </w:r>
      <w:r w:rsidR="00785E64" w:rsidRPr="00121038">
        <w:rPr>
          <w:rFonts w:asciiTheme="minorBidi" w:hAnsiTheme="minorBidi" w:cstheme="minorBidi"/>
          <w:sz w:val="22"/>
          <w:szCs w:val="22"/>
          <w:rtl/>
          <w:lang w:bidi="ar-SY"/>
        </w:rPr>
        <w:t xml:space="preserve"> إذا استوفى جميع الشروط والإجراءات والمواصفات في ملف العرض</w:t>
      </w:r>
      <w:r w:rsidRPr="00121038">
        <w:rPr>
          <w:rFonts w:asciiTheme="minorBidi" w:hAnsiTheme="minorBidi" w:cstheme="minorBidi"/>
          <w:sz w:val="22"/>
          <w:szCs w:val="22"/>
          <w:rtl/>
          <w:lang w:bidi="ar-SY"/>
        </w:rPr>
        <w:t xml:space="preserve"> دون الابتعاد إلى حد كبير عن القيود أو وضع أي شروط</w:t>
      </w:r>
      <w:r w:rsidR="00785E64" w:rsidRPr="00121038">
        <w:rPr>
          <w:rFonts w:asciiTheme="minorBidi" w:hAnsiTheme="minorBidi" w:cstheme="minorBidi"/>
          <w:sz w:val="22"/>
          <w:szCs w:val="22"/>
          <w:rtl/>
          <w:lang w:bidi="ar-SY"/>
        </w:rPr>
        <w:t>.</w:t>
      </w:r>
    </w:p>
    <w:p w:rsidR="00785E64" w:rsidRPr="00121038" w:rsidRDefault="00571133"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تعتبر العروض مبتعدة بشكل كبير</w:t>
      </w:r>
      <w:r w:rsidR="00785E64" w:rsidRPr="00121038">
        <w:rPr>
          <w:rFonts w:asciiTheme="minorBidi" w:hAnsiTheme="minorBidi" w:cstheme="minorBidi"/>
          <w:sz w:val="22"/>
          <w:szCs w:val="22"/>
          <w:rtl/>
          <w:lang w:bidi="ar-SY"/>
        </w:rPr>
        <w:t xml:space="preserve"> أو </w:t>
      </w:r>
      <w:r w:rsidRPr="00121038">
        <w:rPr>
          <w:rFonts w:asciiTheme="minorBidi" w:hAnsiTheme="minorBidi" w:cstheme="minorBidi"/>
          <w:sz w:val="22"/>
          <w:szCs w:val="22"/>
          <w:rtl/>
          <w:lang w:bidi="ar-SY"/>
        </w:rPr>
        <w:t xml:space="preserve">وضعت </w:t>
      </w:r>
      <w:r w:rsidR="00785E64" w:rsidRPr="00121038">
        <w:rPr>
          <w:rFonts w:asciiTheme="minorBidi" w:hAnsiTheme="minorBidi" w:cstheme="minorBidi"/>
          <w:sz w:val="22"/>
          <w:szCs w:val="22"/>
          <w:rtl/>
          <w:lang w:bidi="ar-SY"/>
        </w:rPr>
        <w:t>قيود</w:t>
      </w:r>
      <w:r w:rsidRPr="00121038">
        <w:rPr>
          <w:rFonts w:asciiTheme="minorBidi" w:hAnsiTheme="minorBidi" w:cstheme="minorBidi"/>
          <w:sz w:val="22"/>
          <w:szCs w:val="22"/>
          <w:rtl/>
          <w:lang w:bidi="ar-SY"/>
        </w:rPr>
        <w:t>اً إذا كانت هذه القيود</w:t>
      </w:r>
      <w:r w:rsidR="00785E64" w:rsidRPr="00121038">
        <w:rPr>
          <w:rFonts w:asciiTheme="minorBidi" w:hAnsiTheme="minorBidi" w:cstheme="minorBidi"/>
          <w:sz w:val="22"/>
          <w:szCs w:val="22"/>
          <w:rtl/>
          <w:lang w:bidi="ar-SY"/>
        </w:rPr>
        <w:t xml:space="preserve"> تؤثر على نطاق </w:t>
      </w:r>
      <w:r w:rsidRPr="00121038">
        <w:rPr>
          <w:rFonts w:asciiTheme="minorBidi" w:hAnsiTheme="minorBidi" w:cstheme="minorBidi"/>
          <w:sz w:val="22"/>
          <w:szCs w:val="22"/>
          <w:rtl/>
          <w:lang w:bidi="ar-SY"/>
        </w:rPr>
        <w:t xml:space="preserve">العمل </w:t>
      </w:r>
      <w:r w:rsidR="00785E64" w:rsidRPr="00121038">
        <w:rPr>
          <w:rFonts w:asciiTheme="minorBidi" w:hAnsiTheme="minorBidi" w:cstheme="minorBidi"/>
          <w:sz w:val="22"/>
          <w:szCs w:val="22"/>
          <w:rtl/>
          <w:lang w:bidi="ar-SY"/>
        </w:rPr>
        <w:t xml:space="preserve">والجودة أو </w:t>
      </w:r>
      <w:r w:rsidRPr="00121038">
        <w:rPr>
          <w:rFonts w:asciiTheme="minorBidi" w:hAnsiTheme="minorBidi" w:cstheme="minorBidi"/>
          <w:sz w:val="22"/>
          <w:szCs w:val="22"/>
          <w:rtl/>
          <w:lang w:bidi="ar-SY"/>
        </w:rPr>
        <w:t>تنفيذ العقد، وتختلف على نطاق واسع عن الشروط</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الواردة في </w:t>
      </w:r>
      <w:r w:rsidR="00785E64" w:rsidRPr="00121038">
        <w:rPr>
          <w:rFonts w:asciiTheme="minorBidi" w:hAnsiTheme="minorBidi" w:cstheme="minorBidi"/>
          <w:sz w:val="22"/>
          <w:szCs w:val="22"/>
          <w:rtl/>
          <w:lang w:bidi="ar-SY"/>
        </w:rPr>
        <w:t>ملف العرض</w:t>
      </w:r>
      <w:r w:rsidRPr="00121038">
        <w:rPr>
          <w:rFonts w:asciiTheme="minorBidi" w:hAnsiTheme="minorBidi" w:cstheme="minorBidi"/>
          <w:sz w:val="22"/>
          <w:szCs w:val="22"/>
          <w:rtl/>
          <w:lang w:bidi="ar-SY"/>
        </w:rPr>
        <w:t>، وت</w:t>
      </w:r>
      <w:r w:rsidR="00785E64" w:rsidRPr="00121038">
        <w:rPr>
          <w:rFonts w:asciiTheme="minorBidi" w:hAnsiTheme="minorBidi" w:cstheme="minorBidi"/>
          <w:sz w:val="22"/>
          <w:szCs w:val="22"/>
          <w:rtl/>
          <w:lang w:bidi="ar-SY"/>
        </w:rPr>
        <w:t>حد من حقو</w:t>
      </w:r>
      <w:r w:rsidRPr="00121038">
        <w:rPr>
          <w:rFonts w:asciiTheme="minorBidi" w:hAnsiTheme="minorBidi" w:cstheme="minorBidi"/>
          <w:sz w:val="22"/>
          <w:szCs w:val="22"/>
          <w:rtl/>
          <w:lang w:bidi="ar-SY"/>
        </w:rPr>
        <w:t xml:space="preserve">ق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EE6733" w:rsidRPr="00121038">
        <w:rPr>
          <w:rFonts w:asciiTheme="minorBidi" w:hAnsiTheme="minorBidi" w:cstheme="minorBidi"/>
          <w:sz w:val="22"/>
          <w:szCs w:val="22"/>
          <w:rtl/>
          <w:lang w:bidi="ar-SY"/>
        </w:rPr>
        <w:t>أو التزامات الم</w:t>
      </w:r>
      <w:r w:rsidRPr="00121038">
        <w:rPr>
          <w:rFonts w:asciiTheme="minorBidi" w:hAnsiTheme="minorBidi" w:cstheme="minorBidi"/>
          <w:sz w:val="22"/>
          <w:szCs w:val="22"/>
          <w:rtl/>
          <w:lang w:bidi="ar-SY"/>
        </w:rPr>
        <w:t>قاول بموجب العقد أو تشوه المنافسة لمقدمي العروض الذين قدموا</w:t>
      </w:r>
      <w:r w:rsidR="00785E64" w:rsidRPr="00121038">
        <w:rPr>
          <w:rFonts w:asciiTheme="minorBidi" w:hAnsiTheme="minorBidi" w:cstheme="minorBidi"/>
          <w:sz w:val="22"/>
          <w:szCs w:val="22"/>
          <w:rtl/>
          <w:lang w:bidi="ar-SY"/>
        </w:rPr>
        <w:t xml:space="preserve"> عروض</w:t>
      </w:r>
      <w:r w:rsidRPr="00121038">
        <w:rPr>
          <w:rFonts w:asciiTheme="minorBidi" w:hAnsiTheme="minorBidi" w:cstheme="minorBidi"/>
          <w:sz w:val="22"/>
          <w:szCs w:val="22"/>
          <w:rtl/>
          <w:lang w:bidi="ar-SY"/>
        </w:rPr>
        <w:t>اً متوافقة</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يجب تبرير </w:t>
      </w:r>
      <w:r w:rsidR="00785E64" w:rsidRPr="00121038">
        <w:rPr>
          <w:rFonts w:asciiTheme="minorBidi" w:hAnsiTheme="minorBidi" w:cstheme="minorBidi"/>
          <w:sz w:val="22"/>
          <w:szCs w:val="22"/>
          <w:rtl/>
          <w:lang w:bidi="ar-SY"/>
        </w:rPr>
        <w:t>القرارات التي تفيد بأن العرض غير متوافق إداريا</w:t>
      </w:r>
      <w:r w:rsidRPr="00121038">
        <w:rPr>
          <w:rFonts w:asciiTheme="minorBidi" w:hAnsiTheme="minorBidi" w:cstheme="minorBidi"/>
          <w:sz w:val="22"/>
          <w:szCs w:val="22"/>
          <w:rtl/>
          <w:lang w:bidi="ar-SY"/>
        </w:rPr>
        <w:t>ً على النحو الواجب في محاضر اجتماعات</w:t>
      </w:r>
      <w:r w:rsidR="00785E64" w:rsidRPr="00121038">
        <w:rPr>
          <w:rFonts w:asciiTheme="minorBidi" w:hAnsiTheme="minorBidi" w:cstheme="minorBidi"/>
          <w:sz w:val="22"/>
          <w:szCs w:val="22"/>
          <w:rtl/>
          <w:lang w:bidi="ar-SY"/>
        </w:rPr>
        <w:t xml:space="preserve"> التقييم.</w:t>
      </w:r>
    </w:p>
    <w:p w:rsidR="00785E64" w:rsidRPr="00121038" w:rsidRDefault="00785E64"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تقوم لجنة التقييم التأكد من أن كل عرض:</w:t>
      </w:r>
    </w:p>
    <w:p w:rsidR="00785E64" w:rsidRPr="00121038" w:rsidRDefault="00A65E68"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785E64" w:rsidRPr="00121038">
        <w:rPr>
          <w:rFonts w:asciiTheme="minorBidi" w:hAnsiTheme="minorBidi" w:cstheme="minorBidi"/>
          <w:sz w:val="22"/>
          <w:szCs w:val="22"/>
          <w:rtl/>
          <w:lang w:bidi="ar-SY"/>
        </w:rPr>
        <w:t xml:space="preserve"> تم توقيع</w:t>
      </w:r>
      <w:r w:rsidR="00571133" w:rsidRPr="00121038">
        <w:rPr>
          <w:rFonts w:asciiTheme="minorBidi" w:hAnsiTheme="minorBidi" w:cstheme="minorBidi"/>
          <w:sz w:val="22"/>
          <w:szCs w:val="22"/>
          <w:rtl/>
          <w:lang w:bidi="ar-SY"/>
        </w:rPr>
        <w:t>ه</w:t>
      </w:r>
      <w:r w:rsidR="00785E64" w:rsidRPr="00121038">
        <w:rPr>
          <w:rFonts w:asciiTheme="minorBidi" w:hAnsiTheme="minorBidi" w:cstheme="minorBidi"/>
          <w:sz w:val="22"/>
          <w:szCs w:val="22"/>
          <w:rtl/>
          <w:lang w:bidi="ar-SY"/>
        </w:rPr>
        <w:t xml:space="preserve"> </w:t>
      </w:r>
      <w:r w:rsidR="00571133" w:rsidRPr="00121038">
        <w:rPr>
          <w:rFonts w:asciiTheme="minorBidi" w:hAnsiTheme="minorBidi" w:cstheme="minorBidi"/>
          <w:sz w:val="22"/>
          <w:szCs w:val="22"/>
          <w:rtl/>
          <w:lang w:bidi="ar-SY"/>
        </w:rPr>
        <w:t xml:space="preserve">بشكل </w:t>
      </w:r>
      <w:r w:rsidR="00785E64" w:rsidRPr="00121038">
        <w:rPr>
          <w:rFonts w:asciiTheme="minorBidi" w:hAnsiTheme="minorBidi" w:cstheme="minorBidi"/>
          <w:sz w:val="22"/>
          <w:szCs w:val="22"/>
          <w:rtl/>
          <w:lang w:bidi="ar-SY"/>
        </w:rPr>
        <w:t>صحيح ؛</w:t>
      </w:r>
    </w:p>
    <w:p w:rsidR="00785E64" w:rsidRPr="00121038" w:rsidRDefault="00A65E68"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785E64" w:rsidRPr="00121038">
        <w:rPr>
          <w:rFonts w:asciiTheme="minorBidi" w:hAnsiTheme="minorBidi" w:cstheme="minorBidi"/>
          <w:sz w:val="22"/>
          <w:szCs w:val="22"/>
          <w:rtl/>
          <w:lang w:bidi="ar-SY"/>
        </w:rPr>
        <w:t xml:space="preserve"> يش</w:t>
      </w:r>
      <w:r w:rsidR="00EE6733" w:rsidRPr="00121038">
        <w:rPr>
          <w:rFonts w:asciiTheme="minorBidi" w:hAnsiTheme="minorBidi" w:cstheme="minorBidi"/>
          <w:sz w:val="22"/>
          <w:szCs w:val="22"/>
          <w:rtl/>
          <w:lang w:bidi="ar-SY"/>
        </w:rPr>
        <w:t>ت</w:t>
      </w:r>
      <w:r w:rsidR="00785E64" w:rsidRPr="00121038">
        <w:rPr>
          <w:rFonts w:asciiTheme="minorBidi" w:hAnsiTheme="minorBidi" w:cstheme="minorBidi"/>
          <w:sz w:val="22"/>
          <w:szCs w:val="22"/>
          <w:rtl/>
          <w:lang w:bidi="ar-SY"/>
        </w:rPr>
        <w:t xml:space="preserve">مل </w:t>
      </w:r>
      <w:r w:rsidR="00571133" w:rsidRPr="00121038">
        <w:rPr>
          <w:rFonts w:asciiTheme="minorBidi" w:hAnsiTheme="minorBidi" w:cstheme="minorBidi"/>
          <w:sz w:val="22"/>
          <w:szCs w:val="22"/>
          <w:rtl/>
          <w:lang w:bidi="ar-SY"/>
        </w:rPr>
        <w:t xml:space="preserve">على </w:t>
      </w:r>
      <w:r w:rsidR="00267FED" w:rsidRPr="00121038">
        <w:rPr>
          <w:rFonts w:asciiTheme="minorBidi" w:hAnsiTheme="minorBidi" w:cstheme="minorBidi"/>
          <w:sz w:val="22"/>
          <w:szCs w:val="22"/>
          <w:rtl/>
          <w:lang w:bidi="ar-SY"/>
        </w:rPr>
        <w:t xml:space="preserve">كفالة </w:t>
      </w:r>
      <w:r w:rsidR="00785E64" w:rsidRPr="00121038">
        <w:rPr>
          <w:rFonts w:asciiTheme="minorBidi" w:hAnsiTheme="minorBidi" w:cstheme="minorBidi"/>
          <w:sz w:val="22"/>
          <w:szCs w:val="22"/>
          <w:rtl/>
          <w:lang w:bidi="ar-SY"/>
        </w:rPr>
        <w:t>العرض الصحيح</w:t>
      </w:r>
      <w:r w:rsidR="00571133" w:rsidRPr="00121038">
        <w:rPr>
          <w:rFonts w:asciiTheme="minorBidi" w:hAnsiTheme="minorBidi" w:cstheme="minorBidi"/>
          <w:sz w:val="22"/>
          <w:szCs w:val="22"/>
          <w:rtl/>
          <w:lang w:bidi="ar-SY"/>
        </w:rPr>
        <w:t>ة</w:t>
      </w:r>
      <w:r w:rsidR="00785E64" w:rsidRPr="00121038">
        <w:rPr>
          <w:rFonts w:asciiTheme="minorBidi" w:hAnsiTheme="minorBidi" w:cstheme="minorBidi"/>
          <w:sz w:val="22"/>
          <w:szCs w:val="22"/>
          <w:rtl/>
          <w:lang w:bidi="ar-SY"/>
        </w:rPr>
        <w:t xml:space="preserve"> ( إذا لزم الأمر ) ؛</w:t>
      </w:r>
    </w:p>
    <w:p w:rsidR="00785E64" w:rsidRPr="00121038" w:rsidRDefault="00A65E68"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785E64" w:rsidRPr="00121038">
        <w:rPr>
          <w:rFonts w:asciiTheme="minorBidi" w:hAnsiTheme="minorBidi" w:cstheme="minorBidi"/>
          <w:sz w:val="22"/>
          <w:szCs w:val="22"/>
          <w:rtl/>
          <w:lang w:bidi="ar-SY"/>
        </w:rPr>
        <w:t xml:space="preserve"> يلبي </w:t>
      </w:r>
      <w:r w:rsidR="00571133"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مت</w:t>
      </w:r>
      <w:r w:rsidR="00571133" w:rsidRPr="00121038">
        <w:rPr>
          <w:rFonts w:asciiTheme="minorBidi" w:hAnsiTheme="minorBidi" w:cstheme="minorBidi"/>
          <w:sz w:val="22"/>
          <w:szCs w:val="22"/>
          <w:rtl/>
          <w:lang w:bidi="ar-SY"/>
        </w:rPr>
        <w:t>طلبات على النحو المبين في مصفوفة التوافق الإداري</w:t>
      </w:r>
      <w:r w:rsidR="00785E64" w:rsidRPr="00121038">
        <w:rPr>
          <w:rFonts w:asciiTheme="minorBidi" w:hAnsiTheme="minorBidi" w:cstheme="minorBidi"/>
          <w:sz w:val="22"/>
          <w:szCs w:val="22"/>
          <w:rtl/>
          <w:lang w:bidi="ar-SY"/>
        </w:rPr>
        <w:t>؛</w:t>
      </w:r>
    </w:p>
    <w:p w:rsidR="00785E64" w:rsidRPr="00121038" w:rsidRDefault="00A65E68"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571133" w:rsidRPr="00121038">
        <w:rPr>
          <w:rFonts w:asciiTheme="minorBidi" w:hAnsiTheme="minorBidi" w:cstheme="minorBidi"/>
          <w:sz w:val="22"/>
          <w:szCs w:val="22"/>
          <w:rtl/>
          <w:lang w:bidi="ar-SY"/>
        </w:rPr>
        <w:t xml:space="preserve"> أرفق</w:t>
      </w:r>
      <w:r w:rsidR="00785E64" w:rsidRPr="00121038">
        <w:rPr>
          <w:rFonts w:asciiTheme="minorBidi" w:hAnsiTheme="minorBidi" w:cstheme="minorBidi"/>
          <w:sz w:val="22"/>
          <w:szCs w:val="22"/>
          <w:rtl/>
          <w:lang w:bidi="ar-SY"/>
        </w:rPr>
        <w:t xml:space="preserve"> </w:t>
      </w:r>
      <w:r w:rsidR="00571133"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وثائق والمعلومات</w:t>
      </w:r>
      <w:r w:rsidR="00571133" w:rsidRPr="00121038">
        <w:rPr>
          <w:rFonts w:asciiTheme="minorBidi" w:hAnsiTheme="minorBidi" w:cstheme="minorBidi"/>
          <w:sz w:val="22"/>
          <w:szCs w:val="22"/>
          <w:rtl/>
          <w:lang w:bidi="ar-SY"/>
        </w:rPr>
        <w:t xml:space="preserve"> الكاملة</w:t>
      </w:r>
      <w:r w:rsidR="00785E64" w:rsidRPr="00121038">
        <w:rPr>
          <w:rFonts w:asciiTheme="minorBidi" w:hAnsiTheme="minorBidi" w:cstheme="minorBidi"/>
          <w:sz w:val="22"/>
          <w:szCs w:val="22"/>
          <w:rtl/>
          <w:lang w:bidi="ar-SY"/>
        </w:rPr>
        <w:t>؛</w:t>
      </w:r>
    </w:p>
    <w:p w:rsidR="00785E64" w:rsidRPr="00121038" w:rsidRDefault="00A65E68"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571133" w:rsidRPr="00121038">
        <w:rPr>
          <w:rFonts w:asciiTheme="minorBidi" w:hAnsiTheme="minorBidi" w:cstheme="minorBidi"/>
          <w:sz w:val="22"/>
          <w:szCs w:val="22"/>
          <w:rtl/>
          <w:lang w:bidi="ar-SY"/>
        </w:rPr>
        <w:t xml:space="preserve"> يتوافق بشكل كبير مع متطلبات</w:t>
      </w:r>
      <w:r w:rsidR="00785E64" w:rsidRPr="00121038">
        <w:rPr>
          <w:rFonts w:asciiTheme="minorBidi" w:hAnsiTheme="minorBidi" w:cstheme="minorBidi"/>
          <w:sz w:val="22"/>
          <w:szCs w:val="22"/>
          <w:rtl/>
          <w:lang w:bidi="ar-SY"/>
        </w:rPr>
        <w:t xml:space="preserve"> </w:t>
      </w:r>
      <w:r w:rsidR="00571133" w:rsidRPr="00121038">
        <w:rPr>
          <w:rFonts w:asciiTheme="minorBidi" w:hAnsiTheme="minorBidi" w:cstheme="minorBidi"/>
          <w:sz w:val="22"/>
          <w:szCs w:val="22"/>
          <w:rtl/>
          <w:lang w:bidi="ar-SY"/>
        </w:rPr>
        <w:t>و</w:t>
      </w:r>
      <w:r w:rsidR="00785E64" w:rsidRPr="00121038">
        <w:rPr>
          <w:rFonts w:asciiTheme="minorBidi" w:hAnsiTheme="minorBidi" w:cstheme="minorBidi"/>
          <w:sz w:val="22"/>
          <w:szCs w:val="22"/>
          <w:rtl/>
          <w:lang w:bidi="ar-SY"/>
        </w:rPr>
        <w:t>ثائق العرض.</w:t>
      </w:r>
    </w:p>
    <w:p w:rsidR="00785E64" w:rsidRPr="00121038" w:rsidRDefault="00571133"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إذا لم </w:t>
      </w:r>
      <w:r w:rsidR="00EE6733" w:rsidRPr="00121038">
        <w:rPr>
          <w:rFonts w:asciiTheme="minorBidi" w:hAnsiTheme="minorBidi" w:cstheme="minorBidi"/>
          <w:sz w:val="22"/>
          <w:szCs w:val="22"/>
          <w:rtl/>
          <w:lang w:bidi="ar-SY"/>
        </w:rPr>
        <w:t>يلب</w:t>
      </w:r>
      <w:r w:rsidRPr="00121038">
        <w:rPr>
          <w:rFonts w:asciiTheme="minorBidi" w:hAnsiTheme="minorBidi" w:cstheme="minorBidi"/>
          <w:sz w:val="22"/>
          <w:szCs w:val="22"/>
          <w:rtl/>
          <w:lang w:bidi="ar-SY"/>
        </w:rPr>
        <w:t xml:space="preserve"> أحد العروض المتطلبات الواردة في مصفوفة التوافق الإداري</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ف</w:t>
      </w:r>
      <w:r w:rsidR="00785E64" w:rsidRPr="00121038">
        <w:rPr>
          <w:rFonts w:asciiTheme="minorBidi" w:hAnsiTheme="minorBidi" w:cstheme="minorBidi"/>
          <w:sz w:val="22"/>
          <w:szCs w:val="22"/>
          <w:rtl/>
          <w:lang w:bidi="ar-SY"/>
        </w:rPr>
        <w:t xml:space="preserve">قد يتم رفض </w:t>
      </w:r>
      <w:r w:rsidRPr="00121038">
        <w:rPr>
          <w:rFonts w:asciiTheme="minorBidi" w:hAnsiTheme="minorBidi" w:cstheme="minorBidi"/>
          <w:sz w:val="22"/>
          <w:szCs w:val="22"/>
          <w:rtl/>
          <w:lang w:bidi="ar-SY"/>
        </w:rPr>
        <w:t xml:space="preserve">العرض </w:t>
      </w:r>
      <w:r w:rsidR="00785E64" w:rsidRPr="00121038">
        <w:rPr>
          <w:rFonts w:asciiTheme="minorBidi" w:hAnsiTheme="minorBidi" w:cstheme="minorBidi"/>
          <w:sz w:val="22"/>
          <w:szCs w:val="22"/>
          <w:rtl/>
          <w:lang w:bidi="ar-SY"/>
        </w:rPr>
        <w:t>من قبل لجنة</w:t>
      </w:r>
      <w:r w:rsidRPr="00121038">
        <w:rPr>
          <w:rFonts w:asciiTheme="minorBidi" w:hAnsiTheme="minorBidi" w:cstheme="minorBidi"/>
          <w:sz w:val="22"/>
          <w:szCs w:val="22"/>
          <w:rtl/>
          <w:lang w:bidi="ar-SY"/>
        </w:rPr>
        <w:t xml:space="preserve"> التقييم عند التحقق من قبوله</w:t>
      </w:r>
      <w:r w:rsidR="00785E64" w:rsidRPr="00121038">
        <w:rPr>
          <w:rFonts w:asciiTheme="minorBidi" w:hAnsiTheme="minorBidi" w:cstheme="minorBidi"/>
          <w:sz w:val="22"/>
          <w:szCs w:val="22"/>
          <w:rtl/>
          <w:lang w:bidi="ar-SY"/>
        </w:rPr>
        <w:t>.</w:t>
      </w:r>
    </w:p>
    <w:p w:rsidR="00F51325" w:rsidRPr="00121038" w:rsidRDefault="00F51325" w:rsidP="009D5C13">
      <w:pPr>
        <w:ind w:left="720"/>
        <w:rPr>
          <w:rFonts w:asciiTheme="minorBidi" w:hAnsiTheme="minorBidi" w:cstheme="minorBidi"/>
          <w:sz w:val="22"/>
          <w:szCs w:val="22"/>
          <w:rtl/>
          <w:lang w:bidi="ar-SY"/>
        </w:rPr>
      </w:pPr>
    </w:p>
    <w:p w:rsidR="00785E64" w:rsidRPr="00121038" w:rsidRDefault="00785E64" w:rsidP="009D5C13">
      <w:pPr>
        <w:ind w:firstLine="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w:t>
      </w:r>
      <w:r w:rsidR="001C532C" w:rsidRPr="00121038">
        <w:rPr>
          <w:rFonts w:asciiTheme="minorBidi" w:hAnsiTheme="minorBidi" w:cstheme="minorBidi"/>
          <w:b/>
          <w:bCs/>
          <w:sz w:val="22"/>
          <w:szCs w:val="22"/>
          <w:rtl/>
          <w:lang w:bidi="ar-SY"/>
        </w:rPr>
        <w:t>8</w:t>
      </w:r>
      <w:r w:rsidRPr="00121038">
        <w:rPr>
          <w:rFonts w:asciiTheme="minorBidi" w:hAnsiTheme="minorBidi" w:cstheme="minorBidi"/>
          <w:b/>
          <w:bCs/>
          <w:sz w:val="22"/>
          <w:szCs w:val="22"/>
          <w:rtl/>
          <w:lang w:bidi="ar-SY"/>
        </w:rPr>
        <w:t>.2 . التقييم الفني</w:t>
      </w:r>
    </w:p>
    <w:p w:rsidR="00785E64" w:rsidRPr="00121038" w:rsidRDefault="00785E64"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يجب </w:t>
      </w:r>
      <w:r w:rsidR="0007547F" w:rsidRPr="00121038">
        <w:rPr>
          <w:rFonts w:asciiTheme="minorBidi" w:hAnsiTheme="minorBidi" w:cstheme="minorBidi"/>
          <w:sz w:val="22"/>
          <w:szCs w:val="22"/>
          <w:rtl/>
          <w:lang w:bidi="ar-SY"/>
        </w:rPr>
        <w:t xml:space="preserve">على </w:t>
      </w:r>
      <w:r w:rsidRPr="00121038">
        <w:rPr>
          <w:rFonts w:asciiTheme="minorBidi" w:hAnsiTheme="minorBidi" w:cstheme="minorBidi"/>
          <w:sz w:val="22"/>
          <w:szCs w:val="22"/>
          <w:rtl/>
          <w:lang w:bidi="ar-SY"/>
        </w:rPr>
        <w:t xml:space="preserve">لجنة التقييم </w:t>
      </w:r>
      <w:r w:rsidR="0007547F" w:rsidRPr="00121038">
        <w:rPr>
          <w:rFonts w:asciiTheme="minorBidi" w:hAnsiTheme="minorBidi" w:cstheme="minorBidi"/>
          <w:sz w:val="22"/>
          <w:szCs w:val="22"/>
          <w:rtl/>
          <w:lang w:bidi="ar-SY"/>
        </w:rPr>
        <w:t xml:space="preserve">فقط </w:t>
      </w:r>
      <w:r w:rsidRPr="00121038">
        <w:rPr>
          <w:rFonts w:asciiTheme="minorBidi" w:hAnsiTheme="minorBidi" w:cstheme="minorBidi"/>
          <w:sz w:val="22"/>
          <w:szCs w:val="22"/>
          <w:rtl/>
          <w:lang w:bidi="ar-SY"/>
        </w:rPr>
        <w:t xml:space="preserve">تقييم تلك العروض </w:t>
      </w:r>
      <w:r w:rsidR="0007547F" w:rsidRPr="00121038">
        <w:rPr>
          <w:rFonts w:asciiTheme="minorBidi" w:hAnsiTheme="minorBidi" w:cstheme="minorBidi"/>
          <w:sz w:val="22"/>
          <w:szCs w:val="22"/>
          <w:rtl/>
          <w:lang w:bidi="ar-SY"/>
        </w:rPr>
        <w:t xml:space="preserve">التي </w:t>
      </w:r>
      <w:r w:rsidRPr="00121038">
        <w:rPr>
          <w:rFonts w:asciiTheme="minorBidi" w:hAnsiTheme="minorBidi" w:cstheme="minorBidi"/>
          <w:sz w:val="22"/>
          <w:szCs w:val="22"/>
          <w:rtl/>
          <w:lang w:bidi="ar-SY"/>
        </w:rPr>
        <w:t xml:space="preserve">تعتبر متوافقة إلى حد كبير وفقا للفقرة </w:t>
      </w:r>
      <w:r w:rsidR="00E840BF" w:rsidRPr="00121038">
        <w:rPr>
          <w:rFonts w:asciiTheme="minorBidi" w:hAnsiTheme="minorBidi" w:cstheme="minorBidi"/>
          <w:sz w:val="22"/>
          <w:szCs w:val="22"/>
          <w:rtl/>
          <w:lang w:bidi="ar-SY"/>
        </w:rPr>
        <w:t>19</w:t>
      </w:r>
      <w:r w:rsidRPr="00121038">
        <w:rPr>
          <w:rFonts w:asciiTheme="minorBidi" w:hAnsiTheme="minorBidi" w:cstheme="minorBidi"/>
          <w:sz w:val="22"/>
          <w:szCs w:val="22"/>
          <w:rtl/>
          <w:lang w:bidi="ar-SY"/>
        </w:rPr>
        <w:t>.</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الغرض من عملية </w:t>
      </w:r>
      <w:r w:rsidR="009526E9" w:rsidRPr="00121038">
        <w:rPr>
          <w:rFonts w:asciiTheme="minorBidi" w:hAnsiTheme="minorBidi" w:cstheme="minorBidi"/>
          <w:sz w:val="22"/>
          <w:szCs w:val="22"/>
          <w:rtl/>
          <w:lang w:bidi="ar-SY"/>
        </w:rPr>
        <w:t>التقييم هو تحديد العارض الذي هو،</w:t>
      </w:r>
      <w:r w:rsidRPr="00121038">
        <w:rPr>
          <w:rFonts w:asciiTheme="minorBidi" w:hAnsiTheme="minorBidi" w:cstheme="minorBidi"/>
          <w:sz w:val="22"/>
          <w:szCs w:val="22"/>
          <w:rtl/>
          <w:lang w:bidi="ar-SY"/>
        </w:rPr>
        <w:t xml:space="preserve"> وبأقل تكلفة</w:t>
      </w:r>
      <w:r w:rsidR="009526E9"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الأكثر احتمالا</w:t>
      </w:r>
      <w:r w:rsidR="009526E9" w:rsidRPr="00121038">
        <w:rPr>
          <w:rFonts w:asciiTheme="minorBidi" w:hAnsiTheme="minorBidi" w:cstheme="minorBidi"/>
          <w:sz w:val="22"/>
          <w:szCs w:val="22"/>
          <w:rtl/>
          <w:lang w:bidi="ar-SY"/>
        </w:rPr>
        <w:t xml:space="preserve">ً لتمكين منظمة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9526E9" w:rsidRPr="00121038">
        <w:rPr>
          <w:rFonts w:asciiTheme="minorBidi" w:hAnsiTheme="minorBidi" w:cstheme="minorBidi"/>
          <w:sz w:val="22"/>
          <w:szCs w:val="22"/>
          <w:rtl/>
          <w:lang w:bidi="ar-SY"/>
        </w:rPr>
        <w:t xml:space="preserve">من </w:t>
      </w:r>
      <w:r w:rsidRPr="00121038">
        <w:rPr>
          <w:rFonts w:asciiTheme="minorBidi" w:hAnsiTheme="minorBidi" w:cstheme="minorBidi"/>
          <w:sz w:val="22"/>
          <w:szCs w:val="22"/>
          <w:rtl/>
          <w:lang w:bidi="ar-SY"/>
        </w:rPr>
        <w:t>تحقيق أهدافه</w:t>
      </w:r>
      <w:r w:rsidR="009526E9" w:rsidRPr="00121038">
        <w:rPr>
          <w:rFonts w:asciiTheme="minorBidi" w:hAnsiTheme="minorBidi" w:cstheme="minorBidi"/>
          <w:sz w:val="22"/>
          <w:szCs w:val="22"/>
          <w:rtl/>
          <w:lang w:bidi="ar-SY"/>
        </w:rPr>
        <w:t xml:space="preserve">ا </w:t>
      </w:r>
      <w:r w:rsidR="00EE6733" w:rsidRPr="00121038">
        <w:rPr>
          <w:rFonts w:asciiTheme="minorBidi" w:hAnsiTheme="minorBidi" w:cstheme="minorBidi"/>
          <w:sz w:val="22"/>
          <w:szCs w:val="22"/>
          <w:rtl/>
          <w:lang w:bidi="ar-SY"/>
        </w:rPr>
        <w:t>في</w:t>
      </w:r>
      <w:r w:rsidR="009526E9" w:rsidRPr="00121038">
        <w:rPr>
          <w:rFonts w:asciiTheme="minorBidi" w:hAnsiTheme="minorBidi" w:cstheme="minorBidi"/>
          <w:sz w:val="22"/>
          <w:szCs w:val="22"/>
          <w:rtl/>
          <w:lang w:bidi="ar-SY"/>
        </w:rPr>
        <w:t xml:space="preserve"> وجود منشأة </w:t>
      </w:r>
      <w:r w:rsidRPr="00121038">
        <w:rPr>
          <w:rFonts w:asciiTheme="minorBidi" w:hAnsiTheme="minorBidi" w:cstheme="minorBidi"/>
          <w:sz w:val="22"/>
          <w:szCs w:val="22"/>
          <w:rtl/>
          <w:lang w:bidi="ar-SY"/>
        </w:rPr>
        <w:t xml:space="preserve"> يتم الانتهاء </w:t>
      </w:r>
      <w:r w:rsidR="009526E9" w:rsidRPr="00121038">
        <w:rPr>
          <w:rFonts w:asciiTheme="minorBidi" w:hAnsiTheme="minorBidi" w:cstheme="minorBidi"/>
          <w:sz w:val="22"/>
          <w:szCs w:val="22"/>
          <w:rtl/>
          <w:lang w:bidi="ar-SY"/>
        </w:rPr>
        <w:t>من تنفيذها في الوقت المحدد</w:t>
      </w:r>
      <w:r w:rsidRPr="00121038">
        <w:rPr>
          <w:rFonts w:asciiTheme="minorBidi" w:hAnsiTheme="minorBidi" w:cstheme="minorBidi"/>
          <w:sz w:val="22"/>
          <w:szCs w:val="22"/>
          <w:rtl/>
          <w:lang w:bidi="ar-SY"/>
        </w:rPr>
        <w:t xml:space="preserve">، </w:t>
      </w:r>
      <w:r w:rsidR="009526E9" w:rsidRPr="00121038">
        <w:rPr>
          <w:rFonts w:asciiTheme="minorBidi" w:hAnsiTheme="minorBidi" w:cstheme="minorBidi"/>
          <w:sz w:val="22"/>
          <w:szCs w:val="22"/>
          <w:rtl/>
          <w:lang w:bidi="ar-SY"/>
        </w:rPr>
        <w:t>ويستوفي المعايير المنشورة و</w:t>
      </w:r>
      <w:r w:rsidRPr="00121038">
        <w:rPr>
          <w:rFonts w:asciiTheme="minorBidi" w:hAnsiTheme="minorBidi" w:cstheme="minorBidi"/>
          <w:sz w:val="22"/>
          <w:szCs w:val="22"/>
          <w:rtl/>
          <w:lang w:bidi="ar-SY"/>
        </w:rPr>
        <w:t xml:space="preserve">ضمن الميزانية المتاحة. </w:t>
      </w:r>
      <w:r w:rsidR="00EE6733" w:rsidRPr="00121038">
        <w:rPr>
          <w:rFonts w:asciiTheme="minorBidi" w:hAnsiTheme="minorBidi" w:cstheme="minorBidi"/>
          <w:sz w:val="22"/>
          <w:szCs w:val="22"/>
          <w:rtl/>
          <w:lang w:bidi="ar-SY"/>
        </w:rPr>
        <w:t>س</w:t>
      </w:r>
      <w:r w:rsidR="009526E9" w:rsidRPr="00121038">
        <w:rPr>
          <w:rFonts w:asciiTheme="minorBidi" w:hAnsiTheme="minorBidi" w:cstheme="minorBidi"/>
          <w:sz w:val="22"/>
          <w:szCs w:val="22"/>
          <w:rtl/>
          <w:lang w:bidi="ar-SY"/>
        </w:rPr>
        <w:t xml:space="preserve">يأخذ </w:t>
      </w:r>
      <w:r w:rsidRPr="00121038">
        <w:rPr>
          <w:rFonts w:asciiTheme="minorBidi" w:hAnsiTheme="minorBidi" w:cstheme="minorBidi"/>
          <w:sz w:val="22"/>
          <w:szCs w:val="22"/>
          <w:rtl/>
          <w:lang w:bidi="ar-SY"/>
        </w:rPr>
        <w:t>تقييم العروض في الاعتبار ليس فقط تكاليف البنا</w:t>
      </w:r>
      <w:r w:rsidR="00E840BF" w:rsidRPr="00121038">
        <w:rPr>
          <w:rFonts w:asciiTheme="minorBidi" w:hAnsiTheme="minorBidi" w:cstheme="minorBidi"/>
          <w:sz w:val="22"/>
          <w:szCs w:val="22"/>
          <w:rtl/>
          <w:lang w:bidi="ar-SY"/>
        </w:rPr>
        <w:t xml:space="preserve">ء بل يتعداها لتقييم الـ </w:t>
      </w:r>
      <w:r w:rsidR="00E840BF" w:rsidRPr="00121038">
        <w:rPr>
          <w:rFonts w:asciiTheme="minorBidi" w:hAnsiTheme="minorBidi" w:cstheme="minorBidi"/>
          <w:sz w:val="22"/>
          <w:szCs w:val="22"/>
        </w:rPr>
        <w:t>capex</w:t>
      </w:r>
      <w:r w:rsidR="00E840BF" w:rsidRPr="00121038">
        <w:rPr>
          <w:rFonts w:asciiTheme="minorBidi" w:hAnsiTheme="minorBidi" w:cstheme="minorBidi"/>
          <w:sz w:val="22"/>
          <w:szCs w:val="22"/>
          <w:rtl/>
        </w:rPr>
        <w:t xml:space="preserve"> (الاستثمار في البنى التحتية) و</w:t>
      </w:r>
      <w:r w:rsidR="009526E9"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تكا</w:t>
      </w:r>
      <w:r w:rsidR="009526E9" w:rsidRPr="00121038">
        <w:rPr>
          <w:rFonts w:asciiTheme="minorBidi" w:hAnsiTheme="minorBidi" w:cstheme="minorBidi"/>
          <w:sz w:val="22"/>
          <w:szCs w:val="22"/>
          <w:rtl/>
          <w:lang w:bidi="ar-SY"/>
        </w:rPr>
        <w:t xml:space="preserve">ليف </w:t>
      </w:r>
      <w:r w:rsidR="00E840BF" w:rsidRPr="00121038">
        <w:rPr>
          <w:rFonts w:asciiTheme="minorBidi" w:hAnsiTheme="minorBidi" w:cstheme="minorBidi"/>
          <w:sz w:val="22"/>
          <w:szCs w:val="22"/>
        </w:rPr>
        <w:t>opex</w:t>
      </w:r>
      <w:r w:rsidR="00E840BF" w:rsidRPr="00121038">
        <w:rPr>
          <w:rFonts w:asciiTheme="minorBidi" w:hAnsiTheme="minorBidi" w:cstheme="minorBidi"/>
          <w:sz w:val="22"/>
          <w:szCs w:val="22"/>
          <w:rtl/>
          <w:lang w:bidi="ar-SY"/>
        </w:rPr>
        <w:t xml:space="preserve"> </w:t>
      </w:r>
      <w:r w:rsidR="009526E9" w:rsidRPr="00121038">
        <w:rPr>
          <w:rFonts w:asciiTheme="minorBidi" w:hAnsiTheme="minorBidi" w:cstheme="minorBidi"/>
          <w:sz w:val="22"/>
          <w:szCs w:val="22"/>
          <w:rtl/>
          <w:lang w:bidi="ar-SY"/>
        </w:rPr>
        <w:t>(</w:t>
      </w:r>
      <w:r w:rsidRPr="00121038">
        <w:rPr>
          <w:rFonts w:asciiTheme="minorBidi" w:hAnsiTheme="minorBidi" w:cstheme="minorBidi"/>
          <w:sz w:val="22"/>
          <w:szCs w:val="22"/>
          <w:rtl/>
          <w:lang w:bidi="ar-SY"/>
        </w:rPr>
        <w:t xml:space="preserve">التشغيل والصيانة) </w:t>
      </w:r>
      <w:r w:rsidR="00E840BF" w:rsidRPr="00121038">
        <w:rPr>
          <w:rFonts w:asciiTheme="minorBidi" w:hAnsiTheme="minorBidi" w:cstheme="minorBidi"/>
          <w:sz w:val="22"/>
          <w:szCs w:val="22"/>
          <w:rtl/>
          <w:lang w:bidi="ar-SY"/>
        </w:rPr>
        <w:t>وإمكانية التسليم</w:t>
      </w:r>
      <w:r w:rsidRPr="00121038">
        <w:rPr>
          <w:rFonts w:asciiTheme="minorBidi" w:hAnsiTheme="minorBidi" w:cstheme="minorBidi"/>
          <w:sz w:val="22"/>
          <w:szCs w:val="22"/>
          <w:rtl/>
          <w:lang w:bidi="ar-SY"/>
        </w:rPr>
        <w:t xml:space="preserve">، </w:t>
      </w:r>
      <w:r w:rsidR="00E840BF" w:rsidRPr="00121038">
        <w:rPr>
          <w:rFonts w:asciiTheme="minorBidi" w:hAnsiTheme="minorBidi" w:cstheme="minorBidi"/>
          <w:sz w:val="22"/>
          <w:szCs w:val="22"/>
          <w:rtl/>
          <w:lang w:bidi="ar-SY"/>
        </w:rPr>
        <w:t xml:space="preserve">والخبرة الفنية، وطبيعة ومستوى التعقيد في التصميم المقترح للمحطة والخبرات السابقة في هذا المجال.  </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في هذه الخطوة من إجراءات التقييم، ستقوم اللجنة بتحليل العروض</w:t>
      </w:r>
      <w:r w:rsidR="009526E9" w:rsidRPr="00121038">
        <w:rPr>
          <w:rFonts w:asciiTheme="minorBidi" w:hAnsiTheme="minorBidi" w:cstheme="minorBidi"/>
          <w:sz w:val="22"/>
          <w:szCs w:val="22"/>
          <w:rtl/>
          <w:lang w:bidi="ar-SY"/>
        </w:rPr>
        <w:t xml:space="preserve"> الفنية المطابقة </w:t>
      </w:r>
      <w:r w:rsidRPr="00121038">
        <w:rPr>
          <w:rFonts w:asciiTheme="minorBidi" w:hAnsiTheme="minorBidi" w:cstheme="minorBidi"/>
          <w:sz w:val="22"/>
          <w:szCs w:val="22"/>
          <w:rtl/>
          <w:lang w:bidi="ar-SY"/>
        </w:rPr>
        <w:t xml:space="preserve">فيما يتعلق بالمواصفات الفنية وتبويبها </w:t>
      </w:r>
      <w:r w:rsidR="00EE6733" w:rsidRPr="00121038">
        <w:rPr>
          <w:rFonts w:asciiTheme="minorBidi" w:hAnsiTheme="minorBidi" w:cstheme="minorBidi"/>
          <w:sz w:val="22"/>
          <w:szCs w:val="22"/>
          <w:rtl/>
          <w:lang w:bidi="ar-SY"/>
        </w:rPr>
        <w:t>من حيث توافقها</w:t>
      </w:r>
      <w:r w:rsidRPr="00121038">
        <w:rPr>
          <w:rFonts w:asciiTheme="minorBidi" w:hAnsiTheme="minorBidi" w:cstheme="minorBidi"/>
          <w:sz w:val="22"/>
          <w:szCs w:val="22"/>
          <w:rtl/>
          <w:lang w:bidi="ar-SY"/>
        </w:rPr>
        <w:t xml:space="preserve"> من الناحية الفنية أو غير متوافقة.</w:t>
      </w:r>
    </w:p>
    <w:p w:rsidR="00F51325" w:rsidRPr="00121038" w:rsidRDefault="00F51325" w:rsidP="009D5C13">
      <w:pPr>
        <w:ind w:left="720"/>
        <w:rPr>
          <w:rFonts w:asciiTheme="minorBidi" w:hAnsiTheme="minorBidi" w:cstheme="minorBidi"/>
          <w:sz w:val="22"/>
          <w:szCs w:val="22"/>
          <w:rtl/>
          <w:lang w:bidi="ar-SY"/>
        </w:rPr>
      </w:pPr>
    </w:p>
    <w:p w:rsidR="00785E64" w:rsidRPr="00121038" w:rsidRDefault="00785E64" w:rsidP="009D5C13">
      <w:pPr>
        <w:ind w:firstLine="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w:t>
      </w:r>
      <w:r w:rsidR="00E840BF" w:rsidRPr="00121038">
        <w:rPr>
          <w:rFonts w:asciiTheme="minorBidi" w:hAnsiTheme="minorBidi" w:cstheme="minorBidi"/>
          <w:b/>
          <w:bCs/>
          <w:sz w:val="22"/>
          <w:szCs w:val="22"/>
          <w:rtl/>
          <w:lang w:bidi="ar-SY"/>
        </w:rPr>
        <w:t>8</w:t>
      </w:r>
      <w:r w:rsidRPr="00121038">
        <w:rPr>
          <w:rFonts w:asciiTheme="minorBidi" w:hAnsiTheme="minorBidi" w:cstheme="minorBidi"/>
          <w:b/>
          <w:bCs/>
          <w:sz w:val="22"/>
          <w:szCs w:val="22"/>
          <w:rtl/>
          <w:lang w:bidi="ar-SY"/>
        </w:rPr>
        <w:t>.3 . التقييم المالي</w:t>
      </w:r>
      <w:r w:rsidR="00AF05A1" w:rsidRPr="00121038">
        <w:rPr>
          <w:rFonts w:asciiTheme="minorBidi" w:hAnsiTheme="minorBidi" w:cstheme="minorBidi"/>
          <w:b/>
          <w:bCs/>
          <w:sz w:val="22"/>
          <w:szCs w:val="22"/>
          <w:rtl/>
          <w:lang w:bidi="ar-SY"/>
        </w:rPr>
        <w:t xml:space="preserve"> </w:t>
      </w:r>
    </w:p>
    <w:p w:rsidR="00785E64" w:rsidRPr="00121038" w:rsidRDefault="00AF05A1"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ومتى تم</w:t>
      </w:r>
      <w:r w:rsidR="00785E64" w:rsidRPr="00121038">
        <w:rPr>
          <w:rFonts w:asciiTheme="minorBidi" w:hAnsiTheme="minorBidi" w:cstheme="minorBidi"/>
          <w:sz w:val="22"/>
          <w:szCs w:val="22"/>
          <w:rtl/>
          <w:lang w:bidi="ar-SY"/>
        </w:rPr>
        <w:t xml:space="preserve"> الانتهاء من التقييم الفني، </w:t>
      </w:r>
      <w:r w:rsidRPr="00121038">
        <w:rPr>
          <w:rFonts w:asciiTheme="minorBidi" w:hAnsiTheme="minorBidi" w:cstheme="minorBidi"/>
          <w:sz w:val="22"/>
          <w:szCs w:val="22"/>
          <w:rtl/>
          <w:lang w:bidi="ar-SY"/>
        </w:rPr>
        <w:t>ستقوم لجنة التقييم بالت</w:t>
      </w:r>
      <w:r w:rsidR="00785E64" w:rsidRPr="00121038">
        <w:rPr>
          <w:rFonts w:asciiTheme="minorBidi" w:hAnsiTheme="minorBidi" w:cstheme="minorBidi"/>
          <w:sz w:val="22"/>
          <w:szCs w:val="22"/>
          <w:rtl/>
          <w:lang w:bidi="ar-SY"/>
        </w:rPr>
        <w:t>حقق من أن العروض ال</w:t>
      </w:r>
      <w:r w:rsidRPr="00121038">
        <w:rPr>
          <w:rFonts w:asciiTheme="minorBidi" w:hAnsiTheme="minorBidi" w:cstheme="minorBidi"/>
          <w:sz w:val="22"/>
          <w:szCs w:val="22"/>
          <w:rtl/>
          <w:lang w:bidi="ar-SY"/>
        </w:rPr>
        <w:t>مالية لا تحتوي على أخطاء حسابية</w:t>
      </w:r>
      <w:r w:rsidR="00785E64" w:rsidRPr="00121038">
        <w:rPr>
          <w:rFonts w:asciiTheme="minorBidi" w:hAnsiTheme="minorBidi" w:cstheme="minorBidi"/>
          <w:sz w:val="22"/>
          <w:szCs w:val="22"/>
          <w:rtl/>
          <w:lang w:bidi="ar-SY"/>
        </w:rPr>
        <w:t>. إذا كان الإجراء يحتوي على العديد من عر</w:t>
      </w:r>
      <w:r w:rsidRPr="00121038">
        <w:rPr>
          <w:rFonts w:asciiTheme="minorBidi" w:hAnsiTheme="minorBidi" w:cstheme="minorBidi"/>
          <w:sz w:val="22"/>
          <w:szCs w:val="22"/>
          <w:rtl/>
          <w:lang w:bidi="ar-SY"/>
        </w:rPr>
        <w:t>و</w:t>
      </w:r>
      <w:r w:rsidR="00785E64" w:rsidRPr="00121038">
        <w:rPr>
          <w:rFonts w:asciiTheme="minorBidi" w:hAnsiTheme="minorBidi" w:cstheme="minorBidi"/>
          <w:sz w:val="22"/>
          <w:szCs w:val="22"/>
          <w:rtl/>
          <w:lang w:bidi="ar-SY"/>
        </w:rPr>
        <w:t xml:space="preserve">ض </w:t>
      </w:r>
      <w:r w:rsidR="00A97D9D" w:rsidRPr="00121038">
        <w:rPr>
          <w:rFonts w:asciiTheme="minorBidi" w:hAnsiTheme="minorBidi" w:cstheme="minorBidi"/>
          <w:sz w:val="22"/>
          <w:szCs w:val="22"/>
          <w:rtl/>
          <w:lang w:bidi="ar-SY"/>
        </w:rPr>
        <w:t xml:space="preserve">الأقسام </w:t>
      </w:r>
      <w:r w:rsidR="00A97D9D" w:rsidRPr="00121038">
        <w:rPr>
          <w:rFonts w:asciiTheme="minorBidi" w:hAnsiTheme="minorBidi" w:cstheme="minorBidi"/>
          <w:sz w:val="22"/>
          <w:szCs w:val="22"/>
          <w:lang w:bidi="ar-SY"/>
        </w:rPr>
        <w:t>Lots</w:t>
      </w:r>
      <w:r w:rsidR="00785E64" w:rsidRPr="00121038">
        <w:rPr>
          <w:rFonts w:asciiTheme="minorBidi" w:hAnsiTheme="minorBidi" w:cstheme="minorBidi"/>
          <w:sz w:val="22"/>
          <w:szCs w:val="22"/>
          <w:rtl/>
          <w:lang w:bidi="ar-SY"/>
        </w:rPr>
        <w:t xml:space="preserve"> ، تتم مقارنة العروض المالية لكل دفعة. وسوف يكون التقييم المالي لتحديد أفضل عرض مالي لكل دفعة ، م</w:t>
      </w:r>
      <w:r w:rsidR="00592497" w:rsidRPr="00121038">
        <w:rPr>
          <w:rFonts w:asciiTheme="minorBidi" w:hAnsiTheme="minorBidi" w:cstheme="minorBidi"/>
          <w:sz w:val="22"/>
          <w:szCs w:val="22"/>
          <w:rtl/>
          <w:lang w:bidi="ar-SY"/>
        </w:rPr>
        <w:t xml:space="preserve">ع الأخذ في الاعتبار أي خصومات </w:t>
      </w:r>
      <w:r w:rsidR="00785E64" w:rsidRPr="00121038">
        <w:rPr>
          <w:rFonts w:asciiTheme="minorBidi" w:hAnsiTheme="minorBidi" w:cstheme="minorBidi"/>
          <w:sz w:val="22"/>
          <w:szCs w:val="22"/>
          <w:rtl/>
          <w:lang w:bidi="ar-SY"/>
        </w:rPr>
        <w:t>معروضة.</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عند تحليل العروض ، تقوم لجنة التقييم بحساب سعر العرض النهائي بعد تعديله على أساس </w:t>
      </w:r>
      <w:r w:rsidR="002D27B9" w:rsidRPr="00121038">
        <w:rPr>
          <w:rFonts w:asciiTheme="minorBidi" w:hAnsiTheme="minorBidi" w:cstheme="minorBidi"/>
          <w:sz w:val="22"/>
          <w:szCs w:val="22"/>
          <w:rtl/>
          <w:lang w:bidi="ar-SY"/>
        </w:rPr>
        <w:t>البند</w:t>
      </w:r>
      <w:r w:rsidR="00CD7FCB" w:rsidRPr="00121038">
        <w:rPr>
          <w:rFonts w:asciiTheme="minorBidi" w:hAnsiTheme="minorBidi" w:cstheme="minorBidi"/>
          <w:sz w:val="22"/>
          <w:szCs w:val="22"/>
          <w:rtl/>
          <w:lang w:bidi="ar-SY"/>
        </w:rPr>
        <w:t xml:space="preserve">18.4 </w:t>
      </w:r>
      <w:r w:rsidRPr="00121038">
        <w:rPr>
          <w:rFonts w:asciiTheme="minorBidi" w:hAnsiTheme="minorBidi" w:cstheme="minorBidi"/>
          <w:sz w:val="22"/>
          <w:szCs w:val="22"/>
          <w:rtl/>
          <w:lang w:bidi="ar-SY"/>
        </w:rPr>
        <w:t xml:space="preserve"> </w:t>
      </w:r>
    </w:p>
    <w:p w:rsidR="002D27B9" w:rsidRPr="00121038" w:rsidRDefault="002D27B9" w:rsidP="009D5C13">
      <w:pPr>
        <w:ind w:firstLine="720"/>
        <w:rPr>
          <w:rFonts w:asciiTheme="minorBidi" w:hAnsiTheme="minorBidi" w:cstheme="minorBidi"/>
          <w:b/>
          <w:bCs/>
          <w:sz w:val="22"/>
          <w:szCs w:val="22"/>
          <w:rtl/>
          <w:lang w:bidi="ar-SY"/>
        </w:rPr>
      </w:pPr>
    </w:p>
    <w:p w:rsidR="00785E64" w:rsidRPr="00121038" w:rsidRDefault="00346A9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lastRenderedPageBreak/>
        <w:t xml:space="preserve">18.4 </w:t>
      </w:r>
      <w:r w:rsidR="00785E64" w:rsidRPr="00121038">
        <w:rPr>
          <w:rFonts w:asciiTheme="minorBidi" w:hAnsiTheme="minorBidi" w:cstheme="minorBidi"/>
          <w:b/>
          <w:bCs/>
          <w:sz w:val="22"/>
          <w:szCs w:val="22"/>
          <w:rtl/>
          <w:lang w:bidi="ar-SY"/>
        </w:rPr>
        <w:t>. تصحيح الأخطاء</w:t>
      </w:r>
    </w:p>
    <w:p w:rsidR="00785E64" w:rsidRPr="00121038" w:rsidRDefault="00346A9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18.4.1</w:t>
      </w:r>
      <w:r w:rsidR="00785E64" w:rsidRPr="00121038">
        <w:rPr>
          <w:rFonts w:asciiTheme="minorBidi" w:hAnsiTheme="minorBidi" w:cstheme="minorBidi"/>
          <w:sz w:val="22"/>
          <w:szCs w:val="22"/>
          <w:rtl/>
          <w:lang w:bidi="ar-SY"/>
        </w:rPr>
        <w:t xml:space="preserve"> . سيتم تصحيح الأخطاء المحتملة في العرض المالي من قب</w:t>
      </w:r>
      <w:r w:rsidRPr="00121038">
        <w:rPr>
          <w:rFonts w:asciiTheme="minorBidi" w:hAnsiTheme="minorBidi" w:cstheme="minorBidi"/>
          <w:sz w:val="22"/>
          <w:szCs w:val="22"/>
          <w:rtl/>
          <w:lang w:bidi="ar-SY"/>
        </w:rPr>
        <w:t>ل لجنة التقييم على النحو التالي</w:t>
      </w:r>
      <w:r w:rsidR="00785E64"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346A9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18.4.2 </w:t>
      </w:r>
      <w:r w:rsidR="00785E64" w:rsidRPr="00121038">
        <w:rPr>
          <w:rFonts w:asciiTheme="minorBidi" w:hAnsiTheme="minorBidi" w:cstheme="minorBidi"/>
          <w:sz w:val="22"/>
          <w:szCs w:val="22"/>
          <w:rtl/>
          <w:lang w:bidi="ar-SY"/>
        </w:rPr>
        <w:t>حيث هناك وجود تبا</w:t>
      </w:r>
      <w:r w:rsidR="008E35BE" w:rsidRPr="00121038">
        <w:rPr>
          <w:rFonts w:asciiTheme="minorBidi" w:hAnsiTheme="minorBidi" w:cstheme="minorBidi"/>
          <w:sz w:val="22"/>
          <w:szCs w:val="22"/>
          <w:rtl/>
          <w:lang w:bidi="ar-SY"/>
        </w:rPr>
        <w:t>ين بين المبالغ الأرقام والتفقيط، ف</w:t>
      </w:r>
      <w:r w:rsidR="00785E64" w:rsidRPr="00121038">
        <w:rPr>
          <w:rFonts w:asciiTheme="minorBidi" w:hAnsiTheme="minorBidi" w:cstheme="minorBidi"/>
          <w:sz w:val="22"/>
          <w:szCs w:val="22"/>
          <w:rtl/>
          <w:lang w:bidi="ar-SY"/>
        </w:rPr>
        <w:t>ا</w:t>
      </w:r>
      <w:r w:rsidR="008E35BE" w:rsidRPr="00121038">
        <w:rPr>
          <w:rFonts w:asciiTheme="minorBidi" w:hAnsiTheme="minorBidi" w:cstheme="minorBidi"/>
          <w:sz w:val="22"/>
          <w:szCs w:val="22"/>
          <w:rtl/>
          <w:lang w:bidi="ar-SY"/>
        </w:rPr>
        <w:t>لمبلغ في التفقيط هو الذي</w:t>
      </w:r>
      <w:r w:rsidR="002D27B9" w:rsidRPr="00121038">
        <w:rPr>
          <w:rFonts w:asciiTheme="minorBidi" w:hAnsiTheme="minorBidi" w:cstheme="minorBidi"/>
          <w:sz w:val="22"/>
          <w:szCs w:val="22"/>
          <w:rtl/>
          <w:lang w:bidi="ar-SY"/>
        </w:rPr>
        <w:t xml:space="preserve"> سوف </w:t>
      </w:r>
      <w:r w:rsidR="008E35BE" w:rsidRPr="00121038">
        <w:rPr>
          <w:rFonts w:asciiTheme="minorBidi" w:hAnsiTheme="minorBidi" w:cstheme="minorBidi"/>
          <w:sz w:val="22"/>
          <w:szCs w:val="22"/>
          <w:rtl/>
          <w:lang w:bidi="ar-SY"/>
        </w:rPr>
        <w:t>ي</w:t>
      </w:r>
      <w:r w:rsidR="002D27B9" w:rsidRPr="00121038">
        <w:rPr>
          <w:rFonts w:asciiTheme="minorBidi" w:hAnsiTheme="minorBidi" w:cstheme="minorBidi"/>
          <w:sz w:val="22"/>
          <w:szCs w:val="22"/>
          <w:rtl/>
          <w:lang w:bidi="ar-SY"/>
        </w:rPr>
        <w:t>سود</w:t>
      </w:r>
      <w:r w:rsidR="00785E64"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346A9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18.4.3</w:t>
      </w:r>
      <w:r w:rsidRPr="00121038">
        <w:rPr>
          <w:rFonts w:asciiTheme="minorBidi" w:hAnsiTheme="minorBidi" w:cstheme="minorBidi"/>
          <w:sz w:val="22"/>
          <w:szCs w:val="22"/>
          <w:rtl/>
          <w:lang w:bidi="ar-SY"/>
        </w:rPr>
        <w:tab/>
      </w:r>
      <w:r w:rsidR="00785E64" w:rsidRPr="00121038">
        <w:rPr>
          <w:rFonts w:asciiTheme="minorBidi" w:hAnsiTheme="minorBidi" w:cstheme="minorBidi"/>
          <w:sz w:val="22"/>
          <w:szCs w:val="22"/>
          <w:rtl/>
          <w:lang w:bidi="ar-SY"/>
        </w:rPr>
        <w:t xml:space="preserve">باستثناء عقود المبلغ المقطوع ، </w:t>
      </w:r>
      <w:r w:rsidR="007117CF" w:rsidRPr="00121038">
        <w:rPr>
          <w:rFonts w:asciiTheme="minorBidi" w:hAnsiTheme="minorBidi" w:cstheme="minorBidi"/>
          <w:sz w:val="22"/>
          <w:szCs w:val="22"/>
          <w:rtl/>
          <w:lang w:bidi="ar-SY"/>
        </w:rPr>
        <w:t>و</w:t>
      </w:r>
      <w:r w:rsidR="008E35BE" w:rsidRPr="00121038">
        <w:rPr>
          <w:rFonts w:asciiTheme="minorBidi" w:hAnsiTheme="minorBidi" w:cstheme="minorBidi"/>
          <w:sz w:val="22"/>
          <w:szCs w:val="22"/>
          <w:rtl/>
          <w:lang w:bidi="ar-SY"/>
        </w:rPr>
        <w:t xml:space="preserve">حيث </w:t>
      </w:r>
      <w:r w:rsidR="007117CF" w:rsidRPr="00121038">
        <w:rPr>
          <w:rFonts w:asciiTheme="minorBidi" w:hAnsiTheme="minorBidi" w:cstheme="minorBidi"/>
          <w:sz w:val="22"/>
          <w:szCs w:val="22"/>
          <w:rtl/>
          <w:lang w:bidi="ar-SY"/>
        </w:rPr>
        <w:t xml:space="preserve">يكون </w:t>
      </w:r>
      <w:r w:rsidR="008E35BE" w:rsidRPr="00121038">
        <w:rPr>
          <w:rFonts w:asciiTheme="minorBidi" w:hAnsiTheme="minorBidi" w:cstheme="minorBidi"/>
          <w:sz w:val="22"/>
          <w:szCs w:val="22"/>
          <w:rtl/>
          <w:lang w:bidi="ar-SY"/>
        </w:rPr>
        <w:t>هناك تفاوت بين سعر الوحدة والمبلغ الإجمالي ناتج عن الضرب بين سعر الوحدة والكمية فسوف يسود سعر الوحدة حسب وروده</w:t>
      </w:r>
      <w:r w:rsidR="00785E64"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346A9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18.4.4 . </w:t>
      </w:r>
      <w:r w:rsidR="00785E64" w:rsidRPr="00121038">
        <w:rPr>
          <w:rFonts w:asciiTheme="minorBidi" w:hAnsiTheme="minorBidi" w:cstheme="minorBidi"/>
          <w:sz w:val="22"/>
          <w:szCs w:val="22"/>
          <w:rtl/>
          <w:lang w:bidi="ar-SY"/>
        </w:rPr>
        <w:t>سيتم تعديل المبلغ المذكور في العرض م</w:t>
      </w:r>
      <w:r w:rsidR="008E35BE" w:rsidRPr="00121038">
        <w:rPr>
          <w:rFonts w:asciiTheme="minorBidi" w:hAnsiTheme="minorBidi" w:cstheme="minorBidi"/>
          <w:sz w:val="22"/>
          <w:szCs w:val="22"/>
          <w:rtl/>
          <w:lang w:bidi="ar-SY"/>
        </w:rPr>
        <w:t>ن قبل لجنة التقييم في حال الخطأ، وسوف ي</w:t>
      </w:r>
      <w:r w:rsidR="00785E64" w:rsidRPr="00121038">
        <w:rPr>
          <w:rFonts w:asciiTheme="minorBidi" w:hAnsiTheme="minorBidi" w:cstheme="minorBidi"/>
          <w:sz w:val="22"/>
          <w:szCs w:val="22"/>
          <w:rtl/>
          <w:lang w:bidi="ar-SY"/>
        </w:rPr>
        <w:t>كون</w:t>
      </w:r>
      <w:r w:rsidR="008E35BE" w:rsidRPr="00121038">
        <w:rPr>
          <w:rFonts w:asciiTheme="minorBidi" w:hAnsiTheme="minorBidi" w:cstheme="minorBidi"/>
          <w:sz w:val="22"/>
          <w:szCs w:val="22"/>
          <w:rtl/>
          <w:lang w:bidi="ar-SY"/>
        </w:rPr>
        <w:t xml:space="preserve"> الإجراء ملزماً</w:t>
      </w:r>
      <w:r w:rsidR="00785E64" w:rsidRPr="00121038">
        <w:rPr>
          <w:rFonts w:asciiTheme="minorBidi" w:hAnsiTheme="minorBidi" w:cstheme="minorBidi"/>
          <w:sz w:val="22"/>
          <w:szCs w:val="22"/>
          <w:rtl/>
          <w:lang w:bidi="ar-SY"/>
        </w:rPr>
        <w:t xml:space="preserve"> للعارض بمقدار هذا المبلغ المعدل. إذا لم يقبل مقدم العرض</w:t>
      </w:r>
      <w:r w:rsidR="008E35BE" w:rsidRPr="00121038">
        <w:rPr>
          <w:rFonts w:asciiTheme="minorBidi" w:hAnsiTheme="minorBidi" w:cstheme="minorBidi"/>
          <w:sz w:val="22"/>
          <w:szCs w:val="22"/>
          <w:rtl/>
          <w:lang w:bidi="ar-SY"/>
        </w:rPr>
        <w:t xml:space="preserve"> التعديل، سيتم رفض عرضه </w:t>
      </w:r>
      <w:r w:rsidR="00E15003" w:rsidRPr="00121038">
        <w:rPr>
          <w:rFonts w:asciiTheme="minorBidi" w:hAnsiTheme="minorBidi" w:cstheme="minorBidi"/>
          <w:sz w:val="22"/>
          <w:szCs w:val="22"/>
          <w:rtl/>
          <w:lang w:bidi="ar-SY"/>
        </w:rPr>
        <w:t>و</w:t>
      </w:r>
      <w:r w:rsidR="008E35BE" w:rsidRPr="00121038">
        <w:rPr>
          <w:rFonts w:asciiTheme="minorBidi" w:hAnsiTheme="minorBidi" w:cstheme="minorBidi"/>
          <w:sz w:val="22"/>
          <w:szCs w:val="22"/>
          <w:rtl/>
          <w:lang w:bidi="ar-SY"/>
        </w:rPr>
        <w:t>سيتم مصادرة كفالة العرض.</w:t>
      </w:r>
    </w:p>
    <w:p w:rsidR="008E35BE" w:rsidRPr="00121038" w:rsidRDefault="008E35BE" w:rsidP="009D5C13">
      <w:pPr>
        <w:rPr>
          <w:rFonts w:asciiTheme="minorBidi" w:hAnsiTheme="minorBidi" w:cstheme="minorBidi"/>
          <w:b/>
          <w:bCs/>
          <w:sz w:val="22"/>
          <w:szCs w:val="22"/>
          <w:rtl/>
          <w:lang w:bidi="ar-SY"/>
        </w:rPr>
      </w:pPr>
    </w:p>
    <w:p w:rsidR="00785E64" w:rsidRPr="00121038" w:rsidRDefault="00346A9A" w:rsidP="00D4080F">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19. </w:t>
      </w:r>
      <w:r w:rsidRPr="00121038">
        <w:rPr>
          <w:rFonts w:asciiTheme="minorBidi" w:hAnsiTheme="minorBidi" w:cstheme="minorBidi"/>
          <w:b/>
          <w:bCs/>
          <w:sz w:val="22"/>
          <w:szCs w:val="22"/>
          <w:rtl/>
          <w:lang w:bidi="ar-SY"/>
        </w:rPr>
        <w:tab/>
      </w:r>
      <w:r w:rsidR="00D4080F" w:rsidRPr="00121038">
        <w:rPr>
          <w:rFonts w:asciiTheme="minorBidi" w:hAnsiTheme="minorBidi" w:cstheme="minorBidi"/>
          <w:b/>
          <w:bCs/>
          <w:sz w:val="22"/>
          <w:szCs w:val="22"/>
          <w:rtl/>
          <w:lang w:bidi="ar-SY"/>
        </w:rPr>
        <w:t xml:space="preserve">إرساء </w:t>
      </w:r>
      <w:r w:rsidR="00785E64" w:rsidRPr="00121038">
        <w:rPr>
          <w:rFonts w:asciiTheme="minorBidi" w:hAnsiTheme="minorBidi" w:cstheme="minorBidi"/>
          <w:b/>
          <w:bCs/>
          <w:sz w:val="22"/>
          <w:szCs w:val="22"/>
          <w:rtl/>
          <w:lang w:bidi="ar-SY"/>
        </w:rPr>
        <w:t>العقد</w:t>
      </w:r>
    </w:p>
    <w:p w:rsidR="00785E64" w:rsidRPr="00121038" w:rsidRDefault="00346A9A" w:rsidP="00D4080F">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19.1</w:t>
      </w:r>
      <w:r w:rsidR="00785E64" w:rsidRPr="00121038">
        <w:rPr>
          <w:rFonts w:asciiTheme="minorBidi" w:hAnsiTheme="minorBidi" w:cstheme="minorBidi"/>
          <w:b/>
          <w:bCs/>
          <w:sz w:val="22"/>
          <w:szCs w:val="22"/>
          <w:rtl/>
          <w:lang w:bidi="ar-SY"/>
        </w:rPr>
        <w:t xml:space="preserve"> . معايير</w:t>
      </w:r>
      <w:r w:rsidR="00970D61" w:rsidRPr="00121038">
        <w:rPr>
          <w:rFonts w:asciiTheme="minorBidi" w:hAnsiTheme="minorBidi" w:cstheme="minorBidi"/>
          <w:b/>
          <w:bCs/>
          <w:sz w:val="22"/>
          <w:szCs w:val="22"/>
          <w:rtl/>
          <w:lang w:bidi="ar-SY"/>
        </w:rPr>
        <w:t xml:space="preserve"> </w:t>
      </w:r>
      <w:r w:rsidR="00D4080F" w:rsidRPr="00121038">
        <w:rPr>
          <w:rFonts w:asciiTheme="minorBidi" w:hAnsiTheme="minorBidi" w:cstheme="minorBidi"/>
          <w:b/>
          <w:bCs/>
          <w:sz w:val="22"/>
          <w:szCs w:val="22"/>
          <w:rtl/>
          <w:lang w:bidi="ar-SY"/>
        </w:rPr>
        <w:t xml:space="preserve">إرساء العقد </w:t>
      </w:r>
    </w:p>
    <w:p w:rsidR="00785E64" w:rsidRPr="00121038" w:rsidRDefault="007E0402" w:rsidP="00D4080F">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إن معايير </w:t>
      </w:r>
      <w:r w:rsidR="00D4080F" w:rsidRPr="00121038">
        <w:rPr>
          <w:rFonts w:asciiTheme="minorBidi" w:hAnsiTheme="minorBidi" w:cstheme="minorBidi"/>
          <w:sz w:val="22"/>
          <w:szCs w:val="22"/>
          <w:rtl/>
          <w:lang w:bidi="ar-SY"/>
        </w:rPr>
        <w:t xml:space="preserve">إرساء العقد </w:t>
      </w:r>
      <w:r w:rsidRPr="00121038">
        <w:rPr>
          <w:rFonts w:asciiTheme="minorBidi" w:hAnsiTheme="minorBidi" w:cstheme="minorBidi"/>
          <w:sz w:val="22"/>
          <w:szCs w:val="22"/>
          <w:rtl/>
          <w:lang w:bidi="ar-SY"/>
        </w:rPr>
        <w:t xml:space="preserve">هي أن </w:t>
      </w:r>
      <w:r w:rsidR="001F659C" w:rsidRPr="00121038">
        <w:rPr>
          <w:rFonts w:asciiTheme="minorBidi" w:hAnsiTheme="minorBidi" w:cstheme="minorBidi"/>
          <w:sz w:val="22"/>
          <w:szCs w:val="22"/>
          <w:rtl/>
          <w:lang w:bidi="ar-SY"/>
        </w:rPr>
        <w:t>القدرة على التسليم، والخبرة السابقة، و</w:t>
      </w:r>
      <w:r w:rsidRPr="00121038">
        <w:rPr>
          <w:rFonts w:asciiTheme="minorBidi" w:hAnsiTheme="minorBidi" w:cstheme="minorBidi"/>
          <w:sz w:val="22"/>
          <w:szCs w:val="22"/>
          <w:rtl/>
          <w:lang w:bidi="ar-SY"/>
        </w:rPr>
        <w:t xml:space="preserve">السعر والجودة والتسليم في الوقت المحدد. </w:t>
      </w:r>
      <w:r w:rsidR="00AD1684" w:rsidRPr="00121038">
        <w:rPr>
          <w:rFonts w:asciiTheme="minorBidi" w:hAnsiTheme="minorBidi" w:cstheme="minorBidi"/>
          <w:b/>
          <w:bCs/>
          <w:sz w:val="22"/>
          <w:szCs w:val="22"/>
          <w:rtl/>
          <w:lang w:bidi="ar-SY"/>
        </w:rPr>
        <w:t xml:space="preserve">أوكسفام </w:t>
      </w:r>
      <w:r w:rsidR="00ED2319" w:rsidRPr="00121038">
        <w:rPr>
          <w:rFonts w:asciiTheme="minorBidi" w:hAnsiTheme="minorBidi" w:cstheme="minorBidi"/>
          <w:b/>
          <w:bCs/>
          <w:sz w:val="22"/>
          <w:szCs w:val="22"/>
          <w:rtl/>
          <w:lang w:bidi="ar-SY"/>
        </w:rPr>
        <w:t xml:space="preserve">في </w:t>
      </w:r>
      <w:r w:rsidR="00AD1684" w:rsidRPr="00121038">
        <w:rPr>
          <w:rFonts w:asciiTheme="minorBidi" w:hAnsiTheme="minorBidi" w:cstheme="minorBidi"/>
          <w:b/>
          <w:bCs/>
          <w:sz w:val="22"/>
          <w:szCs w:val="22"/>
          <w:rtl/>
          <w:lang w:bidi="ar-SY"/>
        </w:rPr>
        <w:t xml:space="preserve">سورية </w:t>
      </w:r>
      <w:r w:rsidR="00785E64" w:rsidRPr="00121038">
        <w:rPr>
          <w:rFonts w:asciiTheme="minorBidi" w:hAnsiTheme="minorBidi" w:cstheme="minorBidi"/>
          <w:b/>
          <w:bCs/>
          <w:sz w:val="22"/>
          <w:szCs w:val="22"/>
          <w:rtl/>
          <w:lang w:bidi="ar-SY"/>
        </w:rPr>
        <w:t xml:space="preserve">ليست ملزمة لمنح العقد إلى أدنى </w:t>
      </w:r>
      <w:r w:rsidR="00D4080F" w:rsidRPr="00121038">
        <w:rPr>
          <w:rFonts w:asciiTheme="minorBidi" w:hAnsiTheme="minorBidi" w:cstheme="minorBidi"/>
          <w:b/>
          <w:bCs/>
          <w:sz w:val="22"/>
          <w:szCs w:val="22"/>
          <w:rtl/>
          <w:lang w:bidi="ar-SY"/>
        </w:rPr>
        <w:t xml:space="preserve">عرض </w:t>
      </w:r>
      <w:r w:rsidR="00785E64" w:rsidRPr="00121038">
        <w:rPr>
          <w:rFonts w:asciiTheme="minorBidi" w:hAnsiTheme="minorBidi" w:cstheme="minorBidi"/>
          <w:b/>
          <w:bCs/>
          <w:sz w:val="22"/>
          <w:szCs w:val="22"/>
          <w:rtl/>
          <w:lang w:bidi="ar-SY"/>
        </w:rPr>
        <w:t>سعر</w:t>
      </w:r>
      <w:r w:rsidR="00D4080F" w:rsidRPr="00121038">
        <w:rPr>
          <w:rFonts w:asciiTheme="minorBidi" w:hAnsiTheme="minorBidi" w:cstheme="minorBidi"/>
          <w:b/>
          <w:bCs/>
          <w:sz w:val="22"/>
          <w:szCs w:val="22"/>
          <w:rtl/>
          <w:lang w:bidi="ar-SY"/>
        </w:rPr>
        <w:t>.</w:t>
      </w:r>
      <w:r w:rsidR="00785E64" w:rsidRPr="00121038">
        <w:rPr>
          <w:rFonts w:asciiTheme="minorBidi" w:hAnsiTheme="minorBidi" w:cstheme="minorBidi"/>
          <w:sz w:val="22"/>
          <w:szCs w:val="22"/>
          <w:rtl/>
          <w:lang w:bidi="ar-SY"/>
        </w:rPr>
        <w:t>.</w:t>
      </w:r>
    </w:p>
    <w:p w:rsidR="00E15003" w:rsidRPr="00121038" w:rsidRDefault="00E15003" w:rsidP="009D5C13">
      <w:pPr>
        <w:ind w:left="720"/>
        <w:rPr>
          <w:rFonts w:asciiTheme="minorBidi" w:hAnsiTheme="minorBidi" w:cstheme="minorBidi"/>
          <w:sz w:val="22"/>
          <w:szCs w:val="22"/>
          <w:rtl/>
          <w:lang w:bidi="ar-SY"/>
        </w:rPr>
      </w:pPr>
    </w:p>
    <w:p w:rsidR="00785E64" w:rsidRPr="00121038" w:rsidRDefault="001F659C" w:rsidP="00D4080F">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19.2</w:t>
      </w:r>
      <w:r w:rsidR="00785E64" w:rsidRPr="00121038">
        <w:rPr>
          <w:rFonts w:asciiTheme="minorBidi" w:hAnsiTheme="minorBidi" w:cstheme="minorBidi"/>
          <w:b/>
          <w:bCs/>
          <w:sz w:val="22"/>
          <w:szCs w:val="22"/>
          <w:rtl/>
          <w:lang w:bidi="ar-SY"/>
        </w:rPr>
        <w:t xml:space="preserve"> . </w:t>
      </w:r>
      <w:r w:rsidR="00970D61" w:rsidRPr="00121038">
        <w:rPr>
          <w:rFonts w:asciiTheme="minorBidi" w:hAnsiTheme="minorBidi" w:cstheme="minorBidi"/>
          <w:b/>
          <w:bCs/>
          <w:sz w:val="22"/>
          <w:szCs w:val="22"/>
          <w:rtl/>
          <w:lang w:bidi="ar-SY"/>
        </w:rPr>
        <w:t xml:space="preserve">الإخطار </w:t>
      </w:r>
      <w:r w:rsidR="00D4080F" w:rsidRPr="00121038">
        <w:rPr>
          <w:rFonts w:asciiTheme="minorBidi" w:hAnsiTheme="minorBidi" w:cstheme="minorBidi"/>
          <w:b/>
          <w:bCs/>
          <w:sz w:val="22"/>
          <w:szCs w:val="22"/>
          <w:rtl/>
          <w:lang w:bidi="ar-SY"/>
        </w:rPr>
        <w:t>بالإرساء</w:t>
      </w:r>
      <w:r w:rsidR="00785E64" w:rsidRPr="00121038">
        <w:rPr>
          <w:rFonts w:asciiTheme="minorBidi" w:hAnsiTheme="minorBidi" w:cstheme="minorBidi"/>
          <w:b/>
          <w:bCs/>
          <w:sz w:val="22"/>
          <w:szCs w:val="22"/>
          <w:rtl/>
          <w:lang w:bidi="ar-SY"/>
        </w:rPr>
        <w:t>، توضيحات العقد</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قبل انتهاء فترة صلاحية العروض</w:t>
      </w:r>
      <w:r w:rsidR="007E0402"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سوف </w:t>
      </w:r>
      <w:r w:rsidR="007E0402" w:rsidRPr="00121038">
        <w:rPr>
          <w:rFonts w:asciiTheme="minorBidi" w:hAnsiTheme="minorBidi" w:cstheme="minorBidi"/>
          <w:sz w:val="22"/>
          <w:szCs w:val="22"/>
          <w:rtl/>
          <w:lang w:bidi="ar-SY"/>
        </w:rPr>
        <w:t xml:space="preserve">تقوم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7E0402" w:rsidRPr="00121038">
        <w:rPr>
          <w:rFonts w:asciiTheme="minorBidi" w:hAnsiTheme="minorBidi" w:cstheme="minorBidi"/>
          <w:sz w:val="22"/>
          <w:szCs w:val="22"/>
          <w:rtl/>
          <w:lang w:bidi="ar-SY"/>
        </w:rPr>
        <w:t>بإ</w:t>
      </w:r>
      <w:r w:rsidRPr="00121038">
        <w:rPr>
          <w:rFonts w:asciiTheme="minorBidi" w:hAnsiTheme="minorBidi" w:cstheme="minorBidi"/>
          <w:sz w:val="22"/>
          <w:szCs w:val="22"/>
          <w:rtl/>
          <w:lang w:bidi="ar-SY"/>
        </w:rPr>
        <w:t>خط</w:t>
      </w:r>
      <w:r w:rsidR="007E0402" w:rsidRPr="00121038">
        <w:rPr>
          <w:rFonts w:asciiTheme="minorBidi" w:hAnsiTheme="minorBidi" w:cstheme="minorBidi"/>
          <w:sz w:val="22"/>
          <w:szCs w:val="22"/>
          <w:rtl/>
          <w:lang w:bidi="ar-SY"/>
        </w:rPr>
        <w:t>ا</w:t>
      </w:r>
      <w:r w:rsidR="00E15003" w:rsidRPr="00121038">
        <w:rPr>
          <w:rFonts w:asciiTheme="minorBidi" w:hAnsiTheme="minorBidi" w:cstheme="minorBidi"/>
          <w:sz w:val="22"/>
          <w:szCs w:val="22"/>
          <w:rtl/>
          <w:lang w:bidi="ar-SY"/>
        </w:rPr>
        <w:t>ر ال</w:t>
      </w:r>
      <w:r w:rsidR="007E0402" w:rsidRPr="00121038">
        <w:rPr>
          <w:rFonts w:asciiTheme="minorBidi" w:hAnsiTheme="minorBidi" w:cstheme="minorBidi"/>
          <w:sz w:val="22"/>
          <w:szCs w:val="22"/>
          <w:rtl/>
          <w:lang w:bidi="ar-SY"/>
        </w:rPr>
        <w:t>عارض الفائز كتابياً والذي تم اختيار عرضه و</w:t>
      </w:r>
      <w:r w:rsidRPr="00121038">
        <w:rPr>
          <w:rFonts w:asciiTheme="minorBidi" w:hAnsiTheme="minorBidi" w:cstheme="minorBidi"/>
          <w:sz w:val="22"/>
          <w:szCs w:val="22"/>
          <w:rtl/>
          <w:lang w:bidi="ar-SY"/>
        </w:rPr>
        <w:t xml:space="preserve">لفت الانتباه إلى أي تصحيح </w:t>
      </w:r>
      <w:r w:rsidR="007E0402" w:rsidRPr="00121038">
        <w:rPr>
          <w:rFonts w:asciiTheme="minorBidi" w:hAnsiTheme="minorBidi" w:cstheme="minorBidi"/>
          <w:sz w:val="22"/>
          <w:szCs w:val="22"/>
          <w:rtl/>
          <w:lang w:bidi="ar-SY"/>
        </w:rPr>
        <w:t>لل</w:t>
      </w:r>
      <w:r w:rsidRPr="00121038">
        <w:rPr>
          <w:rFonts w:asciiTheme="minorBidi" w:hAnsiTheme="minorBidi" w:cstheme="minorBidi"/>
          <w:sz w:val="22"/>
          <w:szCs w:val="22"/>
          <w:rtl/>
          <w:lang w:bidi="ar-SY"/>
        </w:rPr>
        <w:t>أخطاء الحسابية أثناء عملية التقييم</w:t>
      </w:r>
      <w:r w:rsidR="007E0402" w:rsidRPr="00121038">
        <w:rPr>
          <w:rFonts w:asciiTheme="minorBidi" w:hAnsiTheme="minorBidi" w:cstheme="minorBidi"/>
          <w:sz w:val="22"/>
          <w:szCs w:val="22"/>
          <w:rtl/>
          <w:lang w:bidi="ar-SY"/>
        </w:rPr>
        <w:t>. قد يأخذ هذا الإخطار</w:t>
      </w:r>
      <w:r w:rsidRPr="00121038">
        <w:rPr>
          <w:rFonts w:asciiTheme="minorBidi" w:hAnsiTheme="minorBidi" w:cstheme="minorBidi"/>
          <w:sz w:val="22"/>
          <w:szCs w:val="22"/>
          <w:rtl/>
          <w:lang w:bidi="ar-SY"/>
        </w:rPr>
        <w:t xml:space="preserve"> شكل دعوة لتوضيح بع</w:t>
      </w:r>
      <w:r w:rsidR="007E0402" w:rsidRPr="00121038">
        <w:rPr>
          <w:rFonts w:asciiTheme="minorBidi" w:hAnsiTheme="minorBidi" w:cstheme="minorBidi"/>
          <w:sz w:val="22"/>
          <w:szCs w:val="22"/>
          <w:rtl/>
          <w:lang w:bidi="ar-SY"/>
        </w:rPr>
        <w:t>ض المسائل التعاقدية المثارة فيه</w:t>
      </w:r>
      <w:r w:rsidRPr="00121038">
        <w:rPr>
          <w:rFonts w:asciiTheme="minorBidi" w:hAnsiTheme="minorBidi" w:cstheme="minorBidi"/>
          <w:sz w:val="22"/>
          <w:szCs w:val="22"/>
          <w:rtl/>
          <w:lang w:bidi="ar-SY"/>
        </w:rPr>
        <w:t xml:space="preserve">، والتي يجب أن يكون </w:t>
      </w:r>
      <w:r w:rsidR="007E0402" w:rsidRPr="00121038">
        <w:rPr>
          <w:rFonts w:asciiTheme="minorBidi" w:hAnsiTheme="minorBidi" w:cstheme="minorBidi"/>
          <w:sz w:val="22"/>
          <w:szCs w:val="22"/>
          <w:rtl/>
          <w:lang w:bidi="ar-SY"/>
        </w:rPr>
        <w:t xml:space="preserve">العارض </w:t>
      </w:r>
      <w:r w:rsidRPr="00121038">
        <w:rPr>
          <w:rFonts w:asciiTheme="minorBidi" w:hAnsiTheme="minorBidi" w:cstheme="minorBidi"/>
          <w:sz w:val="22"/>
          <w:szCs w:val="22"/>
          <w:rtl/>
          <w:lang w:bidi="ar-SY"/>
        </w:rPr>
        <w:t>مستعدا</w:t>
      </w:r>
      <w:r w:rsidR="007E0402" w:rsidRPr="00121038">
        <w:rPr>
          <w:rFonts w:asciiTheme="minorBidi" w:hAnsiTheme="minorBidi" w:cstheme="minorBidi"/>
          <w:sz w:val="22"/>
          <w:szCs w:val="22"/>
          <w:rtl/>
          <w:lang w:bidi="ar-SY"/>
        </w:rPr>
        <w:t>ً</w:t>
      </w:r>
      <w:r w:rsidRPr="00121038">
        <w:rPr>
          <w:rFonts w:asciiTheme="minorBidi" w:hAnsiTheme="minorBidi" w:cstheme="minorBidi"/>
          <w:sz w:val="22"/>
          <w:szCs w:val="22"/>
          <w:rtl/>
          <w:lang w:bidi="ar-SY"/>
        </w:rPr>
        <w:t xml:space="preserve"> للرد</w:t>
      </w:r>
      <w:r w:rsidR="007E0402" w:rsidRPr="00121038">
        <w:rPr>
          <w:rFonts w:asciiTheme="minorBidi" w:hAnsiTheme="minorBidi" w:cstheme="minorBidi"/>
          <w:sz w:val="22"/>
          <w:szCs w:val="22"/>
          <w:rtl/>
          <w:lang w:bidi="ar-SY"/>
        </w:rPr>
        <w:t xml:space="preserve"> عليها. سيقتصر هذا التوضيح على ا</w:t>
      </w:r>
      <w:r w:rsidRPr="00121038">
        <w:rPr>
          <w:rFonts w:asciiTheme="minorBidi" w:hAnsiTheme="minorBidi" w:cstheme="minorBidi"/>
          <w:sz w:val="22"/>
          <w:szCs w:val="22"/>
          <w:rtl/>
          <w:lang w:bidi="ar-SY"/>
        </w:rPr>
        <w:t>لقضايا التي ليس لديها تأثير مباشر على اختيار العرض</w:t>
      </w:r>
      <w:r w:rsidR="007E0402" w:rsidRPr="00121038">
        <w:rPr>
          <w:rFonts w:asciiTheme="minorBidi" w:hAnsiTheme="minorBidi" w:cstheme="minorBidi"/>
          <w:sz w:val="22"/>
          <w:szCs w:val="22"/>
          <w:rtl/>
          <w:lang w:bidi="ar-SY"/>
        </w:rPr>
        <w:t xml:space="preserve"> الفائز</w:t>
      </w:r>
      <w:r w:rsidRPr="00121038">
        <w:rPr>
          <w:rFonts w:asciiTheme="minorBidi" w:hAnsiTheme="minorBidi" w:cstheme="minorBidi"/>
          <w:sz w:val="22"/>
          <w:szCs w:val="22"/>
          <w:rtl/>
          <w:lang w:bidi="ar-SY"/>
        </w:rPr>
        <w:t xml:space="preserve">. </w:t>
      </w:r>
      <w:r w:rsidR="007E0402" w:rsidRPr="00121038">
        <w:rPr>
          <w:rFonts w:asciiTheme="minorBidi" w:hAnsiTheme="minorBidi" w:cstheme="minorBidi"/>
          <w:sz w:val="22"/>
          <w:szCs w:val="22"/>
          <w:rtl/>
          <w:lang w:bidi="ar-SY"/>
        </w:rPr>
        <w:t>و</w:t>
      </w:r>
      <w:r w:rsidRPr="00121038">
        <w:rPr>
          <w:rFonts w:asciiTheme="minorBidi" w:hAnsiTheme="minorBidi" w:cstheme="minorBidi"/>
          <w:sz w:val="22"/>
          <w:szCs w:val="22"/>
          <w:rtl/>
          <w:lang w:bidi="ar-SY"/>
        </w:rPr>
        <w:t xml:space="preserve">سيتم تعيين نتائج هذا التوضيح في مذكرة التوضيح، </w:t>
      </w:r>
      <w:r w:rsidR="007E0402" w:rsidRPr="00121038">
        <w:rPr>
          <w:rFonts w:asciiTheme="minorBidi" w:hAnsiTheme="minorBidi" w:cstheme="minorBidi"/>
          <w:sz w:val="22"/>
          <w:szCs w:val="22"/>
          <w:rtl/>
          <w:lang w:bidi="ar-SY"/>
        </w:rPr>
        <w:t>وس</w:t>
      </w:r>
      <w:r w:rsidRPr="00121038">
        <w:rPr>
          <w:rFonts w:asciiTheme="minorBidi" w:hAnsiTheme="minorBidi" w:cstheme="minorBidi"/>
          <w:sz w:val="22"/>
          <w:szCs w:val="22"/>
          <w:rtl/>
          <w:lang w:bidi="ar-SY"/>
        </w:rPr>
        <w:t xml:space="preserve">يتم التوقيع </w:t>
      </w:r>
      <w:r w:rsidR="00D11A6C" w:rsidRPr="00121038">
        <w:rPr>
          <w:rFonts w:asciiTheme="minorBidi" w:hAnsiTheme="minorBidi" w:cstheme="minorBidi"/>
          <w:sz w:val="22"/>
          <w:szCs w:val="22"/>
          <w:rtl/>
          <w:lang w:bidi="ar-SY"/>
        </w:rPr>
        <w:t>من قبل الطرفين</w:t>
      </w:r>
      <w:r w:rsidR="007E0402" w:rsidRPr="00121038">
        <w:rPr>
          <w:rFonts w:asciiTheme="minorBidi" w:hAnsiTheme="minorBidi" w:cstheme="minorBidi"/>
          <w:sz w:val="22"/>
          <w:szCs w:val="22"/>
          <w:rtl/>
          <w:lang w:bidi="ar-SY"/>
        </w:rPr>
        <w:t>، وأرفاق الوثائق مع العقد.</w:t>
      </w:r>
    </w:p>
    <w:p w:rsidR="007E0402" w:rsidRPr="00121038" w:rsidRDefault="007E0402" w:rsidP="009D5C13">
      <w:pPr>
        <w:ind w:left="720"/>
        <w:rPr>
          <w:rFonts w:asciiTheme="minorBidi" w:hAnsiTheme="minorBidi" w:cstheme="minorBidi"/>
          <w:sz w:val="22"/>
          <w:szCs w:val="22"/>
          <w:rtl/>
          <w:lang w:bidi="ar-SY"/>
        </w:rPr>
      </w:pPr>
    </w:p>
    <w:p w:rsidR="00785E64" w:rsidRPr="00121038" w:rsidRDefault="00B028A7"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19.2.2 </w:t>
      </w:r>
      <w:r w:rsidR="00F7735A" w:rsidRPr="00121038">
        <w:rPr>
          <w:rFonts w:asciiTheme="minorBidi" w:hAnsiTheme="minorBidi" w:cstheme="minorBidi"/>
          <w:sz w:val="22"/>
          <w:szCs w:val="22"/>
          <w:rtl/>
          <w:lang w:bidi="ar-SY"/>
        </w:rPr>
        <w:t>الأثباتات</w:t>
      </w:r>
      <w:r w:rsidR="00E15003" w:rsidRPr="00121038">
        <w:rPr>
          <w:rFonts w:asciiTheme="minorBidi" w:hAnsiTheme="minorBidi" w:cstheme="minorBidi"/>
          <w:sz w:val="22"/>
          <w:szCs w:val="22"/>
          <w:rtl/>
          <w:lang w:bidi="ar-SY"/>
        </w:rPr>
        <w:t xml:space="preserve"> الوثائقية المطلوبة من ال</w:t>
      </w:r>
      <w:r w:rsidR="00F7735A" w:rsidRPr="00121038">
        <w:rPr>
          <w:rFonts w:asciiTheme="minorBidi" w:hAnsiTheme="minorBidi" w:cstheme="minorBidi"/>
          <w:sz w:val="22"/>
          <w:szCs w:val="22"/>
          <w:rtl/>
          <w:lang w:bidi="ar-SY"/>
        </w:rPr>
        <w:t>عارض</w:t>
      </w:r>
      <w:r w:rsidRPr="00121038">
        <w:rPr>
          <w:rFonts w:asciiTheme="minorBidi" w:hAnsiTheme="minorBidi" w:cstheme="minorBidi"/>
          <w:sz w:val="22"/>
          <w:szCs w:val="22"/>
          <w:rtl/>
          <w:lang w:bidi="ar-SY"/>
        </w:rPr>
        <w:t xml:space="preserve"> الفائز</w:t>
      </w:r>
      <w:r w:rsidR="00785E64" w:rsidRPr="00121038">
        <w:rPr>
          <w:rFonts w:asciiTheme="minorBidi" w:hAnsiTheme="minorBidi" w:cstheme="minorBidi"/>
          <w:sz w:val="22"/>
          <w:szCs w:val="22"/>
          <w:rtl/>
          <w:lang w:bidi="ar-SY"/>
        </w:rPr>
        <w:t>:</w:t>
      </w:r>
    </w:p>
    <w:p w:rsidR="00D11A6C" w:rsidRPr="00121038" w:rsidRDefault="00D11A6C" w:rsidP="009D5C13">
      <w:pPr>
        <w:ind w:firstLine="720"/>
        <w:rPr>
          <w:rFonts w:asciiTheme="minorBidi" w:hAnsiTheme="minorBidi" w:cstheme="minorBidi"/>
          <w:sz w:val="22"/>
          <w:szCs w:val="22"/>
          <w:rtl/>
          <w:lang w:bidi="ar-SY"/>
        </w:rPr>
      </w:pPr>
    </w:p>
    <w:p w:rsidR="00785E64" w:rsidRPr="00121038" w:rsidRDefault="004C3BC9"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أ) </w:t>
      </w:r>
      <w:r w:rsidR="00F7735A" w:rsidRPr="00121038">
        <w:rPr>
          <w:rFonts w:asciiTheme="minorBidi" w:hAnsiTheme="minorBidi" w:cstheme="minorBidi"/>
          <w:sz w:val="22"/>
          <w:szCs w:val="22"/>
          <w:rtl/>
          <w:lang w:bidi="ar-SY"/>
        </w:rPr>
        <w:t xml:space="preserve">قبل أن تقوم </w:t>
      </w:r>
      <w:r w:rsidR="00AD1684" w:rsidRPr="00121038">
        <w:rPr>
          <w:rFonts w:asciiTheme="minorBidi" w:hAnsiTheme="minorBidi" w:cstheme="minorBidi"/>
          <w:sz w:val="22"/>
          <w:szCs w:val="22"/>
          <w:rtl/>
          <w:lang w:bidi="ar-SY"/>
        </w:rPr>
        <w:t xml:space="preserve">أوكسفام </w:t>
      </w:r>
      <w:r w:rsidR="00ED2319" w:rsidRPr="00121038">
        <w:rPr>
          <w:rFonts w:asciiTheme="minorBidi" w:hAnsiTheme="minorBidi" w:cstheme="minorBidi"/>
          <w:sz w:val="22"/>
          <w:szCs w:val="22"/>
          <w:rtl/>
          <w:lang w:bidi="ar-SY"/>
        </w:rPr>
        <w:t xml:space="preserve">في </w:t>
      </w:r>
      <w:r w:rsidR="00AD1684" w:rsidRPr="00121038">
        <w:rPr>
          <w:rFonts w:asciiTheme="minorBidi" w:hAnsiTheme="minorBidi" w:cstheme="minorBidi"/>
          <w:sz w:val="22"/>
          <w:szCs w:val="22"/>
          <w:rtl/>
          <w:lang w:bidi="ar-SY"/>
        </w:rPr>
        <w:t xml:space="preserve">سورية </w:t>
      </w:r>
      <w:r w:rsidR="00F7735A" w:rsidRPr="00121038">
        <w:rPr>
          <w:rFonts w:asciiTheme="minorBidi" w:hAnsiTheme="minorBidi" w:cstheme="minorBidi"/>
          <w:sz w:val="22"/>
          <w:szCs w:val="22"/>
          <w:rtl/>
          <w:lang w:bidi="ar-SY"/>
        </w:rPr>
        <w:t>بت</w:t>
      </w:r>
      <w:r w:rsidR="00785E64" w:rsidRPr="00121038">
        <w:rPr>
          <w:rFonts w:asciiTheme="minorBidi" w:hAnsiTheme="minorBidi" w:cstheme="minorBidi"/>
          <w:sz w:val="22"/>
          <w:szCs w:val="22"/>
          <w:rtl/>
          <w:lang w:bidi="ar-SY"/>
        </w:rPr>
        <w:t>وق</w:t>
      </w:r>
      <w:r w:rsidR="00F7735A" w:rsidRPr="00121038">
        <w:rPr>
          <w:rFonts w:asciiTheme="minorBidi" w:hAnsiTheme="minorBidi" w:cstheme="minorBidi"/>
          <w:sz w:val="22"/>
          <w:szCs w:val="22"/>
          <w:rtl/>
          <w:lang w:bidi="ar-SY"/>
        </w:rPr>
        <w:t xml:space="preserve">يع العقد مع </w:t>
      </w:r>
      <w:r w:rsidR="00E15003" w:rsidRPr="00121038">
        <w:rPr>
          <w:rFonts w:asciiTheme="minorBidi" w:hAnsiTheme="minorBidi" w:cstheme="minorBidi"/>
          <w:sz w:val="22"/>
          <w:szCs w:val="22"/>
          <w:rtl/>
          <w:lang w:bidi="ar-SY"/>
        </w:rPr>
        <w:t>العارض</w:t>
      </w:r>
      <w:r w:rsidR="00F7735A" w:rsidRPr="00121038">
        <w:rPr>
          <w:rFonts w:asciiTheme="minorBidi" w:hAnsiTheme="minorBidi" w:cstheme="minorBidi"/>
          <w:sz w:val="22"/>
          <w:szCs w:val="22"/>
          <w:rtl/>
          <w:lang w:bidi="ar-SY"/>
        </w:rPr>
        <w:t xml:space="preserve"> الفائز</w:t>
      </w:r>
      <w:r w:rsidR="00785E64" w:rsidRPr="00121038">
        <w:rPr>
          <w:rFonts w:asciiTheme="minorBidi" w:hAnsiTheme="minorBidi" w:cstheme="minorBidi"/>
          <w:sz w:val="22"/>
          <w:szCs w:val="22"/>
          <w:rtl/>
          <w:lang w:bidi="ar-SY"/>
        </w:rPr>
        <w:t xml:space="preserve">، يجب على </w:t>
      </w:r>
      <w:r w:rsidR="001C2FE2" w:rsidRPr="00121038">
        <w:rPr>
          <w:rFonts w:asciiTheme="minorBidi" w:hAnsiTheme="minorBidi" w:cstheme="minorBidi"/>
          <w:sz w:val="22"/>
          <w:szCs w:val="22"/>
          <w:rtl/>
          <w:lang w:bidi="ar-SY"/>
        </w:rPr>
        <w:t>العارض</w:t>
      </w:r>
      <w:r w:rsidR="00785E64" w:rsidRPr="00121038">
        <w:rPr>
          <w:rFonts w:asciiTheme="minorBidi" w:hAnsiTheme="minorBidi" w:cstheme="minorBidi"/>
          <w:sz w:val="22"/>
          <w:szCs w:val="22"/>
          <w:rtl/>
          <w:lang w:bidi="ar-SY"/>
        </w:rPr>
        <w:t xml:space="preserve"> الفائز تقديم </w:t>
      </w:r>
      <w:r w:rsidR="00785E64" w:rsidRPr="00121038">
        <w:rPr>
          <w:rFonts w:asciiTheme="minorBidi" w:hAnsiTheme="minorBidi" w:cstheme="minorBidi"/>
          <w:b/>
          <w:bCs/>
          <w:sz w:val="22"/>
          <w:szCs w:val="22"/>
          <w:rtl/>
          <w:lang w:bidi="ar-SY"/>
        </w:rPr>
        <w:t>دليل وثائقي</w:t>
      </w:r>
      <w:r w:rsidR="00785E64" w:rsidRPr="00121038">
        <w:rPr>
          <w:rFonts w:asciiTheme="minorBidi" w:hAnsiTheme="minorBidi" w:cstheme="minorBidi"/>
          <w:sz w:val="22"/>
          <w:szCs w:val="22"/>
          <w:rtl/>
          <w:lang w:bidi="ar-SY"/>
        </w:rPr>
        <w:t xml:space="preserve"> أو البيانات المطلوبة بموجب القانون السوري التي يتم</w:t>
      </w:r>
      <w:r w:rsidR="00E15003" w:rsidRPr="00121038">
        <w:rPr>
          <w:rFonts w:asciiTheme="minorBidi" w:hAnsiTheme="minorBidi" w:cstheme="minorBidi"/>
          <w:sz w:val="22"/>
          <w:szCs w:val="22"/>
          <w:rtl/>
          <w:lang w:bidi="ar-SY"/>
        </w:rPr>
        <w:t xml:space="preserve"> فيها تأسيس الشركة (أو للإئتلاف</w:t>
      </w:r>
      <w:r w:rsidR="00785E64" w:rsidRPr="00121038">
        <w:rPr>
          <w:rFonts w:asciiTheme="minorBidi" w:hAnsiTheme="minorBidi" w:cstheme="minorBidi"/>
          <w:sz w:val="22"/>
          <w:szCs w:val="22"/>
          <w:rtl/>
          <w:lang w:bidi="ar-SY"/>
        </w:rPr>
        <w:t xml:space="preserve"> </w:t>
      </w:r>
      <w:r w:rsidR="00E15003" w:rsidRPr="00121038">
        <w:rPr>
          <w:rFonts w:asciiTheme="minorBidi" w:hAnsiTheme="minorBidi" w:cstheme="minorBidi"/>
          <w:sz w:val="22"/>
          <w:szCs w:val="22"/>
          <w:rtl/>
          <w:lang w:bidi="ar-SY"/>
        </w:rPr>
        <w:t>ل</w:t>
      </w:r>
      <w:r w:rsidR="00785E64" w:rsidRPr="00121038">
        <w:rPr>
          <w:rFonts w:asciiTheme="minorBidi" w:hAnsiTheme="minorBidi" w:cstheme="minorBidi"/>
          <w:sz w:val="22"/>
          <w:szCs w:val="22"/>
          <w:rtl/>
          <w:lang w:bidi="ar-SY"/>
        </w:rPr>
        <w:t xml:space="preserve">كل </w:t>
      </w:r>
      <w:r w:rsidR="00594C49" w:rsidRPr="00121038">
        <w:rPr>
          <w:rFonts w:asciiTheme="minorBidi" w:hAnsiTheme="minorBidi" w:cstheme="minorBidi"/>
          <w:sz w:val="22"/>
          <w:szCs w:val="22"/>
          <w:rtl/>
          <w:lang w:bidi="ar-SY"/>
        </w:rPr>
        <w:t xml:space="preserve">وحدة </w:t>
      </w:r>
      <w:r w:rsidR="00E15003" w:rsidRPr="00121038">
        <w:rPr>
          <w:rFonts w:asciiTheme="minorBidi" w:hAnsiTheme="minorBidi" w:cstheme="minorBidi"/>
          <w:sz w:val="22"/>
          <w:szCs w:val="22"/>
          <w:rtl/>
          <w:lang w:bidi="ar-SY"/>
        </w:rPr>
        <w:t>من الشركات</w:t>
      </w:r>
      <w:r w:rsidR="00785E64" w:rsidRPr="00121038">
        <w:rPr>
          <w:rFonts w:asciiTheme="minorBidi" w:hAnsiTheme="minorBidi" w:cstheme="minorBidi"/>
          <w:sz w:val="22"/>
          <w:szCs w:val="22"/>
          <w:rtl/>
          <w:lang w:bidi="ar-SY"/>
        </w:rPr>
        <w:t xml:space="preserve">)، وهذه الأدلة والوثائق أو </w:t>
      </w:r>
      <w:r w:rsidR="00E15003"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بيانات يجب أن تحمل تاريخ، الذ</w:t>
      </w:r>
      <w:r w:rsidR="00594C49" w:rsidRPr="00121038">
        <w:rPr>
          <w:rFonts w:asciiTheme="minorBidi" w:hAnsiTheme="minorBidi" w:cstheme="minorBidi"/>
          <w:sz w:val="22"/>
          <w:szCs w:val="22"/>
          <w:rtl/>
          <w:lang w:bidi="ar-SY"/>
        </w:rPr>
        <w:t>ي لا يمكن أن يكون أكثر من سنة و</w:t>
      </w:r>
      <w:r w:rsidR="00785E64" w:rsidRPr="00121038">
        <w:rPr>
          <w:rFonts w:asciiTheme="minorBidi" w:hAnsiTheme="minorBidi" w:cstheme="minorBidi"/>
          <w:sz w:val="22"/>
          <w:szCs w:val="22"/>
          <w:rtl/>
          <w:lang w:bidi="ar-SY"/>
        </w:rPr>
        <w:t>احدة قبل تاريخ تقديم العرض</w:t>
      </w:r>
      <w:r w:rsidR="00E15003" w:rsidRPr="00121038">
        <w:rPr>
          <w:rFonts w:asciiTheme="minorBidi" w:hAnsiTheme="minorBidi" w:cstheme="minorBidi"/>
          <w:sz w:val="22"/>
          <w:szCs w:val="22"/>
          <w:rtl/>
          <w:lang w:bidi="ar-SY"/>
        </w:rPr>
        <w:t>. بالإضافة إلى ذلك، يجب تقديم</w:t>
      </w:r>
      <w:r w:rsidR="00785E64" w:rsidRPr="00121038">
        <w:rPr>
          <w:rFonts w:asciiTheme="minorBidi" w:hAnsiTheme="minorBidi" w:cstheme="minorBidi"/>
          <w:sz w:val="22"/>
          <w:szCs w:val="22"/>
          <w:rtl/>
          <w:lang w:bidi="ar-SY"/>
        </w:rPr>
        <w:t xml:space="preserve"> بيان ينص على أن الحالات المذكورة في هذه الوثائق لم تتغير منذ ذلك الحين. يجب</w:t>
      </w:r>
      <w:r w:rsidR="00E15003" w:rsidRPr="00121038">
        <w:rPr>
          <w:rFonts w:asciiTheme="minorBidi" w:hAnsiTheme="minorBidi" w:cstheme="minorBidi"/>
          <w:sz w:val="22"/>
          <w:szCs w:val="22"/>
          <w:rtl/>
          <w:lang w:bidi="ar-SY"/>
        </w:rPr>
        <w:t xml:space="preserve"> تقديم الوثائق المذكورة أعلاه ل</w:t>
      </w:r>
      <w:r w:rsidR="00785E64" w:rsidRPr="00121038">
        <w:rPr>
          <w:rFonts w:asciiTheme="minorBidi" w:hAnsiTheme="minorBidi" w:cstheme="minorBidi"/>
          <w:sz w:val="22"/>
          <w:szCs w:val="22"/>
          <w:rtl/>
          <w:lang w:bidi="ar-SY"/>
        </w:rPr>
        <w:t xml:space="preserve">مقدم العرض، </w:t>
      </w:r>
      <w:r w:rsidR="003716A2" w:rsidRPr="00121038">
        <w:rPr>
          <w:rFonts w:asciiTheme="minorBidi" w:hAnsiTheme="minorBidi" w:cstheme="minorBidi"/>
          <w:sz w:val="22"/>
          <w:szCs w:val="22"/>
          <w:rtl/>
          <w:lang w:bidi="ar-SY"/>
        </w:rPr>
        <w:t xml:space="preserve">عن </w:t>
      </w:r>
      <w:r w:rsidR="00785E64" w:rsidRPr="00121038">
        <w:rPr>
          <w:rFonts w:asciiTheme="minorBidi" w:hAnsiTheme="minorBidi" w:cstheme="minorBidi"/>
          <w:sz w:val="22"/>
          <w:szCs w:val="22"/>
          <w:rtl/>
          <w:lang w:bidi="ar-SY"/>
        </w:rPr>
        <w:t xml:space="preserve">كل عضو في </w:t>
      </w:r>
      <w:r w:rsidR="00D35749" w:rsidRPr="00121038">
        <w:rPr>
          <w:rFonts w:asciiTheme="minorBidi" w:hAnsiTheme="minorBidi" w:cstheme="minorBidi"/>
          <w:sz w:val="22"/>
          <w:szCs w:val="22"/>
          <w:rtl/>
          <w:lang w:bidi="ar-SY"/>
        </w:rPr>
        <w:t>شركة متضامنة</w:t>
      </w:r>
      <w:r w:rsidR="00785E64" w:rsidRPr="00121038">
        <w:rPr>
          <w:rFonts w:asciiTheme="minorBidi" w:hAnsiTheme="minorBidi" w:cstheme="minorBidi"/>
          <w:sz w:val="22"/>
          <w:szCs w:val="22"/>
          <w:rtl/>
          <w:lang w:bidi="ar-SY"/>
        </w:rPr>
        <w:t xml:space="preserve">/ </w:t>
      </w:r>
      <w:r w:rsidR="009B7B0E" w:rsidRPr="00121038">
        <w:rPr>
          <w:rFonts w:asciiTheme="minorBidi" w:hAnsiTheme="minorBidi" w:cstheme="minorBidi"/>
          <w:sz w:val="22"/>
          <w:szCs w:val="22"/>
          <w:rtl/>
          <w:lang w:bidi="ar-SY"/>
        </w:rPr>
        <w:t>ائتلاف</w:t>
      </w:r>
      <w:r w:rsidR="00785E64" w:rsidRPr="00121038">
        <w:rPr>
          <w:rFonts w:asciiTheme="minorBidi" w:hAnsiTheme="minorBidi" w:cstheme="minorBidi"/>
          <w:sz w:val="22"/>
          <w:szCs w:val="22"/>
          <w:rtl/>
          <w:lang w:bidi="ar-SY"/>
        </w:rPr>
        <w:t xml:space="preserve">، </w:t>
      </w:r>
      <w:r w:rsidR="003716A2" w:rsidRPr="00121038">
        <w:rPr>
          <w:rFonts w:asciiTheme="minorBidi" w:hAnsiTheme="minorBidi" w:cstheme="minorBidi"/>
          <w:sz w:val="22"/>
          <w:szCs w:val="22"/>
          <w:rtl/>
          <w:lang w:bidi="ar-SY"/>
        </w:rPr>
        <w:t xml:space="preserve">وعن جميع المتعاقدين من الباطن الذين سيقدمون أكثر من 10 ٪ من الأعمال وعن </w:t>
      </w:r>
      <w:r w:rsidR="00785E64" w:rsidRPr="00121038">
        <w:rPr>
          <w:rFonts w:asciiTheme="minorBidi" w:hAnsiTheme="minorBidi" w:cstheme="minorBidi"/>
          <w:sz w:val="22"/>
          <w:szCs w:val="22"/>
          <w:rtl/>
          <w:lang w:bidi="ar-SY"/>
        </w:rPr>
        <w:t xml:space="preserve">كل مورد </w:t>
      </w:r>
      <w:r w:rsidR="003716A2" w:rsidRPr="00121038">
        <w:rPr>
          <w:rFonts w:asciiTheme="minorBidi" w:hAnsiTheme="minorBidi" w:cstheme="minorBidi"/>
          <w:sz w:val="22"/>
          <w:szCs w:val="22"/>
          <w:rtl/>
          <w:lang w:bidi="ar-SY"/>
        </w:rPr>
        <w:t xml:space="preserve">سيقدم أكثر من 10 ٪ من الأعمال. وعن </w:t>
      </w:r>
      <w:r w:rsidR="00785E64" w:rsidRPr="00121038">
        <w:rPr>
          <w:rFonts w:asciiTheme="minorBidi" w:hAnsiTheme="minorBidi" w:cstheme="minorBidi"/>
          <w:sz w:val="22"/>
          <w:szCs w:val="22"/>
          <w:rtl/>
          <w:lang w:bidi="ar-SY"/>
        </w:rPr>
        <w:t xml:space="preserve">أي </w:t>
      </w:r>
      <w:r w:rsidR="003716A2" w:rsidRPr="00121038">
        <w:rPr>
          <w:rFonts w:asciiTheme="minorBidi" w:hAnsiTheme="minorBidi" w:cstheme="minorBidi"/>
          <w:sz w:val="22"/>
          <w:szCs w:val="22"/>
          <w:rtl/>
          <w:lang w:bidi="ar-SY"/>
        </w:rPr>
        <w:t xml:space="preserve">من المقاولين من </w:t>
      </w:r>
      <w:r w:rsidR="00785E64" w:rsidRPr="00121038">
        <w:rPr>
          <w:rFonts w:asciiTheme="minorBidi" w:hAnsiTheme="minorBidi" w:cstheme="minorBidi"/>
          <w:sz w:val="22"/>
          <w:szCs w:val="22"/>
          <w:rtl/>
          <w:lang w:bidi="ar-SY"/>
        </w:rPr>
        <w:t>الب</w:t>
      </w:r>
      <w:r w:rsidR="003716A2" w:rsidRPr="00121038">
        <w:rPr>
          <w:rFonts w:asciiTheme="minorBidi" w:hAnsiTheme="minorBidi" w:cstheme="minorBidi"/>
          <w:sz w:val="22"/>
          <w:szCs w:val="22"/>
          <w:rtl/>
          <w:lang w:bidi="ar-SY"/>
        </w:rPr>
        <w:t>اطن</w:t>
      </w:r>
      <w:r w:rsidR="00785E64" w:rsidRPr="00121038">
        <w:rPr>
          <w:rFonts w:asciiTheme="minorBidi" w:hAnsiTheme="minorBidi" w:cstheme="minorBidi"/>
          <w:sz w:val="22"/>
          <w:szCs w:val="22"/>
          <w:rtl/>
          <w:lang w:bidi="ar-SY"/>
        </w:rPr>
        <w:t xml:space="preserve"> أو المورد</w:t>
      </w:r>
      <w:r w:rsidR="003716A2" w:rsidRPr="00121038">
        <w:rPr>
          <w:rFonts w:asciiTheme="minorBidi" w:hAnsiTheme="minorBidi" w:cstheme="minorBidi"/>
          <w:sz w:val="22"/>
          <w:szCs w:val="22"/>
          <w:rtl/>
          <w:lang w:bidi="ar-SY"/>
        </w:rPr>
        <w:t>ين، يجب على العارض</w:t>
      </w:r>
      <w:r w:rsidR="00785E64" w:rsidRPr="00121038">
        <w:rPr>
          <w:rFonts w:asciiTheme="minorBidi" w:hAnsiTheme="minorBidi" w:cstheme="minorBidi"/>
          <w:sz w:val="22"/>
          <w:szCs w:val="22"/>
          <w:rtl/>
          <w:lang w:bidi="ar-SY"/>
        </w:rPr>
        <w:t xml:space="preserve"> الفائز تقديم إقرار </w:t>
      </w:r>
      <w:r w:rsidR="003716A2" w:rsidRPr="00121038">
        <w:rPr>
          <w:rFonts w:asciiTheme="minorBidi" w:hAnsiTheme="minorBidi" w:cstheme="minorBidi"/>
          <w:sz w:val="22"/>
          <w:szCs w:val="22"/>
          <w:rtl/>
          <w:lang w:bidi="ar-SY"/>
        </w:rPr>
        <w:t>عن</w:t>
      </w:r>
      <w:r w:rsidR="00785E64" w:rsidRPr="00121038">
        <w:rPr>
          <w:rFonts w:asciiTheme="minorBidi" w:hAnsiTheme="minorBidi" w:cstheme="minorBidi"/>
          <w:sz w:val="22"/>
          <w:szCs w:val="22"/>
          <w:rtl/>
          <w:lang w:bidi="ar-SY"/>
        </w:rPr>
        <w:t xml:space="preserve"> </w:t>
      </w:r>
      <w:r w:rsidR="003716A2" w:rsidRPr="00121038">
        <w:rPr>
          <w:rFonts w:asciiTheme="minorBidi" w:hAnsiTheme="minorBidi" w:cstheme="minorBidi"/>
          <w:sz w:val="22"/>
          <w:szCs w:val="22"/>
          <w:rtl/>
          <w:lang w:bidi="ar-SY"/>
        </w:rPr>
        <w:t xml:space="preserve">المقاولين من </w:t>
      </w:r>
      <w:r w:rsidR="00785E64" w:rsidRPr="00121038">
        <w:rPr>
          <w:rFonts w:asciiTheme="minorBidi" w:hAnsiTheme="minorBidi" w:cstheme="minorBidi"/>
          <w:sz w:val="22"/>
          <w:szCs w:val="22"/>
          <w:rtl/>
          <w:lang w:bidi="ar-SY"/>
        </w:rPr>
        <w:t xml:space="preserve">الباطن أو </w:t>
      </w:r>
      <w:r w:rsidR="003716A2"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موزع</w:t>
      </w:r>
      <w:r w:rsidR="003716A2" w:rsidRPr="00121038">
        <w:rPr>
          <w:rFonts w:asciiTheme="minorBidi" w:hAnsiTheme="minorBidi" w:cstheme="minorBidi"/>
          <w:sz w:val="22"/>
          <w:szCs w:val="22"/>
          <w:rtl/>
          <w:lang w:bidi="ar-SY"/>
        </w:rPr>
        <w:t>ين</w:t>
      </w:r>
      <w:r w:rsidR="001C2FE2" w:rsidRPr="00121038">
        <w:rPr>
          <w:rFonts w:asciiTheme="minorBidi" w:hAnsiTheme="minorBidi" w:cstheme="minorBidi"/>
          <w:sz w:val="22"/>
          <w:szCs w:val="22"/>
          <w:rtl/>
          <w:lang w:bidi="ar-SY"/>
        </w:rPr>
        <w:t xml:space="preserve"> المنوي العمل معه</w:t>
      </w:r>
      <w:r w:rsidR="00785E64"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 xml:space="preserve">يثبت </w:t>
      </w:r>
      <w:r w:rsidR="00785E64" w:rsidRPr="00121038">
        <w:rPr>
          <w:rFonts w:asciiTheme="minorBidi" w:hAnsiTheme="minorBidi" w:cstheme="minorBidi"/>
          <w:sz w:val="22"/>
          <w:szCs w:val="22"/>
          <w:rtl/>
          <w:lang w:bidi="ar-SY"/>
        </w:rPr>
        <w:t>أنه ليس في واحدة من ح</w:t>
      </w:r>
      <w:r w:rsidR="001C2FE2" w:rsidRPr="00121038">
        <w:rPr>
          <w:rFonts w:asciiTheme="minorBidi" w:hAnsiTheme="minorBidi" w:cstheme="minorBidi"/>
          <w:sz w:val="22"/>
          <w:szCs w:val="22"/>
          <w:rtl/>
          <w:lang w:bidi="ar-SY"/>
        </w:rPr>
        <w:t xml:space="preserve">الات الاستبعاد. في حالة الشك حول </w:t>
      </w:r>
      <w:r w:rsidR="00785E64" w:rsidRPr="00121038">
        <w:rPr>
          <w:rFonts w:asciiTheme="minorBidi" w:hAnsiTheme="minorBidi" w:cstheme="minorBidi"/>
          <w:sz w:val="22"/>
          <w:szCs w:val="22"/>
          <w:rtl/>
          <w:lang w:bidi="ar-SY"/>
        </w:rPr>
        <w:t>إعلان الشرف</w:t>
      </w:r>
      <w:r w:rsidR="001C2FE2" w:rsidRPr="00121038">
        <w:rPr>
          <w:rFonts w:asciiTheme="minorBidi" w:hAnsiTheme="minorBidi" w:cstheme="minorBidi"/>
          <w:sz w:val="22"/>
          <w:szCs w:val="22"/>
          <w:rtl/>
          <w:lang w:bidi="ar-SY"/>
        </w:rPr>
        <w:t xml:space="preserve"> هذا</w:t>
      </w:r>
      <w:r w:rsidR="00785E64" w:rsidRPr="00121038">
        <w:rPr>
          <w:rFonts w:asciiTheme="minorBidi" w:hAnsiTheme="minorBidi" w:cstheme="minorBidi"/>
          <w:sz w:val="22"/>
          <w:szCs w:val="22"/>
          <w:rtl/>
          <w:lang w:bidi="ar-SY"/>
        </w:rPr>
        <w:t xml:space="preserve">، يجب </w:t>
      </w:r>
      <w:r w:rsidR="001C2FE2" w:rsidRPr="00121038">
        <w:rPr>
          <w:rFonts w:asciiTheme="minorBidi" w:hAnsiTheme="minorBidi" w:cstheme="minorBidi"/>
          <w:sz w:val="22"/>
          <w:szCs w:val="22"/>
          <w:rtl/>
          <w:lang w:bidi="ar-SY"/>
        </w:rPr>
        <w:t xml:space="preserve">على </w:t>
      </w:r>
      <w:r w:rsidR="00ED2319" w:rsidRPr="00121038">
        <w:rPr>
          <w:rFonts w:asciiTheme="minorBidi" w:hAnsiTheme="minorBidi" w:cstheme="minorBidi"/>
          <w:sz w:val="22"/>
          <w:szCs w:val="22"/>
          <w:rtl/>
          <w:lang w:bidi="ar-SY"/>
        </w:rPr>
        <w:t xml:space="preserve">أوكسفام في سورية </w:t>
      </w:r>
      <w:r w:rsidR="00785E64" w:rsidRPr="00121038">
        <w:rPr>
          <w:rFonts w:asciiTheme="minorBidi" w:hAnsiTheme="minorBidi" w:cstheme="minorBidi"/>
          <w:sz w:val="22"/>
          <w:szCs w:val="22"/>
          <w:rtl/>
          <w:lang w:bidi="ar-SY"/>
        </w:rPr>
        <w:t>طلب أدلة وثائقية أنهم ليسوا في ح</w:t>
      </w:r>
      <w:r w:rsidR="001C2FE2" w:rsidRPr="00121038">
        <w:rPr>
          <w:rFonts w:asciiTheme="minorBidi" w:hAnsiTheme="minorBidi" w:cstheme="minorBidi"/>
          <w:sz w:val="22"/>
          <w:szCs w:val="22"/>
          <w:rtl/>
          <w:lang w:bidi="ar-SY"/>
        </w:rPr>
        <w:t>الة من الاستبعاد.</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594C49"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ب) </w:t>
      </w:r>
      <w:r w:rsidR="001C2FE2" w:rsidRPr="00121038">
        <w:rPr>
          <w:rFonts w:asciiTheme="minorBidi" w:hAnsiTheme="minorBidi" w:cstheme="minorBidi"/>
          <w:sz w:val="22"/>
          <w:szCs w:val="22"/>
          <w:rtl/>
          <w:lang w:bidi="ar-SY"/>
        </w:rPr>
        <w:t>سيطلب</w:t>
      </w:r>
      <w:r w:rsidR="00785E64" w:rsidRPr="00121038">
        <w:rPr>
          <w:rFonts w:asciiTheme="minorBidi" w:hAnsiTheme="minorBidi" w:cstheme="minorBidi"/>
          <w:sz w:val="22"/>
          <w:szCs w:val="22"/>
          <w:rtl/>
          <w:lang w:bidi="ar-SY"/>
        </w:rPr>
        <w:t xml:space="preserve"> الأدلة على </w:t>
      </w:r>
      <w:r w:rsidR="00FC41E6" w:rsidRPr="00121038">
        <w:rPr>
          <w:rFonts w:asciiTheme="minorBidi" w:hAnsiTheme="minorBidi" w:cstheme="minorBidi"/>
          <w:sz w:val="22"/>
          <w:szCs w:val="22"/>
          <w:rtl/>
          <w:lang w:bidi="ar-SY"/>
        </w:rPr>
        <w:t xml:space="preserve">الكفاءة </w:t>
      </w:r>
      <w:r w:rsidR="001C2FE2" w:rsidRPr="00121038">
        <w:rPr>
          <w:rFonts w:asciiTheme="minorBidi" w:hAnsiTheme="minorBidi" w:cstheme="minorBidi"/>
          <w:sz w:val="22"/>
          <w:szCs w:val="22"/>
          <w:rtl/>
          <w:lang w:bidi="ar-SY"/>
        </w:rPr>
        <w:t>المالية والاقتصادية والفنية والمهنية</w:t>
      </w:r>
      <w:r w:rsidR="00785E64" w:rsidRPr="00121038">
        <w:rPr>
          <w:rFonts w:asciiTheme="minorBidi" w:hAnsiTheme="minorBidi" w:cstheme="minorBidi"/>
          <w:sz w:val="22"/>
          <w:szCs w:val="22"/>
          <w:rtl/>
          <w:lang w:bidi="ar-SY"/>
        </w:rPr>
        <w:t>.</w:t>
      </w:r>
      <w:r w:rsidR="004D4147" w:rsidRPr="00121038">
        <w:rPr>
          <w:rFonts w:asciiTheme="minorBidi" w:hAnsiTheme="minorBidi" w:cstheme="minorBidi"/>
          <w:sz w:val="22"/>
          <w:szCs w:val="22"/>
          <w:rtl/>
          <w:lang w:bidi="ar-SY"/>
        </w:rPr>
        <w:t xml:space="preserve"> </w:t>
      </w:r>
      <w:r w:rsidR="00785E64" w:rsidRPr="00121038">
        <w:rPr>
          <w:rFonts w:asciiTheme="minorBidi" w:hAnsiTheme="minorBidi" w:cstheme="minorBidi"/>
          <w:sz w:val="22"/>
          <w:szCs w:val="22"/>
          <w:rtl/>
          <w:lang w:bidi="ar-SY"/>
        </w:rPr>
        <w:t xml:space="preserve">إذا فشل </w:t>
      </w:r>
      <w:r w:rsidR="001C2FE2" w:rsidRPr="00121038">
        <w:rPr>
          <w:rFonts w:asciiTheme="minorBidi" w:hAnsiTheme="minorBidi" w:cstheme="minorBidi"/>
          <w:sz w:val="22"/>
          <w:szCs w:val="22"/>
          <w:rtl/>
          <w:lang w:bidi="ar-SY"/>
        </w:rPr>
        <w:t xml:space="preserve">العارض الفائز في </w:t>
      </w:r>
      <w:r w:rsidR="00785E64" w:rsidRPr="00121038">
        <w:rPr>
          <w:rFonts w:asciiTheme="minorBidi" w:hAnsiTheme="minorBidi" w:cstheme="minorBidi"/>
          <w:sz w:val="22"/>
          <w:szCs w:val="22"/>
          <w:rtl/>
          <w:lang w:bidi="ar-SY"/>
        </w:rPr>
        <w:t xml:space="preserve">تقديم هذا </w:t>
      </w:r>
      <w:r w:rsidR="001C2FE2"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 xml:space="preserve">دليل </w:t>
      </w:r>
      <w:r w:rsidR="001C2FE2"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 xml:space="preserve">وثائقي أو </w:t>
      </w:r>
      <w:r w:rsidR="001C2FE2"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 xml:space="preserve">بيان خلال 5 أيام التالية </w:t>
      </w:r>
      <w:r w:rsidR="001C2FE2" w:rsidRPr="00121038">
        <w:rPr>
          <w:rFonts w:asciiTheme="minorBidi" w:hAnsiTheme="minorBidi" w:cstheme="minorBidi"/>
          <w:sz w:val="22"/>
          <w:szCs w:val="22"/>
          <w:rtl/>
          <w:lang w:bidi="ar-SY"/>
        </w:rPr>
        <w:t>ل</w:t>
      </w:r>
      <w:r w:rsidR="00785E64" w:rsidRPr="00121038">
        <w:rPr>
          <w:rFonts w:asciiTheme="minorBidi" w:hAnsiTheme="minorBidi" w:cstheme="minorBidi"/>
          <w:sz w:val="22"/>
          <w:szCs w:val="22"/>
          <w:rtl/>
          <w:lang w:bidi="ar-SY"/>
        </w:rPr>
        <w:t xml:space="preserve">إخطار </w:t>
      </w:r>
      <w:r w:rsidR="001C2FE2" w:rsidRPr="00121038">
        <w:rPr>
          <w:rFonts w:asciiTheme="minorBidi" w:hAnsiTheme="minorBidi" w:cstheme="minorBidi"/>
          <w:sz w:val="22"/>
          <w:szCs w:val="22"/>
          <w:rtl/>
          <w:lang w:bidi="ar-SY"/>
        </w:rPr>
        <w:t>العقد أو إذا تم اكتشاف أن</w:t>
      </w:r>
      <w:r w:rsidR="00785E64"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العارض</w:t>
      </w:r>
      <w:r w:rsidR="00785E64" w:rsidRPr="00121038">
        <w:rPr>
          <w:rFonts w:asciiTheme="minorBidi" w:hAnsiTheme="minorBidi" w:cstheme="minorBidi"/>
          <w:sz w:val="22"/>
          <w:szCs w:val="22"/>
          <w:rtl/>
          <w:lang w:bidi="ar-SY"/>
        </w:rPr>
        <w:t xml:space="preserve"> ا</w:t>
      </w:r>
      <w:r w:rsidR="001C2FE2" w:rsidRPr="00121038">
        <w:rPr>
          <w:rFonts w:asciiTheme="minorBidi" w:hAnsiTheme="minorBidi" w:cstheme="minorBidi"/>
          <w:sz w:val="22"/>
          <w:szCs w:val="22"/>
          <w:rtl/>
          <w:lang w:bidi="ar-SY"/>
        </w:rPr>
        <w:t>لفائز قد قدم معلومات كاذبة، سيتم اعتبار</w:t>
      </w:r>
      <w:r w:rsidR="00785E64"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أن العقد لاغ وباطل. في هذه الحالة، يحق</w:t>
      </w:r>
      <w:r w:rsidR="00785E64"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ل</w:t>
      </w:r>
      <w:r w:rsidR="00ED2319" w:rsidRPr="00121038">
        <w:rPr>
          <w:rFonts w:asciiTheme="minorBidi" w:hAnsiTheme="minorBidi" w:cstheme="minorBidi"/>
          <w:sz w:val="22"/>
          <w:szCs w:val="22"/>
          <w:rtl/>
          <w:lang w:bidi="ar-SY"/>
        </w:rPr>
        <w:t xml:space="preserve">أوكسفام في سورية </w:t>
      </w:r>
      <w:r w:rsidR="00785E64" w:rsidRPr="00121038">
        <w:rPr>
          <w:rFonts w:asciiTheme="minorBidi" w:hAnsiTheme="minorBidi" w:cstheme="minorBidi"/>
          <w:sz w:val="22"/>
          <w:szCs w:val="22"/>
          <w:rtl/>
          <w:lang w:bidi="ar-SY"/>
        </w:rPr>
        <w:t>منح العرض</w:t>
      </w:r>
      <w:r w:rsidR="001C2FE2" w:rsidRPr="00121038">
        <w:rPr>
          <w:rFonts w:asciiTheme="minorBidi" w:hAnsiTheme="minorBidi" w:cstheme="minorBidi"/>
          <w:sz w:val="22"/>
          <w:szCs w:val="22"/>
          <w:rtl/>
          <w:lang w:bidi="ar-SY"/>
        </w:rPr>
        <w:t xml:space="preserve"> لأفضل عارض يلي</w:t>
      </w:r>
      <w:r w:rsidR="00785E64" w:rsidRPr="00121038">
        <w:rPr>
          <w:rFonts w:asciiTheme="minorBidi" w:hAnsiTheme="minorBidi" w:cstheme="minorBidi"/>
          <w:sz w:val="22"/>
          <w:szCs w:val="22"/>
          <w:rtl/>
          <w:lang w:bidi="ar-SY"/>
        </w:rPr>
        <w:t xml:space="preserve"> أو إلغاء العرض. </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BB0FA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ج) </w:t>
      </w:r>
      <w:r w:rsidR="001C2FE2" w:rsidRPr="00121038">
        <w:rPr>
          <w:rFonts w:asciiTheme="minorBidi" w:hAnsiTheme="minorBidi" w:cstheme="minorBidi"/>
          <w:sz w:val="22"/>
          <w:szCs w:val="22"/>
          <w:rtl/>
          <w:lang w:bidi="ar-SY"/>
        </w:rPr>
        <w:t>بعد توقيع العقد على العارض</w:t>
      </w:r>
      <w:r w:rsidR="00785E64" w:rsidRPr="00121038">
        <w:rPr>
          <w:rFonts w:asciiTheme="minorBidi" w:hAnsiTheme="minorBidi" w:cstheme="minorBidi"/>
          <w:sz w:val="22"/>
          <w:szCs w:val="22"/>
          <w:rtl/>
          <w:lang w:bidi="ar-SY"/>
        </w:rPr>
        <w:t xml:space="preserve"> الفائز </w:t>
      </w:r>
      <w:r w:rsidR="001C2FE2" w:rsidRPr="00121038">
        <w:rPr>
          <w:rFonts w:asciiTheme="minorBidi" w:hAnsiTheme="minorBidi" w:cstheme="minorBidi"/>
          <w:sz w:val="22"/>
          <w:szCs w:val="22"/>
          <w:rtl/>
          <w:lang w:bidi="ar-SY"/>
        </w:rPr>
        <w:t xml:space="preserve">تقديم </w:t>
      </w:r>
      <w:r w:rsidR="00267FED" w:rsidRPr="00121038">
        <w:rPr>
          <w:rFonts w:asciiTheme="minorBidi" w:hAnsiTheme="minorBidi" w:cstheme="minorBidi"/>
          <w:sz w:val="22"/>
          <w:szCs w:val="22"/>
          <w:rtl/>
          <w:lang w:bidi="ar-SY"/>
        </w:rPr>
        <w:t xml:space="preserve">كفالة </w:t>
      </w:r>
      <w:r w:rsidR="00785E64" w:rsidRPr="00121038">
        <w:rPr>
          <w:rFonts w:asciiTheme="minorBidi" w:hAnsiTheme="minorBidi" w:cstheme="minorBidi"/>
          <w:sz w:val="22"/>
          <w:szCs w:val="22"/>
          <w:rtl/>
          <w:lang w:bidi="ar-SY"/>
        </w:rPr>
        <w:t xml:space="preserve">الأداء </w:t>
      </w:r>
      <w:r w:rsidR="001C2FE2" w:rsidRPr="00121038">
        <w:rPr>
          <w:rFonts w:asciiTheme="minorBidi" w:hAnsiTheme="minorBidi" w:cstheme="minorBidi"/>
          <w:sz w:val="22"/>
          <w:szCs w:val="22"/>
          <w:rtl/>
          <w:lang w:bidi="ar-SY"/>
        </w:rPr>
        <w:t>بقيمة 10% من إجمالي قيمة</w:t>
      </w:r>
      <w:r w:rsidR="00785E64"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عقد الممنوح</w:t>
      </w:r>
      <w:r w:rsidR="001C2FE2" w:rsidRPr="00121038">
        <w:rPr>
          <w:rFonts w:asciiTheme="minorBidi" w:hAnsiTheme="minorBidi" w:cstheme="minorBidi"/>
          <w:sz w:val="22"/>
          <w:szCs w:val="22"/>
          <w:rtl/>
          <w:lang w:bidi="ar-SY"/>
        </w:rPr>
        <w:t>، ستقوم</w:t>
      </w:r>
      <w:r w:rsidR="00785E64" w:rsidRPr="00121038">
        <w:rPr>
          <w:rFonts w:asciiTheme="minorBidi" w:hAnsiTheme="minorBidi" w:cstheme="minorBidi"/>
          <w:sz w:val="22"/>
          <w:szCs w:val="22"/>
          <w:rtl/>
          <w:lang w:bidi="ar-SY"/>
        </w:rPr>
        <w:t xml:space="preserve"> </w:t>
      </w:r>
      <w:r w:rsidR="00ED2319" w:rsidRPr="00121038">
        <w:rPr>
          <w:rFonts w:asciiTheme="minorBidi" w:hAnsiTheme="minorBidi" w:cstheme="minorBidi"/>
          <w:sz w:val="22"/>
          <w:szCs w:val="22"/>
          <w:rtl/>
          <w:lang w:bidi="ar-SY"/>
        </w:rPr>
        <w:t xml:space="preserve">أوكسفام في سورية </w:t>
      </w:r>
      <w:r w:rsidR="00785E64" w:rsidRPr="00121038">
        <w:rPr>
          <w:rFonts w:asciiTheme="minorBidi" w:hAnsiTheme="minorBidi" w:cstheme="minorBidi"/>
          <w:sz w:val="22"/>
          <w:szCs w:val="22"/>
          <w:rtl/>
          <w:lang w:bidi="ar-SY"/>
        </w:rPr>
        <w:t xml:space="preserve">على الفور بإخطار مقدمي العروض الأخرى التي </w:t>
      </w:r>
      <w:r w:rsidR="001C2FE2" w:rsidRPr="00121038">
        <w:rPr>
          <w:rFonts w:asciiTheme="minorBidi" w:hAnsiTheme="minorBidi" w:cstheme="minorBidi"/>
          <w:sz w:val="22"/>
          <w:szCs w:val="22"/>
          <w:rtl/>
          <w:lang w:bidi="ar-SY"/>
        </w:rPr>
        <w:t>لم تكن عروضهم ناجحة وستقوم ب</w:t>
      </w:r>
      <w:r w:rsidR="00785E64" w:rsidRPr="00121038">
        <w:rPr>
          <w:rFonts w:asciiTheme="minorBidi" w:hAnsiTheme="minorBidi" w:cstheme="minorBidi"/>
          <w:sz w:val="22"/>
          <w:szCs w:val="22"/>
          <w:rtl/>
          <w:lang w:bidi="ar-SY"/>
        </w:rPr>
        <w:t>الإفراج عن ال</w:t>
      </w:r>
      <w:r w:rsidR="001C2FE2" w:rsidRPr="00121038">
        <w:rPr>
          <w:rFonts w:asciiTheme="minorBidi" w:hAnsiTheme="minorBidi" w:cstheme="minorBidi"/>
          <w:sz w:val="22"/>
          <w:szCs w:val="22"/>
          <w:rtl/>
          <w:lang w:bidi="ar-SY"/>
        </w:rPr>
        <w:t>كفالات المقدمة مع عروضهم</w:t>
      </w:r>
      <w:r w:rsidR="00785E64" w:rsidRPr="00121038">
        <w:rPr>
          <w:rFonts w:asciiTheme="minorBidi" w:hAnsiTheme="minorBidi" w:cstheme="minorBidi"/>
          <w:sz w:val="22"/>
          <w:szCs w:val="22"/>
          <w:rtl/>
          <w:lang w:bidi="ar-SY"/>
        </w:rPr>
        <w:t>.</w:t>
      </w:r>
    </w:p>
    <w:p w:rsidR="001C2FE2" w:rsidRPr="00121038" w:rsidRDefault="001C2FE2" w:rsidP="009D5C13">
      <w:pPr>
        <w:ind w:left="720"/>
        <w:rPr>
          <w:rFonts w:asciiTheme="minorBidi" w:hAnsiTheme="minorBidi" w:cstheme="minorBidi"/>
          <w:sz w:val="22"/>
          <w:szCs w:val="22"/>
          <w:rtl/>
          <w:lang w:bidi="ar-SY"/>
        </w:rPr>
      </w:pPr>
    </w:p>
    <w:p w:rsidR="00785E64" w:rsidRPr="00121038" w:rsidRDefault="00BB0FAA"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19.3</w:t>
      </w:r>
      <w:r w:rsidR="00970D61" w:rsidRPr="00121038">
        <w:rPr>
          <w:rFonts w:asciiTheme="minorBidi" w:hAnsiTheme="minorBidi" w:cstheme="minorBidi"/>
          <w:b/>
          <w:bCs/>
          <w:sz w:val="22"/>
          <w:szCs w:val="22"/>
          <w:rtl/>
          <w:lang w:bidi="ar-SY"/>
        </w:rPr>
        <w:t xml:space="preserve"> . توقيع العقد وتقديم</w:t>
      </w:r>
      <w:r w:rsidR="006423DA" w:rsidRPr="00121038">
        <w:rPr>
          <w:rFonts w:asciiTheme="minorBidi" w:hAnsiTheme="minorBidi" w:cstheme="minorBidi"/>
          <w:b/>
          <w:bCs/>
          <w:sz w:val="22"/>
          <w:szCs w:val="22"/>
          <w:rtl/>
          <w:lang w:bidi="ar-SY"/>
        </w:rPr>
        <w:t xml:space="preserve"> </w:t>
      </w:r>
      <w:r w:rsidR="00267FED" w:rsidRPr="00121038">
        <w:rPr>
          <w:rFonts w:asciiTheme="minorBidi" w:hAnsiTheme="minorBidi" w:cstheme="minorBidi"/>
          <w:b/>
          <w:bCs/>
          <w:sz w:val="22"/>
          <w:szCs w:val="22"/>
          <w:rtl/>
          <w:lang w:bidi="ar-SY"/>
        </w:rPr>
        <w:t xml:space="preserve">كفالة </w:t>
      </w:r>
      <w:r w:rsidR="006423DA" w:rsidRPr="00121038">
        <w:rPr>
          <w:rFonts w:asciiTheme="minorBidi" w:hAnsiTheme="minorBidi" w:cstheme="minorBidi"/>
          <w:b/>
          <w:bCs/>
          <w:sz w:val="22"/>
          <w:szCs w:val="22"/>
          <w:rtl/>
          <w:lang w:bidi="ar-SY"/>
        </w:rPr>
        <w:t>الأداء نهائية</w:t>
      </w:r>
    </w:p>
    <w:p w:rsidR="00785E64" w:rsidRPr="00121038" w:rsidRDefault="00BB0FAA"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19.3.1</w:t>
      </w:r>
      <w:r w:rsidR="00785E64" w:rsidRPr="00121038">
        <w:rPr>
          <w:rFonts w:asciiTheme="minorBidi" w:hAnsiTheme="minorBidi" w:cstheme="minorBidi"/>
          <w:sz w:val="22"/>
          <w:szCs w:val="22"/>
          <w:rtl/>
          <w:lang w:bidi="ar-SY"/>
        </w:rPr>
        <w:t xml:space="preserve"> . في غضون 3 أيام من استلام العقد </w:t>
      </w:r>
      <w:r w:rsidR="006423DA" w:rsidRPr="00121038">
        <w:rPr>
          <w:rFonts w:asciiTheme="minorBidi" w:hAnsiTheme="minorBidi" w:cstheme="minorBidi"/>
          <w:sz w:val="22"/>
          <w:szCs w:val="22"/>
          <w:rtl/>
          <w:lang w:bidi="ar-SY"/>
        </w:rPr>
        <w:t>الموقع</w:t>
      </w:r>
      <w:r w:rsidR="004037C2" w:rsidRPr="00121038">
        <w:rPr>
          <w:rFonts w:asciiTheme="minorBidi" w:hAnsiTheme="minorBidi" w:cstheme="minorBidi"/>
          <w:sz w:val="22"/>
          <w:szCs w:val="22"/>
          <w:rtl/>
          <w:lang w:bidi="ar-SY"/>
        </w:rPr>
        <w:t xml:space="preserve"> من قبل منظمة أوكسفام</w:t>
      </w:r>
      <w:r w:rsidR="00785E64" w:rsidRPr="00121038">
        <w:rPr>
          <w:rFonts w:asciiTheme="minorBidi" w:hAnsiTheme="minorBidi" w:cstheme="minorBidi"/>
          <w:sz w:val="22"/>
          <w:szCs w:val="22"/>
          <w:rtl/>
          <w:lang w:bidi="ar-SY"/>
        </w:rPr>
        <w:t xml:space="preserve">، يجب على العارض </w:t>
      </w:r>
      <w:r w:rsidR="004037C2" w:rsidRPr="00121038">
        <w:rPr>
          <w:rFonts w:asciiTheme="minorBidi" w:hAnsiTheme="minorBidi" w:cstheme="minorBidi"/>
          <w:sz w:val="22"/>
          <w:szCs w:val="22"/>
          <w:rtl/>
          <w:lang w:bidi="ar-SY"/>
        </w:rPr>
        <w:t>المختار توقيع وتأريخ العقد وإعادته</w:t>
      </w:r>
      <w:r w:rsidR="00785E64" w:rsidRPr="00121038">
        <w:rPr>
          <w:rFonts w:asciiTheme="minorBidi" w:hAnsiTheme="minorBidi" w:cstheme="minorBidi"/>
          <w:sz w:val="22"/>
          <w:szCs w:val="22"/>
          <w:rtl/>
          <w:lang w:bidi="ar-SY"/>
        </w:rPr>
        <w:t xml:space="preserve"> مع </w:t>
      </w:r>
      <w:r w:rsidR="004037C2" w:rsidRPr="00121038">
        <w:rPr>
          <w:rFonts w:asciiTheme="minorBidi" w:hAnsiTheme="minorBidi" w:cstheme="minorBidi"/>
          <w:sz w:val="22"/>
          <w:szCs w:val="22"/>
          <w:rtl/>
          <w:lang w:bidi="ar-SY"/>
        </w:rPr>
        <w:t>كفالة الأداء (إن وجدت) لمنظمة أوكسفام</w:t>
      </w:r>
      <w:r w:rsidR="00CE479B" w:rsidRPr="00121038">
        <w:rPr>
          <w:rFonts w:asciiTheme="minorBidi" w:hAnsiTheme="minorBidi" w:cstheme="minorBidi"/>
          <w:sz w:val="22"/>
          <w:szCs w:val="22"/>
          <w:rtl/>
          <w:lang w:bidi="ar-SY"/>
        </w:rPr>
        <w:t xml:space="preserve"> في سورية</w:t>
      </w:r>
      <w:r w:rsidR="00785E64" w:rsidRPr="00121038">
        <w:rPr>
          <w:rFonts w:asciiTheme="minorBidi" w:hAnsiTheme="minorBidi" w:cstheme="minorBidi"/>
          <w:sz w:val="22"/>
          <w:szCs w:val="22"/>
          <w:rtl/>
          <w:lang w:bidi="ar-SY"/>
        </w:rPr>
        <w:t xml:space="preserve">. </w:t>
      </w:r>
      <w:r w:rsidR="004037C2" w:rsidRPr="00121038">
        <w:rPr>
          <w:rFonts w:asciiTheme="minorBidi" w:hAnsiTheme="minorBidi" w:cstheme="minorBidi"/>
          <w:sz w:val="22"/>
          <w:szCs w:val="22"/>
          <w:rtl/>
          <w:lang w:bidi="ar-SY"/>
        </w:rPr>
        <w:t xml:space="preserve">وعند توقيع العقد، </w:t>
      </w:r>
      <w:r w:rsidR="00785E64" w:rsidRPr="00121038">
        <w:rPr>
          <w:rFonts w:asciiTheme="minorBidi" w:hAnsiTheme="minorBidi" w:cstheme="minorBidi"/>
          <w:sz w:val="22"/>
          <w:szCs w:val="22"/>
          <w:rtl/>
          <w:lang w:bidi="ar-SY"/>
        </w:rPr>
        <w:t xml:space="preserve">سوف </w:t>
      </w:r>
      <w:r w:rsidR="004037C2" w:rsidRPr="00121038">
        <w:rPr>
          <w:rFonts w:asciiTheme="minorBidi" w:hAnsiTheme="minorBidi" w:cstheme="minorBidi"/>
          <w:sz w:val="22"/>
          <w:szCs w:val="22"/>
          <w:rtl/>
          <w:lang w:bidi="ar-SY"/>
        </w:rPr>
        <w:t xml:space="preserve">يصبح </w:t>
      </w:r>
      <w:r w:rsidR="001C2FE2" w:rsidRPr="00121038">
        <w:rPr>
          <w:rFonts w:asciiTheme="minorBidi" w:hAnsiTheme="minorBidi" w:cstheme="minorBidi"/>
          <w:sz w:val="22"/>
          <w:szCs w:val="22"/>
          <w:rtl/>
          <w:lang w:bidi="ar-SY"/>
        </w:rPr>
        <w:t>العارض</w:t>
      </w:r>
      <w:r w:rsidR="004037C2" w:rsidRPr="00121038">
        <w:rPr>
          <w:rFonts w:asciiTheme="minorBidi" w:hAnsiTheme="minorBidi" w:cstheme="minorBidi"/>
          <w:sz w:val="22"/>
          <w:szCs w:val="22"/>
          <w:rtl/>
          <w:lang w:bidi="ar-SY"/>
        </w:rPr>
        <w:t xml:space="preserve"> الفائز</w:t>
      </w:r>
      <w:r w:rsidR="00785E64" w:rsidRPr="00121038">
        <w:rPr>
          <w:rFonts w:asciiTheme="minorBidi" w:hAnsiTheme="minorBidi" w:cstheme="minorBidi"/>
          <w:sz w:val="22"/>
          <w:szCs w:val="22"/>
          <w:rtl/>
          <w:lang w:bidi="ar-SY"/>
        </w:rPr>
        <w:t xml:space="preserve"> المقاول وسوف </w:t>
      </w:r>
      <w:r w:rsidR="004037C2" w:rsidRPr="00121038">
        <w:rPr>
          <w:rFonts w:asciiTheme="minorBidi" w:hAnsiTheme="minorBidi" w:cstheme="minorBidi"/>
          <w:sz w:val="22"/>
          <w:szCs w:val="22"/>
          <w:rtl/>
          <w:lang w:bidi="ar-SY"/>
        </w:rPr>
        <w:t>يصبح العقد نافذاً</w:t>
      </w:r>
      <w:r w:rsidR="00785E64"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CE479B"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19.3.2</w:t>
      </w:r>
      <w:r w:rsidR="008C67AB" w:rsidRPr="00121038">
        <w:rPr>
          <w:rFonts w:asciiTheme="minorBidi" w:hAnsiTheme="minorBidi" w:cstheme="minorBidi"/>
          <w:sz w:val="22"/>
          <w:szCs w:val="22"/>
          <w:rtl/>
          <w:lang w:bidi="ar-SY"/>
        </w:rPr>
        <w:t xml:space="preserve"> إذا فشل العارض في التوقيع وإعادة</w:t>
      </w:r>
      <w:r w:rsidR="00296C72" w:rsidRPr="00121038">
        <w:rPr>
          <w:rFonts w:asciiTheme="minorBidi" w:hAnsiTheme="minorBidi" w:cstheme="minorBidi"/>
          <w:sz w:val="22"/>
          <w:szCs w:val="22"/>
          <w:rtl/>
          <w:lang w:bidi="ar-SY"/>
        </w:rPr>
        <w:t xml:space="preserve"> العقد و</w:t>
      </w:r>
      <w:r w:rsidR="008C67AB" w:rsidRPr="00121038">
        <w:rPr>
          <w:rFonts w:asciiTheme="minorBidi" w:hAnsiTheme="minorBidi" w:cstheme="minorBidi"/>
          <w:sz w:val="22"/>
          <w:szCs w:val="22"/>
          <w:rtl/>
          <w:lang w:bidi="ar-SY"/>
        </w:rPr>
        <w:t>تقديم</w:t>
      </w:r>
      <w:r w:rsidR="00785E64" w:rsidRPr="00121038">
        <w:rPr>
          <w:rFonts w:asciiTheme="minorBidi" w:hAnsiTheme="minorBidi" w:cstheme="minorBidi"/>
          <w:sz w:val="22"/>
          <w:szCs w:val="22"/>
          <w:rtl/>
          <w:lang w:bidi="ar-SY"/>
        </w:rPr>
        <w:t xml:space="preserve"> </w:t>
      </w:r>
      <w:r w:rsidR="008C67AB" w:rsidRPr="00121038">
        <w:rPr>
          <w:rFonts w:asciiTheme="minorBidi" w:hAnsiTheme="minorBidi" w:cstheme="minorBidi"/>
          <w:sz w:val="22"/>
          <w:szCs w:val="22"/>
          <w:rtl/>
          <w:lang w:bidi="ar-SY"/>
        </w:rPr>
        <w:t>الكفالة</w:t>
      </w:r>
      <w:r w:rsidR="00785E64" w:rsidRPr="00121038">
        <w:rPr>
          <w:rFonts w:asciiTheme="minorBidi" w:hAnsiTheme="minorBidi" w:cstheme="minorBidi"/>
          <w:sz w:val="22"/>
          <w:szCs w:val="22"/>
          <w:rtl/>
          <w:lang w:bidi="ar-SY"/>
        </w:rPr>
        <w:t xml:space="preserve"> </w:t>
      </w:r>
      <w:r w:rsidR="008C67AB"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مالي</w:t>
      </w:r>
      <w:r w:rsidR="008C67AB" w:rsidRPr="00121038">
        <w:rPr>
          <w:rFonts w:asciiTheme="minorBidi" w:hAnsiTheme="minorBidi" w:cstheme="minorBidi"/>
          <w:sz w:val="22"/>
          <w:szCs w:val="22"/>
          <w:rtl/>
          <w:lang w:bidi="ar-SY"/>
        </w:rPr>
        <w:t>ة</w:t>
      </w:r>
      <w:r w:rsidR="00785E64" w:rsidRPr="00121038">
        <w:rPr>
          <w:rFonts w:asciiTheme="minorBidi" w:hAnsiTheme="minorBidi" w:cstheme="minorBidi"/>
          <w:sz w:val="22"/>
          <w:szCs w:val="22"/>
          <w:rtl/>
          <w:lang w:bidi="ar-SY"/>
        </w:rPr>
        <w:t xml:space="preserve"> المطل</w:t>
      </w:r>
      <w:r w:rsidR="00D11A6C" w:rsidRPr="00121038">
        <w:rPr>
          <w:rFonts w:asciiTheme="minorBidi" w:hAnsiTheme="minorBidi" w:cstheme="minorBidi"/>
          <w:sz w:val="22"/>
          <w:szCs w:val="22"/>
          <w:rtl/>
          <w:lang w:bidi="ar-SY"/>
        </w:rPr>
        <w:t>وبة في غضون  (10</w:t>
      </w:r>
      <w:r w:rsidR="00785E64" w:rsidRPr="00121038">
        <w:rPr>
          <w:rFonts w:asciiTheme="minorBidi" w:hAnsiTheme="minorBidi" w:cstheme="minorBidi"/>
          <w:sz w:val="22"/>
          <w:szCs w:val="22"/>
          <w:rtl/>
          <w:lang w:bidi="ar-SY"/>
        </w:rPr>
        <w:t xml:space="preserve">) يوما بعد استلام الإخطار، </w:t>
      </w:r>
      <w:r w:rsidR="008C67AB" w:rsidRPr="00121038">
        <w:rPr>
          <w:rFonts w:asciiTheme="minorBidi" w:hAnsiTheme="minorBidi" w:cstheme="minorBidi"/>
          <w:sz w:val="22"/>
          <w:szCs w:val="22"/>
          <w:rtl/>
          <w:lang w:bidi="ar-SY"/>
        </w:rPr>
        <w:t>ف</w:t>
      </w:r>
      <w:r w:rsidR="00785E64" w:rsidRPr="00121038">
        <w:rPr>
          <w:rFonts w:asciiTheme="minorBidi" w:hAnsiTheme="minorBidi" w:cstheme="minorBidi"/>
          <w:sz w:val="22"/>
          <w:szCs w:val="22"/>
          <w:rtl/>
          <w:lang w:bidi="ar-SY"/>
        </w:rPr>
        <w:t xml:space="preserve">قد </w:t>
      </w:r>
      <w:r w:rsidR="008C67AB" w:rsidRPr="00121038">
        <w:rPr>
          <w:rFonts w:asciiTheme="minorBidi" w:hAnsiTheme="minorBidi" w:cstheme="minorBidi"/>
          <w:sz w:val="22"/>
          <w:szCs w:val="22"/>
          <w:rtl/>
          <w:lang w:bidi="ar-SY"/>
        </w:rPr>
        <w:t xml:space="preserve">تقوم </w:t>
      </w:r>
      <w:r w:rsidR="00ED2319" w:rsidRPr="00121038">
        <w:rPr>
          <w:rFonts w:asciiTheme="minorBidi" w:hAnsiTheme="minorBidi" w:cstheme="minorBidi"/>
          <w:sz w:val="22"/>
          <w:szCs w:val="22"/>
          <w:rtl/>
          <w:lang w:bidi="ar-SY"/>
        </w:rPr>
        <w:t xml:space="preserve">أوكسفام في سورية </w:t>
      </w:r>
      <w:r w:rsidR="008C67AB" w:rsidRPr="00121038">
        <w:rPr>
          <w:rFonts w:asciiTheme="minorBidi" w:hAnsiTheme="minorBidi" w:cstheme="minorBidi"/>
          <w:sz w:val="22"/>
          <w:szCs w:val="22"/>
          <w:rtl/>
          <w:lang w:bidi="ar-SY"/>
        </w:rPr>
        <w:t>ب</w:t>
      </w:r>
      <w:r w:rsidR="00785E64" w:rsidRPr="00121038">
        <w:rPr>
          <w:rFonts w:asciiTheme="minorBidi" w:hAnsiTheme="minorBidi" w:cstheme="minorBidi"/>
          <w:sz w:val="22"/>
          <w:szCs w:val="22"/>
          <w:rtl/>
          <w:lang w:bidi="ar-SY"/>
        </w:rPr>
        <w:t xml:space="preserve">النظر في </w:t>
      </w:r>
      <w:r w:rsidR="00296C72" w:rsidRPr="00121038">
        <w:rPr>
          <w:rFonts w:asciiTheme="minorBidi" w:hAnsiTheme="minorBidi" w:cstheme="minorBidi"/>
          <w:sz w:val="22"/>
          <w:szCs w:val="22"/>
          <w:rtl/>
          <w:lang w:bidi="ar-SY"/>
        </w:rPr>
        <w:t xml:space="preserve">اعتبار </w:t>
      </w:r>
      <w:r w:rsidR="00785E64" w:rsidRPr="00121038">
        <w:rPr>
          <w:rFonts w:asciiTheme="minorBidi" w:hAnsiTheme="minorBidi" w:cstheme="minorBidi"/>
          <w:sz w:val="22"/>
          <w:szCs w:val="22"/>
          <w:rtl/>
          <w:lang w:bidi="ar-SY"/>
        </w:rPr>
        <w:t>قبول العرض</w:t>
      </w:r>
      <w:r w:rsidR="008C67AB" w:rsidRPr="00121038">
        <w:rPr>
          <w:rFonts w:asciiTheme="minorBidi" w:hAnsiTheme="minorBidi" w:cstheme="minorBidi"/>
          <w:sz w:val="22"/>
          <w:szCs w:val="22"/>
          <w:rtl/>
          <w:lang w:bidi="ar-SY"/>
        </w:rPr>
        <w:t xml:space="preserve"> لاغياً</w:t>
      </w:r>
      <w:r w:rsidR="00785E64" w:rsidRPr="00121038">
        <w:rPr>
          <w:rFonts w:asciiTheme="minorBidi" w:hAnsiTheme="minorBidi" w:cstheme="minorBidi"/>
          <w:sz w:val="22"/>
          <w:szCs w:val="22"/>
          <w:rtl/>
          <w:lang w:bidi="ar-SY"/>
        </w:rPr>
        <w:t xml:space="preserve">، </w:t>
      </w:r>
      <w:r w:rsidR="008C67AB" w:rsidRPr="00121038">
        <w:rPr>
          <w:rFonts w:asciiTheme="minorBidi" w:hAnsiTheme="minorBidi" w:cstheme="minorBidi"/>
          <w:sz w:val="22"/>
          <w:szCs w:val="22"/>
          <w:rtl/>
          <w:lang w:bidi="ar-SY"/>
        </w:rPr>
        <w:t>دون الإخلال بحق أوكسفام لطلب</w:t>
      </w:r>
      <w:r w:rsidR="00785E64" w:rsidRPr="00121038">
        <w:rPr>
          <w:rFonts w:asciiTheme="minorBidi" w:hAnsiTheme="minorBidi" w:cstheme="minorBidi"/>
          <w:sz w:val="22"/>
          <w:szCs w:val="22"/>
          <w:rtl/>
          <w:lang w:bidi="ar-SY"/>
        </w:rPr>
        <w:t xml:space="preserve"> ال</w:t>
      </w:r>
      <w:r w:rsidR="008C67AB" w:rsidRPr="00121038">
        <w:rPr>
          <w:rFonts w:asciiTheme="minorBidi" w:hAnsiTheme="minorBidi" w:cstheme="minorBidi"/>
          <w:sz w:val="22"/>
          <w:szCs w:val="22"/>
          <w:rtl/>
          <w:lang w:bidi="ar-SY"/>
        </w:rPr>
        <w:t>كفالة</w:t>
      </w:r>
      <w:r w:rsidR="00785E64" w:rsidRPr="00121038">
        <w:rPr>
          <w:rFonts w:asciiTheme="minorBidi" w:hAnsiTheme="minorBidi" w:cstheme="minorBidi"/>
          <w:sz w:val="22"/>
          <w:szCs w:val="22"/>
          <w:rtl/>
          <w:lang w:bidi="ar-SY"/>
        </w:rPr>
        <w:t xml:space="preserve">، </w:t>
      </w:r>
      <w:r w:rsidR="008C67AB" w:rsidRPr="00121038">
        <w:rPr>
          <w:rFonts w:asciiTheme="minorBidi" w:hAnsiTheme="minorBidi" w:cstheme="minorBidi"/>
          <w:sz w:val="22"/>
          <w:szCs w:val="22"/>
          <w:rtl/>
          <w:lang w:bidi="ar-SY"/>
        </w:rPr>
        <w:t>و</w:t>
      </w:r>
      <w:r w:rsidR="00785E64" w:rsidRPr="00121038">
        <w:rPr>
          <w:rFonts w:asciiTheme="minorBidi" w:hAnsiTheme="minorBidi" w:cstheme="minorBidi"/>
          <w:sz w:val="22"/>
          <w:szCs w:val="22"/>
          <w:rtl/>
          <w:lang w:bidi="ar-SY"/>
        </w:rPr>
        <w:t xml:space="preserve">المطالبة بالتعويض أو متابعة أي </w:t>
      </w:r>
      <w:r w:rsidR="008C67AB" w:rsidRPr="00121038">
        <w:rPr>
          <w:rFonts w:asciiTheme="minorBidi" w:hAnsiTheme="minorBidi" w:cstheme="minorBidi"/>
          <w:sz w:val="22"/>
          <w:szCs w:val="22"/>
          <w:rtl/>
          <w:lang w:bidi="ar-SY"/>
        </w:rPr>
        <w:t xml:space="preserve">إجراء </w:t>
      </w:r>
      <w:r w:rsidR="00785E64" w:rsidRPr="00121038">
        <w:rPr>
          <w:rFonts w:asciiTheme="minorBidi" w:hAnsiTheme="minorBidi" w:cstheme="minorBidi"/>
          <w:sz w:val="22"/>
          <w:szCs w:val="22"/>
          <w:rtl/>
          <w:lang w:bidi="ar-SY"/>
        </w:rPr>
        <w:t>علاج</w:t>
      </w:r>
      <w:r w:rsidR="008C67AB" w:rsidRPr="00121038">
        <w:rPr>
          <w:rFonts w:asciiTheme="minorBidi" w:hAnsiTheme="minorBidi" w:cstheme="minorBidi"/>
          <w:sz w:val="22"/>
          <w:szCs w:val="22"/>
          <w:rtl/>
          <w:lang w:bidi="ar-SY"/>
        </w:rPr>
        <w:t>ي</w:t>
      </w:r>
      <w:r w:rsidR="00785E64" w:rsidRPr="00121038">
        <w:rPr>
          <w:rFonts w:asciiTheme="minorBidi" w:hAnsiTheme="minorBidi" w:cstheme="minorBidi"/>
          <w:sz w:val="22"/>
          <w:szCs w:val="22"/>
          <w:rtl/>
          <w:lang w:bidi="ar-SY"/>
        </w:rPr>
        <w:t xml:space="preserve"> آخر فيما يتعلق </w:t>
      </w:r>
      <w:r w:rsidR="008C67AB" w:rsidRPr="00121038">
        <w:rPr>
          <w:rFonts w:asciiTheme="minorBidi" w:hAnsiTheme="minorBidi" w:cstheme="minorBidi"/>
          <w:sz w:val="22"/>
          <w:szCs w:val="22"/>
          <w:rtl/>
          <w:lang w:bidi="ar-SY"/>
        </w:rPr>
        <w:t>بهذا الفشل</w:t>
      </w:r>
      <w:r w:rsidR="00785E64" w:rsidRPr="00121038">
        <w:rPr>
          <w:rFonts w:asciiTheme="minorBidi" w:hAnsiTheme="minorBidi" w:cstheme="minorBidi"/>
          <w:sz w:val="22"/>
          <w:szCs w:val="22"/>
          <w:rtl/>
          <w:lang w:bidi="ar-SY"/>
        </w:rPr>
        <w:t xml:space="preserve">، وسوف </w:t>
      </w:r>
      <w:r w:rsidR="008C67AB" w:rsidRPr="00121038">
        <w:rPr>
          <w:rFonts w:asciiTheme="minorBidi" w:hAnsiTheme="minorBidi" w:cstheme="minorBidi"/>
          <w:sz w:val="22"/>
          <w:szCs w:val="22"/>
          <w:rtl/>
          <w:lang w:bidi="ar-SY"/>
        </w:rPr>
        <w:t>لن يكون ل</w:t>
      </w:r>
      <w:r w:rsidR="001C2FE2" w:rsidRPr="00121038">
        <w:rPr>
          <w:rFonts w:asciiTheme="minorBidi" w:hAnsiTheme="minorBidi" w:cstheme="minorBidi"/>
          <w:sz w:val="22"/>
          <w:szCs w:val="22"/>
          <w:rtl/>
          <w:lang w:bidi="ar-SY"/>
        </w:rPr>
        <w:t>لعارض</w:t>
      </w:r>
      <w:r w:rsidR="00785E64" w:rsidRPr="00121038">
        <w:rPr>
          <w:rFonts w:asciiTheme="minorBidi" w:hAnsiTheme="minorBidi" w:cstheme="minorBidi"/>
          <w:sz w:val="22"/>
          <w:szCs w:val="22"/>
          <w:rtl/>
          <w:lang w:bidi="ar-SY"/>
        </w:rPr>
        <w:t xml:space="preserve"> الفائز </w:t>
      </w:r>
      <w:r w:rsidR="008C67AB" w:rsidRPr="00121038">
        <w:rPr>
          <w:rFonts w:asciiTheme="minorBidi" w:hAnsiTheme="minorBidi" w:cstheme="minorBidi"/>
          <w:sz w:val="22"/>
          <w:szCs w:val="22"/>
          <w:rtl/>
          <w:lang w:bidi="ar-SY"/>
        </w:rPr>
        <w:t>الحق ب</w:t>
      </w:r>
      <w:r w:rsidR="00785E64" w:rsidRPr="00121038">
        <w:rPr>
          <w:rFonts w:asciiTheme="minorBidi" w:hAnsiTheme="minorBidi" w:cstheme="minorBidi"/>
          <w:sz w:val="22"/>
          <w:szCs w:val="22"/>
          <w:rtl/>
          <w:lang w:bidi="ar-SY"/>
        </w:rPr>
        <w:t xml:space="preserve">أي مطالبة من أي </w:t>
      </w:r>
      <w:r w:rsidR="008C67AB" w:rsidRPr="00121038">
        <w:rPr>
          <w:rFonts w:asciiTheme="minorBidi" w:hAnsiTheme="minorBidi" w:cstheme="minorBidi"/>
          <w:sz w:val="22"/>
          <w:szCs w:val="22"/>
          <w:rtl/>
          <w:lang w:bidi="ar-SY"/>
        </w:rPr>
        <w:t>نوع من</w:t>
      </w:r>
      <w:r w:rsidR="00785E64" w:rsidRPr="00121038">
        <w:rPr>
          <w:rFonts w:asciiTheme="minorBidi" w:hAnsiTheme="minorBidi" w:cstheme="minorBidi"/>
          <w:sz w:val="22"/>
          <w:szCs w:val="22"/>
          <w:rtl/>
          <w:lang w:bidi="ar-SY"/>
        </w:rPr>
        <w:t xml:space="preserve"> أوكسفام </w:t>
      </w:r>
      <w:r w:rsidR="00296C72" w:rsidRPr="00121038">
        <w:rPr>
          <w:rFonts w:asciiTheme="minorBidi" w:hAnsiTheme="minorBidi" w:cstheme="minorBidi"/>
          <w:sz w:val="22"/>
          <w:szCs w:val="22"/>
          <w:rtl/>
          <w:lang w:bidi="ar-SY"/>
        </w:rPr>
        <w:t>في سورية</w:t>
      </w:r>
      <w:r w:rsidR="00785E64" w:rsidRPr="00121038">
        <w:rPr>
          <w:rFonts w:asciiTheme="minorBidi" w:hAnsiTheme="minorBidi" w:cstheme="minorBidi"/>
          <w:sz w:val="22"/>
          <w:szCs w:val="22"/>
          <w:rtl/>
          <w:lang w:bidi="ar-SY"/>
        </w:rPr>
        <w:t>.</w:t>
      </w:r>
    </w:p>
    <w:p w:rsidR="00980DE2" w:rsidRPr="00121038" w:rsidRDefault="00F0453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lastRenderedPageBreak/>
        <w:t>19.3.3</w:t>
      </w:r>
      <w:r w:rsidR="00785E64" w:rsidRPr="00121038">
        <w:rPr>
          <w:rFonts w:asciiTheme="minorBidi" w:hAnsiTheme="minorBidi" w:cstheme="minorBidi"/>
          <w:sz w:val="22"/>
          <w:szCs w:val="22"/>
          <w:rtl/>
          <w:lang w:bidi="ar-SY"/>
        </w:rPr>
        <w:t xml:space="preserve"> يتم تعيين </w:t>
      </w:r>
      <w:r w:rsidR="00267FED" w:rsidRPr="00121038">
        <w:rPr>
          <w:rFonts w:asciiTheme="minorBidi" w:hAnsiTheme="minorBidi" w:cstheme="minorBidi"/>
          <w:sz w:val="22"/>
          <w:szCs w:val="22"/>
          <w:rtl/>
          <w:lang w:bidi="ar-SY"/>
        </w:rPr>
        <w:t xml:space="preserve">كفالة </w:t>
      </w:r>
      <w:r w:rsidR="00785E64" w:rsidRPr="00121038">
        <w:rPr>
          <w:rFonts w:asciiTheme="minorBidi" w:hAnsiTheme="minorBidi" w:cstheme="minorBidi"/>
          <w:sz w:val="22"/>
          <w:szCs w:val="22"/>
          <w:rtl/>
          <w:lang w:bidi="ar-SY"/>
        </w:rPr>
        <w:t>الأداء المشار إليها في الشروط العامة بنسبة 10٪ من مبلغ العقد و يجب تقديم</w:t>
      </w:r>
      <w:r w:rsidR="00305AC3" w:rsidRPr="00121038">
        <w:rPr>
          <w:rFonts w:asciiTheme="minorBidi" w:hAnsiTheme="minorBidi" w:cstheme="minorBidi"/>
          <w:sz w:val="22"/>
          <w:szCs w:val="22"/>
          <w:rtl/>
          <w:lang w:bidi="ar-SY"/>
        </w:rPr>
        <w:t>ها بالنموذج</w:t>
      </w:r>
      <w:r w:rsidR="00785E64" w:rsidRPr="00121038">
        <w:rPr>
          <w:rFonts w:asciiTheme="minorBidi" w:hAnsiTheme="minorBidi" w:cstheme="minorBidi"/>
          <w:sz w:val="22"/>
          <w:szCs w:val="22"/>
          <w:rtl/>
          <w:lang w:bidi="ar-SY"/>
        </w:rPr>
        <w:t xml:space="preserve"> </w:t>
      </w:r>
      <w:r w:rsidR="00305AC3" w:rsidRPr="00121038">
        <w:rPr>
          <w:rFonts w:asciiTheme="minorBidi" w:hAnsiTheme="minorBidi" w:cstheme="minorBidi"/>
          <w:sz w:val="22"/>
          <w:szCs w:val="22"/>
          <w:rtl/>
          <w:lang w:bidi="ar-SY"/>
        </w:rPr>
        <w:t xml:space="preserve">المحدد في ملاحق </w:t>
      </w:r>
      <w:r w:rsidR="00785E64" w:rsidRPr="00121038">
        <w:rPr>
          <w:rFonts w:asciiTheme="minorBidi" w:hAnsiTheme="minorBidi" w:cstheme="minorBidi"/>
          <w:sz w:val="22"/>
          <w:szCs w:val="22"/>
          <w:rtl/>
          <w:lang w:bidi="ar-SY"/>
        </w:rPr>
        <w:t xml:space="preserve">ملف العرض. </w:t>
      </w:r>
      <w:r w:rsidR="00305AC3" w:rsidRPr="00121038">
        <w:rPr>
          <w:rFonts w:asciiTheme="minorBidi" w:hAnsiTheme="minorBidi" w:cstheme="minorBidi"/>
          <w:sz w:val="22"/>
          <w:szCs w:val="22"/>
          <w:rtl/>
          <w:lang w:bidi="ar-SY"/>
        </w:rPr>
        <w:t>و</w:t>
      </w:r>
      <w:r w:rsidR="00785E64" w:rsidRPr="00121038">
        <w:rPr>
          <w:rFonts w:asciiTheme="minorBidi" w:hAnsiTheme="minorBidi" w:cstheme="minorBidi"/>
          <w:sz w:val="22"/>
          <w:szCs w:val="22"/>
          <w:rtl/>
          <w:lang w:bidi="ar-SY"/>
        </w:rPr>
        <w:t>سيتم إصدارها وفقا ل</w:t>
      </w:r>
      <w:r w:rsidR="00305AC3" w:rsidRPr="00121038">
        <w:rPr>
          <w:rFonts w:asciiTheme="minorBidi" w:hAnsiTheme="minorBidi" w:cstheme="minorBidi"/>
          <w:sz w:val="22"/>
          <w:szCs w:val="22"/>
          <w:rtl/>
          <w:lang w:bidi="ar-SY"/>
        </w:rPr>
        <w:t>ل</w:t>
      </w:r>
      <w:r w:rsidR="00785E64" w:rsidRPr="00121038">
        <w:rPr>
          <w:rFonts w:asciiTheme="minorBidi" w:hAnsiTheme="minorBidi" w:cstheme="minorBidi"/>
          <w:sz w:val="22"/>
          <w:szCs w:val="22"/>
          <w:rtl/>
          <w:lang w:bidi="ar-SY"/>
        </w:rPr>
        <w:t xml:space="preserve">شروط </w:t>
      </w:r>
      <w:r w:rsidR="00305AC3" w:rsidRPr="00121038">
        <w:rPr>
          <w:rFonts w:asciiTheme="minorBidi" w:hAnsiTheme="minorBidi" w:cstheme="minorBidi"/>
          <w:sz w:val="22"/>
          <w:szCs w:val="22"/>
          <w:rtl/>
          <w:lang w:bidi="ar-SY"/>
        </w:rPr>
        <w:t xml:space="preserve">الخاصة. </w:t>
      </w:r>
      <w:r w:rsidR="00980DE2" w:rsidRPr="00121038">
        <w:rPr>
          <w:rFonts w:asciiTheme="minorBidi" w:hAnsiTheme="minorBidi" w:cstheme="minorBidi"/>
          <w:sz w:val="22"/>
          <w:szCs w:val="22"/>
          <w:rtl/>
          <w:lang w:bidi="ar-SY"/>
        </w:rPr>
        <w:t>يمكن تقديم كفالة الأداء على شكل شيك مصرفي مصدق، أو كفالة مصرفية غير قابلة للإلغاء</w:t>
      </w:r>
      <w:r w:rsidR="004F7CD9" w:rsidRPr="00121038">
        <w:rPr>
          <w:rFonts w:asciiTheme="minorBidi" w:hAnsiTheme="minorBidi" w:cstheme="minorBidi"/>
          <w:sz w:val="22"/>
          <w:szCs w:val="22"/>
          <w:rtl/>
          <w:lang w:bidi="ar-SY"/>
        </w:rPr>
        <w:t xml:space="preserve"> أثناء توقيع العقد</w:t>
      </w:r>
      <w:r w:rsidR="00980DE2" w:rsidRPr="00121038">
        <w:rPr>
          <w:rFonts w:asciiTheme="minorBidi" w:hAnsiTheme="minorBidi" w:cstheme="minorBidi"/>
          <w:sz w:val="22"/>
          <w:szCs w:val="22"/>
          <w:rtl/>
          <w:lang w:bidi="ar-SY"/>
        </w:rPr>
        <w:t xml:space="preserve">، </w:t>
      </w:r>
      <w:r w:rsidR="004F7CD9" w:rsidRPr="00121038">
        <w:rPr>
          <w:rFonts w:asciiTheme="minorBidi" w:hAnsiTheme="minorBidi" w:cstheme="minorBidi"/>
          <w:sz w:val="22"/>
          <w:szCs w:val="22"/>
          <w:rtl/>
          <w:lang w:bidi="ar-SY"/>
        </w:rPr>
        <w:t xml:space="preserve">وستكون </w:t>
      </w:r>
      <w:r w:rsidR="00980DE2" w:rsidRPr="00121038">
        <w:rPr>
          <w:rFonts w:asciiTheme="minorBidi" w:hAnsiTheme="minorBidi" w:cstheme="minorBidi"/>
          <w:sz w:val="22"/>
          <w:szCs w:val="22"/>
          <w:rtl/>
          <w:lang w:bidi="ar-SY"/>
        </w:rPr>
        <w:t>مقدم</w:t>
      </w:r>
      <w:r w:rsidR="004F7CD9" w:rsidRPr="00121038">
        <w:rPr>
          <w:rFonts w:asciiTheme="minorBidi" w:hAnsiTheme="minorBidi" w:cstheme="minorBidi"/>
          <w:sz w:val="22"/>
          <w:szCs w:val="22"/>
          <w:rtl/>
          <w:lang w:bidi="ar-SY"/>
        </w:rPr>
        <w:t>ة</w:t>
      </w:r>
      <w:r w:rsidR="00980DE2" w:rsidRPr="00121038">
        <w:rPr>
          <w:rFonts w:asciiTheme="minorBidi" w:hAnsiTheme="minorBidi" w:cstheme="minorBidi"/>
          <w:sz w:val="22"/>
          <w:szCs w:val="22"/>
          <w:rtl/>
          <w:lang w:bidi="ar-SY"/>
        </w:rPr>
        <w:t xml:space="preserve"> لصالح </w:t>
      </w:r>
      <w:r w:rsidR="00ED2319" w:rsidRPr="00121038">
        <w:rPr>
          <w:rFonts w:asciiTheme="minorBidi" w:hAnsiTheme="minorBidi" w:cstheme="minorBidi"/>
          <w:sz w:val="22"/>
          <w:szCs w:val="22"/>
          <w:rtl/>
          <w:lang w:bidi="ar-SY"/>
        </w:rPr>
        <w:t xml:space="preserve">أوكسفام في سورية </w:t>
      </w:r>
      <w:r w:rsidR="004F7CD9" w:rsidRPr="00121038">
        <w:rPr>
          <w:rFonts w:asciiTheme="minorBidi" w:hAnsiTheme="minorBidi" w:cstheme="minorBidi"/>
          <w:sz w:val="22"/>
          <w:szCs w:val="22"/>
          <w:rtl/>
          <w:lang w:bidi="ar-SY"/>
        </w:rPr>
        <w:t>ليسترد الكفالة الأولية التي قدمها مع العرض.</w:t>
      </w:r>
    </w:p>
    <w:p w:rsidR="00305AC3" w:rsidRPr="00121038" w:rsidRDefault="0021406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وفي حال فشل المقاول في تقديم الكفالة النهائية، فإن الكفالة الأولية تصبح حقاً مكتسباً. يجب أن تكون الكفالة النهائية بقيمة 10% من قيمة العقد الإجمالية وستحتفظ بها أوكسفام للتأكد من تنفيذ المقاول الجيد لالتزاماته بحسب العقد، كما سيقتطع منها غرامات التأخير والتعويضات الأخرى عن مخالفات المقاول لالتزاماته. </w:t>
      </w:r>
    </w:p>
    <w:p w:rsidR="00F51325" w:rsidRPr="00121038" w:rsidRDefault="00F51325" w:rsidP="009D5C13">
      <w:pPr>
        <w:ind w:left="720"/>
        <w:rPr>
          <w:rFonts w:asciiTheme="minorBidi" w:hAnsiTheme="minorBidi" w:cstheme="minorBidi"/>
          <w:sz w:val="22"/>
          <w:szCs w:val="22"/>
          <w:rtl/>
          <w:lang w:bidi="ar-SY"/>
        </w:rPr>
      </w:pPr>
    </w:p>
    <w:p w:rsidR="00785E64" w:rsidRPr="00121038" w:rsidRDefault="0021406D"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19.4 </w:t>
      </w:r>
      <w:r w:rsidR="00785E64" w:rsidRPr="00121038">
        <w:rPr>
          <w:rFonts w:asciiTheme="minorBidi" w:hAnsiTheme="minorBidi" w:cstheme="minorBidi"/>
          <w:b/>
          <w:bCs/>
          <w:sz w:val="22"/>
          <w:szCs w:val="22"/>
          <w:rtl/>
          <w:lang w:bidi="ar-SY"/>
        </w:rPr>
        <w:t>. إلغاء إجراءات العرض</w:t>
      </w:r>
    </w:p>
    <w:p w:rsidR="00F00685" w:rsidRPr="00121038" w:rsidRDefault="00AC3963"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في حالة إلغاء إجراءات استدراج العروض، </w:t>
      </w:r>
      <w:r w:rsidR="00785E64" w:rsidRPr="00121038">
        <w:rPr>
          <w:rFonts w:asciiTheme="minorBidi" w:hAnsiTheme="minorBidi" w:cstheme="minorBidi"/>
          <w:sz w:val="22"/>
          <w:szCs w:val="22"/>
          <w:rtl/>
          <w:lang w:bidi="ar-SY"/>
        </w:rPr>
        <w:t>سوف يتم إخطار مقدمي العروض</w:t>
      </w:r>
      <w:r w:rsidRPr="00121038">
        <w:rPr>
          <w:rFonts w:asciiTheme="minorBidi" w:hAnsiTheme="minorBidi" w:cstheme="minorBidi"/>
          <w:sz w:val="22"/>
          <w:szCs w:val="22"/>
          <w:rtl/>
          <w:lang w:bidi="ar-SY"/>
        </w:rPr>
        <w:t xml:space="preserve"> من قبل منظمة أوكسفام</w:t>
      </w:r>
      <w:r w:rsidR="0021406D" w:rsidRPr="00121038">
        <w:rPr>
          <w:rFonts w:asciiTheme="minorBidi" w:hAnsiTheme="minorBidi" w:cstheme="minorBidi"/>
          <w:sz w:val="22"/>
          <w:szCs w:val="22"/>
          <w:rtl/>
          <w:lang w:bidi="ar-SY"/>
        </w:rPr>
        <w:t xml:space="preserve"> في سورية</w:t>
      </w:r>
      <w:r w:rsidR="00785E64" w:rsidRPr="00121038">
        <w:rPr>
          <w:rFonts w:asciiTheme="minorBidi" w:hAnsiTheme="minorBidi" w:cstheme="minorBidi"/>
          <w:sz w:val="22"/>
          <w:szCs w:val="22"/>
          <w:rtl/>
          <w:lang w:bidi="ar-SY"/>
        </w:rPr>
        <w:t xml:space="preserve">. </w:t>
      </w:r>
      <w:r w:rsidR="00F00685" w:rsidRPr="00121038">
        <w:rPr>
          <w:rFonts w:asciiTheme="minorBidi" w:hAnsiTheme="minorBidi" w:cstheme="minorBidi"/>
          <w:sz w:val="22"/>
          <w:szCs w:val="22"/>
          <w:rtl/>
          <w:lang w:bidi="ar-SY"/>
        </w:rPr>
        <w:t xml:space="preserve">وإذا كان الإلغاء قبل الجلسة المفتوحة فإن المغلفات المغلقة ستعاد، دون فتح، إلى العارضين. </w:t>
      </w:r>
    </w:p>
    <w:p w:rsidR="00B123C8" w:rsidRPr="00121038" w:rsidRDefault="00B123C8" w:rsidP="009D5C13">
      <w:pPr>
        <w:ind w:firstLine="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يمكن أن يلغى هذا الإجراء في الحالات التالية:  </w:t>
      </w:r>
    </w:p>
    <w:p w:rsidR="00B123C8" w:rsidRPr="00121038" w:rsidRDefault="00B123C8" w:rsidP="009D5C13">
      <w:pPr>
        <w:rPr>
          <w:rFonts w:asciiTheme="minorBidi" w:hAnsiTheme="minorBidi" w:cstheme="minorBidi"/>
          <w:sz w:val="22"/>
          <w:szCs w:val="22"/>
          <w:rtl/>
          <w:lang w:bidi="ar-SY"/>
        </w:rPr>
      </w:pPr>
    </w:p>
    <w:p w:rsidR="00B123C8" w:rsidRPr="00121038" w:rsidRDefault="00B123C8" w:rsidP="009D5C13">
      <w:pPr>
        <w:numPr>
          <w:ilvl w:val="0"/>
          <w:numId w:val="2"/>
        </w:numPr>
        <w:rPr>
          <w:rFonts w:asciiTheme="minorBidi" w:hAnsiTheme="minorBidi" w:cstheme="minorBidi"/>
          <w:sz w:val="22"/>
          <w:szCs w:val="22"/>
          <w:lang w:bidi="ar-SY"/>
        </w:rPr>
      </w:pPr>
      <w:r w:rsidRPr="00121038">
        <w:rPr>
          <w:rFonts w:asciiTheme="minorBidi" w:hAnsiTheme="minorBidi" w:cstheme="minorBidi"/>
          <w:sz w:val="22"/>
          <w:szCs w:val="22"/>
          <w:rtl/>
          <w:lang w:bidi="ar-SY"/>
        </w:rPr>
        <w:t>إجراء استدراج العروض غير ناجح بسبب عدم استلام عروض جيدة من الناحية الفنية أو المالية، أو عدم استلام أية عروض؛</w:t>
      </w:r>
    </w:p>
    <w:p w:rsidR="00B123C8" w:rsidRPr="00121038" w:rsidRDefault="00B123C8" w:rsidP="009D5C13">
      <w:pPr>
        <w:numPr>
          <w:ilvl w:val="0"/>
          <w:numId w:val="2"/>
        </w:numPr>
        <w:rPr>
          <w:rFonts w:asciiTheme="minorBidi" w:hAnsiTheme="minorBidi" w:cstheme="minorBidi"/>
          <w:sz w:val="22"/>
          <w:szCs w:val="22"/>
          <w:lang w:bidi="ar-SY"/>
        </w:rPr>
      </w:pPr>
      <w:r w:rsidRPr="00121038">
        <w:rPr>
          <w:rFonts w:asciiTheme="minorBidi" w:hAnsiTheme="minorBidi" w:cstheme="minorBidi"/>
          <w:sz w:val="22"/>
          <w:szCs w:val="22"/>
          <w:rtl/>
          <w:lang w:bidi="ar-SY"/>
        </w:rPr>
        <w:t>تم إجراء تغيير جوهري على البارامترات الاقتصادية أو الفنية للمشروع؛</w:t>
      </w:r>
    </w:p>
    <w:p w:rsidR="00B123C8" w:rsidRPr="00121038" w:rsidRDefault="00B123C8" w:rsidP="009D5C13">
      <w:pPr>
        <w:numPr>
          <w:ilvl w:val="0"/>
          <w:numId w:val="2"/>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وجود ظروف استثنائية أو قوة قاهرة تمنع تنفيذ المشروع بشكل طبيعي. </w:t>
      </w:r>
    </w:p>
    <w:p w:rsidR="00B123C8" w:rsidRPr="00121038" w:rsidRDefault="00B123C8" w:rsidP="009D5C13">
      <w:pPr>
        <w:numPr>
          <w:ilvl w:val="0"/>
          <w:numId w:val="2"/>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كافة العروض الفنية المطابقة تقدم عرضاً مالياً أكبر من الموارد المالية المتاحة. </w:t>
      </w:r>
    </w:p>
    <w:p w:rsidR="00B123C8" w:rsidRPr="00121038" w:rsidRDefault="00B123C8" w:rsidP="009D5C13">
      <w:pPr>
        <w:numPr>
          <w:ilvl w:val="0"/>
          <w:numId w:val="2"/>
        </w:numPr>
        <w:rPr>
          <w:rFonts w:asciiTheme="minorBidi" w:hAnsiTheme="minorBidi" w:cstheme="minorBidi"/>
          <w:sz w:val="22"/>
          <w:szCs w:val="22"/>
          <w:lang w:bidi="ar-SY"/>
        </w:rPr>
      </w:pPr>
      <w:r w:rsidRPr="00121038">
        <w:rPr>
          <w:rFonts w:asciiTheme="minorBidi" w:hAnsiTheme="minorBidi" w:cstheme="minorBidi"/>
          <w:sz w:val="22"/>
          <w:szCs w:val="22"/>
          <w:rtl/>
          <w:lang w:bidi="ar-SY"/>
        </w:rPr>
        <w:t xml:space="preserve">وجود مخالفات في الإجراء، وخاصة فيما يتعلق بمنع المنافسة العادلة. </w:t>
      </w:r>
    </w:p>
    <w:p w:rsidR="00B123C8" w:rsidRPr="00121038" w:rsidRDefault="00B123C8" w:rsidP="009D5C13">
      <w:pPr>
        <w:numPr>
          <w:ilvl w:val="0"/>
          <w:numId w:val="2"/>
        </w:numPr>
        <w:rPr>
          <w:rFonts w:asciiTheme="minorBidi" w:hAnsiTheme="minorBidi" w:cstheme="minorBidi"/>
          <w:sz w:val="22"/>
          <w:szCs w:val="22"/>
          <w:lang w:bidi="ar-SY"/>
        </w:rPr>
      </w:pPr>
      <w:r w:rsidRPr="00121038">
        <w:rPr>
          <w:rFonts w:asciiTheme="minorBidi" w:hAnsiTheme="minorBidi" w:cstheme="minorBidi"/>
          <w:sz w:val="22"/>
          <w:szCs w:val="22"/>
          <w:rtl/>
          <w:lang w:bidi="ar-SY"/>
        </w:rPr>
        <w:t>ليس العقد في الامتثال بالإدارة المالية السليمة، أي لا يحترم مبادئ الاقتصاد والكفاءة والفعالية (مثلاً السعر المقترح من قبل مقدم العرض لمن سيتم إحالة العقد إليه غير متناسب بشكل موضوعي فيما يتعلق بسعر السوق.)</w:t>
      </w:r>
    </w:p>
    <w:p w:rsidR="00B123C8" w:rsidRPr="00121038" w:rsidRDefault="00B123C8" w:rsidP="009D5C13">
      <w:pPr>
        <w:rPr>
          <w:rFonts w:asciiTheme="minorBidi" w:hAnsiTheme="minorBidi" w:cstheme="minorBidi"/>
          <w:sz w:val="22"/>
          <w:szCs w:val="22"/>
          <w:rtl/>
          <w:lang w:bidi="ar-SY"/>
        </w:rPr>
      </w:pPr>
    </w:p>
    <w:p w:rsidR="00B123C8" w:rsidRPr="00121038" w:rsidRDefault="00B123C8" w:rsidP="009D5C13">
      <w:pPr>
        <w:ind w:left="648"/>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لا تعتبر أوكسفام</w:t>
      </w:r>
      <w:r w:rsidR="00E006B2" w:rsidRPr="00121038">
        <w:rPr>
          <w:rFonts w:asciiTheme="minorBidi" w:hAnsiTheme="minorBidi" w:cstheme="minorBidi"/>
          <w:b/>
          <w:bCs/>
          <w:sz w:val="22"/>
          <w:szCs w:val="22"/>
          <w:rtl/>
          <w:lang w:bidi="ar-SY"/>
        </w:rPr>
        <w:t xml:space="preserve"> في سورية</w:t>
      </w:r>
      <w:r w:rsidRPr="00121038">
        <w:rPr>
          <w:rFonts w:asciiTheme="minorBidi" w:hAnsiTheme="minorBidi" w:cstheme="minorBidi"/>
          <w:b/>
          <w:bCs/>
          <w:sz w:val="22"/>
          <w:szCs w:val="22"/>
          <w:rtl/>
          <w:lang w:bidi="ar-SY"/>
        </w:rPr>
        <w:t xml:space="preserve">، في أية حالة من تلك الحالات، مسؤولة عن الأضرار مهما كان نوعها ودون أي تقييد، عن الأضرار الناتجة عن خسارة الأرباح، تتصل بأي حال من الأحوال بعملية إلغاء إجراء استدراج العروض حتى لو تم تبليغ </w:t>
      </w:r>
      <w:r w:rsidR="00ED2319" w:rsidRPr="00121038">
        <w:rPr>
          <w:rFonts w:asciiTheme="minorBidi" w:hAnsiTheme="minorBidi" w:cstheme="minorBidi"/>
          <w:b/>
          <w:bCs/>
          <w:sz w:val="22"/>
          <w:szCs w:val="22"/>
          <w:rtl/>
          <w:lang w:bidi="ar-SY"/>
        </w:rPr>
        <w:t xml:space="preserve">أوكسفام في سورية </w:t>
      </w:r>
      <w:r w:rsidRPr="00121038">
        <w:rPr>
          <w:rFonts w:asciiTheme="minorBidi" w:hAnsiTheme="minorBidi" w:cstheme="minorBidi"/>
          <w:b/>
          <w:bCs/>
          <w:sz w:val="22"/>
          <w:szCs w:val="22"/>
          <w:rtl/>
          <w:lang w:bidi="ar-SY"/>
        </w:rPr>
        <w:t xml:space="preserve">بإمكانية حدوث مثل تلك الأضرار. ذلك أن نشر إعلان التوريدات لا يلزم </w:t>
      </w:r>
      <w:r w:rsidR="00ED2319" w:rsidRPr="00121038">
        <w:rPr>
          <w:rFonts w:asciiTheme="minorBidi" w:hAnsiTheme="minorBidi" w:cstheme="minorBidi"/>
          <w:b/>
          <w:bCs/>
          <w:sz w:val="22"/>
          <w:szCs w:val="22"/>
          <w:rtl/>
          <w:lang w:bidi="ar-SY"/>
        </w:rPr>
        <w:t xml:space="preserve">أوكسفام في سورية </w:t>
      </w:r>
      <w:r w:rsidRPr="00121038">
        <w:rPr>
          <w:rFonts w:asciiTheme="minorBidi" w:hAnsiTheme="minorBidi" w:cstheme="minorBidi"/>
          <w:b/>
          <w:bCs/>
          <w:sz w:val="22"/>
          <w:szCs w:val="22"/>
          <w:rtl/>
          <w:lang w:bidi="ar-SY"/>
        </w:rPr>
        <w:t xml:space="preserve">بتنفيذ برنامج المشروع المعلن عنه. </w:t>
      </w:r>
    </w:p>
    <w:p w:rsidR="00785E64" w:rsidRPr="00121038" w:rsidRDefault="00785E64" w:rsidP="009D5C13">
      <w:pPr>
        <w:rPr>
          <w:rFonts w:asciiTheme="minorBidi" w:hAnsiTheme="minorBidi" w:cstheme="minorBidi"/>
          <w:sz w:val="22"/>
          <w:szCs w:val="22"/>
          <w:rtl/>
          <w:lang w:bidi="ar-SY"/>
        </w:rPr>
      </w:pPr>
    </w:p>
    <w:p w:rsidR="00785E64" w:rsidRPr="00121038" w:rsidRDefault="00E80F00"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20</w:t>
      </w:r>
      <w:r w:rsidR="00785E64" w:rsidRPr="00121038">
        <w:rPr>
          <w:rFonts w:asciiTheme="minorBidi" w:hAnsiTheme="minorBidi" w:cstheme="minorBidi"/>
          <w:b/>
          <w:bCs/>
          <w:sz w:val="22"/>
          <w:szCs w:val="22"/>
          <w:rtl/>
          <w:lang w:bidi="ar-SY"/>
        </w:rPr>
        <w:t xml:space="preserve"> . </w:t>
      </w:r>
      <w:r w:rsidR="00F00685" w:rsidRPr="00121038">
        <w:rPr>
          <w:rFonts w:asciiTheme="minorBidi" w:hAnsiTheme="minorBidi" w:cstheme="minorBidi"/>
          <w:b/>
          <w:bCs/>
          <w:sz w:val="22"/>
          <w:szCs w:val="22"/>
          <w:rtl/>
          <w:lang w:bidi="ar-SY"/>
        </w:rPr>
        <w:t>الالتزام الأخلاقي بالنزاهة</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E80F00"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.1 . أي محاولة من قبل المرشح أو ال</w:t>
      </w:r>
      <w:r w:rsidR="005B3671" w:rsidRPr="00121038">
        <w:rPr>
          <w:rFonts w:asciiTheme="minorBidi" w:hAnsiTheme="minorBidi" w:cstheme="minorBidi"/>
          <w:sz w:val="22"/>
          <w:szCs w:val="22"/>
          <w:rtl/>
          <w:lang w:bidi="ar-SY"/>
        </w:rPr>
        <w:t>عارض للحصول على معلومات سرية</w:t>
      </w:r>
      <w:r w:rsidRPr="00121038">
        <w:rPr>
          <w:rFonts w:asciiTheme="minorBidi" w:hAnsiTheme="minorBidi" w:cstheme="minorBidi"/>
          <w:sz w:val="22"/>
          <w:szCs w:val="22"/>
          <w:rtl/>
          <w:lang w:bidi="ar-SY"/>
        </w:rPr>
        <w:t xml:space="preserve">، والدخول في اتفاقات غير قانونية مع المنافسين أو التأثير على لجنة أو منظمة </w:t>
      </w:r>
      <w:r w:rsidR="00ED2319" w:rsidRPr="00121038">
        <w:rPr>
          <w:rFonts w:asciiTheme="minorBidi" w:hAnsiTheme="minorBidi" w:cstheme="minorBidi"/>
          <w:sz w:val="22"/>
          <w:szCs w:val="22"/>
          <w:rtl/>
          <w:lang w:bidi="ar-SY"/>
        </w:rPr>
        <w:t xml:space="preserve">أوكسفام في سورية </w:t>
      </w:r>
      <w:bookmarkStart w:id="0" w:name="_GoBack"/>
      <w:bookmarkEnd w:id="0"/>
      <w:r w:rsidR="005B3671" w:rsidRPr="00121038">
        <w:rPr>
          <w:rFonts w:asciiTheme="minorBidi" w:hAnsiTheme="minorBidi" w:cstheme="minorBidi"/>
          <w:sz w:val="22"/>
          <w:szCs w:val="22"/>
          <w:rtl/>
          <w:lang w:bidi="ar-SY"/>
        </w:rPr>
        <w:t>خلال عملية دراسة وتوضيح وتقييم و</w:t>
      </w:r>
      <w:r w:rsidRPr="00121038">
        <w:rPr>
          <w:rFonts w:asciiTheme="minorBidi" w:hAnsiTheme="minorBidi" w:cstheme="minorBidi"/>
          <w:sz w:val="22"/>
          <w:szCs w:val="22"/>
          <w:rtl/>
          <w:lang w:bidi="ar-SY"/>
        </w:rPr>
        <w:t>مقارنة العروض</w:t>
      </w:r>
      <w:r w:rsidR="005B3671" w:rsidRPr="00121038">
        <w:rPr>
          <w:rFonts w:asciiTheme="minorBidi" w:hAnsiTheme="minorBidi" w:cstheme="minorBidi"/>
          <w:sz w:val="22"/>
          <w:szCs w:val="22"/>
          <w:rtl/>
          <w:lang w:bidi="ar-SY"/>
        </w:rPr>
        <w:t xml:space="preserve"> سوف يؤدي إلى رفض ترشيحه</w:t>
      </w:r>
      <w:r w:rsidRPr="00121038">
        <w:rPr>
          <w:rFonts w:asciiTheme="minorBidi" w:hAnsiTheme="minorBidi" w:cstheme="minorBidi"/>
          <w:sz w:val="22"/>
          <w:szCs w:val="22"/>
          <w:rtl/>
          <w:lang w:bidi="ar-SY"/>
        </w:rPr>
        <w:t xml:space="preserve"> أو العرض و يجوز </w:t>
      </w:r>
      <w:r w:rsidR="005B3671" w:rsidRPr="00121038">
        <w:rPr>
          <w:rFonts w:asciiTheme="minorBidi" w:hAnsiTheme="minorBidi" w:cstheme="minorBidi"/>
          <w:sz w:val="22"/>
          <w:szCs w:val="22"/>
          <w:rtl/>
          <w:lang w:bidi="ar-SY"/>
        </w:rPr>
        <w:t xml:space="preserve">أن </w:t>
      </w:r>
      <w:r w:rsidRPr="00121038">
        <w:rPr>
          <w:rFonts w:asciiTheme="minorBidi" w:hAnsiTheme="minorBidi" w:cstheme="minorBidi"/>
          <w:sz w:val="22"/>
          <w:szCs w:val="22"/>
          <w:rtl/>
          <w:lang w:bidi="ar-SY"/>
        </w:rPr>
        <w:t>يؤدي إلى عقوبات إدارية .</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C3052"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.2 . </w:t>
      </w:r>
      <w:r w:rsidR="005B3671" w:rsidRPr="00121038">
        <w:rPr>
          <w:rFonts w:asciiTheme="minorBidi" w:hAnsiTheme="minorBidi" w:cstheme="minorBidi"/>
          <w:sz w:val="22"/>
          <w:szCs w:val="22"/>
          <w:rtl/>
          <w:lang w:bidi="ar-SY"/>
        </w:rPr>
        <w:t>لا يجوز ل</w:t>
      </w:r>
      <w:r w:rsidRPr="00121038">
        <w:rPr>
          <w:rFonts w:asciiTheme="minorBidi" w:hAnsiTheme="minorBidi" w:cstheme="minorBidi"/>
          <w:sz w:val="22"/>
          <w:szCs w:val="22"/>
          <w:rtl/>
          <w:lang w:bidi="ar-SY"/>
        </w:rPr>
        <w:t>لمقا</w:t>
      </w:r>
      <w:r w:rsidR="005B3671" w:rsidRPr="00121038">
        <w:rPr>
          <w:rFonts w:asciiTheme="minorBidi" w:hAnsiTheme="minorBidi" w:cstheme="minorBidi"/>
          <w:sz w:val="22"/>
          <w:szCs w:val="22"/>
          <w:rtl/>
          <w:lang w:bidi="ar-SY"/>
        </w:rPr>
        <w:t xml:space="preserve">ول، دون الحصول على إذن خطي مسبق </w:t>
      </w:r>
      <w:r w:rsidR="00DC3052" w:rsidRPr="00121038">
        <w:rPr>
          <w:rFonts w:asciiTheme="minorBidi" w:hAnsiTheme="minorBidi" w:cstheme="minorBidi"/>
          <w:sz w:val="22"/>
          <w:szCs w:val="22"/>
          <w:rtl/>
          <w:lang w:bidi="ar-SY"/>
        </w:rPr>
        <w:t>من أوكسفام</w:t>
      </w:r>
      <w:r w:rsidR="005B3671" w:rsidRPr="00121038">
        <w:rPr>
          <w:rFonts w:asciiTheme="minorBidi" w:hAnsiTheme="minorBidi" w:cstheme="minorBidi"/>
          <w:sz w:val="22"/>
          <w:szCs w:val="22"/>
          <w:rtl/>
          <w:lang w:bidi="ar-SY"/>
        </w:rPr>
        <w:t>، وموظفيه أو أي شركة أخرى يرتبط بها المقاول</w:t>
      </w:r>
      <w:r w:rsidRPr="00121038">
        <w:rPr>
          <w:rFonts w:asciiTheme="minorBidi" w:hAnsiTheme="minorBidi" w:cstheme="minorBidi"/>
          <w:sz w:val="22"/>
          <w:szCs w:val="22"/>
          <w:rtl/>
          <w:lang w:bidi="ar-SY"/>
        </w:rPr>
        <w:t>، حتى على أس</w:t>
      </w:r>
      <w:r w:rsidR="005B3671" w:rsidRPr="00121038">
        <w:rPr>
          <w:rFonts w:asciiTheme="minorBidi" w:hAnsiTheme="minorBidi" w:cstheme="minorBidi"/>
          <w:sz w:val="22"/>
          <w:szCs w:val="22"/>
          <w:rtl/>
          <w:lang w:bidi="ar-SY"/>
        </w:rPr>
        <w:t>اس التبعية أو التعاقد من الباطن، وتوفير الخدمات الأخرى</w:t>
      </w:r>
      <w:r w:rsidRPr="00121038">
        <w:rPr>
          <w:rFonts w:asciiTheme="minorBidi" w:hAnsiTheme="minorBidi" w:cstheme="minorBidi"/>
          <w:sz w:val="22"/>
          <w:szCs w:val="22"/>
          <w:rtl/>
          <w:lang w:bidi="ar-SY"/>
        </w:rPr>
        <w:t xml:space="preserve">، </w:t>
      </w:r>
      <w:r w:rsidR="005B3671" w:rsidRPr="00121038">
        <w:rPr>
          <w:rFonts w:asciiTheme="minorBidi" w:hAnsiTheme="minorBidi" w:cstheme="minorBidi"/>
          <w:sz w:val="22"/>
          <w:szCs w:val="22"/>
          <w:rtl/>
          <w:lang w:bidi="ar-SY"/>
        </w:rPr>
        <w:t>أن يقوم ب</w:t>
      </w:r>
      <w:r w:rsidRPr="00121038">
        <w:rPr>
          <w:rFonts w:asciiTheme="minorBidi" w:hAnsiTheme="minorBidi" w:cstheme="minorBidi"/>
          <w:sz w:val="22"/>
          <w:szCs w:val="22"/>
          <w:rtl/>
          <w:lang w:bidi="ar-SY"/>
        </w:rPr>
        <w:t>تنفيذ الأعمال أو توريد المعدات للمشروع. وهذا ينطبق أيضا على أي برامج أو مشاريع أخرى يمكن أ</w:t>
      </w:r>
      <w:r w:rsidR="005B3671" w:rsidRPr="00121038">
        <w:rPr>
          <w:rFonts w:asciiTheme="minorBidi" w:hAnsiTheme="minorBidi" w:cstheme="minorBidi"/>
          <w:sz w:val="22"/>
          <w:szCs w:val="22"/>
          <w:rtl/>
          <w:lang w:bidi="ar-SY"/>
        </w:rPr>
        <w:t>ن، نظرا لطبيعة العقد</w:t>
      </w:r>
      <w:r w:rsidRPr="00121038">
        <w:rPr>
          <w:rFonts w:asciiTheme="minorBidi" w:hAnsiTheme="minorBidi" w:cstheme="minorBidi"/>
          <w:sz w:val="22"/>
          <w:szCs w:val="22"/>
          <w:rtl/>
          <w:lang w:bidi="ar-SY"/>
        </w:rPr>
        <w:t>، تؤدي إلى تضارب المصالح من جانب المقاول.</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C3052"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.3 . عند وضع أو ترشيح العرض</w:t>
      </w:r>
      <w:r w:rsidR="00AC27B5" w:rsidRPr="00121038">
        <w:rPr>
          <w:rFonts w:asciiTheme="minorBidi" w:hAnsiTheme="minorBidi" w:cstheme="minorBidi"/>
          <w:sz w:val="22"/>
          <w:szCs w:val="22"/>
          <w:rtl/>
          <w:lang w:bidi="ar-SY"/>
        </w:rPr>
        <w:t xml:space="preserve"> قدماً</w:t>
      </w:r>
      <w:r w:rsidRPr="00121038">
        <w:rPr>
          <w:rFonts w:asciiTheme="minorBidi" w:hAnsiTheme="minorBidi" w:cstheme="minorBidi"/>
          <w:sz w:val="22"/>
          <w:szCs w:val="22"/>
          <w:rtl/>
          <w:lang w:bidi="ar-SY"/>
        </w:rPr>
        <w:t xml:space="preserve">، </w:t>
      </w:r>
      <w:r w:rsidR="00AC27B5" w:rsidRPr="00121038">
        <w:rPr>
          <w:rFonts w:asciiTheme="minorBidi" w:hAnsiTheme="minorBidi" w:cstheme="minorBidi"/>
          <w:sz w:val="22"/>
          <w:szCs w:val="22"/>
          <w:rtl/>
          <w:lang w:bidi="ar-SY"/>
        </w:rPr>
        <w:t>يجب على المرشح أو العارض أن ي</w:t>
      </w:r>
      <w:r w:rsidRPr="00121038">
        <w:rPr>
          <w:rFonts w:asciiTheme="minorBidi" w:hAnsiTheme="minorBidi" w:cstheme="minorBidi"/>
          <w:sz w:val="22"/>
          <w:szCs w:val="22"/>
          <w:rtl/>
          <w:lang w:bidi="ar-SY"/>
        </w:rPr>
        <w:t xml:space="preserve">علن </w:t>
      </w:r>
      <w:r w:rsidR="00AC27B5" w:rsidRPr="00121038">
        <w:rPr>
          <w:rFonts w:asciiTheme="minorBidi" w:hAnsiTheme="minorBidi" w:cstheme="minorBidi"/>
          <w:sz w:val="22"/>
          <w:szCs w:val="22"/>
          <w:rtl/>
          <w:lang w:bidi="ar-SY"/>
        </w:rPr>
        <w:t>أنه لا يتأثر</w:t>
      </w:r>
      <w:r w:rsidRPr="00121038">
        <w:rPr>
          <w:rFonts w:asciiTheme="minorBidi" w:hAnsiTheme="minorBidi" w:cstheme="minorBidi"/>
          <w:sz w:val="22"/>
          <w:szCs w:val="22"/>
          <w:rtl/>
          <w:lang w:bidi="ar-SY"/>
        </w:rPr>
        <w:t xml:space="preserve"> </w:t>
      </w:r>
      <w:r w:rsidR="00AC27B5" w:rsidRPr="00121038">
        <w:rPr>
          <w:rFonts w:asciiTheme="minorBidi" w:hAnsiTheme="minorBidi" w:cstheme="minorBidi"/>
          <w:sz w:val="22"/>
          <w:szCs w:val="22"/>
          <w:rtl/>
          <w:lang w:bidi="ar-SY"/>
        </w:rPr>
        <w:t>بأي تضارب في المصالح</w:t>
      </w:r>
      <w:r w:rsidRPr="00121038">
        <w:rPr>
          <w:rFonts w:asciiTheme="minorBidi" w:hAnsiTheme="minorBidi" w:cstheme="minorBidi"/>
          <w:sz w:val="22"/>
          <w:szCs w:val="22"/>
          <w:rtl/>
          <w:lang w:bidi="ar-SY"/>
        </w:rPr>
        <w:t xml:space="preserve">، وأنه ليس له علاقة </w:t>
      </w:r>
      <w:r w:rsidR="00AC27B5" w:rsidRPr="00121038">
        <w:rPr>
          <w:rFonts w:asciiTheme="minorBidi" w:hAnsiTheme="minorBidi" w:cstheme="minorBidi"/>
          <w:sz w:val="22"/>
          <w:szCs w:val="22"/>
          <w:rtl/>
          <w:lang w:bidi="ar-SY"/>
        </w:rPr>
        <w:t>ب</w:t>
      </w:r>
      <w:r w:rsidRPr="00121038">
        <w:rPr>
          <w:rFonts w:asciiTheme="minorBidi" w:hAnsiTheme="minorBidi" w:cstheme="minorBidi"/>
          <w:sz w:val="22"/>
          <w:szCs w:val="22"/>
          <w:rtl/>
          <w:lang w:bidi="ar-SY"/>
        </w:rPr>
        <w:t>ما يعادلها في هذا الصدد مع مقدمي العروض أو الأطراف الأخرى المشاركة في المشروع. يجب أن تنشأ م</w:t>
      </w:r>
      <w:r w:rsidR="00AC27B5" w:rsidRPr="00121038">
        <w:rPr>
          <w:rFonts w:asciiTheme="minorBidi" w:hAnsiTheme="minorBidi" w:cstheme="minorBidi"/>
          <w:sz w:val="22"/>
          <w:szCs w:val="22"/>
          <w:rtl/>
          <w:lang w:bidi="ar-SY"/>
        </w:rPr>
        <w:t>ثل هذه الحالة أثناء تنفيذ العقد</w:t>
      </w:r>
      <w:r w:rsidRPr="00121038">
        <w:rPr>
          <w:rFonts w:asciiTheme="minorBidi" w:hAnsiTheme="minorBidi" w:cstheme="minorBidi"/>
          <w:sz w:val="22"/>
          <w:szCs w:val="22"/>
          <w:rtl/>
          <w:lang w:bidi="ar-SY"/>
        </w:rPr>
        <w:t>، يجب على المقاول إبلاغ منظمة أوكسفام على الفور.</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368FE"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.4 . يجب على المقاول في جميع الأوقات التصرف </w:t>
      </w:r>
      <w:r w:rsidR="007E18FD" w:rsidRPr="00121038">
        <w:rPr>
          <w:rFonts w:asciiTheme="minorBidi" w:hAnsiTheme="minorBidi" w:cstheme="minorBidi"/>
          <w:sz w:val="22"/>
          <w:szCs w:val="22"/>
          <w:rtl/>
          <w:lang w:bidi="ar-SY"/>
        </w:rPr>
        <w:t>بنزاهة و</w:t>
      </w:r>
      <w:r w:rsidR="00D368FE" w:rsidRPr="00121038">
        <w:rPr>
          <w:rFonts w:asciiTheme="minorBidi" w:hAnsiTheme="minorBidi" w:cstheme="minorBidi"/>
          <w:sz w:val="22"/>
          <w:szCs w:val="22"/>
          <w:rtl/>
          <w:lang w:bidi="ar-SY"/>
        </w:rPr>
        <w:t xml:space="preserve">أن يكون </w:t>
      </w:r>
      <w:r w:rsidR="007E18FD" w:rsidRPr="00121038">
        <w:rPr>
          <w:rFonts w:asciiTheme="minorBidi" w:hAnsiTheme="minorBidi" w:cstheme="minorBidi"/>
          <w:sz w:val="22"/>
          <w:szCs w:val="22"/>
          <w:rtl/>
          <w:lang w:bidi="ar-SY"/>
        </w:rPr>
        <w:t>مستشاراً نزيهاً</w:t>
      </w:r>
      <w:r w:rsidRPr="00121038">
        <w:rPr>
          <w:rFonts w:asciiTheme="minorBidi" w:hAnsiTheme="minorBidi" w:cstheme="minorBidi"/>
          <w:sz w:val="22"/>
          <w:szCs w:val="22"/>
          <w:rtl/>
          <w:lang w:bidi="ar-SY"/>
        </w:rPr>
        <w:t xml:space="preserve"> وفقا</w:t>
      </w:r>
      <w:r w:rsidR="007E18FD" w:rsidRPr="00121038">
        <w:rPr>
          <w:rFonts w:asciiTheme="minorBidi" w:hAnsiTheme="minorBidi" w:cstheme="minorBidi"/>
          <w:sz w:val="22"/>
          <w:szCs w:val="22"/>
          <w:rtl/>
          <w:lang w:bidi="ar-SY"/>
        </w:rPr>
        <w:t>ً ل</w:t>
      </w:r>
      <w:r w:rsidR="00342EDE" w:rsidRPr="00121038">
        <w:rPr>
          <w:rFonts w:asciiTheme="minorBidi" w:hAnsiTheme="minorBidi" w:cstheme="minorBidi"/>
          <w:sz w:val="22"/>
          <w:szCs w:val="22"/>
          <w:rtl/>
          <w:lang w:bidi="ar-SY"/>
        </w:rPr>
        <w:t>قوانين و</w:t>
      </w:r>
      <w:r w:rsidRPr="00121038">
        <w:rPr>
          <w:rFonts w:asciiTheme="minorBidi" w:hAnsiTheme="minorBidi" w:cstheme="minorBidi"/>
          <w:sz w:val="22"/>
          <w:szCs w:val="22"/>
          <w:rtl/>
          <w:lang w:bidi="ar-SY"/>
        </w:rPr>
        <w:t xml:space="preserve">قواعد </w:t>
      </w:r>
      <w:r w:rsidR="007E18FD"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سلوك </w:t>
      </w:r>
      <w:r w:rsidR="007E18FD"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مهن</w:t>
      </w:r>
      <w:r w:rsidR="007E18FD" w:rsidRPr="00121038">
        <w:rPr>
          <w:rFonts w:asciiTheme="minorBidi" w:hAnsiTheme="minorBidi" w:cstheme="minorBidi"/>
          <w:sz w:val="22"/>
          <w:szCs w:val="22"/>
          <w:rtl/>
          <w:lang w:bidi="ar-SY"/>
        </w:rPr>
        <w:t>ية</w:t>
      </w:r>
      <w:r w:rsidR="00342EDE" w:rsidRPr="00121038">
        <w:rPr>
          <w:rFonts w:asciiTheme="minorBidi" w:hAnsiTheme="minorBidi" w:cstheme="minorBidi"/>
          <w:sz w:val="22"/>
          <w:szCs w:val="22"/>
          <w:rtl/>
          <w:lang w:bidi="ar-SY"/>
        </w:rPr>
        <w:t>. يجب أن ي</w:t>
      </w:r>
      <w:r w:rsidRPr="00121038">
        <w:rPr>
          <w:rFonts w:asciiTheme="minorBidi" w:hAnsiTheme="minorBidi" w:cstheme="minorBidi"/>
          <w:sz w:val="22"/>
          <w:szCs w:val="22"/>
          <w:rtl/>
          <w:lang w:bidi="ar-SY"/>
        </w:rPr>
        <w:t xml:space="preserve">متنع عن الإدلاء بتصريحات عامة حول المشروع أو الخدمات دون موافقة </w:t>
      </w:r>
      <w:r w:rsidR="00342EDE" w:rsidRPr="00121038">
        <w:rPr>
          <w:rFonts w:asciiTheme="minorBidi" w:hAnsiTheme="minorBidi" w:cstheme="minorBidi"/>
          <w:sz w:val="22"/>
          <w:szCs w:val="22"/>
          <w:rtl/>
          <w:lang w:bidi="ar-SY"/>
        </w:rPr>
        <w:t>أوكسفام المسبقة. وهذا لا يل</w:t>
      </w:r>
      <w:r w:rsidRPr="00121038">
        <w:rPr>
          <w:rFonts w:asciiTheme="minorBidi" w:hAnsiTheme="minorBidi" w:cstheme="minorBidi"/>
          <w:sz w:val="22"/>
          <w:szCs w:val="22"/>
          <w:rtl/>
          <w:lang w:bidi="ar-SY"/>
        </w:rPr>
        <w:t xml:space="preserve">زم </w:t>
      </w:r>
      <w:r w:rsidR="00ED2319" w:rsidRPr="00121038">
        <w:rPr>
          <w:rFonts w:asciiTheme="minorBidi" w:hAnsiTheme="minorBidi" w:cstheme="minorBidi"/>
          <w:sz w:val="22"/>
          <w:szCs w:val="22"/>
          <w:rtl/>
          <w:lang w:bidi="ar-SY"/>
        </w:rPr>
        <w:t>أوكسفام في سورية</w:t>
      </w:r>
      <w:r w:rsidRPr="00121038">
        <w:rPr>
          <w:rFonts w:asciiTheme="minorBidi" w:hAnsiTheme="minorBidi" w:cstheme="minorBidi"/>
          <w:sz w:val="22"/>
          <w:szCs w:val="22"/>
          <w:rtl/>
          <w:lang w:bidi="ar-SY"/>
        </w:rPr>
        <w:t xml:space="preserve">بأي شكل من الأشكال بدون </w:t>
      </w:r>
      <w:r w:rsidR="00342EDE" w:rsidRPr="00121038">
        <w:rPr>
          <w:rFonts w:asciiTheme="minorBidi" w:hAnsiTheme="minorBidi" w:cstheme="minorBidi"/>
          <w:sz w:val="22"/>
          <w:szCs w:val="22"/>
          <w:rtl/>
          <w:lang w:bidi="ar-SY"/>
        </w:rPr>
        <w:t>موافقتها</w:t>
      </w:r>
      <w:r w:rsidRPr="00121038">
        <w:rPr>
          <w:rFonts w:asciiTheme="minorBidi" w:hAnsiTheme="minorBidi" w:cstheme="minorBidi"/>
          <w:sz w:val="22"/>
          <w:szCs w:val="22"/>
          <w:rtl/>
          <w:lang w:bidi="ar-SY"/>
        </w:rPr>
        <w:t xml:space="preserve"> </w:t>
      </w:r>
      <w:r w:rsidR="00342EDE"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خطية </w:t>
      </w:r>
      <w:r w:rsidR="00342EDE" w:rsidRPr="00121038">
        <w:rPr>
          <w:rFonts w:asciiTheme="minorBidi" w:hAnsiTheme="minorBidi" w:cstheme="minorBidi"/>
          <w:sz w:val="22"/>
          <w:szCs w:val="22"/>
          <w:rtl/>
          <w:lang w:bidi="ar-SY"/>
        </w:rPr>
        <w:t>المسبقة</w:t>
      </w:r>
      <w:r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368FE"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.5 . </w:t>
      </w:r>
      <w:r w:rsidR="003D0E37" w:rsidRPr="00121038">
        <w:rPr>
          <w:rFonts w:asciiTheme="minorBidi" w:hAnsiTheme="minorBidi" w:cstheme="minorBidi"/>
          <w:sz w:val="22"/>
          <w:szCs w:val="22"/>
          <w:rtl/>
          <w:lang w:bidi="ar-SY"/>
        </w:rPr>
        <w:t>خلال مدة العقد</w:t>
      </w:r>
      <w:r w:rsidRPr="00121038">
        <w:rPr>
          <w:rFonts w:asciiTheme="minorBidi" w:hAnsiTheme="minorBidi" w:cstheme="minorBidi"/>
          <w:sz w:val="22"/>
          <w:szCs w:val="22"/>
          <w:rtl/>
          <w:lang w:bidi="ar-SY"/>
        </w:rPr>
        <w:t xml:space="preserve">، </w:t>
      </w:r>
      <w:r w:rsidR="003D0E37" w:rsidRPr="00121038">
        <w:rPr>
          <w:rFonts w:asciiTheme="minorBidi" w:hAnsiTheme="minorBidi" w:cstheme="minorBidi"/>
          <w:sz w:val="22"/>
          <w:szCs w:val="22"/>
          <w:rtl/>
          <w:lang w:bidi="ar-SY"/>
        </w:rPr>
        <w:t>على المقاول وموظفيه  ا</w:t>
      </w:r>
      <w:r w:rsidRPr="00121038">
        <w:rPr>
          <w:rFonts w:asciiTheme="minorBidi" w:hAnsiTheme="minorBidi" w:cstheme="minorBidi"/>
          <w:sz w:val="22"/>
          <w:szCs w:val="22"/>
          <w:rtl/>
          <w:lang w:bidi="ar-SY"/>
        </w:rPr>
        <w:t>حتر</w:t>
      </w:r>
      <w:r w:rsidR="003D0E37" w:rsidRPr="00121038">
        <w:rPr>
          <w:rFonts w:asciiTheme="minorBidi" w:hAnsiTheme="minorBidi" w:cstheme="minorBidi"/>
          <w:sz w:val="22"/>
          <w:szCs w:val="22"/>
          <w:rtl/>
          <w:lang w:bidi="ar-SY"/>
        </w:rPr>
        <w:t>ام حقوق الإنسان والتعهد بعدم الإساءة ل</w:t>
      </w:r>
      <w:r w:rsidRPr="00121038">
        <w:rPr>
          <w:rFonts w:asciiTheme="minorBidi" w:hAnsiTheme="minorBidi" w:cstheme="minorBidi"/>
          <w:sz w:val="22"/>
          <w:szCs w:val="22"/>
          <w:rtl/>
          <w:lang w:bidi="ar-SY"/>
        </w:rPr>
        <w:t>لأعراف السياسية والثقافية والدينية للدولة المستفيدة.</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368FE"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.6 . </w:t>
      </w:r>
      <w:r w:rsidR="00A563B4" w:rsidRPr="00121038">
        <w:rPr>
          <w:rFonts w:asciiTheme="minorBidi" w:hAnsiTheme="minorBidi" w:cstheme="minorBidi"/>
          <w:sz w:val="22"/>
          <w:szCs w:val="22"/>
          <w:rtl/>
          <w:lang w:bidi="ar-SY"/>
        </w:rPr>
        <w:t>قد لا يقبل المقاول</w:t>
      </w:r>
      <w:r w:rsidRPr="00121038">
        <w:rPr>
          <w:rFonts w:asciiTheme="minorBidi" w:hAnsiTheme="minorBidi" w:cstheme="minorBidi"/>
          <w:sz w:val="22"/>
          <w:szCs w:val="22"/>
          <w:rtl/>
          <w:lang w:bidi="ar-SY"/>
        </w:rPr>
        <w:t xml:space="preserve"> أي دفع</w:t>
      </w:r>
      <w:r w:rsidR="00A563B4" w:rsidRPr="00121038">
        <w:rPr>
          <w:rFonts w:asciiTheme="minorBidi" w:hAnsiTheme="minorBidi" w:cstheme="minorBidi"/>
          <w:sz w:val="22"/>
          <w:szCs w:val="22"/>
          <w:rtl/>
          <w:lang w:bidi="ar-SY"/>
        </w:rPr>
        <w:t>ات مرتبطة</w:t>
      </w:r>
      <w:r w:rsidRPr="00121038">
        <w:rPr>
          <w:rFonts w:asciiTheme="minorBidi" w:hAnsiTheme="minorBidi" w:cstheme="minorBidi"/>
          <w:sz w:val="22"/>
          <w:szCs w:val="22"/>
          <w:rtl/>
          <w:lang w:bidi="ar-SY"/>
        </w:rPr>
        <w:t xml:space="preserve"> </w:t>
      </w:r>
      <w:r w:rsidR="00A563B4" w:rsidRPr="00121038">
        <w:rPr>
          <w:rFonts w:asciiTheme="minorBidi" w:hAnsiTheme="minorBidi" w:cstheme="minorBidi"/>
          <w:sz w:val="22"/>
          <w:szCs w:val="22"/>
          <w:rtl/>
          <w:lang w:bidi="ar-SY"/>
        </w:rPr>
        <w:t>ب</w:t>
      </w:r>
      <w:r w:rsidRPr="00121038">
        <w:rPr>
          <w:rFonts w:asciiTheme="minorBidi" w:hAnsiTheme="minorBidi" w:cstheme="minorBidi"/>
          <w:sz w:val="22"/>
          <w:szCs w:val="22"/>
          <w:rtl/>
          <w:lang w:bidi="ar-SY"/>
        </w:rPr>
        <w:t xml:space="preserve">العقد بخلاف تلك المنصوص عليها فيه. </w:t>
      </w:r>
      <w:r w:rsidR="00A563B4" w:rsidRPr="00121038">
        <w:rPr>
          <w:rFonts w:asciiTheme="minorBidi" w:hAnsiTheme="minorBidi" w:cstheme="minorBidi"/>
          <w:sz w:val="22"/>
          <w:szCs w:val="22"/>
          <w:rtl/>
          <w:lang w:bidi="ar-SY"/>
        </w:rPr>
        <w:t>فيجب على المقاول وموظفيه الابتعاد عن</w:t>
      </w:r>
      <w:r w:rsidRPr="00121038">
        <w:rPr>
          <w:rFonts w:asciiTheme="minorBidi" w:hAnsiTheme="minorBidi" w:cstheme="minorBidi"/>
          <w:sz w:val="22"/>
          <w:szCs w:val="22"/>
          <w:rtl/>
          <w:lang w:bidi="ar-SY"/>
        </w:rPr>
        <w:t xml:space="preserve"> أي نشاط أو تلقي</w:t>
      </w:r>
      <w:r w:rsidR="00A563B4" w:rsidRPr="00121038">
        <w:rPr>
          <w:rFonts w:asciiTheme="minorBidi" w:hAnsiTheme="minorBidi" w:cstheme="minorBidi"/>
          <w:sz w:val="22"/>
          <w:szCs w:val="22"/>
          <w:rtl/>
          <w:lang w:bidi="ar-SY"/>
        </w:rPr>
        <w:t xml:space="preserve"> أي ميزة يتعارض مع التزاماتها مع منظمة أوكسفام</w:t>
      </w:r>
      <w:r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368FE"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.7 . </w:t>
      </w:r>
      <w:r w:rsidR="005E124A" w:rsidRPr="00121038">
        <w:rPr>
          <w:rFonts w:asciiTheme="minorBidi" w:hAnsiTheme="minorBidi" w:cstheme="minorBidi"/>
          <w:sz w:val="22"/>
          <w:szCs w:val="22"/>
          <w:rtl/>
          <w:lang w:bidi="ar-SY"/>
        </w:rPr>
        <w:t>يلتزم المقاول وموظفيه</w:t>
      </w:r>
      <w:r w:rsidRPr="00121038">
        <w:rPr>
          <w:rFonts w:asciiTheme="minorBidi" w:hAnsiTheme="minorBidi" w:cstheme="minorBidi"/>
          <w:sz w:val="22"/>
          <w:szCs w:val="22"/>
          <w:rtl/>
          <w:lang w:bidi="ar-SY"/>
        </w:rPr>
        <w:t xml:space="preserve"> </w:t>
      </w:r>
      <w:r w:rsidR="005E124A" w:rsidRPr="00121038">
        <w:rPr>
          <w:rFonts w:asciiTheme="minorBidi" w:hAnsiTheme="minorBidi" w:cstheme="minorBidi"/>
          <w:sz w:val="22"/>
          <w:szCs w:val="22"/>
          <w:rtl/>
          <w:lang w:bidi="ar-SY"/>
        </w:rPr>
        <w:t>بالحفاظ على السرية المهنية خلال كامل مدة العقد و</w:t>
      </w:r>
      <w:r w:rsidRPr="00121038">
        <w:rPr>
          <w:rFonts w:asciiTheme="minorBidi" w:hAnsiTheme="minorBidi" w:cstheme="minorBidi"/>
          <w:sz w:val="22"/>
          <w:szCs w:val="22"/>
          <w:rtl/>
          <w:lang w:bidi="ar-SY"/>
        </w:rPr>
        <w:t xml:space="preserve">بعد انتهائها. </w:t>
      </w:r>
      <w:r w:rsidR="00586693" w:rsidRPr="00121038">
        <w:rPr>
          <w:rFonts w:asciiTheme="minorBidi" w:hAnsiTheme="minorBidi" w:cstheme="minorBidi"/>
          <w:sz w:val="22"/>
          <w:szCs w:val="22"/>
          <w:rtl/>
          <w:lang w:bidi="ar-SY"/>
        </w:rPr>
        <w:t xml:space="preserve">وتعتبر </w:t>
      </w:r>
      <w:r w:rsidR="007001C6" w:rsidRPr="00121038">
        <w:rPr>
          <w:rFonts w:asciiTheme="minorBidi" w:hAnsiTheme="minorBidi" w:cstheme="minorBidi"/>
          <w:sz w:val="22"/>
          <w:szCs w:val="22"/>
          <w:rtl/>
          <w:lang w:bidi="ar-SY"/>
        </w:rPr>
        <w:t>جميع التقارير والوثائق التي وضعها</w:t>
      </w:r>
      <w:r w:rsidRPr="00121038">
        <w:rPr>
          <w:rFonts w:asciiTheme="minorBidi" w:hAnsiTheme="minorBidi" w:cstheme="minorBidi"/>
          <w:sz w:val="22"/>
          <w:szCs w:val="22"/>
          <w:rtl/>
          <w:lang w:bidi="ar-SY"/>
        </w:rPr>
        <w:t xml:space="preserve"> أو </w:t>
      </w:r>
      <w:r w:rsidR="007001C6" w:rsidRPr="00121038">
        <w:rPr>
          <w:rFonts w:asciiTheme="minorBidi" w:hAnsiTheme="minorBidi" w:cstheme="minorBidi"/>
          <w:sz w:val="22"/>
          <w:szCs w:val="22"/>
          <w:rtl/>
          <w:lang w:bidi="ar-SY"/>
        </w:rPr>
        <w:t xml:space="preserve">تم </w:t>
      </w:r>
      <w:r w:rsidRPr="00121038">
        <w:rPr>
          <w:rFonts w:asciiTheme="minorBidi" w:hAnsiTheme="minorBidi" w:cstheme="minorBidi"/>
          <w:sz w:val="22"/>
          <w:szCs w:val="22"/>
          <w:rtl/>
          <w:lang w:bidi="ar-SY"/>
        </w:rPr>
        <w:t>استلامها من قبل المقاول سرية.</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lastRenderedPageBreak/>
        <w:t>2</w:t>
      </w:r>
      <w:r w:rsidR="00D368FE" w:rsidRPr="00121038">
        <w:rPr>
          <w:rFonts w:asciiTheme="minorBidi" w:hAnsiTheme="minorBidi" w:cstheme="minorBidi"/>
          <w:sz w:val="22"/>
          <w:szCs w:val="22"/>
          <w:rtl/>
          <w:lang w:bidi="ar-SY"/>
        </w:rPr>
        <w:t>0.8 . يحكم العقد استخدام الأطراف</w:t>
      </w:r>
      <w:r w:rsidRPr="00121038">
        <w:rPr>
          <w:rFonts w:asciiTheme="minorBidi" w:hAnsiTheme="minorBidi" w:cstheme="minorBidi"/>
          <w:sz w:val="22"/>
          <w:szCs w:val="22"/>
          <w:rtl/>
          <w:lang w:bidi="ar-SY"/>
        </w:rPr>
        <w:t xml:space="preserve"> من جميع التقارير والوثائق التي وضعت أو استلامه</w:t>
      </w:r>
      <w:r w:rsidR="00765C18" w:rsidRPr="00121038">
        <w:rPr>
          <w:rFonts w:asciiTheme="minorBidi" w:hAnsiTheme="minorBidi" w:cstheme="minorBidi"/>
          <w:sz w:val="22"/>
          <w:szCs w:val="22"/>
          <w:rtl/>
          <w:lang w:bidi="ar-SY"/>
        </w:rPr>
        <w:t>ا أو قدمها لهم خلال تنفيذ العقد</w:t>
      </w:r>
      <w:r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C7361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D368FE"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.9 . يجب على المقاول الامتناع عن</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 xml:space="preserve">الدخول في </w:t>
      </w:r>
      <w:r w:rsidR="00785E64" w:rsidRPr="00121038">
        <w:rPr>
          <w:rFonts w:asciiTheme="minorBidi" w:hAnsiTheme="minorBidi" w:cstheme="minorBidi"/>
          <w:sz w:val="22"/>
          <w:szCs w:val="22"/>
          <w:rtl/>
          <w:lang w:bidi="ar-SY"/>
        </w:rPr>
        <w:t xml:space="preserve">أي علاقة </w:t>
      </w:r>
      <w:r w:rsidRPr="00121038">
        <w:rPr>
          <w:rFonts w:asciiTheme="minorBidi" w:hAnsiTheme="minorBidi" w:cstheme="minorBidi"/>
          <w:sz w:val="22"/>
          <w:szCs w:val="22"/>
          <w:rtl/>
          <w:lang w:bidi="ar-SY"/>
        </w:rPr>
        <w:t>من المرجح أن ت</w:t>
      </w:r>
      <w:r w:rsidR="00785E64" w:rsidRPr="00121038">
        <w:rPr>
          <w:rFonts w:asciiTheme="minorBidi" w:hAnsiTheme="minorBidi" w:cstheme="minorBidi"/>
          <w:sz w:val="22"/>
          <w:szCs w:val="22"/>
          <w:rtl/>
          <w:lang w:bidi="ar-SY"/>
        </w:rPr>
        <w:t>ضر با</w:t>
      </w:r>
      <w:r w:rsidRPr="00121038">
        <w:rPr>
          <w:rFonts w:asciiTheme="minorBidi" w:hAnsiTheme="minorBidi" w:cstheme="minorBidi"/>
          <w:sz w:val="22"/>
          <w:szCs w:val="22"/>
          <w:rtl/>
          <w:lang w:bidi="ar-SY"/>
        </w:rPr>
        <w:t xml:space="preserve">ستقلاله أو استقلال موظفيه. إذا تأثرت استقلالية المقاول، فإن </w:t>
      </w:r>
      <w:r w:rsidR="00785E64" w:rsidRPr="00121038">
        <w:rPr>
          <w:rFonts w:asciiTheme="minorBidi" w:hAnsiTheme="minorBidi" w:cstheme="minorBidi"/>
          <w:sz w:val="22"/>
          <w:szCs w:val="22"/>
          <w:rtl/>
          <w:lang w:bidi="ar-SY"/>
        </w:rPr>
        <w:t xml:space="preserve">منظمة أوكسفام في </w:t>
      </w:r>
      <w:r w:rsidRPr="00121038">
        <w:rPr>
          <w:rFonts w:asciiTheme="minorBidi" w:hAnsiTheme="minorBidi" w:cstheme="minorBidi"/>
          <w:sz w:val="22"/>
          <w:szCs w:val="22"/>
          <w:rtl/>
          <w:lang w:bidi="ar-SY"/>
        </w:rPr>
        <w:t>سورية، بغض النظر عن الضرر، إنهاء العقد دون إشعار ودون وجود أن يكون</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لل</w:t>
      </w:r>
      <w:r w:rsidR="00785E64" w:rsidRPr="00121038">
        <w:rPr>
          <w:rFonts w:asciiTheme="minorBidi" w:hAnsiTheme="minorBidi" w:cstheme="minorBidi"/>
          <w:sz w:val="22"/>
          <w:szCs w:val="22"/>
          <w:rtl/>
          <w:lang w:bidi="ar-SY"/>
        </w:rPr>
        <w:t xml:space="preserve">مقاول </w:t>
      </w:r>
      <w:r w:rsidRPr="00121038">
        <w:rPr>
          <w:rFonts w:asciiTheme="minorBidi" w:hAnsiTheme="minorBidi" w:cstheme="minorBidi"/>
          <w:sz w:val="22"/>
          <w:szCs w:val="22"/>
          <w:rtl/>
          <w:lang w:bidi="ar-SY"/>
        </w:rPr>
        <w:t>الحق بالمطالبة بالتعويض</w:t>
      </w:r>
      <w:r w:rsidR="00785E64"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C4140E"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.10 . </w:t>
      </w:r>
      <w:r w:rsidR="001155B5" w:rsidRPr="00121038">
        <w:rPr>
          <w:rFonts w:asciiTheme="minorBidi" w:hAnsiTheme="minorBidi" w:cstheme="minorBidi"/>
          <w:sz w:val="22"/>
          <w:szCs w:val="22"/>
          <w:rtl/>
          <w:lang w:bidi="ar-SY"/>
        </w:rPr>
        <w:t xml:space="preserve">تحتفظ </w:t>
      </w:r>
      <w:r w:rsidR="00ED2319" w:rsidRPr="00121038">
        <w:rPr>
          <w:rFonts w:asciiTheme="minorBidi" w:hAnsiTheme="minorBidi" w:cstheme="minorBidi"/>
          <w:sz w:val="22"/>
          <w:szCs w:val="22"/>
          <w:rtl/>
          <w:lang w:bidi="ar-SY"/>
        </w:rPr>
        <w:t>أوكسفام في سورية</w:t>
      </w:r>
      <w:r w:rsidR="001155B5" w:rsidRPr="00121038">
        <w:rPr>
          <w:rFonts w:asciiTheme="minorBidi" w:hAnsiTheme="minorBidi" w:cstheme="minorBidi"/>
          <w:sz w:val="22"/>
          <w:szCs w:val="22"/>
          <w:rtl/>
          <w:lang w:bidi="ar-SY"/>
        </w:rPr>
        <w:t xml:space="preserve">بالحق في تعليق أو إلغاء تمويل المشروع إذا تم اكتشاف الممارسات الفاسدة من أي نوع </w:t>
      </w:r>
      <w:r w:rsidR="00D032F8" w:rsidRPr="00121038">
        <w:rPr>
          <w:rFonts w:asciiTheme="minorBidi" w:hAnsiTheme="minorBidi" w:cstheme="minorBidi"/>
          <w:sz w:val="22"/>
          <w:szCs w:val="22"/>
          <w:rtl/>
          <w:lang w:bidi="ar-SY"/>
        </w:rPr>
        <w:t xml:space="preserve">في أي مرحلة من مراحل </w:t>
      </w:r>
      <w:r w:rsidRPr="00121038">
        <w:rPr>
          <w:rFonts w:asciiTheme="minorBidi" w:hAnsiTheme="minorBidi" w:cstheme="minorBidi"/>
          <w:sz w:val="22"/>
          <w:szCs w:val="22"/>
          <w:rtl/>
          <w:lang w:bidi="ar-SY"/>
        </w:rPr>
        <w:t xml:space="preserve">عملية </w:t>
      </w:r>
      <w:r w:rsidR="00D032F8" w:rsidRPr="00121038">
        <w:rPr>
          <w:rFonts w:asciiTheme="minorBidi" w:hAnsiTheme="minorBidi" w:cstheme="minorBidi"/>
          <w:sz w:val="22"/>
          <w:szCs w:val="22"/>
          <w:rtl/>
          <w:lang w:bidi="ar-SY"/>
        </w:rPr>
        <w:t>الإحالة</w:t>
      </w:r>
      <w:r w:rsidRPr="00121038">
        <w:rPr>
          <w:rFonts w:asciiTheme="minorBidi" w:hAnsiTheme="minorBidi" w:cstheme="minorBidi"/>
          <w:sz w:val="22"/>
          <w:szCs w:val="22"/>
          <w:rtl/>
          <w:lang w:bidi="ar-SY"/>
        </w:rPr>
        <w:t xml:space="preserve">. </w:t>
      </w:r>
      <w:r w:rsidR="00D032F8" w:rsidRPr="00121038">
        <w:rPr>
          <w:rFonts w:asciiTheme="minorBidi" w:hAnsiTheme="minorBidi" w:cstheme="minorBidi"/>
          <w:sz w:val="22"/>
          <w:szCs w:val="22"/>
          <w:rtl/>
          <w:lang w:bidi="ar-SY"/>
        </w:rPr>
        <w:t>و</w:t>
      </w:r>
      <w:r w:rsidR="00202A20" w:rsidRPr="00121038">
        <w:rPr>
          <w:rFonts w:asciiTheme="minorBidi" w:hAnsiTheme="minorBidi" w:cstheme="minorBidi"/>
          <w:sz w:val="22"/>
          <w:szCs w:val="22"/>
          <w:rtl/>
          <w:lang w:bidi="ar-SY"/>
        </w:rPr>
        <w:t>لأغراض هذه</w:t>
      </w:r>
      <w:r w:rsidR="00D032F8" w:rsidRPr="00121038">
        <w:rPr>
          <w:rFonts w:asciiTheme="minorBidi" w:hAnsiTheme="minorBidi" w:cstheme="minorBidi"/>
          <w:sz w:val="22"/>
          <w:szCs w:val="22"/>
          <w:rtl/>
          <w:lang w:bidi="ar-SY"/>
        </w:rPr>
        <w:t xml:space="preserve"> ال</w:t>
      </w:r>
      <w:r w:rsidR="00202A20" w:rsidRPr="00121038">
        <w:rPr>
          <w:rFonts w:asciiTheme="minorBidi" w:hAnsiTheme="minorBidi" w:cstheme="minorBidi"/>
          <w:sz w:val="22"/>
          <w:szCs w:val="22"/>
          <w:rtl/>
          <w:lang w:bidi="ar-SY"/>
        </w:rPr>
        <w:t>أحكام</w:t>
      </w:r>
      <w:r w:rsidR="00D032F8" w:rsidRPr="00121038">
        <w:rPr>
          <w:rFonts w:asciiTheme="minorBidi" w:hAnsiTheme="minorBidi" w:cstheme="minorBidi"/>
          <w:sz w:val="22"/>
          <w:szCs w:val="22"/>
          <w:rtl/>
          <w:lang w:bidi="ar-SY"/>
        </w:rPr>
        <w:t>، "الممارسات الفاسدة" هي بعرض رشوة، هدية</w:t>
      </w:r>
      <w:r w:rsidRPr="00121038">
        <w:rPr>
          <w:rFonts w:asciiTheme="minorBidi" w:hAnsiTheme="minorBidi" w:cstheme="minorBidi"/>
          <w:sz w:val="22"/>
          <w:szCs w:val="22"/>
          <w:rtl/>
          <w:lang w:bidi="ar-SY"/>
        </w:rPr>
        <w:t xml:space="preserve">، إكرامية أو </w:t>
      </w:r>
      <w:r w:rsidR="00D032F8" w:rsidRPr="00121038">
        <w:rPr>
          <w:rFonts w:asciiTheme="minorBidi" w:hAnsiTheme="minorBidi" w:cstheme="minorBidi"/>
          <w:sz w:val="22"/>
          <w:szCs w:val="22"/>
          <w:rtl/>
          <w:lang w:bidi="ar-SY"/>
        </w:rPr>
        <w:t>عمولة لأي شخص كحافز أو مكافأة ل</w:t>
      </w:r>
      <w:r w:rsidRPr="00121038">
        <w:rPr>
          <w:rFonts w:asciiTheme="minorBidi" w:hAnsiTheme="minorBidi" w:cstheme="minorBidi"/>
          <w:sz w:val="22"/>
          <w:szCs w:val="22"/>
          <w:rtl/>
          <w:lang w:bidi="ar-SY"/>
        </w:rPr>
        <w:t>أداء أو الامتناع عن أي</w:t>
      </w:r>
      <w:r w:rsidR="00D032F8" w:rsidRPr="00121038">
        <w:rPr>
          <w:rFonts w:asciiTheme="minorBidi" w:hAnsiTheme="minorBidi" w:cstheme="minorBidi"/>
          <w:sz w:val="22"/>
          <w:szCs w:val="22"/>
          <w:rtl/>
          <w:lang w:bidi="ar-SY"/>
        </w:rPr>
        <w:t xml:space="preserve"> عمل ي</w:t>
      </w:r>
      <w:r w:rsidRPr="00121038">
        <w:rPr>
          <w:rFonts w:asciiTheme="minorBidi" w:hAnsiTheme="minorBidi" w:cstheme="minorBidi"/>
          <w:sz w:val="22"/>
          <w:szCs w:val="22"/>
          <w:rtl/>
          <w:lang w:bidi="ar-SY"/>
        </w:rPr>
        <w:t xml:space="preserve">تعلق </w:t>
      </w:r>
      <w:r w:rsidR="00D032F8" w:rsidRPr="00121038">
        <w:rPr>
          <w:rFonts w:asciiTheme="minorBidi" w:hAnsiTheme="minorBidi" w:cstheme="minorBidi"/>
          <w:sz w:val="22"/>
          <w:szCs w:val="22"/>
          <w:rtl/>
          <w:lang w:bidi="ar-SY"/>
        </w:rPr>
        <w:t>ب</w:t>
      </w:r>
      <w:r w:rsidRPr="00121038">
        <w:rPr>
          <w:rFonts w:asciiTheme="minorBidi" w:hAnsiTheme="minorBidi" w:cstheme="minorBidi"/>
          <w:sz w:val="22"/>
          <w:szCs w:val="22"/>
          <w:rtl/>
          <w:lang w:bidi="ar-SY"/>
        </w:rPr>
        <w:t xml:space="preserve">منح </w:t>
      </w:r>
      <w:r w:rsidR="00D032F8" w:rsidRPr="00121038">
        <w:rPr>
          <w:rFonts w:asciiTheme="minorBidi" w:hAnsiTheme="minorBidi" w:cstheme="minorBidi"/>
          <w:sz w:val="22"/>
          <w:szCs w:val="22"/>
          <w:rtl/>
          <w:lang w:bidi="ar-SY"/>
        </w:rPr>
        <w:t>العقد أو تنفيذ عقد أبرم مسبقاً</w:t>
      </w:r>
      <w:r w:rsidRPr="00121038">
        <w:rPr>
          <w:rFonts w:asciiTheme="minorBidi" w:hAnsiTheme="minorBidi" w:cstheme="minorBidi"/>
          <w:sz w:val="22"/>
          <w:szCs w:val="22"/>
          <w:rtl/>
          <w:lang w:bidi="ar-SY"/>
        </w:rPr>
        <w:t xml:space="preserve"> مع منظمة أوكسفام في </w:t>
      </w:r>
      <w:r w:rsidR="00C37EA0" w:rsidRPr="00121038">
        <w:rPr>
          <w:rFonts w:asciiTheme="minorBidi" w:hAnsiTheme="minorBidi" w:cstheme="minorBidi"/>
          <w:sz w:val="22"/>
          <w:szCs w:val="22"/>
          <w:rtl/>
          <w:lang w:bidi="ar-SY"/>
        </w:rPr>
        <w:t>سورية</w:t>
      </w:r>
      <w:r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B60C6B"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.11 . سيتم رفض جميع العروض أو </w:t>
      </w:r>
      <w:r w:rsidR="00D032F8" w:rsidRPr="00121038">
        <w:rPr>
          <w:rFonts w:asciiTheme="minorBidi" w:hAnsiTheme="minorBidi" w:cstheme="minorBidi"/>
          <w:sz w:val="22"/>
          <w:szCs w:val="22"/>
          <w:rtl/>
          <w:lang w:bidi="ar-SY"/>
        </w:rPr>
        <w:t>سيتم إنهاء العقود إذا اتضح أن هذا</w:t>
      </w:r>
      <w:r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العقد</w:t>
      </w:r>
      <w:r w:rsidRPr="00121038">
        <w:rPr>
          <w:rFonts w:asciiTheme="minorBidi" w:hAnsiTheme="minorBidi" w:cstheme="minorBidi"/>
          <w:sz w:val="22"/>
          <w:szCs w:val="22"/>
          <w:rtl/>
          <w:lang w:bidi="ar-SY"/>
        </w:rPr>
        <w:t xml:space="preserve"> أو تنفيذ </w:t>
      </w:r>
      <w:r w:rsidR="00D032F8" w:rsidRPr="00121038">
        <w:rPr>
          <w:rFonts w:asciiTheme="minorBidi" w:hAnsiTheme="minorBidi" w:cstheme="minorBidi"/>
          <w:sz w:val="22"/>
          <w:szCs w:val="22"/>
          <w:rtl/>
          <w:lang w:bidi="ar-SY"/>
        </w:rPr>
        <w:t>ال</w:t>
      </w:r>
      <w:r w:rsidRPr="00121038">
        <w:rPr>
          <w:rFonts w:asciiTheme="minorBidi" w:hAnsiTheme="minorBidi" w:cstheme="minorBidi"/>
          <w:sz w:val="22"/>
          <w:szCs w:val="22"/>
          <w:rtl/>
          <w:lang w:bidi="ar-SY"/>
        </w:rPr>
        <w:t xml:space="preserve">عقد أدى إلى نفقات تجارية غير عادية. نفقات </w:t>
      </w:r>
      <w:r w:rsidR="00D032F8" w:rsidRPr="00121038">
        <w:rPr>
          <w:rFonts w:asciiTheme="minorBidi" w:hAnsiTheme="minorBidi" w:cstheme="minorBidi"/>
          <w:sz w:val="22"/>
          <w:szCs w:val="22"/>
          <w:rtl/>
          <w:lang w:bidi="ar-SY"/>
        </w:rPr>
        <w:t>تجارية غير عادية</w:t>
      </w:r>
      <w:r w:rsidRPr="00121038">
        <w:rPr>
          <w:rFonts w:asciiTheme="minorBidi" w:hAnsiTheme="minorBidi" w:cstheme="minorBidi"/>
          <w:sz w:val="22"/>
          <w:szCs w:val="22"/>
          <w:rtl/>
          <w:lang w:bidi="ar-SY"/>
        </w:rPr>
        <w:t xml:space="preserve"> هي </w:t>
      </w:r>
      <w:r w:rsidR="00D032F8" w:rsidRPr="00121038">
        <w:rPr>
          <w:rFonts w:asciiTheme="minorBidi" w:hAnsiTheme="minorBidi" w:cstheme="minorBidi"/>
          <w:sz w:val="22"/>
          <w:szCs w:val="22"/>
          <w:rtl/>
          <w:lang w:bidi="ar-SY"/>
        </w:rPr>
        <w:t xml:space="preserve">العمولات التي لم يتم ذكرها في العقد الرئيسي أو </w:t>
      </w:r>
      <w:r w:rsidR="00BA0152" w:rsidRPr="00121038">
        <w:rPr>
          <w:rFonts w:asciiTheme="minorBidi" w:hAnsiTheme="minorBidi" w:cstheme="minorBidi"/>
          <w:sz w:val="22"/>
          <w:szCs w:val="22"/>
          <w:rtl/>
          <w:lang w:bidi="ar-SY"/>
        </w:rPr>
        <w:t xml:space="preserve">الناجمة عن عقد مبرم بشكل صحيح في اشارة الى العقد الرئيسي، </w:t>
      </w:r>
      <w:r w:rsidR="00D032F8" w:rsidRPr="00121038">
        <w:rPr>
          <w:rFonts w:asciiTheme="minorBidi" w:hAnsiTheme="minorBidi" w:cstheme="minorBidi"/>
          <w:sz w:val="22"/>
          <w:szCs w:val="22"/>
          <w:rtl/>
          <w:lang w:bidi="ar-SY"/>
        </w:rPr>
        <w:t>العمولات</w:t>
      </w:r>
      <w:r w:rsidR="00BA0152" w:rsidRPr="00121038">
        <w:rPr>
          <w:rFonts w:asciiTheme="minorBidi" w:hAnsiTheme="minorBidi" w:cstheme="minorBidi"/>
          <w:sz w:val="22"/>
          <w:szCs w:val="22"/>
          <w:rtl/>
          <w:lang w:bidi="ar-SY"/>
        </w:rPr>
        <w:t xml:space="preserve"> التي لم تدفع بمقابل خدمات فعلية أو مشروعة، والعمولات</w:t>
      </w:r>
      <w:r w:rsidRPr="00121038">
        <w:rPr>
          <w:rFonts w:asciiTheme="minorBidi" w:hAnsiTheme="minorBidi" w:cstheme="minorBidi"/>
          <w:sz w:val="22"/>
          <w:szCs w:val="22"/>
          <w:rtl/>
          <w:lang w:bidi="ar-SY"/>
        </w:rPr>
        <w:t xml:space="preserve"> </w:t>
      </w:r>
      <w:r w:rsidR="00BA0152" w:rsidRPr="00121038">
        <w:rPr>
          <w:rFonts w:asciiTheme="minorBidi" w:hAnsiTheme="minorBidi" w:cstheme="minorBidi"/>
          <w:sz w:val="22"/>
          <w:szCs w:val="22"/>
          <w:rtl/>
          <w:lang w:bidi="ar-SY"/>
        </w:rPr>
        <w:t xml:space="preserve">التي تم </w:t>
      </w:r>
      <w:r w:rsidRPr="00121038">
        <w:rPr>
          <w:rFonts w:asciiTheme="minorBidi" w:hAnsiTheme="minorBidi" w:cstheme="minorBidi"/>
          <w:sz w:val="22"/>
          <w:szCs w:val="22"/>
          <w:rtl/>
          <w:lang w:bidi="ar-SY"/>
        </w:rPr>
        <w:t>تحويله</w:t>
      </w:r>
      <w:r w:rsidR="00BA0152" w:rsidRPr="00121038">
        <w:rPr>
          <w:rFonts w:asciiTheme="minorBidi" w:hAnsiTheme="minorBidi" w:cstheme="minorBidi"/>
          <w:sz w:val="22"/>
          <w:szCs w:val="22"/>
          <w:rtl/>
          <w:lang w:bidi="ar-SY"/>
        </w:rPr>
        <w:t>ا إلى ملاذ ضريبي</w:t>
      </w:r>
      <w:r w:rsidRPr="00121038">
        <w:rPr>
          <w:rFonts w:asciiTheme="minorBidi" w:hAnsiTheme="minorBidi" w:cstheme="minorBidi"/>
          <w:sz w:val="22"/>
          <w:szCs w:val="22"/>
          <w:rtl/>
          <w:lang w:bidi="ar-SY"/>
        </w:rPr>
        <w:t>، العمولات المدفوعة إلى مست</w:t>
      </w:r>
      <w:r w:rsidR="008678D4" w:rsidRPr="00121038">
        <w:rPr>
          <w:rFonts w:asciiTheme="minorBidi" w:hAnsiTheme="minorBidi" w:cstheme="minorBidi"/>
          <w:sz w:val="22"/>
          <w:szCs w:val="22"/>
          <w:rtl/>
          <w:lang w:bidi="ar-SY"/>
        </w:rPr>
        <w:t>فيد والتي</w:t>
      </w:r>
      <w:r w:rsidRPr="00121038">
        <w:rPr>
          <w:rFonts w:asciiTheme="minorBidi" w:hAnsiTheme="minorBidi" w:cstheme="minorBidi"/>
          <w:sz w:val="22"/>
          <w:szCs w:val="22"/>
          <w:rtl/>
          <w:lang w:bidi="ar-SY"/>
        </w:rPr>
        <w:t xml:space="preserve"> لم يتم تحديدها ب</w:t>
      </w:r>
      <w:r w:rsidR="00BA0152" w:rsidRPr="00121038">
        <w:rPr>
          <w:rFonts w:asciiTheme="minorBidi" w:hAnsiTheme="minorBidi" w:cstheme="minorBidi"/>
          <w:sz w:val="22"/>
          <w:szCs w:val="22"/>
          <w:rtl/>
          <w:lang w:bidi="ar-SY"/>
        </w:rPr>
        <w:t>وضوح أو العمولات المدفوعة إلى شركة لديها كل مظهر لكونها شركة واجهة</w:t>
      </w:r>
      <w:r w:rsidRPr="00121038">
        <w:rPr>
          <w:rFonts w:asciiTheme="minorBidi" w:hAnsiTheme="minorBidi" w:cstheme="minorBidi"/>
          <w:sz w:val="22"/>
          <w:szCs w:val="22"/>
          <w:rtl/>
          <w:lang w:bidi="ar-SY"/>
        </w:rPr>
        <w:t>.</w:t>
      </w:r>
    </w:p>
    <w:p w:rsidR="00765C18" w:rsidRPr="00121038" w:rsidRDefault="00765C18" w:rsidP="009D5C13">
      <w:pPr>
        <w:ind w:left="720"/>
        <w:rPr>
          <w:rFonts w:asciiTheme="minorBidi" w:hAnsiTheme="minorBidi" w:cstheme="minorBidi"/>
          <w:sz w:val="22"/>
          <w:szCs w:val="22"/>
          <w:rtl/>
          <w:lang w:bidi="ar-SY"/>
        </w:rPr>
      </w:pPr>
    </w:p>
    <w:p w:rsidR="00785E64" w:rsidRPr="00121038" w:rsidRDefault="004652AD"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557602"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.12 . يتعهد المقاول بتزويد </w:t>
      </w:r>
      <w:r w:rsidR="00ED2319" w:rsidRPr="00121038">
        <w:rPr>
          <w:rFonts w:asciiTheme="minorBidi" w:hAnsiTheme="minorBidi" w:cstheme="minorBidi"/>
          <w:sz w:val="22"/>
          <w:szCs w:val="22"/>
          <w:rtl/>
          <w:lang w:bidi="ar-SY"/>
        </w:rPr>
        <w:t>أوكسفام في سورية</w:t>
      </w:r>
      <w:r w:rsidRPr="00121038">
        <w:rPr>
          <w:rFonts w:asciiTheme="minorBidi" w:hAnsiTheme="minorBidi" w:cstheme="minorBidi"/>
          <w:sz w:val="22"/>
          <w:szCs w:val="22"/>
          <w:rtl/>
          <w:lang w:bidi="ar-SY"/>
        </w:rPr>
        <w:t xml:space="preserve">بناء على </w:t>
      </w:r>
      <w:r w:rsidR="00785E64" w:rsidRPr="00121038">
        <w:rPr>
          <w:rFonts w:asciiTheme="minorBidi" w:hAnsiTheme="minorBidi" w:cstheme="minorBidi"/>
          <w:sz w:val="22"/>
          <w:szCs w:val="22"/>
          <w:rtl/>
          <w:lang w:bidi="ar-SY"/>
        </w:rPr>
        <w:t>الطلب مع جميع الوثائق الداع</w:t>
      </w:r>
      <w:r w:rsidRPr="00121038">
        <w:rPr>
          <w:rFonts w:asciiTheme="minorBidi" w:hAnsiTheme="minorBidi" w:cstheme="minorBidi"/>
          <w:sz w:val="22"/>
          <w:szCs w:val="22"/>
          <w:rtl/>
          <w:lang w:bidi="ar-SY"/>
        </w:rPr>
        <w:t>مة المتعلقة بشروط تنفيذ العقد. يجوز ل</w:t>
      </w:r>
      <w:r w:rsidR="00ED2319" w:rsidRPr="00121038">
        <w:rPr>
          <w:rFonts w:asciiTheme="minorBidi" w:hAnsiTheme="minorBidi" w:cstheme="minorBidi"/>
          <w:sz w:val="22"/>
          <w:szCs w:val="22"/>
          <w:rtl/>
          <w:lang w:bidi="ar-SY"/>
        </w:rPr>
        <w:t>أوكسفام في سورية</w:t>
      </w:r>
      <w:r w:rsidRPr="00121038">
        <w:rPr>
          <w:rFonts w:asciiTheme="minorBidi" w:hAnsiTheme="minorBidi" w:cstheme="minorBidi"/>
          <w:sz w:val="22"/>
          <w:szCs w:val="22"/>
          <w:rtl/>
          <w:lang w:bidi="ar-SY"/>
        </w:rPr>
        <w:t>أن تقوم بفحص</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الوثائق أو الشيكات بشكل مباشر</w:t>
      </w:r>
      <w:r w:rsidR="00785E64" w:rsidRPr="00121038">
        <w:rPr>
          <w:rFonts w:asciiTheme="minorBidi" w:hAnsiTheme="minorBidi" w:cstheme="minorBidi"/>
          <w:sz w:val="22"/>
          <w:szCs w:val="22"/>
          <w:rtl/>
          <w:lang w:bidi="ar-SY"/>
        </w:rPr>
        <w:t xml:space="preserve">، </w:t>
      </w:r>
      <w:r w:rsidRPr="00121038">
        <w:rPr>
          <w:rFonts w:asciiTheme="minorBidi" w:hAnsiTheme="minorBidi" w:cstheme="minorBidi"/>
          <w:sz w:val="22"/>
          <w:szCs w:val="22"/>
          <w:rtl/>
          <w:lang w:bidi="ar-SY"/>
        </w:rPr>
        <w:t>كما تراه ضروري للحصول على</w:t>
      </w:r>
      <w:r w:rsidR="00785E64" w:rsidRPr="00121038">
        <w:rPr>
          <w:rFonts w:asciiTheme="minorBidi" w:hAnsiTheme="minorBidi" w:cstheme="minorBidi"/>
          <w:sz w:val="22"/>
          <w:szCs w:val="22"/>
          <w:rtl/>
          <w:lang w:bidi="ar-SY"/>
        </w:rPr>
        <w:t xml:space="preserve"> الأدلة في قضايا النفقات التجارية غير </w:t>
      </w:r>
      <w:r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عادية المشتبه به</w:t>
      </w:r>
      <w:r w:rsidRPr="00121038">
        <w:rPr>
          <w:rFonts w:asciiTheme="minorBidi" w:hAnsiTheme="minorBidi" w:cstheme="minorBidi"/>
          <w:sz w:val="22"/>
          <w:szCs w:val="22"/>
          <w:rtl/>
          <w:lang w:bidi="ar-SY"/>
        </w:rPr>
        <w:t>ا</w:t>
      </w:r>
      <w:r w:rsidR="00785E64" w:rsidRPr="00121038">
        <w:rPr>
          <w:rFonts w:asciiTheme="minorBidi" w:hAnsiTheme="minorBidi" w:cstheme="minorBidi"/>
          <w:sz w:val="22"/>
          <w:szCs w:val="22"/>
          <w:rtl/>
          <w:lang w:bidi="ar-SY"/>
        </w:rPr>
        <w:t>.</w:t>
      </w:r>
    </w:p>
    <w:p w:rsidR="00785E64" w:rsidRPr="00121038" w:rsidRDefault="00785E64"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2</w:t>
      </w:r>
      <w:r w:rsidR="00557602" w:rsidRPr="00121038">
        <w:rPr>
          <w:rFonts w:asciiTheme="minorBidi" w:hAnsiTheme="minorBidi" w:cstheme="minorBidi"/>
          <w:sz w:val="22"/>
          <w:szCs w:val="22"/>
          <w:rtl/>
          <w:lang w:bidi="ar-SY"/>
        </w:rPr>
        <w:t>0</w:t>
      </w:r>
      <w:r w:rsidRPr="00121038">
        <w:rPr>
          <w:rFonts w:asciiTheme="minorBidi" w:hAnsiTheme="minorBidi" w:cstheme="minorBidi"/>
          <w:sz w:val="22"/>
          <w:szCs w:val="22"/>
          <w:rtl/>
          <w:lang w:bidi="ar-SY"/>
        </w:rPr>
        <w:t xml:space="preserve">.13 . </w:t>
      </w:r>
      <w:r w:rsidR="004652AD" w:rsidRPr="00121038">
        <w:rPr>
          <w:rFonts w:asciiTheme="minorBidi" w:hAnsiTheme="minorBidi" w:cstheme="minorBidi"/>
          <w:sz w:val="22"/>
          <w:szCs w:val="22"/>
          <w:rtl/>
          <w:lang w:bidi="ar-SY"/>
        </w:rPr>
        <w:t xml:space="preserve">تحتفظ </w:t>
      </w:r>
      <w:r w:rsidR="00ED2319" w:rsidRPr="00121038">
        <w:rPr>
          <w:rFonts w:asciiTheme="minorBidi" w:hAnsiTheme="minorBidi" w:cstheme="minorBidi"/>
          <w:sz w:val="22"/>
          <w:szCs w:val="22"/>
          <w:rtl/>
          <w:lang w:bidi="ar-SY"/>
        </w:rPr>
        <w:t>أوكسفام في سورية</w:t>
      </w:r>
      <w:r w:rsidRPr="00121038">
        <w:rPr>
          <w:rFonts w:asciiTheme="minorBidi" w:hAnsiTheme="minorBidi" w:cstheme="minorBidi"/>
          <w:sz w:val="22"/>
          <w:szCs w:val="22"/>
          <w:rtl/>
          <w:lang w:bidi="ar-SY"/>
        </w:rPr>
        <w:t xml:space="preserve">لنفسها بالحق في تعليق أو إلغاء هذا الإجراء، حيث يثبت </w:t>
      </w:r>
      <w:r w:rsidR="004652AD" w:rsidRPr="00121038">
        <w:rPr>
          <w:rFonts w:asciiTheme="minorBidi" w:hAnsiTheme="minorBidi" w:cstheme="minorBidi"/>
          <w:sz w:val="22"/>
          <w:szCs w:val="22"/>
          <w:rtl/>
          <w:lang w:bidi="ar-SY"/>
        </w:rPr>
        <w:t xml:space="preserve">أن </w:t>
      </w:r>
      <w:r w:rsidRPr="00121038">
        <w:rPr>
          <w:rFonts w:asciiTheme="minorBidi" w:hAnsiTheme="minorBidi" w:cstheme="minorBidi"/>
          <w:sz w:val="22"/>
          <w:szCs w:val="22"/>
          <w:rtl/>
          <w:lang w:bidi="ar-SY"/>
        </w:rPr>
        <w:t>إجراء</w:t>
      </w:r>
      <w:r w:rsidR="004652AD" w:rsidRPr="00121038">
        <w:rPr>
          <w:rFonts w:asciiTheme="minorBidi" w:hAnsiTheme="minorBidi" w:cstheme="minorBidi"/>
          <w:sz w:val="22"/>
          <w:szCs w:val="22"/>
          <w:rtl/>
          <w:lang w:bidi="ar-SY"/>
        </w:rPr>
        <w:t>ات</w:t>
      </w:r>
      <w:r w:rsidRPr="00121038">
        <w:rPr>
          <w:rFonts w:asciiTheme="minorBidi" w:hAnsiTheme="minorBidi" w:cstheme="minorBidi"/>
          <w:sz w:val="22"/>
          <w:szCs w:val="22"/>
          <w:rtl/>
          <w:lang w:bidi="ar-SY"/>
        </w:rPr>
        <w:t xml:space="preserve"> </w:t>
      </w:r>
      <w:r w:rsidR="001C2FE2" w:rsidRPr="00121038">
        <w:rPr>
          <w:rFonts w:asciiTheme="minorBidi" w:hAnsiTheme="minorBidi" w:cstheme="minorBidi"/>
          <w:sz w:val="22"/>
          <w:szCs w:val="22"/>
          <w:rtl/>
          <w:lang w:bidi="ar-SY"/>
        </w:rPr>
        <w:t>العقد</w:t>
      </w:r>
      <w:r w:rsidR="004652AD" w:rsidRPr="00121038">
        <w:rPr>
          <w:rFonts w:asciiTheme="minorBidi" w:hAnsiTheme="minorBidi" w:cstheme="minorBidi"/>
          <w:sz w:val="22"/>
          <w:szCs w:val="22"/>
          <w:rtl/>
          <w:lang w:bidi="ar-SY"/>
        </w:rPr>
        <w:t xml:space="preserve"> كانت عرضة </w:t>
      </w:r>
      <w:r w:rsidRPr="00121038">
        <w:rPr>
          <w:rFonts w:asciiTheme="minorBidi" w:hAnsiTheme="minorBidi" w:cstheme="minorBidi"/>
          <w:sz w:val="22"/>
          <w:szCs w:val="22"/>
          <w:rtl/>
          <w:lang w:bidi="ar-SY"/>
        </w:rPr>
        <w:t xml:space="preserve">لأخطاء كبيرة ، </w:t>
      </w:r>
      <w:r w:rsidR="004652AD" w:rsidRPr="00121038">
        <w:rPr>
          <w:rFonts w:asciiTheme="minorBidi" w:hAnsiTheme="minorBidi" w:cstheme="minorBidi"/>
          <w:sz w:val="22"/>
          <w:szCs w:val="22"/>
          <w:rtl/>
          <w:lang w:bidi="ar-SY"/>
        </w:rPr>
        <w:t>ومخالفات أو غش</w:t>
      </w:r>
      <w:r w:rsidRPr="00121038">
        <w:rPr>
          <w:rFonts w:asciiTheme="minorBidi" w:hAnsiTheme="minorBidi" w:cstheme="minorBidi"/>
          <w:sz w:val="22"/>
          <w:szCs w:val="22"/>
          <w:rtl/>
          <w:lang w:bidi="ar-SY"/>
        </w:rPr>
        <w:t xml:space="preserve">. </w:t>
      </w:r>
      <w:r w:rsidR="004652AD" w:rsidRPr="00121038">
        <w:rPr>
          <w:rFonts w:asciiTheme="minorBidi" w:hAnsiTheme="minorBidi" w:cstheme="minorBidi"/>
          <w:sz w:val="22"/>
          <w:szCs w:val="22"/>
          <w:rtl/>
          <w:lang w:bidi="ar-SY"/>
        </w:rPr>
        <w:t>و</w:t>
      </w:r>
      <w:r w:rsidRPr="00121038">
        <w:rPr>
          <w:rFonts w:asciiTheme="minorBidi" w:hAnsiTheme="minorBidi" w:cstheme="minorBidi"/>
          <w:sz w:val="22"/>
          <w:szCs w:val="22"/>
          <w:rtl/>
          <w:lang w:bidi="ar-SY"/>
        </w:rPr>
        <w:t xml:space="preserve">حيث يتم اكتشاف مثل هذه الأخطاء </w:t>
      </w:r>
      <w:r w:rsidR="004652AD" w:rsidRPr="00121038">
        <w:rPr>
          <w:rFonts w:asciiTheme="minorBidi" w:hAnsiTheme="minorBidi" w:cstheme="minorBidi"/>
          <w:sz w:val="22"/>
          <w:szCs w:val="22"/>
          <w:rtl/>
          <w:lang w:bidi="ar-SY"/>
        </w:rPr>
        <w:t>الكبيرة</w:t>
      </w:r>
      <w:r w:rsidRPr="00121038">
        <w:rPr>
          <w:rFonts w:asciiTheme="minorBidi" w:hAnsiTheme="minorBidi" w:cstheme="minorBidi"/>
          <w:sz w:val="22"/>
          <w:szCs w:val="22"/>
          <w:rtl/>
          <w:lang w:bidi="ar-SY"/>
        </w:rPr>
        <w:t xml:space="preserve">، </w:t>
      </w:r>
      <w:r w:rsidR="004652AD" w:rsidRPr="00121038">
        <w:rPr>
          <w:rFonts w:asciiTheme="minorBidi" w:hAnsiTheme="minorBidi" w:cstheme="minorBidi"/>
          <w:sz w:val="22"/>
          <w:szCs w:val="22"/>
          <w:rtl/>
          <w:lang w:bidi="ar-SY"/>
        </w:rPr>
        <w:t>وال</w:t>
      </w:r>
      <w:r w:rsidRPr="00121038">
        <w:rPr>
          <w:rFonts w:asciiTheme="minorBidi" w:hAnsiTheme="minorBidi" w:cstheme="minorBidi"/>
          <w:sz w:val="22"/>
          <w:szCs w:val="22"/>
          <w:rtl/>
          <w:lang w:bidi="ar-SY"/>
        </w:rPr>
        <w:t xml:space="preserve">مخالفات أو </w:t>
      </w:r>
      <w:r w:rsidR="004652AD" w:rsidRPr="00121038">
        <w:rPr>
          <w:rFonts w:asciiTheme="minorBidi" w:hAnsiTheme="minorBidi" w:cstheme="minorBidi"/>
          <w:sz w:val="22"/>
          <w:szCs w:val="22"/>
          <w:rtl/>
          <w:lang w:bidi="ar-SY"/>
        </w:rPr>
        <w:t>التزوير بعد إحالة</w:t>
      </w:r>
      <w:r w:rsidRPr="00121038">
        <w:rPr>
          <w:rFonts w:asciiTheme="minorBidi" w:hAnsiTheme="minorBidi" w:cstheme="minorBidi"/>
          <w:sz w:val="22"/>
          <w:szCs w:val="22"/>
          <w:rtl/>
          <w:lang w:bidi="ar-SY"/>
        </w:rPr>
        <w:t xml:space="preserve"> العقد، </w:t>
      </w:r>
      <w:r w:rsidR="00157F31" w:rsidRPr="00121038">
        <w:rPr>
          <w:rFonts w:asciiTheme="minorBidi" w:hAnsiTheme="minorBidi" w:cstheme="minorBidi"/>
          <w:sz w:val="22"/>
          <w:szCs w:val="22"/>
          <w:rtl/>
          <w:lang w:bidi="ar-SY"/>
        </w:rPr>
        <w:t>ف</w:t>
      </w:r>
      <w:r w:rsidRPr="00121038">
        <w:rPr>
          <w:rFonts w:asciiTheme="minorBidi" w:hAnsiTheme="minorBidi" w:cstheme="minorBidi"/>
          <w:sz w:val="22"/>
          <w:szCs w:val="22"/>
          <w:rtl/>
          <w:lang w:bidi="ar-SY"/>
        </w:rPr>
        <w:t xml:space="preserve">قد </w:t>
      </w:r>
      <w:r w:rsidR="00157F31" w:rsidRPr="00121038">
        <w:rPr>
          <w:rFonts w:asciiTheme="minorBidi" w:hAnsiTheme="minorBidi" w:cstheme="minorBidi"/>
          <w:sz w:val="22"/>
          <w:szCs w:val="22"/>
          <w:rtl/>
          <w:lang w:bidi="ar-SY"/>
        </w:rPr>
        <w:t xml:space="preserve">تقوم </w:t>
      </w:r>
      <w:r w:rsidR="00ED2319" w:rsidRPr="00121038">
        <w:rPr>
          <w:rFonts w:asciiTheme="minorBidi" w:hAnsiTheme="minorBidi" w:cstheme="minorBidi"/>
          <w:sz w:val="22"/>
          <w:szCs w:val="22"/>
          <w:rtl/>
          <w:lang w:bidi="ar-SY"/>
        </w:rPr>
        <w:t>أوكسفام في سورية</w:t>
      </w:r>
      <w:r w:rsidR="00157F31" w:rsidRPr="00121038">
        <w:rPr>
          <w:rFonts w:asciiTheme="minorBidi" w:hAnsiTheme="minorBidi" w:cstheme="minorBidi"/>
          <w:sz w:val="22"/>
          <w:szCs w:val="22"/>
          <w:rtl/>
          <w:lang w:bidi="ar-SY"/>
        </w:rPr>
        <w:t>ب</w:t>
      </w:r>
      <w:r w:rsidRPr="00121038">
        <w:rPr>
          <w:rFonts w:asciiTheme="minorBidi" w:hAnsiTheme="minorBidi" w:cstheme="minorBidi"/>
          <w:sz w:val="22"/>
          <w:szCs w:val="22"/>
          <w:rtl/>
          <w:lang w:bidi="ar-SY"/>
        </w:rPr>
        <w:t>الامتناع عن إبرام ال</w:t>
      </w:r>
      <w:r w:rsidR="00157F31" w:rsidRPr="00121038">
        <w:rPr>
          <w:rFonts w:asciiTheme="minorBidi" w:hAnsiTheme="minorBidi" w:cstheme="minorBidi"/>
          <w:sz w:val="22"/>
          <w:szCs w:val="22"/>
          <w:rtl/>
          <w:lang w:bidi="ar-SY"/>
        </w:rPr>
        <w:t>عقد</w:t>
      </w:r>
      <w:r w:rsidRPr="00121038">
        <w:rPr>
          <w:rFonts w:asciiTheme="minorBidi" w:hAnsiTheme="minorBidi" w:cstheme="minorBidi"/>
          <w:sz w:val="22"/>
          <w:szCs w:val="22"/>
          <w:rtl/>
          <w:lang w:bidi="ar-SY"/>
        </w:rPr>
        <w:t>.</w:t>
      </w:r>
    </w:p>
    <w:p w:rsidR="00157F31" w:rsidRPr="00121038" w:rsidRDefault="00157F31" w:rsidP="009D5C13">
      <w:pPr>
        <w:ind w:firstLine="720"/>
        <w:rPr>
          <w:rFonts w:asciiTheme="minorBidi" w:hAnsiTheme="minorBidi" w:cstheme="minorBidi"/>
          <w:b/>
          <w:bCs/>
          <w:sz w:val="22"/>
          <w:szCs w:val="22"/>
          <w:rtl/>
          <w:lang w:bidi="ar-SY"/>
        </w:rPr>
      </w:pPr>
    </w:p>
    <w:p w:rsidR="00785E64" w:rsidRPr="00121038" w:rsidRDefault="00785E64"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2</w:t>
      </w:r>
      <w:r w:rsidR="00557602" w:rsidRPr="00121038">
        <w:rPr>
          <w:rFonts w:asciiTheme="minorBidi" w:hAnsiTheme="minorBidi" w:cstheme="minorBidi"/>
          <w:b/>
          <w:bCs/>
          <w:sz w:val="22"/>
          <w:szCs w:val="22"/>
          <w:rtl/>
          <w:lang w:bidi="ar-SY"/>
        </w:rPr>
        <w:t>1</w:t>
      </w:r>
      <w:r w:rsidRPr="00121038">
        <w:rPr>
          <w:rFonts w:asciiTheme="minorBidi" w:hAnsiTheme="minorBidi" w:cstheme="minorBidi"/>
          <w:b/>
          <w:bCs/>
          <w:sz w:val="22"/>
          <w:szCs w:val="22"/>
          <w:rtl/>
          <w:lang w:bidi="ar-SY"/>
        </w:rPr>
        <w:t xml:space="preserve"> . </w:t>
      </w:r>
      <w:r w:rsidR="006C17B8" w:rsidRPr="00121038">
        <w:rPr>
          <w:rFonts w:asciiTheme="minorBidi" w:hAnsiTheme="minorBidi" w:cstheme="minorBidi"/>
          <w:b/>
          <w:bCs/>
          <w:sz w:val="22"/>
          <w:szCs w:val="22"/>
          <w:rtl/>
          <w:lang w:bidi="ar-SY"/>
        </w:rPr>
        <w:t>الاعتراضات/الشكاوي</w:t>
      </w:r>
    </w:p>
    <w:p w:rsidR="00785E64" w:rsidRPr="00121038" w:rsidRDefault="0055760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21.1 </w:t>
      </w:r>
      <w:r w:rsidR="006C17B8" w:rsidRPr="00121038">
        <w:rPr>
          <w:rFonts w:asciiTheme="minorBidi" w:hAnsiTheme="minorBidi" w:cstheme="minorBidi"/>
          <w:sz w:val="22"/>
          <w:szCs w:val="22"/>
          <w:rtl/>
          <w:lang w:bidi="ar-SY"/>
        </w:rPr>
        <w:t xml:space="preserve">يستطيع </w:t>
      </w:r>
      <w:r w:rsidR="00785E64" w:rsidRPr="00121038">
        <w:rPr>
          <w:rFonts w:asciiTheme="minorBidi" w:hAnsiTheme="minorBidi" w:cstheme="minorBidi"/>
          <w:sz w:val="22"/>
          <w:szCs w:val="22"/>
          <w:rtl/>
          <w:lang w:bidi="ar-SY"/>
        </w:rPr>
        <w:t xml:space="preserve">مقدمي العروض </w:t>
      </w:r>
      <w:r w:rsidR="006C17B8" w:rsidRPr="00121038">
        <w:rPr>
          <w:rFonts w:asciiTheme="minorBidi" w:hAnsiTheme="minorBidi" w:cstheme="minorBidi"/>
          <w:sz w:val="22"/>
          <w:szCs w:val="22"/>
          <w:rtl/>
          <w:lang w:bidi="ar-SY"/>
        </w:rPr>
        <w:t xml:space="preserve">الذيم لديهم </w:t>
      </w:r>
      <w:r w:rsidR="00785E64" w:rsidRPr="00121038">
        <w:rPr>
          <w:rFonts w:asciiTheme="minorBidi" w:hAnsiTheme="minorBidi" w:cstheme="minorBidi"/>
          <w:sz w:val="22"/>
          <w:szCs w:val="22"/>
          <w:rtl/>
          <w:lang w:bidi="ar-SY"/>
        </w:rPr>
        <w:t xml:space="preserve">الاعتقاد بأنهم تضرروا بسبب خطأ أو مخالفة أثناء عملية </w:t>
      </w:r>
      <w:r w:rsidR="001C2FE2" w:rsidRPr="00121038">
        <w:rPr>
          <w:rFonts w:asciiTheme="minorBidi" w:hAnsiTheme="minorBidi" w:cstheme="minorBidi"/>
          <w:sz w:val="22"/>
          <w:szCs w:val="22"/>
          <w:rtl/>
          <w:lang w:bidi="ar-SY"/>
        </w:rPr>
        <w:t>العقد</w:t>
      </w:r>
      <w:r w:rsidR="00785E64" w:rsidRPr="00121038">
        <w:rPr>
          <w:rFonts w:asciiTheme="minorBidi" w:hAnsiTheme="minorBidi" w:cstheme="minorBidi"/>
          <w:sz w:val="22"/>
          <w:szCs w:val="22"/>
          <w:rtl/>
          <w:lang w:bidi="ar-SY"/>
        </w:rPr>
        <w:t xml:space="preserve"> </w:t>
      </w:r>
      <w:r w:rsidR="006C17B8" w:rsidRPr="00121038">
        <w:rPr>
          <w:rFonts w:asciiTheme="minorBidi" w:hAnsiTheme="minorBidi" w:cstheme="minorBidi"/>
          <w:sz w:val="22"/>
          <w:szCs w:val="22"/>
          <w:rtl/>
          <w:lang w:bidi="ar-SY"/>
        </w:rPr>
        <w:t>رفع شكوى بذلك</w:t>
      </w:r>
      <w:r w:rsidR="00785E64" w:rsidRPr="00121038">
        <w:rPr>
          <w:rFonts w:asciiTheme="minorBidi" w:hAnsiTheme="minorBidi" w:cstheme="minorBidi"/>
          <w:sz w:val="22"/>
          <w:szCs w:val="22"/>
          <w:rtl/>
          <w:lang w:bidi="ar-SY"/>
        </w:rPr>
        <w:t>.</w:t>
      </w:r>
    </w:p>
    <w:p w:rsidR="006C17B8" w:rsidRPr="00121038" w:rsidRDefault="006C17B8" w:rsidP="009D5C13">
      <w:pPr>
        <w:ind w:firstLine="720"/>
        <w:rPr>
          <w:rFonts w:asciiTheme="minorBidi" w:hAnsiTheme="minorBidi" w:cstheme="minorBidi"/>
          <w:sz w:val="22"/>
          <w:szCs w:val="22"/>
          <w:rtl/>
          <w:lang w:bidi="ar-SY"/>
        </w:rPr>
      </w:pPr>
    </w:p>
    <w:p w:rsidR="00785E64" w:rsidRPr="00121038" w:rsidRDefault="00557602"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 xml:space="preserve">22. </w:t>
      </w:r>
      <w:r w:rsidRPr="00121038">
        <w:rPr>
          <w:rFonts w:asciiTheme="minorBidi" w:hAnsiTheme="minorBidi" w:cstheme="minorBidi"/>
          <w:b/>
          <w:bCs/>
          <w:sz w:val="22"/>
          <w:szCs w:val="22"/>
          <w:rtl/>
          <w:lang w:bidi="ar-SY"/>
        </w:rPr>
        <w:tab/>
      </w:r>
      <w:r w:rsidR="006C17B8" w:rsidRPr="00121038">
        <w:rPr>
          <w:rFonts w:asciiTheme="minorBidi" w:hAnsiTheme="minorBidi" w:cstheme="minorBidi"/>
          <w:b/>
          <w:bCs/>
          <w:sz w:val="22"/>
          <w:szCs w:val="22"/>
          <w:rtl/>
          <w:lang w:bidi="ar-SY"/>
        </w:rPr>
        <w:t>حماية البيانات</w:t>
      </w:r>
    </w:p>
    <w:p w:rsidR="00785E64" w:rsidRPr="00121038" w:rsidRDefault="00557602"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22.1 </w:t>
      </w:r>
      <w:r w:rsidR="00785E64" w:rsidRPr="00121038">
        <w:rPr>
          <w:rFonts w:asciiTheme="minorBidi" w:hAnsiTheme="minorBidi" w:cstheme="minorBidi"/>
          <w:sz w:val="22"/>
          <w:szCs w:val="22"/>
          <w:rtl/>
          <w:lang w:bidi="ar-SY"/>
        </w:rPr>
        <w:t xml:space="preserve">إذا </w:t>
      </w:r>
      <w:r w:rsidR="006C17B8" w:rsidRPr="00121038">
        <w:rPr>
          <w:rFonts w:asciiTheme="minorBidi" w:hAnsiTheme="minorBidi" w:cstheme="minorBidi"/>
          <w:sz w:val="22"/>
          <w:szCs w:val="22"/>
          <w:rtl/>
          <w:lang w:bidi="ar-SY"/>
        </w:rPr>
        <w:t xml:space="preserve">استدعى </w:t>
      </w:r>
      <w:r w:rsidR="00785E64" w:rsidRPr="00121038">
        <w:rPr>
          <w:rFonts w:asciiTheme="minorBidi" w:hAnsiTheme="minorBidi" w:cstheme="minorBidi"/>
          <w:sz w:val="22"/>
          <w:szCs w:val="22"/>
          <w:rtl/>
          <w:lang w:bidi="ar-SY"/>
        </w:rPr>
        <w:t xml:space="preserve">تجهيز ردكم على </w:t>
      </w:r>
      <w:r w:rsidR="005856D5" w:rsidRPr="00121038">
        <w:rPr>
          <w:rFonts w:asciiTheme="minorBidi" w:hAnsiTheme="minorBidi" w:cstheme="minorBidi"/>
          <w:sz w:val="22"/>
          <w:szCs w:val="22"/>
          <w:rtl/>
          <w:lang w:bidi="ar-SY"/>
        </w:rPr>
        <w:t xml:space="preserve">الدعوة لتقديم </w:t>
      </w:r>
      <w:r w:rsidR="006C17B8" w:rsidRPr="00121038">
        <w:rPr>
          <w:rFonts w:asciiTheme="minorBidi" w:hAnsiTheme="minorBidi" w:cstheme="minorBidi"/>
          <w:sz w:val="22"/>
          <w:szCs w:val="22"/>
          <w:rtl/>
          <w:lang w:bidi="ar-SY"/>
        </w:rPr>
        <w:t xml:space="preserve"> </w:t>
      </w:r>
      <w:r w:rsidR="00785E64" w:rsidRPr="00121038">
        <w:rPr>
          <w:rFonts w:asciiTheme="minorBidi" w:hAnsiTheme="minorBidi" w:cstheme="minorBidi"/>
          <w:sz w:val="22"/>
          <w:szCs w:val="22"/>
          <w:rtl/>
          <w:lang w:bidi="ar-SY"/>
        </w:rPr>
        <w:t>العر</w:t>
      </w:r>
      <w:r w:rsidR="006C17B8" w:rsidRPr="00121038">
        <w:rPr>
          <w:rFonts w:asciiTheme="minorBidi" w:hAnsiTheme="minorBidi" w:cstheme="minorBidi"/>
          <w:sz w:val="22"/>
          <w:szCs w:val="22"/>
          <w:rtl/>
          <w:lang w:bidi="ar-SY"/>
        </w:rPr>
        <w:t>و</w:t>
      </w:r>
      <w:r w:rsidR="00785E64" w:rsidRPr="00121038">
        <w:rPr>
          <w:rFonts w:asciiTheme="minorBidi" w:hAnsiTheme="minorBidi" w:cstheme="minorBidi"/>
          <w:sz w:val="22"/>
          <w:szCs w:val="22"/>
          <w:rtl/>
          <w:lang w:bidi="ar-SY"/>
        </w:rPr>
        <w:t>ض</w:t>
      </w:r>
      <w:r w:rsidR="006C17B8" w:rsidRPr="00121038">
        <w:rPr>
          <w:rFonts w:asciiTheme="minorBidi" w:hAnsiTheme="minorBidi" w:cstheme="minorBidi"/>
          <w:sz w:val="22"/>
          <w:szCs w:val="22"/>
          <w:rtl/>
          <w:lang w:bidi="ar-SY"/>
        </w:rPr>
        <w:t xml:space="preserve"> ينطوي على تسجيل و</w:t>
      </w:r>
      <w:r w:rsidR="00785E64" w:rsidRPr="00121038">
        <w:rPr>
          <w:rFonts w:asciiTheme="minorBidi" w:hAnsiTheme="minorBidi" w:cstheme="minorBidi"/>
          <w:sz w:val="22"/>
          <w:szCs w:val="22"/>
          <w:rtl/>
          <w:lang w:bidi="ar-SY"/>
        </w:rPr>
        <w:t>معالجة البيانات الشخصية ( مثل الأسماء والعنا</w:t>
      </w:r>
      <w:r w:rsidR="006C17B8" w:rsidRPr="00121038">
        <w:rPr>
          <w:rFonts w:asciiTheme="minorBidi" w:hAnsiTheme="minorBidi" w:cstheme="minorBidi"/>
          <w:sz w:val="22"/>
          <w:szCs w:val="22"/>
          <w:rtl/>
          <w:lang w:bidi="ar-SY"/>
        </w:rPr>
        <w:t>وين والسير الذاتية)، سيتم معالجتها فقط ل</w:t>
      </w:r>
      <w:r w:rsidR="00785E64" w:rsidRPr="00121038">
        <w:rPr>
          <w:rFonts w:asciiTheme="minorBidi" w:hAnsiTheme="minorBidi" w:cstheme="minorBidi"/>
          <w:sz w:val="22"/>
          <w:szCs w:val="22"/>
          <w:rtl/>
          <w:lang w:bidi="ar-SY"/>
        </w:rPr>
        <w:t>أغراض إدارة الأداء ورصد العرض</w:t>
      </w:r>
      <w:r w:rsidR="006C17B8" w:rsidRPr="00121038">
        <w:rPr>
          <w:rFonts w:asciiTheme="minorBidi" w:hAnsiTheme="minorBidi" w:cstheme="minorBidi"/>
          <w:sz w:val="22"/>
          <w:szCs w:val="22"/>
          <w:rtl/>
          <w:lang w:bidi="ar-SY"/>
        </w:rPr>
        <w:t xml:space="preserve"> و</w:t>
      </w:r>
      <w:r w:rsidR="00785E64" w:rsidRPr="00121038">
        <w:rPr>
          <w:rFonts w:asciiTheme="minorBidi" w:hAnsiTheme="minorBidi" w:cstheme="minorBidi"/>
          <w:sz w:val="22"/>
          <w:szCs w:val="22"/>
          <w:rtl/>
          <w:lang w:bidi="ar-SY"/>
        </w:rPr>
        <w:t xml:space="preserve">العقد من قبل </w:t>
      </w:r>
      <w:r w:rsidR="006C17B8" w:rsidRPr="00121038">
        <w:rPr>
          <w:rFonts w:asciiTheme="minorBidi" w:hAnsiTheme="minorBidi" w:cstheme="minorBidi"/>
          <w:sz w:val="22"/>
          <w:szCs w:val="22"/>
          <w:rtl/>
          <w:lang w:bidi="ar-SY"/>
        </w:rPr>
        <w:t>ال</w:t>
      </w:r>
      <w:r w:rsidR="00785E64" w:rsidRPr="00121038">
        <w:rPr>
          <w:rFonts w:asciiTheme="minorBidi" w:hAnsiTheme="minorBidi" w:cstheme="minorBidi"/>
          <w:sz w:val="22"/>
          <w:szCs w:val="22"/>
          <w:rtl/>
          <w:lang w:bidi="ar-SY"/>
        </w:rPr>
        <w:t xml:space="preserve">تحكم </w:t>
      </w:r>
      <w:r w:rsidR="006C17B8" w:rsidRPr="00121038">
        <w:rPr>
          <w:rFonts w:asciiTheme="minorBidi" w:hAnsiTheme="minorBidi" w:cstheme="minorBidi"/>
          <w:sz w:val="22"/>
          <w:szCs w:val="22"/>
          <w:rtl/>
          <w:lang w:bidi="ar-SY"/>
        </w:rPr>
        <w:t>بالبيانات دون الإخلال</w:t>
      </w:r>
      <w:r w:rsidR="00785E64" w:rsidRPr="00121038">
        <w:rPr>
          <w:rFonts w:asciiTheme="minorBidi" w:hAnsiTheme="minorBidi" w:cstheme="minorBidi"/>
          <w:sz w:val="22"/>
          <w:szCs w:val="22"/>
          <w:rtl/>
          <w:lang w:bidi="ar-SY"/>
        </w:rPr>
        <w:t xml:space="preserve"> </w:t>
      </w:r>
      <w:r w:rsidR="006C17B8" w:rsidRPr="00121038">
        <w:rPr>
          <w:rFonts w:asciiTheme="minorBidi" w:hAnsiTheme="minorBidi" w:cstheme="minorBidi"/>
          <w:sz w:val="22"/>
          <w:szCs w:val="22"/>
          <w:rtl/>
          <w:lang w:bidi="ar-SY"/>
        </w:rPr>
        <w:t>بال</w:t>
      </w:r>
      <w:r w:rsidR="00785E64" w:rsidRPr="00121038">
        <w:rPr>
          <w:rFonts w:asciiTheme="minorBidi" w:hAnsiTheme="minorBidi" w:cstheme="minorBidi"/>
          <w:sz w:val="22"/>
          <w:szCs w:val="22"/>
          <w:rtl/>
          <w:lang w:bidi="ar-SY"/>
        </w:rPr>
        <w:t xml:space="preserve">انتقال </w:t>
      </w:r>
      <w:r w:rsidR="006C17B8" w:rsidRPr="00121038">
        <w:rPr>
          <w:rFonts w:asciiTheme="minorBidi" w:hAnsiTheme="minorBidi" w:cstheme="minorBidi"/>
          <w:sz w:val="22"/>
          <w:szCs w:val="22"/>
          <w:rtl/>
          <w:lang w:bidi="ar-SY"/>
        </w:rPr>
        <w:t>المحتمل إلى الهيئات المسؤولة ولديها</w:t>
      </w:r>
      <w:r w:rsidR="00785E64" w:rsidRPr="00121038">
        <w:rPr>
          <w:rFonts w:asciiTheme="minorBidi" w:hAnsiTheme="minorBidi" w:cstheme="minorBidi"/>
          <w:sz w:val="22"/>
          <w:szCs w:val="22"/>
          <w:rtl/>
          <w:lang w:bidi="ar-SY"/>
        </w:rPr>
        <w:t xml:space="preserve"> مهام المراقبة أو التفتيش في تطبيق </w:t>
      </w:r>
      <w:r w:rsidR="006C17B8" w:rsidRPr="00121038">
        <w:rPr>
          <w:rFonts w:asciiTheme="minorBidi" w:hAnsiTheme="minorBidi" w:cstheme="minorBidi"/>
          <w:sz w:val="22"/>
          <w:szCs w:val="22"/>
          <w:rtl/>
          <w:lang w:bidi="ar-SY"/>
        </w:rPr>
        <w:t>"</w:t>
      </w:r>
      <w:r w:rsidR="00785E64" w:rsidRPr="00121038">
        <w:rPr>
          <w:rFonts w:asciiTheme="minorBidi" w:hAnsiTheme="minorBidi" w:cstheme="minorBidi"/>
          <w:sz w:val="22"/>
          <w:szCs w:val="22"/>
          <w:rtl/>
          <w:lang w:bidi="ar-SY"/>
        </w:rPr>
        <w:t>قانون الاتحاد</w:t>
      </w:r>
      <w:r w:rsidR="006C17B8" w:rsidRPr="00121038">
        <w:rPr>
          <w:rFonts w:asciiTheme="minorBidi" w:hAnsiTheme="minorBidi" w:cstheme="minorBidi"/>
          <w:sz w:val="22"/>
          <w:szCs w:val="22"/>
          <w:rtl/>
          <w:lang w:bidi="ar-SY"/>
        </w:rPr>
        <w:t>"</w:t>
      </w:r>
      <w:r w:rsidR="00785E64" w:rsidRPr="00121038">
        <w:rPr>
          <w:rFonts w:asciiTheme="minorBidi" w:hAnsiTheme="minorBidi" w:cstheme="minorBidi"/>
          <w:sz w:val="22"/>
          <w:szCs w:val="22"/>
          <w:rtl/>
          <w:lang w:bidi="ar-SY"/>
        </w:rPr>
        <w:t>.</w:t>
      </w:r>
    </w:p>
    <w:p w:rsidR="00D11A6C" w:rsidRPr="00121038" w:rsidRDefault="00D11A6C" w:rsidP="009D5C13">
      <w:pPr>
        <w:ind w:left="720"/>
        <w:rPr>
          <w:rFonts w:asciiTheme="minorBidi" w:hAnsiTheme="minorBidi" w:cstheme="minorBidi"/>
          <w:sz w:val="22"/>
          <w:szCs w:val="22"/>
          <w:rtl/>
          <w:lang w:bidi="ar-SY"/>
        </w:rPr>
      </w:pPr>
    </w:p>
    <w:p w:rsidR="00F53F47" w:rsidRPr="00121038" w:rsidRDefault="00757FD9" w:rsidP="009D5C13">
      <w:pPr>
        <w:rPr>
          <w:rFonts w:asciiTheme="minorBidi" w:hAnsiTheme="minorBidi" w:cstheme="minorBidi"/>
          <w:b/>
          <w:bCs/>
          <w:sz w:val="22"/>
          <w:szCs w:val="22"/>
          <w:lang w:bidi="ar-SY"/>
        </w:rPr>
      </w:pPr>
      <w:r w:rsidRPr="00121038">
        <w:rPr>
          <w:rFonts w:asciiTheme="minorBidi" w:hAnsiTheme="minorBidi" w:cstheme="minorBidi"/>
          <w:sz w:val="22"/>
          <w:szCs w:val="22"/>
          <w:rtl/>
          <w:lang w:bidi="ar-SY"/>
        </w:rPr>
        <w:t>23</w:t>
      </w:r>
      <w:r w:rsidRPr="00121038">
        <w:rPr>
          <w:rFonts w:asciiTheme="minorBidi" w:hAnsiTheme="minorBidi" w:cstheme="minorBidi"/>
          <w:b/>
          <w:bCs/>
          <w:sz w:val="22"/>
          <w:szCs w:val="22"/>
          <w:rtl/>
          <w:lang w:bidi="ar-SY"/>
        </w:rPr>
        <w:tab/>
        <w:t>فترة ال</w:t>
      </w:r>
      <w:r w:rsidR="00477EEB" w:rsidRPr="00121038">
        <w:rPr>
          <w:rFonts w:asciiTheme="minorBidi" w:hAnsiTheme="minorBidi" w:cstheme="minorBidi"/>
          <w:b/>
          <w:bCs/>
          <w:sz w:val="22"/>
          <w:szCs w:val="22"/>
          <w:rtl/>
          <w:lang w:bidi="ar-SY"/>
        </w:rPr>
        <w:t>مسؤولية عن العيوب</w:t>
      </w:r>
      <w:r w:rsidRPr="00121038">
        <w:rPr>
          <w:rFonts w:asciiTheme="minorBidi" w:hAnsiTheme="minorBidi" w:cstheme="minorBidi"/>
          <w:b/>
          <w:bCs/>
          <w:sz w:val="22"/>
          <w:szCs w:val="22"/>
          <w:rtl/>
          <w:lang w:bidi="ar-SY"/>
        </w:rPr>
        <w:t xml:space="preserve"> </w:t>
      </w:r>
    </w:p>
    <w:p w:rsidR="00141048" w:rsidRPr="00121038" w:rsidRDefault="00757FD9"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تعرف </w:t>
      </w:r>
      <w:r w:rsidRPr="00121038">
        <w:rPr>
          <w:rFonts w:asciiTheme="minorBidi" w:hAnsiTheme="minorBidi" w:cstheme="minorBidi"/>
          <w:b/>
          <w:bCs/>
          <w:sz w:val="22"/>
          <w:szCs w:val="22"/>
          <w:rtl/>
          <w:lang w:bidi="ar-SY"/>
        </w:rPr>
        <w:t>فترة ال</w:t>
      </w:r>
      <w:r w:rsidR="00477EEB" w:rsidRPr="00121038">
        <w:rPr>
          <w:rFonts w:asciiTheme="minorBidi" w:hAnsiTheme="minorBidi" w:cstheme="minorBidi"/>
          <w:b/>
          <w:bCs/>
          <w:sz w:val="22"/>
          <w:szCs w:val="22"/>
          <w:rtl/>
          <w:lang w:bidi="ar-SY"/>
        </w:rPr>
        <w:t>مسؤولية عن العيوب</w:t>
      </w:r>
      <w:r w:rsidR="00477EEB" w:rsidRPr="00121038">
        <w:rPr>
          <w:rFonts w:asciiTheme="minorBidi" w:hAnsiTheme="minorBidi" w:cstheme="minorBidi"/>
          <w:sz w:val="22"/>
          <w:szCs w:val="22"/>
          <w:rtl/>
          <w:lang w:bidi="ar-SY"/>
        </w:rPr>
        <w:t xml:space="preserve"> </w:t>
      </w:r>
      <w:r w:rsidR="009F498E" w:rsidRPr="00121038">
        <w:rPr>
          <w:rFonts w:asciiTheme="minorBidi" w:hAnsiTheme="minorBidi" w:cstheme="minorBidi"/>
          <w:sz w:val="22"/>
          <w:szCs w:val="22"/>
          <w:rtl/>
          <w:lang w:bidi="ar-SY"/>
        </w:rPr>
        <w:t xml:space="preserve">على أنها </w:t>
      </w:r>
      <w:r w:rsidR="009F498E" w:rsidRPr="00121038">
        <w:rPr>
          <w:rFonts w:asciiTheme="minorBidi" w:hAnsiTheme="minorBidi" w:cstheme="minorBidi"/>
          <w:b/>
          <w:bCs/>
          <w:sz w:val="22"/>
          <w:szCs w:val="22"/>
          <w:rtl/>
          <w:lang w:bidi="ar-SY"/>
        </w:rPr>
        <w:t>سنة واحدة</w:t>
      </w:r>
      <w:r w:rsidR="009F498E" w:rsidRPr="00121038">
        <w:rPr>
          <w:rFonts w:asciiTheme="minorBidi" w:hAnsiTheme="minorBidi" w:cstheme="minorBidi"/>
          <w:sz w:val="22"/>
          <w:szCs w:val="22"/>
          <w:rtl/>
          <w:lang w:bidi="ar-SY"/>
        </w:rPr>
        <w:t xml:space="preserve"> </w:t>
      </w:r>
      <w:r w:rsidR="00B969F1" w:rsidRPr="00121038">
        <w:rPr>
          <w:rFonts w:asciiTheme="minorBidi" w:hAnsiTheme="minorBidi" w:cstheme="minorBidi"/>
          <w:sz w:val="22"/>
          <w:szCs w:val="22"/>
          <w:rtl/>
          <w:lang w:bidi="ar-SY"/>
        </w:rPr>
        <w:t xml:space="preserve">بعد تاريخ </w:t>
      </w:r>
      <w:r w:rsidR="00202A20" w:rsidRPr="00121038">
        <w:rPr>
          <w:rFonts w:asciiTheme="minorBidi" w:hAnsiTheme="minorBidi" w:cstheme="minorBidi"/>
          <w:sz w:val="22"/>
          <w:szCs w:val="22"/>
          <w:rtl/>
          <w:lang w:bidi="ar-SY"/>
        </w:rPr>
        <w:t>الانتهاء الكامل والتسليم الأولي</w:t>
      </w:r>
      <w:r w:rsidR="00B969F1" w:rsidRPr="00121038">
        <w:rPr>
          <w:rFonts w:asciiTheme="minorBidi" w:hAnsiTheme="minorBidi" w:cstheme="minorBidi"/>
          <w:sz w:val="22"/>
          <w:szCs w:val="22"/>
          <w:rtl/>
          <w:lang w:bidi="ar-SY"/>
        </w:rPr>
        <w:t xml:space="preserve"> للأعمال بشكل خطي من قبل </w:t>
      </w:r>
      <w:r w:rsidR="00202A20" w:rsidRPr="00121038">
        <w:rPr>
          <w:rFonts w:asciiTheme="minorBidi" w:hAnsiTheme="minorBidi" w:cstheme="minorBidi"/>
          <w:sz w:val="22"/>
          <w:szCs w:val="22"/>
          <w:rtl/>
          <w:lang w:bidi="ar-SY"/>
        </w:rPr>
        <w:t xml:space="preserve">منظمة </w:t>
      </w:r>
      <w:r w:rsidR="00B969F1" w:rsidRPr="00121038">
        <w:rPr>
          <w:rFonts w:asciiTheme="minorBidi" w:hAnsiTheme="minorBidi" w:cstheme="minorBidi"/>
          <w:sz w:val="22"/>
          <w:szCs w:val="22"/>
          <w:rtl/>
          <w:lang w:bidi="ar-SY"/>
        </w:rPr>
        <w:t xml:space="preserve">أوكسفام ومن قبل الممثلين من مؤسسة المياه في حماة. وتعرف </w:t>
      </w:r>
      <w:r w:rsidR="00202A20" w:rsidRPr="00121038">
        <w:rPr>
          <w:rFonts w:asciiTheme="minorBidi" w:hAnsiTheme="minorBidi" w:cstheme="minorBidi"/>
          <w:sz w:val="22"/>
          <w:szCs w:val="22"/>
          <w:rtl/>
          <w:lang w:bidi="ar-SY"/>
        </w:rPr>
        <w:t>ب</w:t>
      </w:r>
      <w:r w:rsidR="00B969F1" w:rsidRPr="00121038">
        <w:rPr>
          <w:rFonts w:asciiTheme="minorBidi" w:hAnsiTheme="minorBidi" w:cstheme="minorBidi"/>
          <w:sz w:val="22"/>
          <w:szCs w:val="22"/>
          <w:rtl/>
          <w:lang w:bidi="ar-SY"/>
        </w:rPr>
        <w:t xml:space="preserve">أنها الفترة </w:t>
      </w:r>
      <w:r w:rsidR="00202A20" w:rsidRPr="00121038">
        <w:rPr>
          <w:rFonts w:asciiTheme="minorBidi" w:hAnsiTheme="minorBidi" w:cstheme="minorBidi"/>
          <w:sz w:val="22"/>
          <w:szCs w:val="22"/>
          <w:rtl/>
          <w:lang w:bidi="ar-SY"/>
        </w:rPr>
        <w:t xml:space="preserve">الزمنية </w:t>
      </w:r>
      <w:r w:rsidR="00B969F1" w:rsidRPr="00121038">
        <w:rPr>
          <w:rFonts w:asciiTheme="minorBidi" w:hAnsiTheme="minorBidi" w:cstheme="minorBidi"/>
          <w:sz w:val="22"/>
          <w:szCs w:val="22"/>
          <w:rtl/>
          <w:lang w:bidi="ar-SY"/>
        </w:rPr>
        <w:t xml:space="preserve">التي يتحمل فيها المقاول المسؤولية عن أية عيوب </w:t>
      </w:r>
      <w:r w:rsidR="00FE7207" w:rsidRPr="00121038">
        <w:rPr>
          <w:rFonts w:asciiTheme="minorBidi" w:hAnsiTheme="minorBidi" w:cstheme="minorBidi"/>
          <w:sz w:val="22"/>
          <w:szCs w:val="22"/>
          <w:rtl/>
          <w:lang w:bidi="ar-SY"/>
        </w:rPr>
        <w:t xml:space="preserve">يمكن وجودها في الأعمال، وعند نهاية </w:t>
      </w:r>
      <w:r w:rsidR="00141048" w:rsidRPr="00121038">
        <w:rPr>
          <w:rFonts w:asciiTheme="minorBidi" w:hAnsiTheme="minorBidi" w:cstheme="minorBidi"/>
          <w:sz w:val="22"/>
          <w:szCs w:val="22"/>
          <w:rtl/>
          <w:lang w:bidi="ar-SY"/>
        </w:rPr>
        <w:t>فترة المسؤولية عن العيوب</w:t>
      </w:r>
      <w:r w:rsidR="003E1E24" w:rsidRPr="00121038">
        <w:rPr>
          <w:rFonts w:asciiTheme="minorBidi" w:hAnsiTheme="minorBidi" w:cstheme="minorBidi"/>
          <w:sz w:val="22"/>
          <w:szCs w:val="22"/>
          <w:rtl/>
          <w:lang w:bidi="ar-SY"/>
        </w:rPr>
        <w:t>،</w:t>
      </w:r>
      <w:r w:rsidR="00141048" w:rsidRPr="00121038">
        <w:rPr>
          <w:rFonts w:asciiTheme="minorBidi" w:hAnsiTheme="minorBidi" w:cstheme="minorBidi"/>
          <w:sz w:val="22"/>
          <w:szCs w:val="22"/>
          <w:rtl/>
          <w:lang w:bidi="ar-SY"/>
        </w:rPr>
        <w:t xml:space="preserve"> يتم إجراء الاستلام النهائي وسيتم استلام وقبول الأعمال من قبل أوكسفام وممثلي وزارة المياه في حماة </w:t>
      </w:r>
      <w:r w:rsidR="003E1E24" w:rsidRPr="00121038">
        <w:rPr>
          <w:rFonts w:asciiTheme="minorBidi" w:hAnsiTheme="minorBidi" w:cstheme="minorBidi"/>
          <w:sz w:val="22"/>
          <w:szCs w:val="22"/>
          <w:rtl/>
          <w:lang w:bidi="ar-SY"/>
        </w:rPr>
        <w:t xml:space="preserve">خطياً </w:t>
      </w:r>
      <w:r w:rsidR="00141048" w:rsidRPr="00121038">
        <w:rPr>
          <w:rFonts w:asciiTheme="minorBidi" w:hAnsiTheme="minorBidi" w:cstheme="minorBidi"/>
          <w:sz w:val="22"/>
          <w:szCs w:val="22"/>
          <w:rtl/>
          <w:lang w:bidi="ar-SY"/>
        </w:rPr>
        <w:t>وعندها يتم الإفراج عن كفالة الأداء بقيمة 10% وإعادتها للمقاول</w:t>
      </w:r>
      <w:r w:rsidR="003E1E24" w:rsidRPr="00121038">
        <w:rPr>
          <w:rFonts w:asciiTheme="minorBidi" w:hAnsiTheme="minorBidi" w:cstheme="minorBidi"/>
          <w:sz w:val="22"/>
          <w:szCs w:val="22"/>
          <w:rtl/>
          <w:lang w:bidi="ar-SY"/>
        </w:rPr>
        <w:t xml:space="preserve"> بعد اقتطاع أية مبالغ تعود للأضرار التي حدثت</w:t>
      </w:r>
      <w:r w:rsidR="00141048" w:rsidRPr="00121038">
        <w:rPr>
          <w:rFonts w:asciiTheme="minorBidi" w:hAnsiTheme="minorBidi" w:cstheme="minorBidi"/>
          <w:sz w:val="22"/>
          <w:szCs w:val="22"/>
          <w:rtl/>
          <w:lang w:bidi="ar-SY"/>
        </w:rPr>
        <w:t xml:space="preserve"> بسبب العيوب في الأعمال التي نفذها المقاول. </w:t>
      </w:r>
    </w:p>
    <w:p w:rsidR="00765C18" w:rsidRPr="00121038" w:rsidRDefault="00765C18" w:rsidP="009D5C13">
      <w:pPr>
        <w:ind w:left="720"/>
        <w:rPr>
          <w:rFonts w:asciiTheme="minorBidi" w:hAnsiTheme="minorBidi" w:cstheme="minorBidi"/>
          <w:sz w:val="22"/>
          <w:szCs w:val="22"/>
          <w:rtl/>
          <w:lang w:bidi="ar-SY"/>
        </w:rPr>
      </w:pPr>
    </w:p>
    <w:p w:rsidR="00765C18" w:rsidRPr="00121038" w:rsidRDefault="0014104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23.2 </w:t>
      </w:r>
      <w:r w:rsidR="00C90517" w:rsidRPr="00121038">
        <w:rPr>
          <w:rFonts w:asciiTheme="minorBidi" w:hAnsiTheme="minorBidi" w:cstheme="minorBidi"/>
          <w:sz w:val="22"/>
          <w:szCs w:val="22"/>
          <w:rtl/>
          <w:lang w:bidi="ar-SY"/>
        </w:rPr>
        <w:t xml:space="preserve">ستقوم </w:t>
      </w:r>
      <w:r w:rsidR="00ED2319" w:rsidRPr="00121038">
        <w:rPr>
          <w:rFonts w:asciiTheme="minorBidi" w:hAnsiTheme="minorBidi" w:cstheme="minorBidi"/>
          <w:sz w:val="22"/>
          <w:szCs w:val="22"/>
          <w:rtl/>
          <w:lang w:bidi="ar-SY"/>
        </w:rPr>
        <w:t>أوكسفام في سورية</w:t>
      </w:r>
      <w:r w:rsidR="00C90517" w:rsidRPr="00121038">
        <w:rPr>
          <w:rFonts w:asciiTheme="minorBidi" w:hAnsiTheme="minorBidi" w:cstheme="minorBidi"/>
          <w:sz w:val="22"/>
          <w:szCs w:val="22"/>
          <w:rtl/>
          <w:lang w:bidi="ar-SY"/>
        </w:rPr>
        <w:t>بالاحتفاظ بقيمة 10% من قيمة العقد الإجمالية.  ستقدم الكفالة المصرفية ل</w:t>
      </w:r>
      <w:r w:rsidR="00ED2319" w:rsidRPr="00121038">
        <w:rPr>
          <w:rFonts w:asciiTheme="minorBidi" w:hAnsiTheme="minorBidi" w:cstheme="minorBidi"/>
          <w:sz w:val="22"/>
          <w:szCs w:val="22"/>
          <w:rtl/>
          <w:lang w:bidi="ar-SY"/>
        </w:rPr>
        <w:t>أوكسفام في سورية</w:t>
      </w:r>
      <w:r w:rsidR="00C90517" w:rsidRPr="00121038">
        <w:rPr>
          <w:rFonts w:asciiTheme="minorBidi" w:hAnsiTheme="minorBidi" w:cstheme="minorBidi"/>
          <w:sz w:val="22"/>
          <w:szCs w:val="22"/>
          <w:rtl/>
          <w:lang w:bidi="ar-SY"/>
        </w:rPr>
        <w:t xml:space="preserve">قبل الإفراج عن الدفعة الأخيرة. </w:t>
      </w:r>
    </w:p>
    <w:p w:rsidR="00F53F47" w:rsidRPr="00121038" w:rsidRDefault="00141048"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  </w:t>
      </w:r>
      <w:r w:rsidR="00FE7207" w:rsidRPr="00121038">
        <w:rPr>
          <w:rFonts w:asciiTheme="minorBidi" w:hAnsiTheme="minorBidi" w:cstheme="minorBidi"/>
          <w:sz w:val="22"/>
          <w:szCs w:val="22"/>
          <w:rtl/>
          <w:lang w:bidi="ar-SY"/>
        </w:rPr>
        <w:t xml:space="preserve"> </w:t>
      </w:r>
      <w:r w:rsidR="00B969F1" w:rsidRPr="00121038">
        <w:rPr>
          <w:rFonts w:asciiTheme="minorBidi" w:hAnsiTheme="minorBidi" w:cstheme="minorBidi"/>
          <w:sz w:val="22"/>
          <w:szCs w:val="22"/>
          <w:rtl/>
          <w:lang w:bidi="ar-SY"/>
        </w:rPr>
        <w:t xml:space="preserve">  </w:t>
      </w:r>
    </w:p>
    <w:p w:rsidR="0052247A" w:rsidRPr="00121038" w:rsidRDefault="00C90517" w:rsidP="009D5C13">
      <w:pPr>
        <w:ind w:left="720"/>
        <w:rPr>
          <w:rFonts w:asciiTheme="minorBidi" w:hAnsiTheme="minorBidi" w:cstheme="minorBidi"/>
          <w:sz w:val="22"/>
          <w:szCs w:val="22"/>
          <w:rtl/>
          <w:lang w:bidi="ar-SY"/>
        </w:rPr>
      </w:pPr>
      <w:r w:rsidRPr="00121038">
        <w:rPr>
          <w:rFonts w:asciiTheme="minorBidi" w:hAnsiTheme="minorBidi" w:cstheme="minorBidi"/>
          <w:sz w:val="22"/>
          <w:szCs w:val="22"/>
          <w:rtl/>
          <w:lang w:bidi="ar-SY"/>
        </w:rPr>
        <w:t xml:space="preserve">23.3 </w:t>
      </w:r>
      <w:r w:rsidR="0080171F" w:rsidRPr="00121038">
        <w:rPr>
          <w:rFonts w:asciiTheme="minorBidi" w:hAnsiTheme="minorBidi" w:cstheme="minorBidi"/>
          <w:sz w:val="22"/>
          <w:szCs w:val="22"/>
          <w:rtl/>
          <w:lang w:bidi="ar-SY"/>
        </w:rPr>
        <w:t xml:space="preserve">ستقدم </w:t>
      </w:r>
      <w:r w:rsidR="00ED2319" w:rsidRPr="00121038">
        <w:rPr>
          <w:rFonts w:asciiTheme="minorBidi" w:hAnsiTheme="minorBidi" w:cstheme="minorBidi"/>
          <w:sz w:val="22"/>
          <w:szCs w:val="22"/>
          <w:rtl/>
          <w:lang w:bidi="ar-SY"/>
        </w:rPr>
        <w:t>أوكسفام في سورية</w:t>
      </w:r>
      <w:r w:rsidR="0080171F" w:rsidRPr="00121038">
        <w:rPr>
          <w:rFonts w:asciiTheme="minorBidi" w:hAnsiTheme="minorBidi" w:cstheme="minorBidi"/>
          <w:sz w:val="22"/>
          <w:szCs w:val="22"/>
          <w:rtl/>
          <w:lang w:bidi="ar-SY"/>
        </w:rPr>
        <w:t xml:space="preserve">إشعاراً خطياً للمقاول عن أي عيب قبل الانتهاء من فترة المسؤولية عن العيوب. على المقاول إصلاح العيب </w:t>
      </w:r>
      <w:r w:rsidR="0052247A" w:rsidRPr="00121038">
        <w:rPr>
          <w:rFonts w:asciiTheme="minorBidi" w:hAnsiTheme="minorBidi" w:cstheme="minorBidi"/>
          <w:sz w:val="22"/>
          <w:szCs w:val="22"/>
          <w:rtl/>
          <w:lang w:bidi="ar-SY"/>
        </w:rPr>
        <w:t xml:space="preserve">المذكور خلال الفترة المحددة في إشعار أوكسفام . سيتم تمديد فترة المسؤولية عن العيوب بشكل أوتوماتيكي طيلة الفترة التي يبقى فيها العيب قائماً دون إصلاح. وإن لم يصلح المقاول العيب خلال الفترة المحددة في الإشعار، سيسدد المقاول تكلفة الإصلاح من قبل طرف ثالث. </w:t>
      </w:r>
    </w:p>
    <w:p w:rsidR="00F51325" w:rsidRPr="00121038" w:rsidRDefault="00F51325" w:rsidP="009D5C13">
      <w:pPr>
        <w:ind w:left="720"/>
        <w:rPr>
          <w:rFonts w:asciiTheme="minorBidi" w:hAnsiTheme="minorBidi" w:cstheme="minorBidi"/>
          <w:sz w:val="22"/>
          <w:szCs w:val="22"/>
          <w:rtl/>
          <w:lang w:bidi="ar-SY"/>
        </w:rPr>
      </w:pPr>
    </w:p>
    <w:p w:rsidR="0052247A" w:rsidRPr="00121038" w:rsidRDefault="0090263F" w:rsidP="009D5C13">
      <w:pPr>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24  العقوبات</w:t>
      </w:r>
    </w:p>
    <w:p w:rsidR="00BC51F6" w:rsidRPr="00121038" w:rsidRDefault="0052247A" w:rsidP="009D5C13">
      <w:pPr>
        <w:ind w:left="720"/>
        <w:rPr>
          <w:rFonts w:asciiTheme="minorBidi" w:hAnsiTheme="minorBidi" w:cstheme="minorBidi"/>
          <w:sz w:val="22"/>
          <w:szCs w:val="22"/>
          <w:rtl/>
        </w:rPr>
      </w:pPr>
      <w:r w:rsidRPr="002B3CC8">
        <w:rPr>
          <w:rFonts w:asciiTheme="minorBidi" w:hAnsiTheme="minorBidi" w:cstheme="minorBidi"/>
          <w:sz w:val="22"/>
          <w:szCs w:val="22"/>
          <w:rtl/>
          <w:lang w:bidi="ar-SY"/>
        </w:rPr>
        <w:t xml:space="preserve">24.1 في حال حدوث تأخير في </w:t>
      </w:r>
      <w:r w:rsidR="0090263F" w:rsidRPr="002B3CC8">
        <w:rPr>
          <w:rFonts w:asciiTheme="minorBidi" w:hAnsiTheme="minorBidi" w:cstheme="minorBidi"/>
          <w:sz w:val="22"/>
          <w:szCs w:val="22"/>
          <w:rtl/>
          <w:lang w:bidi="ar-SY"/>
        </w:rPr>
        <w:t>إنجاز</w:t>
      </w:r>
      <w:r w:rsidRPr="002B3CC8">
        <w:rPr>
          <w:rFonts w:asciiTheme="minorBidi" w:hAnsiTheme="minorBidi" w:cstheme="minorBidi"/>
          <w:sz w:val="22"/>
          <w:szCs w:val="22"/>
          <w:rtl/>
          <w:lang w:bidi="ar-SY"/>
        </w:rPr>
        <w:t xml:space="preserve"> الأعمال لما بعد الفترة المحددة، </w:t>
      </w:r>
      <w:r w:rsidR="0090263F" w:rsidRPr="002B3CC8">
        <w:rPr>
          <w:rFonts w:asciiTheme="minorBidi" w:hAnsiTheme="minorBidi" w:cstheme="minorBidi"/>
          <w:sz w:val="22"/>
          <w:szCs w:val="22"/>
          <w:rtl/>
          <w:lang w:bidi="ar-SY"/>
        </w:rPr>
        <w:t xml:space="preserve">فإن </w:t>
      </w:r>
      <w:r w:rsidR="00703AA3" w:rsidRPr="002B3CC8">
        <w:rPr>
          <w:rFonts w:asciiTheme="minorBidi" w:hAnsiTheme="minorBidi" w:cstheme="minorBidi"/>
          <w:sz w:val="22"/>
          <w:szCs w:val="22"/>
          <w:rtl/>
          <w:lang w:bidi="ar-SY"/>
        </w:rPr>
        <w:t xml:space="preserve">على المقاول أن يدفع لأوكسفام كتعويض عن الأضرار مبلغ 0.2% </w:t>
      </w:r>
      <w:r w:rsidR="00703AA3" w:rsidRPr="002B3CC8">
        <w:rPr>
          <w:rFonts w:asciiTheme="minorBidi" w:hAnsiTheme="minorBidi" w:cstheme="minorBidi"/>
          <w:sz w:val="22"/>
          <w:szCs w:val="22"/>
          <w:rtl/>
        </w:rPr>
        <w:t>من إجمالي قيمة العقد عن كل يوم تأخير</w:t>
      </w:r>
      <w:r w:rsidR="001910FF" w:rsidRPr="002B3CC8">
        <w:rPr>
          <w:rFonts w:asciiTheme="minorBidi" w:hAnsiTheme="minorBidi" w:cstheme="minorBidi"/>
          <w:sz w:val="22"/>
          <w:szCs w:val="22"/>
          <w:rtl/>
        </w:rPr>
        <w:t>. يمكن اقتطاع</w:t>
      </w:r>
      <w:r w:rsidR="0090263F" w:rsidRPr="002B3CC8">
        <w:rPr>
          <w:rFonts w:asciiTheme="minorBidi" w:hAnsiTheme="minorBidi" w:cstheme="minorBidi"/>
          <w:sz w:val="22"/>
          <w:szCs w:val="22"/>
          <w:rtl/>
        </w:rPr>
        <w:t>/حسم</w:t>
      </w:r>
      <w:r w:rsidR="001910FF" w:rsidRPr="002B3CC8">
        <w:rPr>
          <w:rFonts w:asciiTheme="minorBidi" w:hAnsiTheme="minorBidi" w:cstheme="minorBidi"/>
          <w:sz w:val="22"/>
          <w:szCs w:val="22"/>
          <w:rtl/>
        </w:rPr>
        <w:t xml:space="preserve"> مثل هذه التعويضات </w:t>
      </w:r>
      <w:r w:rsidR="00BC51F6" w:rsidRPr="002B3CC8">
        <w:rPr>
          <w:rFonts w:asciiTheme="minorBidi" w:hAnsiTheme="minorBidi" w:cstheme="minorBidi"/>
          <w:sz w:val="22"/>
          <w:szCs w:val="22"/>
          <w:rtl/>
        </w:rPr>
        <w:t xml:space="preserve">النقدية </w:t>
      </w:r>
      <w:r w:rsidR="0090263F" w:rsidRPr="002B3CC8">
        <w:rPr>
          <w:rFonts w:asciiTheme="minorBidi" w:hAnsiTheme="minorBidi" w:cstheme="minorBidi"/>
          <w:sz w:val="22"/>
          <w:szCs w:val="22"/>
          <w:rtl/>
        </w:rPr>
        <w:t xml:space="preserve">عن الأضرار </w:t>
      </w:r>
      <w:r w:rsidR="00BC51F6" w:rsidRPr="002B3CC8">
        <w:rPr>
          <w:rFonts w:asciiTheme="minorBidi" w:hAnsiTheme="minorBidi" w:cstheme="minorBidi"/>
          <w:sz w:val="22"/>
          <w:szCs w:val="22"/>
          <w:rtl/>
        </w:rPr>
        <w:t xml:space="preserve">من </w:t>
      </w:r>
      <w:r w:rsidR="0090263F" w:rsidRPr="002B3CC8">
        <w:rPr>
          <w:rFonts w:asciiTheme="minorBidi" w:hAnsiTheme="minorBidi" w:cstheme="minorBidi"/>
          <w:sz w:val="22"/>
          <w:szCs w:val="22"/>
          <w:rtl/>
        </w:rPr>
        <w:t>أية مبالغ مستحقة للمقاول</w:t>
      </w:r>
      <w:r w:rsidR="0090263F" w:rsidRPr="00121038">
        <w:rPr>
          <w:rFonts w:asciiTheme="minorBidi" w:hAnsiTheme="minorBidi" w:cstheme="minorBidi"/>
          <w:sz w:val="22"/>
          <w:szCs w:val="22"/>
          <w:rtl/>
        </w:rPr>
        <w:t xml:space="preserve"> بموجب </w:t>
      </w:r>
      <w:r w:rsidR="00BC51F6" w:rsidRPr="00121038">
        <w:rPr>
          <w:rFonts w:asciiTheme="minorBidi" w:hAnsiTheme="minorBidi" w:cstheme="minorBidi"/>
          <w:sz w:val="22"/>
          <w:szCs w:val="22"/>
          <w:rtl/>
        </w:rPr>
        <w:t>عقد و/أو يمكن استرد</w:t>
      </w:r>
      <w:r w:rsidR="0090263F" w:rsidRPr="00121038">
        <w:rPr>
          <w:rFonts w:asciiTheme="minorBidi" w:hAnsiTheme="minorBidi" w:cstheme="minorBidi"/>
          <w:sz w:val="22"/>
          <w:szCs w:val="22"/>
          <w:rtl/>
        </w:rPr>
        <w:t xml:space="preserve">ادها من كفالة الأداء </w:t>
      </w:r>
      <w:r w:rsidR="0090263F" w:rsidRPr="00121038">
        <w:rPr>
          <w:rFonts w:asciiTheme="minorBidi" w:hAnsiTheme="minorBidi" w:cstheme="minorBidi"/>
          <w:sz w:val="22"/>
          <w:szCs w:val="22"/>
          <w:rtl/>
        </w:rPr>
        <w:lastRenderedPageBreak/>
        <w:t>دون أي إشعا</w:t>
      </w:r>
      <w:r w:rsidR="00BC51F6" w:rsidRPr="00121038">
        <w:rPr>
          <w:rFonts w:asciiTheme="minorBidi" w:hAnsiTheme="minorBidi" w:cstheme="minorBidi"/>
          <w:sz w:val="22"/>
          <w:szCs w:val="22"/>
          <w:rtl/>
        </w:rPr>
        <w:t>ر، تبليغات أو غيرها، حيث أن انقضاء مدة إنهاء</w:t>
      </w:r>
      <w:r w:rsidR="0090263F" w:rsidRPr="00121038">
        <w:rPr>
          <w:rFonts w:asciiTheme="minorBidi" w:hAnsiTheme="minorBidi" w:cstheme="minorBidi"/>
          <w:sz w:val="22"/>
          <w:szCs w:val="22"/>
          <w:rtl/>
        </w:rPr>
        <w:t xml:space="preserve"> التنفيذ تعتبر بحد ذاتها مهلة كافية كما هو الحال في هذا الصدد</w:t>
      </w:r>
      <w:r w:rsidR="00BC51F6" w:rsidRPr="00121038">
        <w:rPr>
          <w:rFonts w:asciiTheme="minorBidi" w:hAnsiTheme="minorBidi" w:cstheme="minorBidi"/>
          <w:sz w:val="22"/>
          <w:szCs w:val="22"/>
          <w:rtl/>
        </w:rPr>
        <w:t>.</w:t>
      </w:r>
    </w:p>
    <w:p w:rsidR="00BC51F6" w:rsidRPr="00121038" w:rsidRDefault="00BC51F6" w:rsidP="009D5C13">
      <w:pPr>
        <w:ind w:left="720"/>
        <w:rPr>
          <w:rFonts w:asciiTheme="minorBidi" w:hAnsiTheme="minorBidi" w:cstheme="minorBidi"/>
          <w:sz w:val="22"/>
          <w:szCs w:val="22"/>
          <w:rtl/>
        </w:rPr>
      </w:pPr>
      <w:r w:rsidRPr="00121038">
        <w:rPr>
          <w:rFonts w:asciiTheme="minorBidi" w:hAnsiTheme="minorBidi" w:cstheme="minorBidi"/>
          <w:sz w:val="22"/>
          <w:szCs w:val="22"/>
          <w:rtl/>
        </w:rPr>
        <w:br w:type="page"/>
      </w:r>
    </w:p>
    <w:p w:rsidR="00BC51F6" w:rsidRPr="00121038" w:rsidRDefault="00BC51F6" w:rsidP="009D5C13">
      <w:pPr>
        <w:ind w:left="720"/>
        <w:rPr>
          <w:rFonts w:asciiTheme="minorBidi" w:hAnsiTheme="minorBidi" w:cstheme="minorBidi"/>
          <w:sz w:val="22"/>
          <w:szCs w:val="22"/>
          <w:rtl/>
        </w:rPr>
      </w:pPr>
    </w:p>
    <w:p w:rsidR="00F53F47" w:rsidRPr="00121038" w:rsidRDefault="00BC51F6" w:rsidP="009D5C13">
      <w:pPr>
        <w:ind w:firstLine="720"/>
        <w:rPr>
          <w:rFonts w:asciiTheme="minorBidi" w:hAnsiTheme="minorBidi" w:cstheme="minorBidi"/>
          <w:b/>
          <w:bCs/>
          <w:sz w:val="22"/>
          <w:szCs w:val="22"/>
          <w:rtl/>
          <w:lang w:bidi="ar-SY"/>
        </w:rPr>
      </w:pPr>
      <w:r w:rsidRPr="00121038">
        <w:rPr>
          <w:rFonts w:asciiTheme="minorBidi" w:hAnsiTheme="minorBidi" w:cstheme="minorBidi"/>
          <w:b/>
          <w:bCs/>
          <w:sz w:val="22"/>
          <w:szCs w:val="22"/>
          <w:rtl/>
          <w:lang w:bidi="ar-SY"/>
        </w:rPr>
        <w:t>الملحق (أ) – جدول الوثائق</w:t>
      </w:r>
    </w:p>
    <w:p w:rsidR="00BC51F6" w:rsidRPr="00121038" w:rsidRDefault="001027F1" w:rsidP="00765C18">
      <w:pPr>
        <w:ind w:left="1440"/>
        <w:jc w:val="center"/>
        <w:rPr>
          <w:rFonts w:asciiTheme="minorBidi" w:hAnsiTheme="minorBidi" w:cstheme="minorBidi"/>
          <w:b/>
          <w:bCs/>
          <w:noProof/>
          <w:sz w:val="22"/>
          <w:szCs w:val="22"/>
          <w:rtl/>
        </w:rPr>
      </w:pPr>
      <w:r w:rsidRPr="00121038">
        <w:rPr>
          <w:rFonts w:asciiTheme="minorBidi" w:hAnsiTheme="minorBidi" w:cstheme="minorBidi"/>
          <w:b/>
          <w:bCs/>
          <w:noProof/>
          <w:sz w:val="22"/>
          <w:szCs w:val="22"/>
          <w:lang w:eastAsia="zh-CN"/>
        </w:rPr>
        <w:drawing>
          <wp:inline distT="0" distB="0" distL="0" distR="0">
            <wp:extent cx="793750" cy="736600"/>
            <wp:effectExtent l="19050" t="0" r="6350" b="0"/>
            <wp:docPr id="2" name="Picture 1" descr="osolv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olvrb"/>
                    <pic:cNvPicPr>
                      <a:picLocks noChangeAspect="1" noChangeArrowheads="1"/>
                    </pic:cNvPicPr>
                  </pic:nvPicPr>
                  <pic:blipFill>
                    <a:blip r:embed="rId10" cstate="print"/>
                    <a:srcRect/>
                    <a:stretch>
                      <a:fillRect/>
                    </a:stretch>
                  </pic:blipFill>
                  <pic:spPr bwMode="auto">
                    <a:xfrm>
                      <a:off x="0" y="0"/>
                      <a:ext cx="793750" cy="736600"/>
                    </a:xfrm>
                    <a:prstGeom prst="rect">
                      <a:avLst/>
                    </a:prstGeom>
                    <a:noFill/>
                    <a:ln w="9525">
                      <a:noFill/>
                      <a:miter lim="800000"/>
                      <a:headEnd/>
                      <a:tailEnd/>
                    </a:ln>
                  </pic:spPr>
                </pic:pic>
              </a:graphicData>
            </a:graphic>
          </wp:inline>
        </w:drawing>
      </w:r>
    </w:p>
    <w:p w:rsidR="00BC51F6" w:rsidRPr="00121038" w:rsidRDefault="00BC51F6" w:rsidP="00765C18">
      <w:pPr>
        <w:ind w:left="1440"/>
        <w:jc w:val="center"/>
        <w:rPr>
          <w:rFonts w:asciiTheme="minorBidi" w:hAnsiTheme="minorBidi" w:cstheme="minorBidi"/>
          <w:b/>
          <w:bCs/>
          <w:noProof/>
          <w:sz w:val="22"/>
          <w:szCs w:val="22"/>
          <w:rtl/>
        </w:rPr>
      </w:pPr>
    </w:p>
    <w:p w:rsidR="00BC51F6" w:rsidRPr="00121038" w:rsidRDefault="00BC51F6" w:rsidP="00765C18">
      <w:pPr>
        <w:ind w:left="1440"/>
        <w:jc w:val="center"/>
        <w:rPr>
          <w:rFonts w:asciiTheme="minorBidi" w:hAnsiTheme="minorBidi" w:cstheme="minorBidi"/>
          <w:b/>
          <w:bCs/>
          <w:noProof/>
          <w:sz w:val="22"/>
          <w:szCs w:val="22"/>
          <w:rtl/>
        </w:rPr>
      </w:pPr>
      <w:r w:rsidRPr="00121038">
        <w:rPr>
          <w:rFonts w:asciiTheme="minorBidi" w:hAnsiTheme="minorBidi" w:cstheme="minorBidi"/>
          <w:b/>
          <w:bCs/>
          <w:noProof/>
          <w:sz w:val="22"/>
          <w:szCs w:val="22"/>
          <w:rtl/>
        </w:rPr>
        <w:t>أوكسفام</w:t>
      </w:r>
    </w:p>
    <w:p w:rsidR="00BC51F6" w:rsidRPr="00121038" w:rsidRDefault="00BC51F6" w:rsidP="00765C18">
      <w:pPr>
        <w:ind w:left="1440"/>
        <w:jc w:val="center"/>
        <w:rPr>
          <w:rFonts w:asciiTheme="minorBidi" w:hAnsiTheme="minorBidi" w:cstheme="minorBidi"/>
          <w:b/>
          <w:bCs/>
          <w:noProof/>
          <w:sz w:val="22"/>
          <w:szCs w:val="22"/>
          <w:rtl/>
        </w:rPr>
      </w:pPr>
      <w:r w:rsidRPr="00121038">
        <w:rPr>
          <w:rFonts w:asciiTheme="minorBidi" w:hAnsiTheme="minorBidi" w:cstheme="minorBidi"/>
          <w:b/>
          <w:bCs/>
          <w:noProof/>
          <w:sz w:val="22"/>
          <w:szCs w:val="22"/>
          <w:rtl/>
        </w:rPr>
        <w:t>جدول الوثائق</w:t>
      </w:r>
    </w:p>
    <w:p w:rsidR="00BC51F6" w:rsidRPr="00121038" w:rsidRDefault="00BC51F6" w:rsidP="009D5C13">
      <w:pPr>
        <w:ind w:left="1440"/>
        <w:rPr>
          <w:rFonts w:asciiTheme="minorBidi" w:hAnsiTheme="minorBidi" w:cstheme="minorBidi"/>
          <w:b/>
          <w:bCs/>
          <w:noProof/>
          <w:sz w:val="22"/>
          <w:szCs w:val="22"/>
          <w:rtl/>
        </w:rPr>
      </w:pPr>
    </w:p>
    <w:p w:rsidR="00BC51F6" w:rsidRPr="00121038" w:rsidRDefault="005856D5"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 xml:space="preserve">الدعوة لتقديم </w:t>
      </w:r>
      <w:r w:rsidR="00BC51F6" w:rsidRPr="00121038">
        <w:rPr>
          <w:rFonts w:asciiTheme="minorBidi" w:hAnsiTheme="minorBidi" w:cstheme="minorBidi"/>
          <w:noProof/>
          <w:sz w:val="22"/>
          <w:szCs w:val="22"/>
          <w:rtl/>
        </w:rPr>
        <w:t xml:space="preserve"> العروض لتقديم </w:t>
      </w:r>
      <w:r w:rsidR="00BC51F6" w:rsidRPr="00121038">
        <w:rPr>
          <w:rFonts w:asciiTheme="minorBidi" w:hAnsiTheme="minorBidi" w:cstheme="minorBidi"/>
          <w:b/>
          <w:bCs/>
          <w:noProof/>
          <w:sz w:val="22"/>
          <w:szCs w:val="22"/>
          <w:rtl/>
        </w:rPr>
        <w:t>محطة معالجة مياه</w:t>
      </w:r>
    </w:p>
    <w:p w:rsidR="00BC51F6" w:rsidRPr="00121038" w:rsidRDefault="00BC51F6"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 xml:space="preserve">الملحق (أ) – </w:t>
      </w:r>
      <w:r w:rsidR="00F30F0A" w:rsidRPr="00121038">
        <w:rPr>
          <w:rFonts w:asciiTheme="minorBidi" w:hAnsiTheme="minorBidi" w:cstheme="minorBidi"/>
          <w:noProof/>
          <w:sz w:val="22"/>
          <w:szCs w:val="22"/>
          <w:rtl/>
        </w:rPr>
        <w:tab/>
      </w:r>
      <w:r w:rsidRPr="00121038">
        <w:rPr>
          <w:rFonts w:asciiTheme="minorBidi" w:hAnsiTheme="minorBidi" w:cstheme="minorBidi"/>
          <w:noProof/>
          <w:sz w:val="22"/>
          <w:szCs w:val="22"/>
          <w:rtl/>
        </w:rPr>
        <w:t>جدول الوثائق</w:t>
      </w:r>
    </w:p>
    <w:p w:rsidR="00F30F0A" w:rsidRPr="00121038" w:rsidRDefault="00F30F0A"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الملحق (ب) –الموصفات الفنية</w:t>
      </w:r>
    </w:p>
    <w:p w:rsidR="00F30F0A" w:rsidRPr="00121038" w:rsidRDefault="00F30F0A"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 xml:space="preserve">الملحق (ج) – الإطار العملي </w:t>
      </w:r>
      <w:r w:rsidR="000D14A8" w:rsidRPr="00121038">
        <w:rPr>
          <w:rFonts w:asciiTheme="minorBidi" w:hAnsiTheme="minorBidi" w:cstheme="minorBidi"/>
          <w:noProof/>
          <w:sz w:val="22"/>
          <w:szCs w:val="22"/>
          <w:rtl/>
        </w:rPr>
        <w:t>بالحد الأدنى لإستكمال</w:t>
      </w:r>
      <w:r w:rsidRPr="00121038">
        <w:rPr>
          <w:rFonts w:asciiTheme="minorBidi" w:hAnsiTheme="minorBidi" w:cstheme="minorBidi"/>
          <w:noProof/>
          <w:sz w:val="22"/>
          <w:szCs w:val="22"/>
          <w:rtl/>
        </w:rPr>
        <w:t xml:space="preserve"> جدول الكميات </w:t>
      </w:r>
    </w:p>
    <w:p w:rsidR="00BC51F6" w:rsidRPr="00121038" w:rsidRDefault="00F30F0A"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 xml:space="preserve">الملحق (د) -  شروط الشراء العامة لدى أوكسفام  </w:t>
      </w:r>
    </w:p>
    <w:p w:rsidR="00F30F0A" w:rsidRPr="00121038" w:rsidRDefault="00F30F0A"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 xml:space="preserve">الملحق (هـ)- </w:t>
      </w:r>
      <w:r w:rsidR="008F4CF1" w:rsidRPr="00121038">
        <w:rPr>
          <w:rFonts w:asciiTheme="minorBidi" w:hAnsiTheme="minorBidi" w:cstheme="minorBidi"/>
          <w:noProof/>
          <w:sz w:val="22"/>
          <w:szCs w:val="22"/>
          <w:rtl/>
        </w:rPr>
        <w:t>شروط العقد الخاصة</w:t>
      </w:r>
    </w:p>
    <w:p w:rsidR="008F4CF1" w:rsidRPr="00121038" w:rsidRDefault="008F4CF1"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الملحق (و) – استبيان المورد</w:t>
      </w:r>
    </w:p>
    <w:p w:rsidR="008F4CF1" w:rsidRPr="00121038" w:rsidRDefault="008F4CF1"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الملحق (ز) – سي</w:t>
      </w:r>
      <w:r w:rsidR="00B9624B" w:rsidRPr="00121038">
        <w:rPr>
          <w:rFonts w:asciiTheme="minorBidi" w:hAnsiTheme="minorBidi" w:cstheme="minorBidi"/>
          <w:noProof/>
          <w:sz w:val="22"/>
          <w:szCs w:val="22"/>
          <w:rtl/>
        </w:rPr>
        <w:t>اسة اوكسفام ا</w:t>
      </w:r>
      <w:r w:rsidRPr="00121038">
        <w:rPr>
          <w:rFonts w:asciiTheme="minorBidi" w:hAnsiTheme="minorBidi" w:cstheme="minorBidi"/>
          <w:noProof/>
          <w:sz w:val="22"/>
          <w:szCs w:val="22"/>
          <w:rtl/>
        </w:rPr>
        <w:t>لنزاهة في المشتريات</w:t>
      </w:r>
    </w:p>
    <w:p w:rsidR="008F4CF1" w:rsidRPr="00121038" w:rsidRDefault="008F4CF1" w:rsidP="009D5C13">
      <w:pPr>
        <w:numPr>
          <w:ilvl w:val="0"/>
          <w:numId w:val="14"/>
        </w:numPr>
        <w:rPr>
          <w:rFonts w:asciiTheme="minorBidi" w:hAnsiTheme="minorBidi" w:cstheme="minorBidi"/>
          <w:noProof/>
          <w:sz w:val="22"/>
          <w:szCs w:val="22"/>
        </w:rPr>
      </w:pPr>
      <w:r w:rsidRPr="00121038">
        <w:rPr>
          <w:rFonts w:asciiTheme="minorBidi" w:hAnsiTheme="minorBidi" w:cstheme="minorBidi"/>
          <w:noProof/>
          <w:sz w:val="22"/>
          <w:szCs w:val="22"/>
          <w:rtl/>
        </w:rPr>
        <w:t>الملحق (ح) – سياسة أوكسفام للتوريد</w:t>
      </w:r>
    </w:p>
    <w:p w:rsidR="008F4CF1" w:rsidRPr="00121038" w:rsidRDefault="008F4CF1" w:rsidP="009D5C13">
      <w:pPr>
        <w:rPr>
          <w:rFonts w:asciiTheme="minorBidi" w:hAnsiTheme="minorBidi" w:cstheme="minorBidi"/>
          <w:noProof/>
          <w:sz w:val="22"/>
          <w:szCs w:val="22"/>
          <w:rtl/>
        </w:rPr>
      </w:pPr>
    </w:p>
    <w:p w:rsidR="008F4CF1" w:rsidRPr="00121038" w:rsidRDefault="008F4CF1"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يجب ملء الوثائق التالية وإعادتها مع العرض:</w:t>
      </w:r>
    </w:p>
    <w:p w:rsidR="008F4CF1" w:rsidRPr="00121038" w:rsidRDefault="008F4CF1" w:rsidP="009D5C13">
      <w:pPr>
        <w:rPr>
          <w:rFonts w:asciiTheme="minorBidi" w:hAnsiTheme="minorBidi" w:cstheme="minorBidi"/>
          <w:noProof/>
          <w:sz w:val="22"/>
          <w:szCs w:val="22"/>
          <w:rtl/>
        </w:rPr>
      </w:pPr>
    </w:p>
    <w:p w:rsidR="008F4CF1" w:rsidRPr="00121038" w:rsidRDefault="008F4CF1"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الملحق (ج) - جدول الكميات</w:t>
      </w:r>
    </w:p>
    <w:p w:rsidR="008F4CF1" w:rsidRPr="00121038" w:rsidRDefault="008F4CF1"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 xml:space="preserve">الملحق (و) – استبيان المورد </w:t>
      </w:r>
    </w:p>
    <w:p w:rsidR="008F4CF1" w:rsidRPr="00121038" w:rsidRDefault="008F4CF1" w:rsidP="009D5C13">
      <w:pPr>
        <w:rPr>
          <w:rFonts w:asciiTheme="minorBidi" w:hAnsiTheme="minorBidi" w:cstheme="minorBidi"/>
          <w:noProof/>
          <w:sz w:val="22"/>
          <w:szCs w:val="22"/>
          <w:rtl/>
        </w:rPr>
      </w:pPr>
    </w:p>
    <w:p w:rsidR="00C31EB9" w:rsidRPr="00121038" w:rsidRDefault="008F4CF1"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لقد تم إرسال "</w:t>
      </w:r>
      <w:r w:rsidR="005856D5" w:rsidRPr="00121038">
        <w:rPr>
          <w:rFonts w:asciiTheme="minorBidi" w:hAnsiTheme="minorBidi" w:cstheme="minorBidi"/>
          <w:noProof/>
          <w:sz w:val="22"/>
          <w:szCs w:val="22"/>
          <w:rtl/>
        </w:rPr>
        <w:t xml:space="preserve">الدعوة لتقديم </w:t>
      </w:r>
      <w:r w:rsidRPr="00121038">
        <w:rPr>
          <w:rFonts w:asciiTheme="minorBidi" w:hAnsiTheme="minorBidi" w:cstheme="minorBidi"/>
          <w:noProof/>
          <w:sz w:val="22"/>
          <w:szCs w:val="22"/>
          <w:rtl/>
        </w:rPr>
        <w:t xml:space="preserve"> العروض لتقديم مجطة معالجة المياه</w:t>
      </w:r>
      <w:r w:rsidR="00535617" w:rsidRPr="00121038">
        <w:rPr>
          <w:rFonts w:asciiTheme="minorBidi" w:hAnsiTheme="minorBidi" w:cstheme="minorBidi"/>
          <w:noProof/>
          <w:sz w:val="22"/>
          <w:szCs w:val="22"/>
          <w:rtl/>
        </w:rPr>
        <w:t xml:space="preserve"> </w:t>
      </w:r>
      <w:r w:rsidR="00535617" w:rsidRPr="00121038">
        <w:rPr>
          <w:rFonts w:asciiTheme="minorBidi" w:hAnsiTheme="minorBidi" w:cstheme="minorBidi"/>
          <w:sz w:val="22"/>
          <w:szCs w:val="22"/>
        </w:rPr>
        <w:t>(RO)</w:t>
      </w:r>
      <w:r w:rsidRPr="00121038">
        <w:rPr>
          <w:rFonts w:asciiTheme="minorBidi" w:hAnsiTheme="minorBidi" w:cstheme="minorBidi"/>
          <w:noProof/>
          <w:sz w:val="22"/>
          <w:szCs w:val="22"/>
          <w:rtl/>
        </w:rPr>
        <w:t xml:space="preserve">" بالإضافة للوثائق الداعمة الأخرى المذكورة </w:t>
      </w:r>
      <w:r w:rsidR="002B1C01" w:rsidRPr="00121038">
        <w:rPr>
          <w:rFonts w:asciiTheme="minorBidi" w:hAnsiTheme="minorBidi" w:cstheme="minorBidi"/>
          <w:noProof/>
          <w:sz w:val="22"/>
          <w:szCs w:val="22"/>
          <w:rtl/>
        </w:rPr>
        <w:t xml:space="preserve">آنفاً </w:t>
      </w:r>
      <w:r w:rsidRPr="00121038">
        <w:rPr>
          <w:rFonts w:asciiTheme="minorBidi" w:hAnsiTheme="minorBidi" w:cstheme="minorBidi"/>
          <w:noProof/>
          <w:sz w:val="22"/>
          <w:szCs w:val="22"/>
          <w:rtl/>
        </w:rPr>
        <w:t xml:space="preserve">إليكم </w:t>
      </w:r>
      <w:r w:rsidR="00C31EB9" w:rsidRPr="00121038">
        <w:rPr>
          <w:rFonts w:asciiTheme="minorBidi" w:hAnsiTheme="minorBidi" w:cstheme="minorBidi"/>
          <w:noProof/>
          <w:sz w:val="22"/>
          <w:szCs w:val="22"/>
          <w:rtl/>
        </w:rPr>
        <w:t xml:space="preserve">لتقديم المعلومات والدعم في </w:t>
      </w:r>
      <w:r w:rsidR="00B9624B" w:rsidRPr="00121038">
        <w:rPr>
          <w:rFonts w:asciiTheme="minorBidi" w:hAnsiTheme="minorBidi" w:cstheme="minorBidi"/>
          <w:noProof/>
          <w:sz w:val="22"/>
          <w:szCs w:val="22"/>
          <w:rtl/>
        </w:rPr>
        <w:t>إعداد الرد ال</w:t>
      </w:r>
      <w:r w:rsidR="00C31EB9" w:rsidRPr="00121038">
        <w:rPr>
          <w:rFonts w:asciiTheme="minorBidi" w:hAnsiTheme="minorBidi" w:cstheme="minorBidi"/>
          <w:noProof/>
          <w:sz w:val="22"/>
          <w:szCs w:val="22"/>
          <w:rtl/>
        </w:rPr>
        <w:t>رسمي</w:t>
      </w:r>
      <w:r w:rsidR="00B9624B" w:rsidRPr="00121038">
        <w:rPr>
          <w:rFonts w:asciiTheme="minorBidi" w:hAnsiTheme="minorBidi" w:cstheme="minorBidi"/>
          <w:noProof/>
          <w:sz w:val="22"/>
          <w:szCs w:val="22"/>
          <w:rtl/>
        </w:rPr>
        <w:t xml:space="preserve"> من قبلكم</w:t>
      </w:r>
      <w:r w:rsidR="00C31EB9" w:rsidRPr="00121038">
        <w:rPr>
          <w:rFonts w:asciiTheme="minorBidi" w:hAnsiTheme="minorBidi" w:cstheme="minorBidi"/>
          <w:noProof/>
          <w:sz w:val="22"/>
          <w:szCs w:val="22"/>
          <w:rtl/>
        </w:rPr>
        <w:t>.</w:t>
      </w:r>
    </w:p>
    <w:p w:rsidR="00C31EB9" w:rsidRPr="00121038" w:rsidRDefault="00C31EB9" w:rsidP="009D5C13">
      <w:pPr>
        <w:rPr>
          <w:rFonts w:asciiTheme="minorBidi" w:hAnsiTheme="minorBidi" w:cstheme="minorBidi"/>
          <w:noProof/>
          <w:sz w:val="22"/>
          <w:szCs w:val="22"/>
          <w:rtl/>
        </w:rPr>
      </w:pPr>
    </w:p>
    <w:p w:rsidR="009F5E3B" w:rsidRPr="00121038" w:rsidRDefault="009F5E3B"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التأكيد على رغبتكم في تقديم عرض واستلام نسخ</w:t>
      </w:r>
      <w:r w:rsidR="00B9624B" w:rsidRPr="00121038">
        <w:rPr>
          <w:rFonts w:asciiTheme="minorBidi" w:hAnsiTheme="minorBidi" w:cstheme="minorBidi"/>
          <w:noProof/>
          <w:sz w:val="22"/>
          <w:szCs w:val="22"/>
          <w:rtl/>
        </w:rPr>
        <w:t>ة</w:t>
      </w:r>
      <w:r w:rsidRPr="00121038">
        <w:rPr>
          <w:rFonts w:asciiTheme="minorBidi" w:hAnsiTheme="minorBidi" w:cstheme="minorBidi"/>
          <w:noProof/>
          <w:sz w:val="22"/>
          <w:szCs w:val="22"/>
          <w:rtl/>
        </w:rPr>
        <w:t xml:space="preserve"> من الوثائق كما وردت </w:t>
      </w:r>
      <w:r w:rsidR="002B1C01" w:rsidRPr="00121038">
        <w:rPr>
          <w:rFonts w:asciiTheme="minorBidi" w:hAnsiTheme="minorBidi" w:cstheme="minorBidi"/>
          <w:noProof/>
          <w:sz w:val="22"/>
          <w:szCs w:val="22"/>
          <w:rtl/>
        </w:rPr>
        <w:t>آنفاً</w:t>
      </w:r>
      <w:r w:rsidRPr="00121038">
        <w:rPr>
          <w:rFonts w:asciiTheme="minorBidi" w:hAnsiTheme="minorBidi" w:cstheme="minorBidi"/>
          <w:noProof/>
          <w:sz w:val="22"/>
          <w:szCs w:val="22"/>
          <w:rtl/>
        </w:rPr>
        <w:t>:</w:t>
      </w:r>
    </w:p>
    <w:p w:rsidR="009F5E3B" w:rsidRPr="00121038" w:rsidRDefault="009F5E3B" w:rsidP="009D5C13">
      <w:pPr>
        <w:rPr>
          <w:rFonts w:asciiTheme="minorBidi" w:hAnsiTheme="minorBidi" w:cstheme="minorBidi"/>
          <w:noProof/>
          <w:sz w:val="22"/>
          <w:szCs w:val="22"/>
          <w:rtl/>
        </w:rPr>
      </w:pPr>
    </w:p>
    <w:p w:rsidR="00B9624B" w:rsidRPr="00121038" w:rsidRDefault="009F5E3B"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 xml:space="preserve">أنا/نحن ______________________________ </w:t>
      </w:r>
      <w:r w:rsidR="00B9624B" w:rsidRPr="00121038">
        <w:rPr>
          <w:rFonts w:asciiTheme="minorBidi" w:hAnsiTheme="minorBidi" w:cstheme="minorBidi"/>
          <w:noProof/>
          <w:sz w:val="22"/>
          <w:szCs w:val="22"/>
          <w:rtl/>
        </w:rPr>
        <w:t>عن،</w:t>
      </w:r>
      <w:r w:rsidRPr="00121038">
        <w:rPr>
          <w:rFonts w:asciiTheme="minorBidi" w:hAnsiTheme="minorBidi" w:cstheme="minorBidi"/>
          <w:noProof/>
          <w:sz w:val="22"/>
          <w:szCs w:val="22"/>
          <w:rtl/>
        </w:rPr>
        <w:t xml:space="preserve"> </w:t>
      </w:r>
    </w:p>
    <w:p w:rsidR="002B1C01" w:rsidRPr="00121038" w:rsidRDefault="009F5E3B"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و</w:t>
      </w:r>
      <w:r w:rsidR="002B1C01" w:rsidRPr="00121038">
        <w:rPr>
          <w:rFonts w:asciiTheme="minorBidi" w:hAnsiTheme="minorBidi" w:cstheme="minorBidi"/>
          <w:noProof/>
          <w:sz w:val="22"/>
          <w:szCs w:val="22"/>
          <w:rtl/>
        </w:rPr>
        <w:t xml:space="preserve">بالنيابة </w:t>
      </w:r>
    </w:p>
    <w:p w:rsidR="002B1C01" w:rsidRPr="00121038" w:rsidRDefault="002B1C01"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 xml:space="preserve">عن </w:t>
      </w:r>
      <w:r w:rsidR="00C31EB9" w:rsidRPr="00121038">
        <w:rPr>
          <w:rFonts w:asciiTheme="minorBidi" w:hAnsiTheme="minorBidi" w:cstheme="minorBidi"/>
          <w:noProof/>
          <w:sz w:val="22"/>
          <w:szCs w:val="22"/>
          <w:rtl/>
        </w:rPr>
        <w:t xml:space="preserve"> </w:t>
      </w:r>
      <w:r w:rsidRPr="00121038">
        <w:rPr>
          <w:rFonts w:asciiTheme="minorBidi" w:hAnsiTheme="minorBidi" w:cstheme="minorBidi"/>
          <w:noProof/>
          <w:sz w:val="22"/>
          <w:szCs w:val="22"/>
          <w:rtl/>
        </w:rPr>
        <w:t>__________________________________________________________________________________________________________________________________________________________________________________________</w:t>
      </w:r>
    </w:p>
    <w:p w:rsidR="002B1C01" w:rsidRPr="00121038" w:rsidRDefault="002B1C01" w:rsidP="009D5C13">
      <w:pPr>
        <w:rPr>
          <w:rFonts w:asciiTheme="minorBidi" w:hAnsiTheme="minorBidi" w:cstheme="minorBidi"/>
          <w:noProof/>
          <w:sz w:val="22"/>
          <w:szCs w:val="22"/>
          <w:rtl/>
        </w:rPr>
      </w:pPr>
    </w:p>
    <w:p w:rsidR="008F4CF1" w:rsidRPr="00121038" w:rsidRDefault="002B1C01"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 xml:space="preserve">(اسم الشركة وعنوانها) قد استلمنا نسخاً عن جميع الوثائق الواردة آنفاً </w:t>
      </w:r>
      <w:r w:rsidR="00CE1B5C" w:rsidRPr="00121038">
        <w:rPr>
          <w:rFonts w:asciiTheme="minorBidi" w:hAnsiTheme="minorBidi" w:cstheme="minorBidi"/>
          <w:noProof/>
          <w:sz w:val="22"/>
          <w:szCs w:val="22"/>
          <w:rtl/>
        </w:rPr>
        <w:t>ونعرب عن رغبتنا في تقدي</w:t>
      </w:r>
      <w:r w:rsidR="00B9624B" w:rsidRPr="00121038">
        <w:rPr>
          <w:rFonts w:asciiTheme="minorBidi" w:hAnsiTheme="minorBidi" w:cstheme="minorBidi"/>
          <w:noProof/>
          <w:sz w:val="22"/>
          <w:szCs w:val="22"/>
          <w:rtl/>
        </w:rPr>
        <w:t>م عرض للنظر فيه قبل الموعد النهائي ل</w:t>
      </w:r>
      <w:r w:rsidR="00CE1B5C" w:rsidRPr="00121038">
        <w:rPr>
          <w:rFonts w:asciiTheme="minorBidi" w:hAnsiTheme="minorBidi" w:cstheme="minorBidi"/>
          <w:noProof/>
          <w:sz w:val="22"/>
          <w:szCs w:val="22"/>
          <w:rtl/>
        </w:rPr>
        <w:t xml:space="preserve">لعروض. </w:t>
      </w:r>
    </w:p>
    <w:p w:rsidR="00CE1B5C" w:rsidRPr="00121038" w:rsidRDefault="00CE1B5C" w:rsidP="009D5C13">
      <w:pPr>
        <w:rPr>
          <w:rFonts w:asciiTheme="minorBidi" w:hAnsiTheme="minorBidi" w:cstheme="minorBidi"/>
          <w:noProof/>
          <w:sz w:val="22"/>
          <w:szCs w:val="22"/>
          <w:rtl/>
        </w:rPr>
      </w:pPr>
    </w:p>
    <w:p w:rsidR="00CE1B5C" w:rsidRPr="00121038" w:rsidRDefault="00CE1B5C" w:rsidP="009D5C13">
      <w:pPr>
        <w:rPr>
          <w:rFonts w:asciiTheme="minorBidi" w:hAnsiTheme="minorBidi" w:cstheme="minorBidi"/>
          <w:noProof/>
          <w:sz w:val="22"/>
          <w:szCs w:val="22"/>
          <w:rtl/>
        </w:rPr>
      </w:pPr>
    </w:p>
    <w:p w:rsidR="00CE1B5C" w:rsidRPr="00121038" w:rsidRDefault="00CE1B5C" w:rsidP="009D5C13">
      <w:pPr>
        <w:rPr>
          <w:rFonts w:asciiTheme="minorBidi" w:hAnsiTheme="minorBidi" w:cstheme="minorBidi"/>
          <w:noProof/>
          <w:sz w:val="22"/>
          <w:szCs w:val="22"/>
          <w:rtl/>
        </w:rPr>
      </w:pPr>
    </w:p>
    <w:p w:rsidR="00CE1B5C" w:rsidRPr="00121038" w:rsidRDefault="00CE1B5C" w:rsidP="009D5C13">
      <w:pPr>
        <w:rPr>
          <w:rFonts w:asciiTheme="minorBidi" w:hAnsiTheme="minorBidi" w:cstheme="minorBidi"/>
          <w:noProof/>
          <w:sz w:val="22"/>
          <w:szCs w:val="22"/>
          <w:rtl/>
        </w:rPr>
      </w:pPr>
      <w:r w:rsidRPr="00121038">
        <w:rPr>
          <w:rFonts w:asciiTheme="minorBidi" w:hAnsiTheme="minorBidi" w:cstheme="minorBidi"/>
          <w:noProof/>
          <w:sz w:val="22"/>
          <w:szCs w:val="22"/>
          <w:rtl/>
        </w:rPr>
        <w:t>التوقيع _____________</w:t>
      </w:r>
      <w:r w:rsidRPr="00121038">
        <w:rPr>
          <w:rFonts w:asciiTheme="minorBidi" w:hAnsiTheme="minorBidi" w:cstheme="minorBidi"/>
          <w:noProof/>
          <w:sz w:val="22"/>
          <w:szCs w:val="22"/>
          <w:rtl/>
        </w:rPr>
        <w:tab/>
      </w:r>
      <w:r w:rsidRPr="00121038">
        <w:rPr>
          <w:rFonts w:asciiTheme="minorBidi" w:hAnsiTheme="minorBidi" w:cstheme="minorBidi"/>
          <w:noProof/>
          <w:sz w:val="22"/>
          <w:szCs w:val="22"/>
          <w:rtl/>
        </w:rPr>
        <w:tab/>
      </w:r>
      <w:r w:rsidRPr="00121038">
        <w:rPr>
          <w:rFonts w:asciiTheme="minorBidi" w:hAnsiTheme="minorBidi" w:cstheme="minorBidi"/>
          <w:noProof/>
          <w:sz w:val="22"/>
          <w:szCs w:val="22"/>
          <w:rtl/>
        </w:rPr>
        <w:tab/>
        <w:t>التاريخ __________________</w:t>
      </w:r>
    </w:p>
    <w:p w:rsidR="00CE1B5C" w:rsidRPr="00121038" w:rsidRDefault="00CE1B5C" w:rsidP="009D5C13">
      <w:pPr>
        <w:rPr>
          <w:rFonts w:asciiTheme="minorBidi" w:hAnsiTheme="minorBidi" w:cstheme="minorBidi"/>
          <w:noProof/>
          <w:sz w:val="22"/>
          <w:szCs w:val="22"/>
          <w:rtl/>
        </w:rPr>
      </w:pPr>
    </w:p>
    <w:p w:rsidR="00C426D4" w:rsidRPr="00121038" w:rsidRDefault="00CE1B5C" w:rsidP="009D5C13">
      <w:pPr>
        <w:rPr>
          <w:rFonts w:asciiTheme="minorBidi" w:hAnsiTheme="minorBidi" w:cstheme="minorBidi"/>
          <w:noProof/>
          <w:sz w:val="22"/>
          <w:szCs w:val="22"/>
        </w:rPr>
      </w:pPr>
      <w:r w:rsidRPr="00121038">
        <w:rPr>
          <w:rFonts w:asciiTheme="minorBidi" w:hAnsiTheme="minorBidi" w:cstheme="minorBidi"/>
          <w:noProof/>
          <w:sz w:val="22"/>
          <w:szCs w:val="22"/>
          <w:rtl/>
        </w:rPr>
        <w:br w:type="page"/>
      </w:r>
    </w:p>
    <w:p w:rsidR="00C426D4" w:rsidRPr="00121038" w:rsidRDefault="004B2A4B" w:rsidP="00C426D4">
      <w:pPr>
        <w:spacing w:after="120" w:line="320" w:lineRule="atLeast"/>
        <w:jc w:val="both"/>
        <w:rPr>
          <w:rFonts w:asciiTheme="minorBidi" w:hAnsiTheme="minorBidi" w:cstheme="minorBidi"/>
          <w:b/>
          <w:bCs/>
          <w:rtl/>
          <w:lang w:bidi="ar-YE"/>
        </w:rPr>
      </w:pPr>
      <w:r w:rsidRPr="00121038">
        <w:rPr>
          <w:rFonts w:asciiTheme="minorBidi" w:hAnsiTheme="minorBidi" w:cstheme="minorBidi"/>
          <w:b/>
          <w:bCs/>
          <w:rtl/>
          <w:lang w:bidi="ar-YE"/>
        </w:rPr>
        <w:lastRenderedPageBreak/>
        <w:t>الملحق (ب)</w:t>
      </w:r>
    </w:p>
    <w:p w:rsidR="00C426D4" w:rsidRPr="00121038" w:rsidRDefault="00C426D4" w:rsidP="00C426D4">
      <w:pPr>
        <w:spacing w:after="120" w:line="320" w:lineRule="atLeast"/>
        <w:jc w:val="both"/>
        <w:rPr>
          <w:rFonts w:asciiTheme="minorBidi" w:hAnsiTheme="minorBidi" w:cstheme="minorBidi"/>
          <w:rtl/>
          <w:lang w:bidi="ar-SY"/>
        </w:rPr>
      </w:pPr>
    </w:p>
    <w:p w:rsidR="00C426D4" w:rsidRPr="00121038" w:rsidRDefault="00C426D4" w:rsidP="00C426D4">
      <w:pPr>
        <w:spacing w:after="120" w:line="320" w:lineRule="atLeast"/>
        <w:jc w:val="both"/>
        <w:rPr>
          <w:rFonts w:asciiTheme="minorBidi" w:hAnsiTheme="minorBidi" w:cstheme="minorBidi"/>
          <w:rtl/>
          <w:lang w:bidi="ar-SY"/>
        </w:rPr>
      </w:pPr>
    </w:p>
    <w:p w:rsidR="00C426D4" w:rsidRPr="00121038" w:rsidRDefault="00C426D4" w:rsidP="00C426D4">
      <w:pPr>
        <w:spacing w:after="120" w:line="320" w:lineRule="atLeast"/>
        <w:jc w:val="both"/>
        <w:rPr>
          <w:rFonts w:asciiTheme="minorBidi" w:hAnsiTheme="minorBidi" w:cstheme="minorBidi"/>
          <w:rtl/>
          <w:lang w:bidi="ar-SY"/>
        </w:rPr>
      </w:pPr>
    </w:p>
    <w:p w:rsidR="00C426D4" w:rsidRPr="00121038" w:rsidRDefault="00C426D4" w:rsidP="00C426D4">
      <w:pPr>
        <w:spacing w:after="120" w:line="320" w:lineRule="atLeast"/>
        <w:jc w:val="both"/>
        <w:rPr>
          <w:rFonts w:asciiTheme="minorBidi" w:hAnsiTheme="minorBidi" w:cstheme="minorBidi"/>
          <w:rtl/>
          <w:lang w:bidi="ar-SY"/>
        </w:rPr>
      </w:pPr>
    </w:p>
    <w:p w:rsidR="00121038" w:rsidRPr="00121038" w:rsidRDefault="00121038" w:rsidP="00121038">
      <w:pPr>
        <w:spacing w:after="720" w:line="320" w:lineRule="atLeast"/>
        <w:jc w:val="center"/>
        <w:rPr>
          <w:rFonts w:asciiTheme="minorBidi" w:hAnsiTheme="minorBidi" w:cstheme="minorBidi"/>
          <w:b/>
          <w:bCs/>
          <w:sz w:val="56"/>
          <w:szCs w:val="56"/>
          <w:u w:val="single"/>
          <w:lang w:bidi="ar-SY"/>
        </w:rPr>
      </w:pPr>
    </w:p>
    <w:p w:rsidR="00121038" w:rsidRPr="00121038" w:rsidRDefault="00121038" w:rsidP="00121038">
      <w:pPr>
        <w:spacing w:after="720" w:line="320" w:lineRule="atLeast"/>
        <w:jc w:val="center"/>
        <w:rPr>
          <w:rFonts w:asciiTheme="minorBidi" w:hAnsiTheme="minorBidi" w:cstheme="minorBidi"/>
          <w:b/>
          <w:bCs/>
          <w:sz w:val="56"/>
          <w:szCs w:val="56"/>
          <w:u w:val="single"/>
          <w:rtl/>
          <w:lang w:bidi="ar-SY"/>
        </w:rPr>
      </w:pPr>
      <w:r w:rsidRPr="00121038">
        <w:rPr>
          <w:rFonts w:asciiTheme="minorBidi" w:hAnsiTheme="minorBidi" w:cstheme="minorBidi"/>
          <w:b/>
          <w:bCs/>
          <w:sz w:val="56"/>
          <w:szCs w:val="56"/>
          <w:u w:val="single"/>
          <w:rtl/>
          <w:lang w:bidi="ar-SY"/>
        </w:rPr>
        <w:t>المواصفات الفنية</w:t>
      </w:r>
    </w:p>
    <w:p w:rsidR="00121038" w:rsidRPr="00121038" w:rsidRDefault="00121038" w:rsidP="00121038">
      <w:pPr>
        <w:spacing w:after="120" w:line="320" w:lineRule="atLeast"/>
        <w:jc w:val="center"/>
        <w:rPr>
          <w:rFonts w:asciiTheme="minorBidi" w:hAnsiTheme="minorBidi" w:cstheme="minorBidi"/>
          <w:b/>
          <w:bCs/>
          <w:sz w:val="48"/>
          <w:szCs w:val="48"/>
          <w:rtl/>
          <w:lang w:bidi="ar-SY"/>
        </w:rPr>
      </w:pPr>
      <w:r w:rsidRPr="00121038">
        <w:rPr>
          <w:rFonts w:asciiTheme="minorBidi" w:hAnsiTheme="minorBidi" w:cstheme="minorBidi"/>
          <w:b/>
          <w:bCs/>
          <w:sz w:val="48"/>
          <w:szCs w:val="48"/>
          <w:rtl/>
          <w:lang w:bidi="ar-SY"/>
        </w:rPr>
        <w:t>لتصميم وتشييد محطة معالجة المياه (</w:t>
      </w:r>
      <w:r w:rsidRPr="00121038">
        <w:rPr>
          <w:rFonts w:asciiTheme="minorBidi" w:hAnsiTheme="minorBidi" w:cstheme="minorBidi"/>
          <w:b/>
          <w:bCs/>
          <w:sz w:val="48"/>
          <w:szCs w:val="48"/>
          <w:lang w:bidi="ar-SY"/>
        </w:rPr>
        <w:t>WTP</w:t>
      </w:r>
      <w:r w:rsidRPr="00121038">
        <w:rPr>
          <w:rFonts w:asciiTheme="minorBidi" w:hAnsiTheme="minorBidi" w:cstheme="minorBidi"/>
          <w:b/>
          <w:bCs/>
          <w:sz w:val="48"/>
          <w:szCs w:val="48"/>
          <w:rtl/>
          <w:lang w:bidi="ar-SY"/>
        </w:rPr>
        <w:t xml:space="preserve">) </w:t>
      </w:r>
    </w:p>
    <w:p w:rsidR="00121038" w:rsidRPr="00121038" w:rsidRDefault="00121038" w:rsidP="00121038">
      <w:pPr>
        <w:spacing w:after="120" w:line="320" w:lineRule="atLeast"/>
        <w:jc w:val="center"/>
        <w:rPr>
          <w:rFonts w:asciiTheme="minorBidi" w:hAnsiTheme="minorBidi" w:cstheme="minorBidi"/>
          <w:b/>
          <w:bCs/>
          <w:rtl/>
          <w:lang w:bidi="ar-SY"/>
        </w:rPr>
      </w:pPr>
      <w:r w:rsidRPr="00121038">
        <w:rPr>
          <w:rFonts w:asciiTheme="minorBidi" w:hAnsiTheme="minorBidi" w:cstheme="minorBidi"/>
          <w:b/>
          <w:bCs/>
          <w:sz w:val="48"/>
          <w:szCs w:val="48"/>
          <w:rtl/>
          <w:lang w:bidi="ar-SY"/>
        </w:rPr>
        <w:t>في السلمية بمحافظة حماة، سورية</w:t>
      </w:r>
    </w:p>
    <w:p w:rsidR="00121038" w:rsidRPr="00121038" w:rsidRDefault="00121038" w:rsidP="00121038">
      <w:pPr>
        <w:spacing w:after="120" w:line="320" w:lineRule="atLeast"/>
        <w:jc w:val="center"/>
        <w:rPr>
          <w:rFonts w:asciiTheme="minorBidi" w:hAnsiTheme="minorBidi" w:cstheme="minorBidi"/>
          <w:b/>
          <w:bCs/>
          <w:rtl/>
          <w:lang w:bidi="ar-SY"/>
        </w:rPr>
      </w:pPr>
    </w:p>
    <w:p w:rsidR="00121038" w:rsidRPr="00121038" w:rsidRDefault="00121038" w:rsidP="00121038">
      <w:pPr>
        <w:spacing w:after="120" w:line="320" w:lineRule="atLeast"/>
        <w:jc w:val="both"/>
        <w:rPr>
          <w:rFonts w:asciiTheme="minorBidi" w:hAnsiTheme="minorBidi" w:cstheme="minorBidi"/>
          <w:b/>
          <w:bCs/>
          <w:sz w:val="28"/>
          <w:szCs w:val="28"/>
          <w:rtl/>
          <w:lang w:bidi="ar-SY"/>
        </w:rPr>
      </w:pPr>
    </w:p>
    <w:p w:rsidR="00121038" w:rsidRPr="00121038" w:rsidRDefault="00121038" w:rsidP="00121038">
      <w:pPr>
        <w:spacing w:after="120" w:line="320" w:lineRule="atLeast"/>
        <w:jc w:val="both"/>
        <w:rPr>
          <w:rFonts w:asciiTheme="minorBidi" w:hAnsiTheme="minorBidi" w:cstheme="minorBidi"/>
          <w:b/>
          <w:bCs/>
          <w:sz w:val="28"/>
          <w:szCs w:val="28"/>
          <w:rtl/>
          <w:lang w:bidi="ar-SY"/>
        </w:rPr>
      </w:pPr>
    </w:p>
    <w:p w:rsidR="00121038" w:rsidRPr="00121038" w:rsidRDefault="00121038" w:rsidP="00121038">
      <w:pPr>
        <w:spacing w:after="120" w:line="320" w:lineRule="atLeast"/>
        <w:jc w:val="both"/>
        <w:rPr>
          <w:rFonts w:asciiTheme="minorBidi" w:hAnsiTheme="minorBidi" w:cstheme="minorBidi"/>
          <w:b/>
          <w:bCs/>
          <w:sz w:val="28"/>
          <w:szCs w:val="28"/>
          <w:rtl/>
          <w:lang w:bidi="ar-SY"/>
        </w:rPr>
      </w:pPr>
    </w:p>
    <w:p w:rsidR="00121038" w:rsidRPr="00121038" w:rsidRDefault="00121038" w:rsidP="00121038">
      <w:pPr>
        <w:spacing w:after="120" w:line="320" w:lineRule="atLeast"/>
        <w:jc w:val="both"/>
        <w:rPr>
          <w:rFonts w:asciiTheme="minorBidi" w:hAnsiTheme="minorBidi" w:cstheme="minorBidi"/>
          <w:b/>
          <w:bCs/>
          <w:sz w:val="28"/>
          <w:szCs w:val="28"/>
          <w:rtl/>
          <w:lang w:bidi="ar-SY"/>
        </w:rPr>
      </w:pPr>
    </w:p>
    <w:p w:rsidR="00121038" w:rsidRPr="00121038" w:rsidRDefault="00121038" w:rsidP="00121038">
      <w:pPr>
        <w:spacing w:after="240" w:line="320" w:lineRule="atLeast"/>
        <w:jc w:val="both"/>
        <w:rPr>
          <w:rFonts w:asciiTheme="minorBidi" w:hAnsiTheme="minorBidi" w:cstheme="minorBidi"/>
          <w:b/>
          <w:bCs/>
          <w:rtl/>
          <w:lang w:bidi="ar-SY"/>
        </w:rPr>
      </w:pPr>
      <w:r w:rsidRPr="00121038">
        <w:rPr>
          <w:rFonts w:asciiTheme="minorBidi" w:hAnsiTheme="minorBidi" w:cstheme="minorBidi"/>
          <w:b/>
          <w:bCs/>
          <w:rtl/>
          <w:lang w:bidi="ar-SY"/>
        </w:rPr>
        <w:t xml:space="preserve">بئر المنطقة الصناعية، السلمية، شرق حماة </w:t>
      </w:r>
    </w:p>
    <w:p w:rsidR="00121038" w:rsidRPr="00121038" w:rsidRDefault="00121038" w:rsidP="00121038">
      <w:pPr>
        <w:spacing w:after="120" w:line="320" w:lineRule="atLeast"/>
        <w:jc w:val="both"/>
        <w:rPr>
          <w:rFonts w:asciiTheme="minorBidi" w:hAnsiTheme="minorBidi" w:cstheme="minorBidi"/>
          <w:b/>
          <w:bCs/>
          <w:rtl/>
          <w:lang w:bidi="ar-SY"/>
        </w:rPr>
      </w:pPr>
      <w:r w:rsidRPr="00121038">
        <w:rPr>
          <w:rFonts w:asciiTheme="minorBidi" w:hAnsiTheme="minorBidi" w:cstheme="minorBidi"/>
          <w:b/>
          <w:bCs/>
          <w:rtl/>
          <w:lang w:bidi="ar-SY"/>
        </w:rPr>
        <w:t>شباط –  2014</w:t>
      </w:r>
    </w:p>
    <w:p w:rsidR="00121038" w:rsidRPr="00121038" w:rsidRDefault="00121038" w:rsidP="00121038">
      <w:pPr>
        <w:spacing w:after="180" w:line="340" w:lineRule="atLeast"/>
        <w:jc w:val="both"/>
        <w:rPr>
          <w:rFonts w:asciiTheme="minorBidi" w:hAnsiTheme="minorBidi" w:cstheme="minorBidi"/>
          <w:b/>
          <w:bCs/>
          <w:rtl/>
          <w:lang w:bidi="ar-SY"/>
        </w:rPr>
      </w:pPr>
      <w:r w:rsidRPr="00121038">
        <w:rPr>
          <w:rFonts w:asciiTheme="minorBidi" w:hAnsiTheme="minorBidi" w:cstheme="minorBidi"/>
          <w:rtl/>
          <w:lang w:bidi="ar-SY"/>
        </w:rPr>
        <w:br w:type="page"/>
      </w:r>
      <w:r w:rsidRPr="00121038">
        <w:rPr>
          <w:rFonts w:asciiTheme="minorBidi" w:hAnsiTheme="minorBidi" w:cstheme="minorBidi"/>
          <w:b/>
          <w:bCs/>
          <w:bdr w:val="single" w:sz="4" w:space="0" w:color="auto"/>
          <w:shd w:val="clear" w:color="auto" w:fill="BFBFBF"/>
          <w:rtl/>
          <w:lang w:bidi="ar-SY"/>
        </w:rPr>
        <w:lastRenderedPageBreak/>
        <w:t>القسم الأول /1/</w:t>
      </w:r>
    </w:p>
    <w:p w:rsidR="00121038" w:rsidRPr="00121038" w:rsidRDefault="00121038" w:rsidP="00121038">
      <w:pPr>
        <w:numPr>
          <w:ilvl w:val="1"/>
          <w:numId w:val="21"/>
        </w:numPr>
        <w:spacing w:after="120" w:line="340" w:lineRule="atLeast"/>
        <w:jc w:val="both"/>
        <w:rPr>
          <w:rFonts w:asciiTheme="minorBidi" w:hAnsiTheme="minorBidi" w:cstheme="minorBidi"/>
          <w:b/>
          <w:bCs/>
          <w:rtl/>
          <w:lang w:bidi="ar-SY"/>
        </w:rPr>
      </w:pPr>
      <w:r w:rsidRPr="00121038">
        <w:rPr>
          <w:rFonts w:asciiTheme="minorBidi" w:hAnsiTheme="minorBidi" w:cstheme="minorBidi"/>
          <w:b/>
          <w:bCs/>
          <w:rtl/>
          <w:lang w:bidi="ar-SY"/>
        </w:rPr>
        <w:t xml:space="preserve">مقدمة </w:t>
      </w:r>
    </w:p>
    <w:p w:rsidR="00121038" w:rsidRPr="00121038" w:rsidRDefault="00121038" w:rsidP="00121038">
      <w:pPr>
        <w:spacing w:after="180" w:line="340" w:lineRule="atLeast"/>
        <w:jc w:val="both"/>
        <w:rPr>
          <w:rFonts w:asciiTheme="minorBidi" w:hAnsiTheme="minorBidi" w:cstheme="minorBidi"/>
          <w:rtl/>
          <w:lang w:bidi="ar-SY"/>
        </w:rPr>
      </w:pPr>
      <w:r w:rsidRPr="00121038">
        <w:rPr>
          <w:rStyle w:val="hps"/>
          <w:rFonts w:asciiTheme="minorBidi" w:hAnsiTheme="minorBidi" w:cstheme="minorBidi"/>
          <w:color w:val="222222"/>
          <w:rtl/>
        </w:rPr>
        <w:t>يتم تنفيذ</w:t>
      </w:r>
      <w:r w:rsidRPr="00121038">
        <w:rPr>
          <w:rFonts w:asciiTheme="minorBidi" w:hAnsiTheme="minorBidi" w:cstheme="minorBidi"/>
          <w:color w:val="222222"/>
          <w:rtl/>
        </w:rPr>
        <w:t xml:space="preserve"> </w:t>
      </w:r>
      <w:r w:rsidRPr="00121038">
        <w:rPr>
          <w:rStyle w:val="hps"/>
          <w:rFonts w:asciiTheme="minorBidi" w:hAnsiTheme="minorBidi" w:cstheme="minorBidi"/>
          <w:color w:val="222222"/>
          <w:rtl/>
        </w:rPr>
        <w:t>المشروع</w:t>
      </w:r>
      <w:r w:rsidRPr="00121038">
        <w:rPr>
          <w:rFonts w:asciiTheme="minorBidi" w:hAnsiTheme="minorBidi" w:cstheme="minorBidi"/>
          <w:color w:val="222222"/>
          <w:rtl/>
        </w:rPr>
        <w:t xml:space="preserve"> </w:t>
      </w:r>
      <w:r w:rsidRPr="00121038">
        <w:rPr>
          <w:rStyle w:val="hps"/>
          <w:rFonts w:asciiTheme="minorBidi" w:hAnsiTheme="minorBidi" w:cstheme="minorBidi"/>
          <w:color w:val="222222"/>
          <w:rtl/>
        </w:rPr>
        <w:t>بالتعاون بين منظمة أوكسفام</w:t>
      </w:r>
      <w:r w:rsidRPr="00121038">
        <w:rPr>
          <w:rFonts w:asciiTheme="minorBidi" w:hAnsiTheme="minorBidi" w:cstheme="minorBidi"/>
          <w:color w:val="222222"/>
          <w:rtl/>
        </w:rPr>
        <w:t xml:space="preserve"> في سورية </w:t>
      </w:r>
      <w:r w:rsidRPr="00121038">
        <w:rPr>
          <w:rStyle w:val="hps"/>
          <w:rFonts w:asciiTheme="minorBidi" w:hAnsiTheme="minorBidi" w:cstheme="minorBidi"/>
          <w:color w:val="222222"/>
          <w:rtl/>
        </w:rPr>
        <w:t>ومؤسسة مياه حماة</w:t>
      </w:r>
      <w:r w:rsidRPr="00121038">
        <w:rPr>
          <w:rFonts w:asciiTheme="minorBidi" w:hAnsiTheme="minorBidi" w:cstheme="minorBidi"/>
          <w:color w:val="222222"/>
          <w:rtl/>
        </w:rPr>
        <w:t xml:space="preserve"> (</w:t>
      </w:r>
      <w:r w:rsidRPr="00121038">
        <w:rPr>
          <w:rFonts w:asciiTheme="minorBidi" w:hAnsiTheme="minorBidi" w:cstheme="minorBidi"/>
          <w:color w:val="222222"/>
        </w:rPr>
        <w:t>HWA</w:t>
      </w:r>
      <w:r w:rsidRPr="00121038">
        <w:rPr>
          <w:rFonts w:asciiTheme="minorBidi" w:hAnsiTheme="minorBidi" w:cstheme="minorBidi"/>
          <w:color w:val="222222"/>
          <w:rtl/>
          <w:lang w:bidi="ar-SY"/>
        </w:rPr>
        <w:t xml:space="preserve">) في محافظة حماة، </w:t>
      </w:r>
      <w:r w:rsidRPr="00121038">
        <w:rPr>
          <w:rStyle w:val="hps"/>
          <w:rFonts w:asciiTheme="minorBidi" w:hAnsiTheme="minorBidi" w:cstheme="minorBidi"/>
          <w:color w:val="222222"/>
          <w:rtl/>
        </w:rPr>
        <w:t>ووزارة</w:t>
      </w:r>
      <w:r w:rsidRPr="00121038">
        <w:rPr>
          <w:rFonts w:asciiTheme="minorBidi" w:hAnsiTheme="minorBidi" w:cstheme="minorBidi"/>
          <w:color w:val="222222"/>
          <w:rtl/>
        </w:rPr>
        <w:t xml:space="preserve"> </w:t>
      </w:r>
      <w:r w:rsidRPr="00121038">
        <w:rPr>
          <w:rFonts w:asciiTheme="minorBidi" w:hAnsiTheme="minorBidi" w:cstheme="minorBidi"/>
          <w:rtl/>
          <w:lang w:bidi="ar-SY"/>
        </w:rPr>
        <w:t>الموارد المائية</w:t>
      </w:r>
      <w:r w:rsidRPr="00121038">
        <w:rPr>
          <w:rFonts w:asciiTheme="minorBidi" w:hAnsiTheme="minorBidi" w:cstheme="minorBidi"/>
        </w:rPr>
        <w:t xml:space="preserve">(MoWR) </w:t>
      </w:r>
      <w:r w:rsidRPr="00121038">
        <w:rPr>
          <w:rFonts w:asciiTheme="minorBidi" w:hAnsiTheme="minorBidi" w:cstheme="minorBidi"/>
          <w:rtl/>
        </w:rPr>
        <w:t xml:space="preserve"> في سورية. </w:t>
      </w:r>
      <w:r w:rsidRPr="00121038">
        <w:rPr>
          <w:rFonts w:asciiTheme="minorBidi" w:hAnsiTheme="minorBidi" w:cstheme="minorBidi"/>
          <w:rtl/>
          <w:lang w:bidi="ar-SY"/>
        </w:rPr>
        <w:t xml:space="preserve">إن </w:t>
      </w:r>
      <w:r w:rsidRPr="00121038">
        <w:rPr>
          <w:rStyle w:val="hps"/>
          <w:rFonts w:asciiTheme="minorBidi" w:hAnsiTheme="minorBidi" w:cstheme="minorBidi"/>
          <w:color w:val="222222"/>
          <w:rtl/>
        </w:rPr>
        <w:t>منظمة أوكسفام</w:t>
      </w:r>
      <w:r w:rsidRPr="00121038">
        <w:rPr>
          <w:rFonts w:asciiTheme="minorBidi" w:hAnsiTheme="minorBidi" w:cstheme="minorBidi"/>
          <w:color w:val="222222"/>
          <w:rtl/>
        </w:rPr>
        <w:t xml:space="preserve"> </w:t>
      </w:r>
      <w:r w:rsidRPr="00121038">
        <w:rPr>
          <w:rFonts w:asciiTheme="minorBidi" w:hAnsiTheme="minorBidi" w:cstheme="minorBidi"/>
          <w:rtl/>
          <w:lang w:bidi="ar-SY"/>
        </w:rPr>
        <w:t>في سورية هي الجهة الممولة والمشار إليها فيما بعد باسم "الجهة المانحة". والعارضين المشاركين في المناقصة سيشار إليهم باسم "العارض" في حين أن العارض الفائز سيشار إليه باسم "المتعهد"، كما وسيشار إلى وزارة الموارد المائية ومؤسسة مياه حماة باسم "رب العمل" أي مالك مشروع محطة معالجة المياه (</w:t>
      </w:r>
      <w:r w:rsidRPr="00121038">
        <w:rPr>
          <w:rFonts w:asciiTheme="minorBidi" w:hAnsiTheme="minorBidi" w:cstheme="minorBidi"/>
          <w:lang w:bidi="ar-SY"/>
        </w:rPr>
        <w:t>WTP</w:t>
      </w:r>
      <w:r w:rsidRPr="00121038">
        <w:rPr>
          <w:rFonts w:asciiTheme="minorBidi" w:hAnsiTheme="minorBidi" w:cstheme="minorBidi"/>
          <w:rtl/>
          <w:lang w:bidi="ar-SY"/>
        </w:rPr>
        <w:t>).</w:t>
      </w:r>
    </w:p>
    <w:p w:rsidR="00121038" w:rsidRPr="00121038" w:rsidRDefault="00121038" w:rsidP="00121038">
      <w:pPr>
        <w:spacing w:after="120" w:line="340" w:lineRule="atLeast"/>
        <w:jc w:val="both"/>
        <w:rPr>
          <w:rFonts w:asciiTheme="minorBidi" w:hAnsiTheme="minorBidi" w:cstheme="minorBidi"/>
          <w:rtl/>
          <w:lang w:bidi="ar-SY"/>
        </w:rPr>
      </w:pPr>
      <w:r w:rsidRPr="00121038">
        <w:rPr>
          <w:rFonts w:asciiTheme="minorBidi" w:hAnsiTheme="minorBidi" w:cstheme="minorBidi"/>
          <w:rtl/>
          <w:lang w:bidi="ar-SY"/>
        </w:rPr>
        <w:t>للتوضيح، وبشكل موجز:</w:t>
      </w:r>
    </w:p>
    <w:p w:rsidR="00121038" w:rsidRPr="00121038" w:rsidRDefault="00121038" w:rsidP="00121038">
      <w:pPr>
        <w:spacing w:after="120" w:line="340" w:lineRule="atLeast"/>
        <w:jc w:val="both"/>
        <w:rPr>
          <w:rFonts w:asciiTheme="minorBidi" w:hAnsiTheme="minorBidi" w:cstheme="minorBidi"/>
          <w:rtl/>
          <w:lang w:bidi="ar-SY"/>
        </w:rPr>
      </w:pPr>
      <w:r w:rsidRPr="00121038">
        <w:rPr>
          <w:rFonts w:asciiTheme="minorBidi" w:hAnsiTheme="minorBidi" w:cstheme="minorBidi"/>
          <w:b/>
          <w:bCs/>
          <w:rtl/>
          <w:lang w:bidi="ar-SY"/>
        </w:rPr>
        <w:t>رب العمل يعني مالك محطة معالجة المياه</w:t>
      </w:r>
      <w:r w:rsidRPr="00121038">
        <w:rPr>
          <w:rFonts w:asciiTheme="minorBidi" w:hAnsiTheme="minorBidi" w:cstheme="minorBidi"/>
          <w:rtl/>
          <w:lang w:bidi="ar-SY"/>
        </w:rPr>
        <w:t xml:space="preserve"> وهو مؤسسة مياه حماة ووزارة الموارد المائية</w:t>
      </w:r>
    </w:p>
    <w:p w:rsidR="00121038" w:rsidRPr="00121038" w:rsidRDefault="00121038" w:rsidP="00121038">
      <w:pPr>
        <w:spacing w:after="120" w:line="340" w:lineRule="atLeast"/>
        <w:jc w:val="both"/>
        <w:rPr>
          <w:rFonts w:asciiTheme="minorBidi" w:hAnsiTheme="minorBidi" w:cstheme="minorBidi"/>
          <w:rtl/>
          <w:lang w:bidi="ar-SY"/>
        </w:rPr>
      </w:pPr>
      <w:r w:rsidRPr="00121038">
        <w:rPr>
          <w:rFonts w:asciiTheme="minorBidi" w:hAnsiTheme="minorBidi" w:cstheme="minorBidi"/>
          <w:b/>
          <w:bCs/>
          <w:rtl/>
          <w:lang w:bidi="ar-SY"/>
        </w:rPr>
        <w:t>الجهة المانحة</w:t>
      </w:r>
      <w:r w:rsidRPr="00121038">
        <w:rPr>
          <w:rFonts w:asciiTheme="minorBidi" w:hAnsiTheme="minorBidi" w:cstheme="minorBidi"/>
          <w:rtl/>
          <w:lang w:bidi="ar-SY"/>
        </w:rPr>
        <w:t xml:space="preserve"> يعني أوكسفام في سورية</w:t>
      </w:r>
    </w:p>
    <w:p w:rsidR="00121038" w:rsidRPr="00121038" w:rsidRDefault="00121038" w:rsidP="00121038">
      <w:pPr>
        <w:spacing w:after="120" w:line="340" w:lineRule="atLeast"/>
        <w:jc w:val="both"/>
        <w:rPr>
          <w:rFonts w:asciiTheme="minorBidi" w:hAnsiTheme="minorBidi" w:cstheme="minorBidi"/>
          <w:rtl/>
          <w:lang w:bidi="ar-SY"/>
        </w:rPr>
      </w:pPr>
      <w:r w:rsidRPr="00121038">
        <w:rPr>
          <w:rFonts w:asciiTheme="minorBidi" w:hAnsiTheme="minorBidi" w:cstheme="minorBidi"/>
          <w:b/>
          <w:bCs/>
          <w:rtl/>
          <w:lang w:bidi="ar-SY"/>
        </w:rPr>
        <w:t>العارض</w:t>
      </w:r>
      <w:r w:rsidRPr="00121038">
        <w:rPr>
          <w:rFonts w:asciiTheme="minorBidi" w:hAnsiTheme="minorBidi" w:cstheme="minorBidi"/>
          <w:rtl/>
          <w:lang w:bidi="ar-SY"/>
        </w:rPr>
        <w:t xml:space="preserve"> يعني العارضين المشاركين</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b/>
          <w:bCs/>
          <w:rtl/>
          <w:lang w:bidi="ar-SY"/>
        </w:rPr>
        <w:t>المتعهد</w:t>
      </w:r>
      <w:r w:rsidRPr="00121038">
        <w:rPr>
          <w:rFonts w:asciiTheme="minorBidi" w:hAnsiTheme="minorBidi" w:cstheme="minorBidi"/>
          <w:rtl/>
          <w:lang w:bidi="ar-SY"/>
        </w:rPr>
        <w:t xml:space="preserve"> هو العارض الفائز</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تم تصميم المناقصة المطروحة وفقاً للدراسة الأولية والتحاليل التي قدمتها مؤسسة مياه حماة (في الجدول /1/ من القسم 2-1) وكذلك وفق أفضل الآراء والافتراضات من قبل العارض. وأثناء طرح المناقصة، ستقوم الجهة المانحة (أوكسفام) بإجراء تجربة ضخ والتحاليل المخبرية لنوعية المياه خاصة به، وستقدم كمعلومات إضافية أثناء فترة طرح المناقصة.</w:t>
      </w:r>
    </w:p>
    <w:p w:rsidR="00121038" w:rsidRPr="00121038" w:rsidRDefault="00121038" w:rsidP="00121038">
      <w:pPr>
        <w:numPr>
          <w:ilvl w:val="0"/>
          <w:numId w:val="22"/>
        </w:numPr>
        <w:spacing w:after="120" w:line="340" w:lineRule="atLeast"/>
        <w:ind w:left="527" w:hanging="357"/>
        <w:jc w:val="both"/>
        <w:rPr>
          <w:rFonts w:asciiTheme="minorBidi" w:hAnsiTheme="minorBidi" w:cstheme="minorBidi"/>
          <w:lang w:bidi="ar-SY"/>
        </w:rPr>
      </w:pPr>
      <w:r w:rsidRPr="00121038">
        <w:rPr>
          <w:rFonts w:asciiTheme="minorBidi" w:hAnsiTheme="minorBidi" w:cstheme="minorBidi"/>
          <w:rtl/>
          <w:lang w:bidi="ar-SY"/>
        </w:rPr>
        <w:t xml:space="preserve">إن "المتعهد" هو المسؤول عن إجراء الدراسة اللازمة على البئر بما في ذلك تجربة الضخ، وتحليل المياه والمسح الجيوديزي للموقع. </w:t>
      </w:r>
    </w:p>
    <w:p w:rsidR="00121038" w:rsidRPr="00121038" w:rsidRDefault="00121038" w:rsidP="00121038">
      <w:pPr>
        <w:numPr>
          <w:ilvl w:val="0"/>
          <w:numId w:val="22"/>
        </w:numPr>
        <w:spacing w:after="180" w:line="340" w:lineRule="atLeast"/>
        <w:ind w:left="527" w:hanging="357"/>
        <w:jc w:val="both"/>
        <w:rPr>
          <w:rFonts w:asciiTheme="minorBidi" w:hAnsiTheme="minorBidi" w:cstheme="minorBidi"/>
          <w:lang w:bidi="ar-SY"/>
        </w:rPr>
      </w:pPr>
      <w:r w:rsidRPr="00121038">
        <w:rPr>
          <w:rFonts w:asciiTheme="minorBidi" w:hAnsiTheme="minorBidi" w:cstheme="minorBidi"/>
          <w:rtl/>
          <w:lang w:bidi="ar-SY"/>
        </w:rPr>
        <w:t>بناء على هذه الدراسة، يتعين على المتعهد وضع التصور الأفضل لتصميم محطة معالجة المياه. في حالة عدم حدوث أي تغيير في السعر الإجمالي، يستمر العمل بعقد تشييد محطة المعالجة. وفي حالة وجود تغيير جوهري في تعقيدات العمل والتكلفة الإجمالية لمحطة المعالجة المقترحة، سيتم إيقاف المشروع، ويدفع للمتعهد لقاء تجربة الضخ وأجور تحاليل نوعية المياه، والمسح الجيوديزي على النحو الوارد في العرض (ودون أية تعويضات أخرى).</w:t>
      </w:r>
    </w:p>
    <w:p w:rsidR="00121038" w:rsidRPr="00121038" w:rsidRDefault="00121038" w:rsidP="00121038">
      <w:pPr>
        <w:spacing w:after="360" w:line="340" w:lineRule="atLeast"/>
        <w:jc w:val="both"/>
        <w:rPr>
          <w:rFonts w:asciiTheme="minorBidi" w:hAnsiTheme="minorBidi" w:cstheme="minorBidi"/>
          <w:rtl/>
          <w:lang w:bidi="ar-SY"/>
        </w:rPr>
      </w:pPr>
      <w:r w:rsidRPr="00121038">
        <w:rPr>
          <w:rFonts w:asciiTheme="minorBidi" w:hAnsiTheme="minorBidi" w:cstheme="minorBidi"/>
          <w:rtl/>
          <w:lang w:bidi="ar-SY"/>
        </w:rPr>
        <w:t>إن أية بنود عمل غير مبينة في هذه المواصفات الفنية ولكنها تشكل جزء من الأشغال ينبغي أن تلبي المعايير المتفق عليها بخصوص التجهيزات، ودقة الصنع والمواد. يجب على العارض الفائز (العارضين الفائزين) أثناء مراجعة التصميم المقترح والموافقة عليه توضيح أو تعديل هذا التصميم في عرضهم.</w:t>
      </w:r>
    </w:p>
    <w:p w:rsidR="00121038" w:rsidRPr="00121038" w:rsidRDefault="00121038" w:rsidP="00121038">
      <w:pPr>
        <w:numPr>
          <w:ilvl w:val="1"/>
          <w:numId w:val="21"/>
        </w:numPr>
        <w:spacing w:after="12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الغاية من المشروع</w:t>
      </w:r>
    </w:p>
    <w:p w:rsidR="00121038" w:rsidRPr="00121038" w:rsidRDefault="00121038" w:rsidP="00121038">
      <w:pPr>
        <w:spacing w:after="120" w:line="340" w:lineRule="atLeast"/>
        <w:jc w:val="both"/>
        <w:rPr>
          <w:rFonts w:asciiTheme="minorBidi" w:hAnsiTheme="minorBidi" w:cstheme="minorBidi"/>
          <w:b/>
          <w:bCs/>
          <w:lang w:bidi="ar-SY"/>
        </w:rPr>
      </w:pPr>
      <w:r w:rsidRPr="00121038">
        <w:rPr>
          <w:rFonts w:asciiTheme="minorBidi" w:hAnsiTheme="minorBidi" w:cstheme="minorBidi"/>
          <w:rtl/>
          <w:lang w:bidi="ar-SY"/>
        </w:rPr>
        <w:t>الهدف من المشروع هو توفير المياه الصالحة للشرب لـ 30،000 شخص في بلدة السلمية شرق حماة بحلول نهاية مدة المشروع في منتصف أيلول عام 2014.</w:t>
      </w:r>
    </w:p>
    <w:p w:rsidR="00121038" w:rsidRPr="00121038" w:rsidRDefault="00121038" w:rsidP="00121038">
      <w:pPr>
        <w:numPr>
          <w:ilvl w:val="2"/>
          <w:numId w:val="23"/>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الهدف من المشروع:</w:t>
      </w:r>
      <w:r w:rsidRPr="00121038">
        <w:rPr>
          <w:rFonts w:asciiTheme="minorBidi" w:hAnsiTheme="minorBidi" w:cstheme="minorBidi"/>
          <w:rtl/>
          <w:lang w:bidi="ar-SY"/>
        </w:rPr>
        <w:t xml:space="preserve"> تصميم وتشييد وتشغيل وتحويل محطة معالجة مناسبة لمياه الشرب لبئر المنطقة الصناعية في السلمية بمحافظة حماة.</w:t>
      </w:r>
    </w:p>
    <w:p w:rsidR="00121038" w:rsidRPr="00121038" w:rsidRDefault="00121038" w:rsidP="00121038">
      <w:pPr>
        <w:numPr>
          <w:ilvl w:val="2"/>
          <w:numId w:val="23"/>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lastRenderedPageBreak/>
        <w:t>الغاية من الأداء:</w:t>
      </w:r>
      <w:r w:rsidRPr="00121038">
        <w:rPr>
          <w:rFonts w:asciiTheme="minorBidi" w:hAnsiTheme="minorBidi" w:cstheme="minorBidi"/>
          <w:rtl/>
          <w:lang w:bidi="ar-SY"/>
        </w:rPr>
        <w:t xml:space="preserve"> ستعمل </w:t>
      </w:r>
      <w:r w:rsidRPr="00121038">
        <w:rPr>
          <w:rFonts w:asciiTheme="minorBidi" w:hAnsiTheme="minorBidi" w:cstheme="minorBidi"/>
          <w:b/>
          <w:bCs/>
          <w:rtl/>
          <w:lang w:bidi="ar-SY"/>
        </w:rPr>
        <w:t>محطة معالجة المياه لمدة 20 ساعة يومياً</w:t>
      </w:r>
      <w:r w:rsidRPr="00121038">
        <w:rPr>
          <w:rFonts w:asciiTheme="minorBidi" w:hAnsiTheme="minorBidi" w:cstheme="minorBidi"/>
          <w:rtl/>
          <w:lang w:bidi="ar-SY"/>
        </w:rPr>
        <w:t xml:space="preserve"> وتنتج </w:t>
      </w:r>
      <w:r w:rsidRPr="00121038">
        <w:rPr>
          <w:rFonts w:asciiTheme="minorBidi" w:hAnsiTheme="minorBidi" w:cstheme="minorBidi"/>
          <w:b/>
          <w:bCs/>
          <w:rtl/>
          <w:lang w:bidi="ar-SY"/>
        </w:rPr>
        <w:t>ما لا يقل عن 40 م</w:t>
      </w:r>
      <w:r w:rsidRPr="00121038">
        <w:rPr>
          <w:rFonts w:asciiTheme="minorBidi" w:hAnsiTheme="minorBidi" w:cstheme="minorBidi"/>
          <w:b/>
          <w:bCs/>
          <w:vertAlign w:val="superscript"/>
          <w:rtl/>
          <w:lang w:bidi="ar-SY"/>
        </w:rPr>
        <w:t>3</w:t>
      </w:r>
      <w:r w:rsidRPr="00121038">
        <w:rPr>
          <w:rFonts w:asciiTheme="minorBidi" w:hAnsiTheme="minorBidi" w:cstheme="minorBidi"/>
          <w:b/>
          <w:bCs/>
          <w:rtl/>
          <w:lang w:bidi="ar-SY"/>
        </w:rPr>
        <w:t>/سا من المياه المعالجة</w:t>
      </w:r>
      <w:r w:rsidRPr="00121038">
        <w:rPr>
          <w:rFonts w:asciiTheme="minorBidi" w:hAnsiTheme="minorBidi" w:cstheme="minorBidi"/>
          <w:rtl/>
          <w:lang w:bidi="ar-SY"/>
        </w:rPr>
        <w:t xml:space="preserve"> التي تلبي </w:t>
      </w:r>
      <w:r w:rsidRPr="00121038">
        <w:rPr>
          <w:rFonts w:asciiTheme="minorBidi" w:hAnsiTheme="minorBidi" w:cstheme="minorBidi"/>
          <w:b/>
          <w:bCs/>
          <w:rtl/>
          <w:lang w:bidi="ar-SY"/>
        </w:rPr>
        <w:t>معايير المواصفة السورية</w:t>
      </w:r>
      <w:r w:rsidRPr="00121038">
        <w:rPr>
          <w:rFonts w:asciiTheme="minorBidi" w:hAnsiTheme="minorBidi" w:cstheme="minorBidi"/>
          <w:rtl/>
          <w:lang w:bidi="ar-SY"/>
        </w:rPr>
        <w:t xml:space="preserve"> لمياه الشرب</w:t>
      </w:r>
      <w:r w:rsidRPr="00121038">
        <w:rPr>
          <w:rStyle w:val="FootnoteReference"/>
          <w:rFonts w:asciiTheme="minorBidi" w:hAnsiTheme="minorBidi" w:cstheme="minorBidi"/>
          <w:rtl/>
          <w:lang w:bidi="ar-SY"/>
        </w:rPr>
        <w:footnoteReference w:id="2"/>
      </w:r>
      <w:r w:rsidRPr="00121038">
        <w:rPr>
          <w:rFonts w:asciiTheme="minorBidi" w:hAnsiTheme="minorBidi" w:cstheme="minorBidi"/>
          <w:rtl/>
          <w:lang w:bidi="ar-SY"/>
        </w:rPr>
        <w:t xml:space="preserve"> </w:t>
      </w:r>
      <w:r w:rsidRPr="00121038">
        <w:rPr>
          <w:rFonts w:asciiTheme="minorBidi" w:hAnsiTheme="minorBidi" w:cstheme="minorBidi"/>
          <w:b/>
          <w:bCs/>
          <w:rtl/>
          <w:lang w:bidi="ar-SY"/>
        </w:rPr>
        <w:t>وبالكمية</w:t>
      </w:r>
      <w:r w:rsidRPr="00121038">
        <w:rPr>
          <w:rFonts w:asciiTheme="minorBidi" w:hAnsiTheme="minorBidi" w:cstheme="minorBidi"/>
          <w:rtl/>
          <w:lang w:bidi="ar-SY"/>
        </w:rPr>
        <w:t xml:space="preserve"> المطلوبة من أجل 30،000 شخص في السلمية (25 لتر على الأقل للشخص الواحد في اليوم وفقاُ لمعايير خطة الجمهورية العربية السورية للاستجابة للمساعدة الإنسانية </w:t>
      </w:r>
      <w:r w:rsidRPr="00121038">
        <w:rPr>
          <w:rFonts w:asciiTheme="minorBidi" w:hAnsiTheme="minorBidi" w:cstheme="minorBidi"/>
          <w:lang w:bidi="ar-SY"/>
        </w:rPr>
        <w:t xml:space="preserve">SHARP </w:t>
      </w:r>
      <w:r w:rsidRPr="00121038">
        <w:rPr>
          <w:rStyle w:val="FootnoteReference"/>
          <w:rFonts w:asciiTheme="minorBidi" w:hAnsiTheme="minorBidi" w:cstheme="minorBidi"/>
          <w:lang w:bidi="ar-SY"/>
        </w:rPr>
        <w:footnoteReference w:id="3"/>
      </w:r>
      <w:r w:rsidRPr="00121038">
        <w:rPr>
          <w:rFonts w:asciiTheme="minorBidi" w:hAnsiTheme="minorBidi" w:cstheme="minorBidi"/>
          <w:rtl/>
          <w:lang w:bidi="ar-SY"/>
        </w:rPr>
        <w:t>).</w:t>
      </w:r>
    </w:p>
    <w:p w:rsidR="00121038" w:rsidRPr="00121038" w:rsidRDefault="00121038" w:rsidP="00121038">
      <w:pPr>
        <w:numPr>
          <w:ilvl w:val="2"/>
          <w:numId w:val="23"/>
        </w:numPr>
        <w:spacing w:after="36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الغاية التشغيلية:</w:t>
      </w:r>
      <w:r w:rsidRPr="00121038">
        <w:rPr>
          <w:rFonts w:asciiTheme="minorBidi" w:hAnsiTheme="minorBidi" w:cstheme="minorBidi"/>
          <w:rtl/>
          <w:lang w:bidi="ar-SY"/>
        </w:rPr>
        <w:t xml:space="preserve"> تشغيل محطة معالجة المياه لمدة شهر واحد بالتوازي مع التدريب على التشغيل والصيانة وذلك وفقاً للمسؤوليات الواردة في العقد. ويقوم المتعهد بعد ذلك بتسليم المشروع إلى مؤسسة مياه حماة (المالك)، (بعد اختبار المحطة والتأكد من تحقيق هدفها المطلوب)، بحيث تكون المؤسسة بعد ذلك مسؤولة بشكل كامل عن استمرارية عمل محطة معالجة المياه.</w:t>
      </w:r>
    </w:p>
    <w:p w:rsidR="00121038" w:rsidRPr="00121038" w:rsidRDefault="00121038" w:rsidP="00121038">
      <w:pPr>
        <w:numPr>
          <w:ilvl w:val="1"/>
          <w:numId w:val="21"/>
        </w:numPr>
        <w:spacing w:after="120" w:line="340" w:lineRule="atLeast"/>
        <w:jc w:val="both"/>
        <w:rPr>
          <w:rFonts w:asciiTheme="minorBidi" w:hAnsiTheme="minorBidi" w:cstheme="minorBidi"/>
          <w:b/>
          <w:bCs/>
          <w:rtl/>
          <w:lang w:bidi="ar-SY"/>
        </w:rPr>
      </w:pPr>
      <w:r w:rsidRPr="00121038">
        <w:rPr>
          <w:rFonts w:asciiTheme="minorBidi" w:hAnsiTheme="minorBidi" w:cstheme="minorBidi"/>
          <w:b/>
          <w:bCs/>
          <w:rtl/>
          <w:lang w:bidi="ar-SY"/>
        </w:rPr>
        <w:t xml:space="preserve">الموقع </w:t>
      </w:r>
    </w:p>
    <w:p w:rsidR="00121038" w:rsidRPr="00121038" w:rsidRDefault="00121038" w:rsidP="00121038">
      <w:pPr>
        <w:spacing w:after="240" w:line="340" w:lineRule="atLeast"/>
        <w:jc w:val="both"/>
        <w:rPr>
          <w:rFonts w:asciiTheme="minorBidi" w:hAnsiTheme="minorBidi" w:cstheme="minorBidi"/>
          <w:rtl/>
          <w:lang w:bidi="ar-SY"/>
        </w:rPr>
      </w:pPr>
      <w:r w:rsidRPr="00121038">
        <w:rPr>
          <w:rFonts w:asciiTheme="minorBidi" w:hAnsiTheme="minorBidi" w:cstheme="minorBidi"/>
          <w:rtl/>
          <w:lang w:bidi="ar-SY"/>
        </w:rPr>
        <w:t xml:space="preserve">يوجد موقع البئر في المنطقة الصناعية في السلمية. على العارض القيام بزيارة الموقع، للتعرف من الموقع (مع إحداثيات نظام </w:t>
      </w:r>
      <w:r w:rsidRPr="00121038">
        <w:rPr>
          <w:rFonts w:asciiTheme="minorBidi" w:hAnsiTheme="minorBidi" w:cstheme="minorBidi"/>
          <w:lang w:bidi="ar-SY"/>
        </w:rPr>
        <w:t>GPS</w:t>
      </w:r>
      <w:r w:rsidRPr="00121038">
        <w:rPr>
          <w:rFonts w:asciiTheme="minorBidi" w:hAnsiTheme="minorBidi" w:cstheme="minorBidi"/>
          <w:rtl/>
          <w:lang w:bidi="ar-SY"/>
        </w:rPr>
        <w:t>)، ولمشاهدة المنطقة المحيطة بالبئر، وكذلك التأكد من أبعاد الموقع. سيتم إجراء زيارة للموقع تم التخطيط لها مسبقاً وذلك بتاريخ 17 آذار 2014 بين الساعة 10:00 – 14:00 بعد الظهر وذلك لجميع العارضين.</w:t>
      </w:r>
    </w:p>
    <w:p w:rsidR="00121038" w:rsidRPr="00121038" w:rsidRDefault="00121038" w:rsidP="00121038">
      <w:pPr>
        <w:spacing w:after="240" w:line="340" w:lineRule="atLeast"/>
        <w:jc w:val="both"/>
        <w:rPr>
          <w:rFonts w:asciiTheme="minorBidi" w:hAnsiTheme="minorBidi" w:cstheme="minorBidi"/>
          <w:rtl/>
          <w:lang w:bidi="ar-SY"/>
        </w:rPr>
      </w:pPr>
      <w:r w:rsidRPr="00121038">
        <w:rPr>
          <w:rFonts w:asciiTheme="minorBidi" w:hAnsiTheme="minorBidi" w:cstheme="minorBidi"/>
          <w:rtl/>
          <w:lang w:bidi="ar-SY"/>
        </w:rPr>
        <w:t>يوضح الشكل التالي /1/ الموقع العام للموقع.</w:t>
      </w:r>
    </w:p>
    <w:p w:rsidR="00121038" w:rsidRPr="00121038" w:rsidRDefault="00121038" w:rsidP="00121038">
      <w:pPr>
        <w:spacing w:after="360" w:line="340" w:lineRule="atLeast"/>
        <w:jc w:val="both"/>
        <w:rPr>
          <w:rFonts w:asciiTheme="minorBidi" w:hAnsiTheme="minorBidi" w:cstheme="minorBidi"/>
          <w:rtl/>
          <w:lang w:bidi="ar-SY"/>
        </w:rPr>
      </w:pPr>
      <w:r w:rsidRPr="00121038">
        <w:rPr>
          <w:rFonts w:asciiTheme="minorBidi" w:hAnsiTheme="minorBidi" w:cstheme="minorBidi"/>
          <w:rtl/>
          <w:lang w:bidi="ar-SY"/>
        </w:rPr>
        <w:t>كما ويوضح المرفق رقم /1/ بعض الصور من الموقع، والبيئة المحيطة بها، وتقدير أساسي لأبعاد الموقع تم أخذها أثناء الزيارة الأولى للجهة المانحة (أوكسفام) مع رب العمل (مؤسسة مياه حماة ووزارة الموارد المائية) وذلك في شباط عام 2014.</w:t>
      </w:r>
    </w:p>
    <w:p w:rsidR="00121038" w:rsidRPr="00121038" w:rsidRDefault="00121038" w:rsidP="00121038">
      <w:pPr>
        <w:spacing w:after="180" w:line="340" w:lineRule="atLeast"/>
        <w:jc w:val="both"/>
        <w:rPr>
          <w:rFonts w:asciiTheme="minorBidi" w:hAnsiTheme="minorBidi" w:cstheme="minorBidi"/>
          <w:b/>
          <w:bCs/>
          <w:rtl/>
          <w:lang w:bidi="ar-SY"/>
        </w:rPr>
      </w:pPr>
      <w:r w:rsidRPr="00121038">
        <w:rPr>
          <w:rFonts w:asciiTheme="minorBidi" w:hAnsiTheme="minorBidi" w:cstheme="minorBidi"/>
          <w:b/>
          <w:bCs/>
          <w:bdr w:val="single" w:sz="4" w:space="0" w:color="auto"/>
          <w:shd w:val="clear" w:color="auto" w:fill="BFBFBF"/>
          <w:rtl/>
          <w:lang w:bidi="ar-SY"/>
        </w:rPr>
        <w:t>القسم الثاني /2/ - مضمون وحدود الأعمال</w:t>
      </w:r>
    </w:p>
    <w:p w:rsidR="00121038" w:rsidRPr="00121038" w:rsidRDefault="00121038" w:rsidP="00121038">
      <w:pPr>
        <w:numPr>
          <w:ilvl w:val="1"/>
          <w:numId w:val="24"/>
        </w:numPr>
        <w:spacing w:after="120" w:line="340" w:lineRule="atLeast"/>
        <w:jc w:val="both"/>
        <w:rPr>
          <w:rFonts w:asciiTheme="minorBidi" w:hAnsiTheme="minorBidi" w:cstheme="minorBidi"/>
          <w:b/>
          <w:bCs/>
          <w:rtl/>
          <w:lang w:bidi="ar-SY"/>
        </w:rPr>
      </w:pPr>
      <w:r w:rsidRPr="00121038">
        <w:rPr>
          <w:rFonts w:asciiTheme="minorBidi" w:hAnsiTheme="minorBidi" w:cstheme="minorBidi"/>
          <w:b/>
          <w:bCs/>
          <w:rtl/>
          <w:lang w:bidi="ar-SY"/>
        </w:rPr>
        <w:t>مضمون الأعمال</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على العارض إعداد وتقديم العرض الفني والمالي لمحطة معالجة مياه بئر المنطقة الصناعية في السلمية مع التصميم التفصيلي، والخيار الفني للمعالجة (مع الأساس المنطقي والمبررات)، وخطة التنفيذ، وخطة التشغيل والصيانة، بالإضافة إلى جداول الكميات التفصيلية وتكاليف التشغيل (الملحق ج) وذلك لكل نوع من الأنشطة.</w:t>
      </w:r>
    </w:p>
    <w:p w:rsidR="00121038" w:rsidRPr="00121038" w:rsidRDefault="00121038" w:rsidP="00121038">
      <w:pPr>
        <w:numPr>
          <w:ilvl w:val="0"/>
          <w:numId w:val="25"/>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تحضير البئر</w:t>
      </w:r>
    </w:p>
    <w:p w:rsidR="00121038" w:rsidRPr="00121038" w:rsidRDefault="00121038" w:rsidP="00121038">
      <w:pPr>
        <w:numPr>
          <w:ilvl w:val="0"/>
          <w:numId w:val="26"/>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إجراء تجربة ضخ تدريجي كاملة لمدة 72 ساعة لتحديد المنسوب الحركي للمياه في طبقة الحامل المائي وتحديد التركيب الكيميائي والفيزيائي الدقيق للمياه.</w:t>
      </w:r>
    </w:p>
    <w:p w:rsidR="00121038" w:rsidRPr="00121038" w:rsidRDefault="00121038" w:rsidP="00121038">
      <w:pPr>
        <w:numPr>
          <w:ilvl w:val="0"/>
          <w:numId w:val="26"/>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تحديد منسوب تركيب المضخة وحجمها ونوعها وملحقاتها ذات الصلة.</w:t>
      </w:r>
    </w:p>
    <w:p w:rsidR="00121038" w:rsidRPr="00121038" w:rsidRDefault="00121038" w:rsidP="00121038">
      <w:pPr>
        <w:numPr>
          <w:ilvl w:val="0"/>
          <w:numId w:val="26"/>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تركيب وتجريب وتشغيل المضخة (وتكون جاهزة للربط مع محطة المعالجة، كذلك لاستخدامها على المدى القصير لأغراض غير الشرب، وذلك أثناء قيام المتعهد بتشييد الجزء المتبقي من محطة المعالجة).</w:t>
      </w:r>
    </w:p>
    <w:p w:rsidR="00121038" w:rsidRPr="00121038" w:rsidRDefault="00121038" w:rsidP="00121038">
      <w:pPr>
        <w:numPr>
          <w:ilvl w:val="0"/>
          <w:numId w:val="25"/>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 xml:space="preserve">التصميم والتشييد والإقلاع </w:t>
      </w:r>
    </w:p>
    <w:p w:rsidR="00121038" w:rsidRPr="00121038" w:rsidRDefault="00121038" w:rsidP="00121038">
      <w:pPr>
        <w:numPr>
          <w:ilvl w:val="0"/>
          <w:numId w:val="27"/>
        </w:numPr>
        <w:spacing w:after="1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lastRenderedPageBreak/>
        <w:t>تصميم وتشييد وإقلاع محطة معالجة المياه من أجل إنتاج مياه شرب وفقاً للمواصفة السورية لمياه الشرب</w:t>
      </w:r>
      <w:r w:rsidRPr="00121038">
        <w:rPr>
          <w:rStyle w:val="FootnoteReference"/>
          <w:rFonts w:asciiTheme="minorBidi" w:hAnsiTheme="minorBidi" w:cstheme="minorBidi"/>
          <w:rtl/>
          <w:lang w:bidi="ar-SY"/>
        </w:rPr>
        <w:footnoteReference w:id="4"/>
      </w:r>
      <w:r w:rsidRPr="00121038">
        <w:rPr>
          <w:rFonts w:asciiTheme="minorBidi" w:hAnsiTheme="minorBidi" w:cstheme="minorBidi"/>
          <w:rtl/>
          <w:lang w:bidi="ar-SY"/>
        </w:rPr>
        <w:t xml:space="preserve"> (وبعد الخلط: خلط المياه غير المعالجة بطريقة التناضح العكسي </w:t>
      </w:r>
      <w:r w:rsidRPr="00121038">
        <w:rPr>
          <w:rFonts w:asciiTheme="minorBidi" w:hAnsiTheme="minorBidi" w:cstheme="minorBidi"/>
          <w:lang w:bidi="ar-SY"/>
        </w:rPr>
        <w:t>RO</w:t>
      </w:r>
      <w:r w:rsidRPr="00121038">
        <w:rPr>
          <w:rFonts w:asciiTheme="minorBidi" w:hAnsiTheme="minorBidi" w:cstheme="minorBidi"/>
          <w:rtl/>
          <w:lang w:bidi="ar-SY"/>
        </w:rPr>
        <w:t xml:space="preserve"> مع المياه المعالجة بالتناضح العكسي)، مع جميع الوثائق المذكورة بوضوح في القسم الخامس /5/. </w:t>
      </w:r>
    </w:p>
    <w:p w:rsidR="00121038" w:rsidRPr="00121038" w:rsidRDefault="00121038" w:rsidP="00121038">
      <w:pPr>
        <w:numPr>
          <w:ilvl w:val="0"/>
          <w:numId w:val="25"/>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تشغيل المحطة، والتشغيل والصيانة</w:t>
      </w:r>
    </w:p>
    <w:p w:rsidR="00121038" w:rsidRPr="00121038" w:rsidRDefault="00121038" w:rsidP="00121038">
      <w:pPr>
        <w:numPr>
          <w:ilvl w:val="0"/>
          <w:numId w:val="28"/>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القيام بالتشغيل الكامل لمدة 1 شهر لمحطة المعالجة (باستخدام طاقم المتعهد الخاص) على التوازي مع التشغيل المنتظم و التدريب على أعمال الصيانة لموظفي مؤسسة مياه حماة – تدريب نظري وتدريب في الموقع. ينبغي أن يبدأ اليوم الأول من أعمال التشغيل (الإشراف) لشهر واحد، وكذلك التدريب على التشغيل والصيانة، بعد إنجاز أعمال الإقلاع والتجارب وبعد أن يتم التحقق منها من قبل كل من المالك؛ أي مؤسسة مياه حماة والجهة المانحة؛ أي أوكسفام. ويشمل الموظفين الذين ينبغي تدريبهم من مؤسسة مياه حماة المشرفين على الموقع، مشغل المضخة والفنيين الخ… وينبغي تدريب ما لا يقل عن 4 موظفين (استمرارية الموظفين مطلوبة).</w:t>
      </w:r>
    </w:p>
    <w:p w:rsidR="00121038" w:rsidRPr="00121038" w:rsidRDefault="00121038" w:rsidP="00121038">
      <w:pPr>
        <w:numPr>
          <w:ilvl w:val="0"/>
          <w:numId w:val="28"/>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تحديد الأدوات اللازمة لقيام موظفي محطة المعالجة بتنفيذ واجباتهم اللازمة من أعمال التشغيل والصيانة وتقديمها إلى مؤسسة مياه حماة (المالك).</w:t>
      </w:r>
    </w:p>
    <w:p w:rsidR="00121038" w:rsidRPr="00121038" w:rsidRDefault="00121038" w:rsidP="00121038">
      <w:pPr>
        <w:numPr>
          <w:ilvl w:val="0"/>
          <w:numId w:val="28"/>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تحديد قطع الغيار اللازمة لمدة 12 شهراً من تاريخ التوقيع على شهادة إنجاز الأعمال وتقديمها إلى مؤسسة مياه حماة (المالك).</w:t>
      </w:r>
    </w:p>
    <w:p w:rsidR="00121038" w:rsidRPr="00121038" w:rsidRDefault="00121038" w:rsidP="00121038">
      <w:pPr>
        <w:numPr>
          <w:ilvl w:val="0"/>
          <w:numId w:val="28"/>
        </w:numPr>
        <w:spacing w:after="120" w:line="340" w:lineRule="atLeast"/>
        <w:jc w:val="both"/>
        <w:rPr>
          <w:rFonts w:asciiTheme="minorBidi" w:hAnsiTheme="minorBidi" w:cstheme="minorBidi"/>
          <w:b/>
          <w:bCs/>
          <w:lang w:bidi="ar-SY"/>
        </w:rPr>
      </w:pPr>
      <w:r w:rsidRPr="00121038">
        <w:rPr>
          <w:rFonts w:asciiTheme="minorBidi" w:hAnsiTheme="minorBidi" w:cstheme="minorBidi"/>
          <w:rtl/>
          <w:lang w:bidi="ar-SY"/>
        </w:rPr>
        <w:t>تحديد المواد المستهلكة اللازمة لمدة 12 شهراً من تاريخ التوقيع على شهادة إنجاز الأعمال وتقديمها إلى مؤسسة مياه حماة (المالك).</w:t>
      </w:r>
    </w:p>
    <w:p w:rsidR="00121038" w:rsidRPr="00121038" w:rsidRDefault="00121038" w:rsidP="00121038">
      <w:pPr>
        <w:spacing w:after="180" w:line="340" w:lineRule="atLeast"/>
        <w:ind w:left="714"/>
        <w:jc w:val="both"/>
        <w:rPr>
          <w:rFonts w:asciiTheme="minorBidi" w:hAnsiTheme="minorBidi" w:cstheme="minorBidi"/>
          <w:b/>
          <w:bCs/>
          <w:lang w:bidi="ar-SY"/>
        </w:rPr>
      </w:pPr>
      <w:r w:rsidRPr="00121038">
        <w:rPr>
          <w:rFonts w:asciiTheme="minorBidi" w:hAnsiTheme="minorBidi" w:cstheme="minorBidi"/>
          <w:b/>
          <w:bCs/>
          <w:rtl/>
          <w:lang w:bidi="ar-SY"/>
        </w:rPr>
        <w:t>ملاحظة:</w:t>
      </w:r>
      <w:r w:rsidRPr="00121038">
        <w:rPr>
          <w:rFonts w:asciiTheme="minorBidi" w:hAnsiTheme="minorBidi" w:cstheme="minorBidi"/>
          <w:rtl/>
          <w:lang w:bidi="ar-SY"/>
        </w:rPr>
        <w:t xml:space="preserve"> يقع على عاتق مؤسسة مياه حماة تقديم الوقود والكهرباء.</w:t>
      </w:r>
    </w:p>
    <w:p w:rsidR="00121038" w:rsidRPr="00121038" w:rsidRDefault="00121038" w:rsidP="00121038">
      <w:pPr>
        <w:numPr>
          <w:ilvl w:val="0"/>
          <w:numId w:val="25"/>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التوثيق</w:t>
      </w:r>
    </w:p>
    <w:p w:rsidR="00121038" w:rsidRPr="00121038" w:rsidRDefault="00121038" w:rsidP="00121038">
      <w:pPr>
        <w:numPr>
          <w:ilvl w:val="0"/>
          <w:numId w:val="29"/>
        </w:numPr>
        <w:spacing w:after="1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تقديم جميع الوثائق اللازمة المذكورة بوضوح في القسم الخامس /5/.</w:t>
      </w:r>
    </w:p>
    <w:p w:rsidR="00121038" w:rsidRPr="00121038" w:rsidRDefault="00121038" w:rsidP="00121038">
      <w:pPr>
        <w:numPr>
          <w:ilvl w:val="0"/>
          <w:numId w:val="25"/>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الضمان</w:t>
      </w:r>
    </w:p>
    <w:p w:rsidR="00121038" w:rsidRPr="00121038" w:rsidRDefault="00121038" w:rsidP="00121038">
      <w:pPr>
        <w:numPr>
          <w:ilvl w:val="0"/>
          <w:numId w:val="30"/>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على المتعاقد ضمان عمل محطة المعالجة لمدة عام كامل من تاريخ شهادة الاستلام وذلك لجميع التجهيزات والمواد المركبة في محطة معالجة المياه.</w:t>
      </w:r>
    </w:p>
    <w:p w:rsidR="00121038" w:rsidRPr="00121038" w:rsidRDefault="00121038" w:rsidP="00121038">
      <w:pPr>
        <w:numPr>
          <w:ilvl w:val="0"/>
          <w:numId w:val="30"/>
        </w:numPr>
        <w:spacing w:after="36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استبدال القطع المعطوبة والقيام بالإصلاحات اللازمة لمحطة المعالجة وذلك لمدة سنة كاملة من تاريخ شهادة الاستلام.</w:t>
      </w:r>
    </w:p>
    <w:p w:rsidR="00121038" w:rsidRPr="00121038" w:rsidRDefault="00121038" w:rsidP="00121038">
      <w:pPr>
        <w:numPr>
          <w:ilvl w:val="1"/>
          <w:numId w:val="24"/>
        </w:numPr>
        <w:spacing w:after="120" w:line="340" w:lineRule="atLeast"/>
        <w:jc w:val="both"/>
        <w:rPr>
          <w:rFonts w:asciiTheme="minorBidi" w:hAnsiTheme="minorBidi" w:cstheme="minorBidi"/>
          <w:b/>
          <w:bCs/>
          <w:rtl/>
          <w:lang w:bidi="ar-SY"/>
        </w:rPr>
      </w:pPr>
      <w:r w:rsidRPr="00121038">
        <w:rPr>
          <w:rFonts w:asciiTheme="minorBidi" w:hAnsiTheme="minorBidi" w:cstheme="minorBidi"/>
          <w:b/>
          <w:bCs/>
          <w:rtl/>
          <w:lang w:bidi="ar-SY"/>
        </w:rPr>
        <w:t>حدود مضمون الأعمال</w:t>
      </w:r>
    </w:p>
    <w:p w:rsidR="00121038" w:rsidRPr="00121038" w:rsidRDefault="00121038" w:rsidP="00121038">
      <w:pPr>
        <w:numPr>
          <w:ilvl w:val="0"/>
          <w:numId w:val="31"/>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مساحة الموقع: إن مساحة موقع البئر في المنطقة الصناعية في السلمية محدودة وتبلغ    (44×25×10). ستقوم أوكسفام بالتبرع وتقديم ما يصل لغاية /5/ خزانات مياه أوكسفام المعدنية (سعة كل منها 95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وتقع على عاتق المتعهد أعمال التحضير والتركيب  . أما أعمال التدريب ومراقبة تجميع الخزانات فستتم إما من قبل فنيي منظمة أوكسفام أو موظفي مؤسسة مياه حماة وذلك حسب هذا العقد.</w:t>
      </w:r>
    </w:p>
    <w:p w:rsidR="00121038" w:rsidRPr="00121038" w:rsidRDefault="00121038" w:rsidP="00121038">
      <w:pPr>
        <w:numPr>
          <w:ilvl w:val="0"/>
          <w:numId w:val="31"/>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مواصفات البئر: ربما تكون مواصفات البئر قد تغيرت منذ انتهاء أعمال الحفر وتركيب الإكساء.</w:t>
      </w:r>
    </w:p>
    <w:p w:rsidR="00121038" w:rsidRPr="00121038" w:rsidRDefault="00121038" w:rsidP="00121038">
      <w:pPr>
        <w:numPr>
          <w:ilvl w:val="0"/>
          <w:numId w:val="31"/>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الكهرباء: إن توفير الطاقة الكهربائية بما في ذلك تقديم كابلات الكهرباء، وقاطع الدارة الرئيسي وجميع القطع الكهربائية اللازمة، وصولاً إلى محطة المعالجة هي من مسؤولية مؤسسة مياه حماة / وزارة الموارد المائية </w:t>
      </w:r>
      <w:r w:rsidRPr="00121038">
        <w:rPr>
          <w:rFonts w:asciiTheme="minorBidi" w:hAnsiTheme="minorBidi" w:cstheme="minorBidi"/>
          <w:rtl/>
          <w:lang w:bidi="ar-SY"/>
        </w:rPr>
        <w:lastRenderedPageBreak/>
        <w:t>بالاتفاق مع مؤسسة الكهرباء. (ملاحظة: يجب البدء بتقديم هذا الطلب وإجراءات طلب الموافقة فور التوقيع على العقد).</w:t>
      </w:r>
    </w:p>
    <w:p w:rsidR="00121038" w:rsidRPr="00121038" w:rsidRDefault="00121038" w:rsidP="00121038">
      <w:pPr>
        <w:numPr>
          <w:ilvl w:val="0"/>
          <w:numId w:val="31"/>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الوصول / الطرق: إن المتعهد هو المسؤول عن الطرق الداخلية والأرصفة (بما في ذلك أعمال الصرف) وذلك ضمن سور محطة المعالجة. اما الوصول إلى محطة المعالجة من أقرب الطرق فهي مسؤولية مؤسسة مياه حماة / وزارة الموارد المائية.</w:t>
      </w:r>
    </w:p>
    <w:p w:rsidR="00121038" w:rsidRPr="00121038" w:rsidRDefault="00121038" w:rsidP="00121038">
      <w:pPr>
        <w:spacing w:after="12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b/>
          <w:bCs/>
          <w:bdr w:val="single" w:sz="4" w:space="0" w:color="auto"/>
          <w:shd w:val="clear" w:color="auto" w:fill="BFBFBF"/>
          <w:rtl/>
          <w:lang w:bidi="ar-SY"/>
        </w:rPr>
      </w:pPr>
      <w:r w:rsidRPr="00121038">
        <w:rPr>
          <w:rFonts w:asciiTheme="minorBidi" w:hAnsiTheme="minorBidi" w:cstheme="minorBidi"/>
          <w:b/>
          <w:bCs/>
          <w:bdr w:val="single" w:sz="4" w:space="0" w:color="auto"/>
          <w:shd w:val="clear" w:color="auto" w:fill="BFBFBF"/>
          <w:rtl/>
          <w:lang w:bidi="ar-SY"/>
        </w:rPr>
        <w:t>القسم الثالث /3/ - مواصفات التصميم (المعايير)</w:t>
      </w:r>
    </w:p>
    <w:p w:rsidR="00121038" w:rsidRPr="00121038" w:rsidRDefault="00121038" w:rsidP="00121038">
      <w:pPr>
        <w:numPr>
          <w:ilvl w:val="1"/>
          <w:numId w:val="32"/>
        </w:numPr>
        <w:spacing w:after="120" w:line="340" w:lineRule="atLeast"/>
        <w:jc w:val="both"/>
        <w:rPr>
          <w:rFonts w:asciiTheme="minorBidi" w:hAnsiTheme="minorBidi" w:cstheme="minorBidi"/>
          <w:b/>
          <w:bCs/>
          <w:lang w:bidi="ar-SY"/>
        </w:rPr>
      </w:pPr>
      <w:r w:rsidRPr="00121038">
        <w:rPr>
          <w:rFonts w:asciiTheme="minorBidi" w:hAnsiTheme="minorBidi" w:cstheme="minorBidi"/>
          <w:b/>
          <w:bCs/>
          <w:rtl/>
          <w:lang w:bidi="ar-SY"/>
        </w:rPr>
        <w:t xml:space="preserve">بيانات أولية </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يقدم الجدول رقم /1/ بيانات أولية عن استطاعة البئر وتحليل نوعية المياه من بئر السلمية، والتي تم جمعها من قبل مؤسسة مياه حماة في عام 2013.</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تقوم الجهة المانحة (أوكسفام) بإجراء تجربة ضخ خاصة بهم وباختبار نوعية المياه. وسيتم تقديم هذه البيانات إما خلال الاجتماع التوضيحي أو في وقت آخر ، ولكن قبل تاريخ تقديم العروض.</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يجب على المتعهد القيام بتجربة ضخ خاصة بشكل مستقل و اختبار نوعية المياه كما هو مفصل في الأقسام التالية 3-2 و 3-3.</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b/>
          <w:bCs/>
          <w:rtl/>
          <w:lang w:bidi="ar-SY"/>
        </w:rPr>
        <w:t>الجدول /1/:</w:t>
      </w:r>
      <w:r w:rsidRPr="00121038">
        <w:rPr>
          <w:rFonts w:asciiTheme="minorBidi" w:hAnsiTheme="minorBidi" w:cstheme="minorBidi"/>
          <w:rtl/>
          <w:lang w:bidi="ar-SY"/>
        </w:rPr>
        <w:t xml:space="preserve"> النتائج الأولية لنوعية المياه واستطاعة البئر</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993"/>
        <w:gridCol w:w="2982"/>
        <w:gridCol w:w="2127"/>
      </w:tblGrid>
      <w:tr w:rsidR="00121038" w:rsidRPr="00121038" w:rsidTr="00121038">
        <w:tc>
          <w:tcPr>
            <w:tcW w:w="8478" w:type="dxa"/>
            <w:gridSpan w:val="4"/>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bCs/>
                <w:sz w:val="19"/>
                <w:szCs w:val="19"/>
                <w:rtl/>
              </w:rPr>
            </w:pPr>
            <w:r w:rsidRPr="00121038">
              <w:rPr>
                <w:rFonts w:asciiTheme="minorBidi" w:hAnsiTheme="minorBidi" w:cstheme="minorBidi"/>
                <w:b/>
                <w:bCs/>
                <w:sz w:val="19"/>
                <w:szCs w:val="19"/>
                <w:rtl/>
              </w:rPr>
              <w:t>مؤسسة مياه حماة – نتائج دراسة نوعية المياه واستطاعة البئر، 2013</w:t>
            </w:r>
          </w:p>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bCs/>
                <w:sz w:val="19"/>
                <w:szCs w:val="19"/>
              </w:rPr>
            </w:pPr>
            <w:r w:rsidRPr="00121038">
              <w:rPr>
                <w:rFonts w:asciiTheme="minorBidi" w:hAnsiTheme="minorBidi" w:cstheme="minorBidi"/>
                <w:b/>
                <w:bCs/>
                <w:sz w:val="19"/>
                <w:szCs w:val="19"/>
                <w:rtl/>
              </w:rPr>
              <w:t>بئر السلمية – المنطلقة الصناعية</w:t>
            </w:r>
          </w:p>
        </w:tc>
      </w:tr>
      <w:tr w:rsidR="00121038" w:rsidRPr="00121038" w:rsidTr="00121038">
        <w:tc>
          <w:tcPr>
            <w:tcW w:w="8478" w:type="dxa"/>
            <w:gridSpan w:val="4"/>
            <w:shd w:val="pct15" w:color="auto" w:fill="auto"/>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p>
        </w:tc>
      </w:tr>
      <w:tr w:rsidR="00121038" w:rsidRPr="00121038" w:rsidTr="00121038">
        <w:tc>
          <w:tcPr>
            <w:tcW w:w="3369" w:type="dxa"/>
            <w:gridSpan w:val="2"/>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right"/>
              <w:rPr>
                <w:rFonts w:asciiTheme="minorBidi" w:hAnsiTheme="minorBidi" w:cstheme="minorBidi"/>
                <w:b/>
                <w:bCs/>
                <w:sz w:val="19"/>
                <w:szCs w:val="19"/>
              </w:rPr>
            </w:pPr>
            <w:r w:rsidRPr="00121038">
              <w:rPr>
                <w:rFonts w:asciiTheme="minorBidi" w:hAnsiTheme="minorBidi" w:cstheme="minorBidi"/>
                <w:b/>
                <w:bCs/>
                <w:sz w:val="19"/>
                <w:szCs w:val="19"/>
                <w:rtl/>
                <w:lang w:bidi="ar-SY"/>
              </w:rPr>
              <w:t>معدل تدفق المياه في البئر</w:t>
            </w:r>
          </w:p>
        </w:tc>
        <w:tc>
          <w:tcPr>
            <w:tcW w:w="5109" w:type="dxa"/>
            <w:gridSpan w:val="2"/>
            <w:tcBorders>
              <w:bottom w:val="single" w:sz="4" w:space="0" w:color="000000"/>
            </w:tcBorders>
          </w:tcPr>
          <w:p w:rsidR="00121038" w:rsidRPr="00121038" w:rsidRDefault="00121038" w:rsidP="00121038">
            <w:pPr>
              <w:pStyle w:val="NoSpacing"/>
              <w:tabs>
                <w:tab w:val="center" w:pos="4320"/>
                <w:tab w:val="right" w:pos="8640"/>
              </w:tabs>
              <w:spacing w:after="40" w:line="240" w:lineRule="atLeast"/>
              <w:rPr>
                <w:rFonts w:asciiTheme="minorBidi" w:hAnsiTheme="minorBidi" w:cstheme="minorBidi"/>
                <w:b/>
                <w:bCs/>
                <w:sz w:val="19"/>
                <w:szCs w:val="19"/>
              </w:rPr>
            </w:pPr>
            <w:r w:rsidRPr="00121038">
              <w:rPr>
                <w:rFonts w:asciiTheme="minorBidi" w:hAnsiTheme="minorBidi" w:cstheme="minorBidi"/>
                <w:b/>
                <w:bCs/>
                <w:sz w:val="19"/>
                <w:szCs w:val="19"/>
                <w:rtl/>
              </w:rPr>
              <w:t>50 م</w:t>
            </w:r>
            <w:r w:rsidRPr="00121038">
              <w:rPr>
                <w:rFonts w:asciiTheme="minorBidi" w:hAnsiTheme="minorBidi" w:cstheme="minorBidi"/>
                <w:b/>
                <w:bCs/>
                <w:sz w:val="19"/>
                <w:szCs w:val="19"/>
                <w:vertAlign w:val="superscript"/>
                <w:rtl/>
              </w:rPr>
              <w:t>3</w:t>
            </w:r>
            <w:r w:rsidRPr="00121038">
              <w:rPr>
                <w:rFonts w:asciiTheme="minorBidi" w:hAnsiTheme="minorBidi" w:cstheme="minorBidi"/>
                <w:b/>
                <w:bCs/>
                <w:sz w:val="19"/>
                <w:szCs w:val="19"/>
                <w:rtl/>
              </w:rPr>
              <w:t>/سا</w:t>
            </w:r>
          </w:p>
        </w:tc>
      </w:tr>
      <w:tr w:rsidR="00121038" w:rsidRPr="00121038" w:rsidTr="00121038">
        <w:tc>
          <w:tcPr>
            <w:tcW w:w="8478" w:type="dxa"/>
            <w:gridSpan w:val="4"/>
            <w:shd w:val="pct15" w:color="auto" w:fill="auto"/>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p>
        </w:tc>
      </w:tr>
      <w:tr w:rsidR="00121038" w:rsidRPr="00121038" w:rsidTr="00121038">
        <w:tc>
          <w:tcPr>
            <w:tcW w:w="2376"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bCs/>
                <w:sz w:val="19"/>
                <w:szCs w:val="19"/>
              </w:rPr>
            </w:pPr>
            <w:r w:rsidRPr="00121038">
              <w:rPr>
                <w:rFonts w:asciiTheme="minorBidi" w:hAnsiTheme="minorBidi" w:cstheme="minorBidi"/>
                <w:b/>
                <w:bCs/>
                <w:sz w:val="19"/>
                <w:szCs w:val="19"/>
                <w:rtl/>
              </w:rPr>
              <w:t>المتغير</w:t>
            </w:r>
          </w:p>
        </w:tc>
        <w:tc>
          <w:tcPr>
            <w:tcW w:w="993"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bCs/>
                <w:sz w:val="19"/>
                <w:szCs w:val="19"/>
              </w:rPr>
            </w:pPr>
            <w:r w:rsidRPr="00121038">
              <w:rPr>
                <w:rFonts w:asciiTheme="minorBidi" w:hAnsiTheme="minorBidi" w:cstheme="minorBidi"/>
                <w:b/>
                <w:bCs/>
                <w:sz w:val="19"/>
                <w:szCs w:val="19"/>
                <w:rtl/>
              </w:rPr>
              <w:t>الوحدة</w:t>
            </w:r>
          </w:p>
        </w:tc>
        <w:tc>
          <w:tcPr>
            <w:tcW w:w="2982"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bCs/>
                <w:sz w:val="19"/>
                <w:szCs w:val="19"/>
              </w:rPr>
            </w:pPr>
            <w:r w:rsidRPr="00121038">
              <w:rPr>
                <w:rFonts w:asciiTheme="minorBidi" w:hAnsiTheme="minorBidi" w:cstheme="minorBidi"/>
                <w:b/>
                <w:bCs/>
                <w:sz w:val="19"/>
                <w:szCs w:val="19"/>
                <w:rtl/>
                <w:lang w:bidi="ar-SY"/>
              </w:rPr>
              <w:t>الحد المسموح به والمقبول وفق المعايير السورية</w:t>
            </w:r>
          </w:p>
        </w:tc>
        <w:tc>
          <w:tcPr>
            <w:tcW w:w="2127"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bCs/>
                <w:sz w:val="19"/>
                <w:szCs w:val="19"/>
              </w:rPr>
            </w:pPr>
            <w:r w:rsidRPr="00121038">
              <w:rPr>
                <w:rFonts w:asciiTheme="minorBidi" w:hAnsiTheme="minorBidi" w:cstheme="minorBidi"/>
                <w:b/>
                <w:bCs/>
                <w:sz w:val="19"/>
                <w:szCs w:val="19"/>
                <w:rtl/>
              </w:rPr>
              <w:t>نتيجة التحليل</w:t>
            </w:r>
            <w:r w:rsidRPr="00121038">
              <w:rPr>
                <w:rFonts w:asciiTheme="minorBidi" w:hAnsiTheme="minorBidi" w:cstheme="minorBidi"/>
                <w:b/>
                <w:bCs/>
                <w:sz w:val="19"/>
                <w:szCs w:val="19"/>
                <w:rtl/>
                <w:lang w:bidi="ar-SY"/>
              </w:rPr>
              <w:t xml:space="preserve"> </w:t>
            </w:r>
            <w:r w:rsidRPr="00121038">
              <w:rPr>
                <w:rFonts w:asciiTheme="minorBidi" w:hAnsiTheme="minorBidi" w:cstheme="minorBidi"/>
                <w:b/>
                <w:bCs/>
                <w:sz w:val="19"/>
                <w:szCs w:val="19"/>
                <w:rtl/>
              </w:rPr>
              <w:t>(2013، مؤسسة مياه حماة)</w:t>
            </w:r>
          </w:p>
        </w:tc>
      </w:tr>
      <w:tr w:rsidR="00121038" w:rsidRPr="00121038" w:rsidTr="00121038">
        <w:tc>
          <w:tcPr>
            <w:tcW w:w="8478" w:type="dxa"/>
            <w:gridSpan w:val="4"/>
            <w:shd w:val="pct15" w:color="auto" w:fill="auto"/>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bCs/>
                <w:sz w:val="19"/>
                <w:szCs w:val="19"/>
              </w:rPr>
            </w:pPr>
            <w:r w:rsidRPr="00121038">
              <w:rPr>
                <w:rFonts w:asciiTheme="minorBidi" w:hAnsiTheme="minorBidi" w:cstheme="minorBidi"/>
                <w:b/>
                <w:bCs/>
                <w:sz w:val="19"/>
                <w:szCs w:val="19"/>
                <w:rtl/>
              </w:rPr>
              <w:t>الخصائص الفيزيائية</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sz w:val="19"/>
                <w:szCs w:val="19"/>
              </w:rPr>
            </w:pPr>
            <w:r w:rsidRPr="00121038">
              <w:rPr>
                <w:rFonts w:asciiTheme="minorBidi" w:hAnsiTheme="minorBidi" w:cstheme="minorBidi"/>
                <w:b/>
                <w:sz w:val="19"/>
                <w:szCs w:val="19"/>
                <w:rtl/>
                <w:lang w:val="en-GB"/>
              </w:rPr>
              <w:t>اللون</w:t>
            </w:r>
          </w:p>
        </w:tc>
        <w:tc>
          <w:tcPr>
            <w:tcW w:w="993" w:type="dxa"/>
          </w:tcPr>
          <w:p w:rsidR="00121038" w:rsidRPr="00121038" w:rsidRDefault="00121038" w:rsidP="00121038">
            <w:pPr>
              <w:pStyle w:val="NoSpacing"/>
              <w:numPr>
                <w:ilvl w:val="0"/>
                <w:numId w:val="33"/>
              </w:numPr>
              <w:spacing w:after="40" w:line="240" w:lineRule="atLeast"/>
              <w:jc w:val="center"/>
              <w:rPr>
                <w:rFonts w:asciiTheme="minorBidi" w:hAnsiTheme="minorBidi" w:cstheme="minorBidi"/>
                <w:bCs/>
                <w:sz w:val="19"/>
                <w:szCs w:val="19"/>
              </w:rPr>
            </w:pP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 xml:space="preserve">صاف – شفاف </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أصفر</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sz w:val="19"/>
                <w:szCs w:val="19"/>
              </w:rPr>
            </w:pPr>
            <w:r w:rsidRPr="00121038">
              <w:rPr>
                <w:rFonts w:asciiTheme="minorBidi" w:hAnsiTheme="minorBidi" w:cstheme="minorBidi"/>
                <w:b/>
                <w:sz w:val="19"/>
                <w:szCs w:val="19"/>
                <w:rtl/>
              </w:rPr>
              <w:t>العكارة</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NTU</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1</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28</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sz w:val="19"/>
                <w:szCs w:val="19"/>
              </w:rPr>
            </w:pPr>
            <w:r w:rsidRPr="00121038">
              <w:rPr>
                <w:rFonts w:asciiTheme="minorBidi" w:hAnsiTheme="minorBidi" w:cstheme="minorBidi"/>
                <w:b/>
                <w:sz w:val="19"/>
                <w:szCs w:val="19"/>
                <w:rtl/>
              </w:rPr>
              <w:t>الرائحة</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لا يوجد</w:t>
            </w:r>
            <w:r w:rsidRPr="00121038">
              <w:rPr>
                <w:rFonts w:asciiTheme="minorBidi" w:hAnsiTheme="minorBidi" w:cstheme="minorBidi"/>
                <w:b/>
                <w:sz w:val="19"/>
                <w:szCs w:val="19"/>
              </w:rPr>
              <w:t xml:space="preserve"> </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كبريتية</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b/>
                <w:sz w:val="19"/>
                <w:szCs w:val="19"/>
                <w:rtl/>
              </w:rPr>
              <w:t>كبريت الهيدروجين</w:t>
            </w:r>
            <w:r w:rsidRPr="00121038">
              <w:rPr>
                <w:rFonts w:asciiTheme="minorBidi" w:hAnsiTheme="minorBidi" w:cstheme="minorBidi"/>
                <w:bCs/>
                <w:sz w:val="19"/>
                <w:szCs w:val="19"/>
                <w:rtl/>
              </w:rPr>
              <w:t xml:space="preserve"> </w:t>
            </w:r>
            <w:r w:rsidRPr="00121038">
              <w:rPr>
                <w:rFonts w:asciiTheme="minorBidi" w:hAnsiTheme="minorBidi" w:cstheme="minorBidi"/>
                <w:bCs/>
                <w:sz w:val="19"/>
                <w:szCs w:val="19"/>
              </w:rPr>
              <w:t>H</w:t>
            </w:r>
            <w:r w:rsidRPr="00121038">
              <w:rPr>
                <w:rFonts w:asciiTheme="minorBidi" w:hAnsiTheme="minorBidi" w:cstheme="minorBidi"/>
                <w:bCs/>
                <w:sz w:val="19"/>
                <w:szCs w:val="19"/>
                <w:vertAlign w:val="subscript"/>
              </w:rPr>
              <w:t>2</w:t>
            </w:r>
            <w:r w:rsidRPr="00121038">
              <w:rPr>
                <w:rFonts w:asciiTheme="minorBidi" w:hAnsiTheme="minorBidi" w:cstheme="minorBidi"/>
                <w:bCs/>
                <w:sz w:val="19"/>
                <w:szCs w:val="19"/>
              </w:rPr>
              <w:t>S</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0.01</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5</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b/>
                <w:sz w:val="19"/>
                <w:szCs w:val="19"/>
                <w:rtl/>
              </w:rPr>
              <w:t xml:space="preserve">درجة الحموضة </w:t>
            </w:r>
            <w:r w:rsidRPr="00121038">
              <w:rPr>
                <w:rFonts w:asciiTheme="minorBidi" w:hAnsiTheme="minorBidi" w:cstheme="minorBidi"/>
                <w:bCs/>
                <w:sz w:val="19"/>
                <w:szCs w:val="19"/>
              </w:rPr>
              <w:t>pH</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6.5-9</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7.8</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sz w:val="19"/>
                <w:szCs w:val="19"/>
              </w:rPr>
            </w:pPr>
            <w:r w:rsidRPr="00121038">
              <w:rPr>
                <w:rFonts w:asciiTheme="minorBidi" w:hAnsiTheme="minorBidi" w:cstheme="minorBidi"/>
                <w:b/>
                <w:sz w:val="19"/>
                <w:szCs w:val="19"/>
                <w:rtl/>
              </w:rPr>
              <w:t>درجة الحرارة</w:t>
            </w:r>
            <w:r w:rsidRPr="00121038">
              <w:rPr>
                <w:rFonts w:asciiTheme="minorBidi" w:hAnsiTheme="minorBidi" w:cstheme="minorBidi"/>
                <w:b/>
                <w:sz w:val="19"/>
                <w:szCs w:val="19"/>
              </w:rPr>
              <w:t xml:space="preserve"> </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مئوية</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 xml:space="preserve">45 </w:t>
            </w:r>
            <w:r w:rsidRPr="00121038">
              <w:rPr>
                <w:rFonts w:asciiTheme="minorBidi" w:hAnsiTheme="minorBidi" w:cstheme="minorBidi"/>
                <w:bCs/>
                <w:sz w:val="19"/>
                <w:szCs w:val="19"/>
                <w:rtl/>
              </w:rPr>
              <w:t xml:space="preserve"> </w:t>
            </w:r>
            <w:r w:rsidRPr="00121038">
              <w:rPr>
                <w:rFonts w:asciiTheme="minorBidi" w:hAnsiTheme="minorBidi" w:cstheme="minorBidi"/>
                <w:b/>
                <w:sz w:val="19"/>
                <w:szCs w:val="19"/>
                <w:rtl/>
              </w:rPr>
              <w:t>(عند رأس البئر)</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rPr>
                <w:rFonts w:asciiTheme="minorBidi" w:hAnsiTheme="minorBidi" w:cstheme="minorBidi"/>
                <w:bCs/>
                <w:sz w:val="19"/>
                <w:szCs w:val="19"/>
              </w:rPr>
            </w:pPr>
            <w:r w:rsidRPr="00121038">
              <w:rPr>
                <w:rFonts w:asciiTheme="minorBidi" w:hAnsiTheme="minorBidi" w:cstheme="minorBidi"/>
                <w:b/>
                <w:sz w:val="19"/>
                <w:szCs w:val="19"/>
                <w:rtl/>
              </w:rPr>
              <w:t xml:space="preserve">إجمالي الأملاح الصلبة المنحلة </w:t>
            </w:r>
            <w:r w:rsidRPr="00121038">
              <w:rPr>
                <w:rFonts w:asciiTheme="minorBidi" w:hAnsiTheme="minorBidi" w:cstheme="minorBidi"/>
                <w:bCs/>
                <w:sz w:val="19"/>
                <w:szCs w:val="19"/>
              </w:rPr>
              <w:t>TDS</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900</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1200</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sz w:val="19"/>
                <w:szCs w:val="19"/>
              </w:rPr>
            </w:pPr>
            <w:r w:rsidRPr="00121038">
              <w:rPr>
                <w:rFonts w:asciiTheme="minorBidi" w:hAnsiTheme="minorBidi" w:cstheme="minorBidi"/>
                <w:b/>
                <w:sz w:val="19"/>
                <w:szCs w:val="19"/>
                <w:rtl/>
              </w:rPr>
              <w:t>الناقلية الكهربائية</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sz w:val="19"/>
                <w:szCs w:val="19"/>
              </w:rPr>
              <w:t>µs/cm</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1500</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2200</w:t>
            </w:r>
          </w:p>
        </w:tc>
      </w:tr>
      <w:tr w:rsidR="00121038" w:rsidRPr="00121038" w:rsidTr="00121038">
        <w:tc>
          <w:tcPr>
            <w:tcW w:w="2376"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vertAlign w:val="subscript"/>
              </w:rPr>
            </w:pPr>
            <w:r w:rsidRPr="00121038">
              <w:rPr>
                <w:rFonts w:asciiTheme="minorBidi" w:hAnsiTheme="minorBidi" w:cstheme="minorBidi"/>
                <w:b/>
                <w:sz w:val="19"/>
                <w:szCs w:val="19"/>
                <w:rtl/>
              </w:rPr>
              <w:t xml:space="preserve"> الكلور </w:t>
            </w:r>
            <w:r w:rsidRPr="00121038">
              <w:rPr>
                <w:rFonts w:asciiTheme="minorBidi" w:hAnsiTheme="minorBidi" w:cstheme="minorBidi"/>
                <w:bCs/>
                <w:sz w:val="19"/>
                <w:szCs w:val="19"/>
              </w:rPr>
              <w:t>Cl</w:t>
            </w:r>
            <w:r w:rsidRPr="00121038">
              <w:rPr>
                <w:rFonts w:asciiTheme="minorBidi" w:hAnsiTheme="minorBidi" w:cstheme="minorBidi"/>
                <w:bCs/>
                <w:sz w:val="19"/>
                <w:szCs w:val="19"/>
                <w:vertAlign w:val="subscript"/>
              </w:rPr>
              <w:t>2</w:t>
            </w:r>
            <w:r w:rsidRPr="00121038">
              <w:rPr>
                <w:rFonts w:asciiTheme="minorBidi" w:hAnsiTheme="minorBidi" w:cstheme="minorBidi"/>
                <w:bCs/>
                <w:sz w:val="19"/>
                <w:szCs w:val="19"/>
                <w:vertAlign w:val="subscript"/>
              </w:rPr>
              <w:softHyphen/>
            </w:r>
          </w:p>
        </w:tc>
        <w:tc>
          <w:tcPr>
            <w:tcW w:w="993"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0.1-1</w:t>
            </w:r>
          </w:p>
        </w:tc>
        <w:tc>
          <w:tcPr>
            <w:tcW w:w="2127" w:type="dxa"/>
            <w:tcBorders>
              <w:bottom w:val="single" w:sz="4" w:space="0" w:color="000000"/>
            </w:tcBorders>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w:t>
            </w:r>
          </w:p>
        </w:tc>
      </w:tr>
      <w:tr w:rsidR="00121038" w:rsidRPr="00121038" w:rsidTr="00121038">
        <w:tc>
          <w:tcPr>
            <w:tcW w:w="8478" w:type="dxa"/>
            <w:gridSpan w:val="4"/>
            <w:shd w:val="pct15" w:color="auto" w:fill="auto"/>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
                <w:bCs/>
                <w:sz w:val="19"/>
                <w:szCs w:val="19"/>
              </w:rPr>
            </w:pPr>
            <w:r w:rsidRPr="00121038">
              <w:rPr>
                <w:rFonts w:asciiTheme="minorBidi" w:hAnsiTheme="minorBidi" w:cstheme="minorBidi"/>
                <w:b/>
                <w:bCs/>
                <w:sz w:val="19"/>
                <w:szCs w:val="19"/>
                <w:rtl/>
              </w:rPr>
              <w:t>الخصائص الكيميائية</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sz w:val="19"/>
                <w:szCs w:val="19"/>
                <w:rtl/>
                <w:lang w:bidi="ar-SY"/>
              </w:rPr>
              <w:t>إجمالي القلوية</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250</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sz w:val="19"/>
                <w:szCs w:val="19"/>
                <w:rtl/>
                <w:lang w:bidi="ar-SY"/>
              </w:rPr>
              <w:t>القساوة الكلية</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500</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825</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ind w:right="-57"/>
              <w:jc w:val="both"/>
              <w:rPr>
                <w:rFonts w:asciiTheme="minorBidi" w:hAnsiTheme="minorBidi" w:cstheme="minorBidi"/>
                <w:bCs/>
                <w:sz w:val="19"/>
                <w:szCs w:val="19"/>
              </w:rPr>
            </w:pPr>
            <w:r w:rsidRPr="00121038">
              <w:rPr>
                <w:rFonts w:asciiTheme="minorBidi" w:hAnsiTheme="minorBidi" w:cstheme="minorBidi"/>
                <w:b/>
                <w:sz w:val="19"/>
                <w:szCs w:val="19"/>
                <w:rtl/>
              </w:rPr>
              <w:t>كلور وأملاح الكلور</w:t>
            </w:r>
            <w:r w:rsidRPr="00121038">
              <w:rPr>
                <w:rFonts w:asciiTheme="minorBidi" w:hAnsiTheme="minorBidi" w:cstheme="minorBidi"/>
                <w:bCs/>
                <w:sz w:val="19"/>
                <w:szCs w:val="19"/>
              </w:rPr>
              <w:t>cl. salts Cl</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250</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160</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sz w:val="19"/>
                <w:szCs w:val="19"/>
              </w:rPr>
              <w:t>SO4­</w:t>
            </w:r>
            <w:r w:rsidRPr="00121038">
              <w:rPr>
                <w:rFonts w:asciiTheme="minorBidi" w:hAnsiTheme="minorBidi" w:cstheme="minorBidi"/>
                <w:sz w:val="19"/>
                <w:szCs w:val="19"/>
                <w:vertAlign w:val="superscript"/>
              </w:rPr>
              <w:t>2</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250</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750</w:t>
            </w:r>
          </w:p>
        </w:tc>
      </w:tr>
      <w:tr w:rsidR="00121038" w:rsidRPr="00121038" w:rsidTr="00121038">
        <w:tc>
          <w:tcPr>
            <w:tcW w:w="2376" w:type="dxa"/>
          </w:tcPr>
          <w:p w:rsidR="00121038" w:rsidRPr="00121038" w:rsidRDefault="00121038" w:rsidP="00121038">
            <w:pPr>
              <w:tabs>
                <w:tab w:val="center" w:pos="4320"/>
                <w:tab w:val="right" w:pos="8640"/>
              </w:tabs>
              <w:spacing w:after="40" w:line="240" w:lineRule="atLeast"/>
              <w:rPr>
                <w:rFonts w:asciiTheme="minorBidi" w:hAnsiTheme="minorBidi" w:cstheme="minorBidi"/>
                <w:sz w:val="19"/>
                <w:szCs w:val="19"/>
              </w:rPr>
            </w:pPr>
            <w:r w:rsidRPr="00121038">
              <w:rPr>
                <w:rFonts w:asciiTheme="minorBidi" w:hAnsiTheme="minorBidi" w:cstheme="minorBidi"/>
                <w:sz w:val="19"/>
                <w:szCs w:val="19"/>
              </w:rPr>
              <w:t>No</w:t>
            </w:r>
            <w:r w:rsidRPr="00121038">
              <w:rPr>
                <w:rFonts w:asciiTheme="minorBidi" w:hAnsiTheme="minorBidi" w:cstheme="minorBidi"/>
                <w:sz w:val="19"/>
                <w:szCs w:val="19"/>
                <w:vertAlign w:val="subscript"/>
              </w:rPr>
              <w:t>3</w:t>
            </w:r>
            <w:r w:rsidRPr="00121038">
              <w:rPr>
                <w:rFonts w:asciiTheme="minorBidi" w:hAnsiTheme="minorBidi" w:cstheme="minorBidi"/>
                <w:sz w:val="19"/>
                <w:szCs w:val="19"/>
              </w:rPr>
              <w:t>¯</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50</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19</w:t>
            </w:r>
          </w:p>
        </w:tc>
      </w:tr>
      <w:tr w:rsidR="00121038" w:rsidRPr="00121038" w:rsidTr="00121038">
        <w:tc>
          <w:tcPr>
            <w:tcW w:w="2376" w:type="dxa"/>
          </w:tcPr>
          <w:p w:rsidR="00121038" w:rsidRPr="00121038" w:rsidRDefault="00121038" w:rsidP="00121038">
            <w:pPr>
              <w:tabs>
                <w:tab w:val="center" w:pos="4320"/>
                <w:tab w:val="right" w:pos="8640"/>
              </w:tabs>
              <w:spacing w:after="40" w:line="240" w:lineRule="atLeast"/>
              <w:rPr>
                <w:rFonts w:asciiTheme="minorBidi" w:hAnsiTheme="minorBidi" w:cstheme="minorBidi"/>
                <w:sz w:val="19"/>
                <w:szCs w:val="19"/>
              </w:rPr>
            </w:pPr>
            <w:r w:rsidRPr="00121038">
              <w:rPr>
                <w:rFonts w:asciiTheme="minorBidi" w:hAnsiTheme="minorBidi" w:cstheme="minorBidi"/>
                <w:sz w:val="19"/>
                <w:szCs w:val="19"/>
              </w:rPr>
              <w:t>No</w:t>
            </w:r>
            <w:r w:rsidRPr="00121038">
              <w:rPr>
                <w:rFonts w:asciiTheme="minorBidi" w:hAnsiTheme="minorBidi" w:cstheme="minorBidi"/>
                <w:sz w:val="19"/>
                <w:szCs w:val="19"/>
                <w:vertAlign w:val="subscript"/>
              </w:rPr>
              <w:t>2</w:t>
            </w:r>
            <w:r w:rsidRPr="00121038">
              <w:rPr>
                <w:rFonts w:asciiTheme="minorBidi" w:hAnsiTheme="minorBidi" w:cstheme="minorBidi"/>
                <w:sz w:val="19"/>
                <w:szCs w:val="19"/>
              </w:rPr>
              <w:t>¯</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0.2</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0.06</w:t>
            </w:r>
          </w:p>
        </w:tc>
      </w:tr>
      <w:tr w:rsidR="00121038" w:rsidRPr="00121038" w:rsidTr="00121038">
        <w:tc>
          <w:tcPr>
            <w:tcW w:w="2376" w:type="dxa"/>
          </w:tcPr>
          <w:p w:rsidR="00121038" w:rsidRPr="00121038" w:rsidRDefault="00121038" w:rsidP="00121038">
            <w:pPr>
              <w:tabs>
                <w:tab w:val="center" w:pos="4320"/>
                <w:tab w:val="right" w:pos="8640"/>
              </w:tabs>
              <w:spacing w:after="40" w:line="240" w:lineRule="atLeast"/>
              <w:rPr>
                <w:rFonts w:asciiTheme="minorBidi" w:hAnsiTheme="minorBidi" w:cstheme="minorBidi"/>
                <w:sz w:val="19"/>
                <w:szCs w:val="19"/>
              </w:rPr>
            </w:pPr>
            <w:r w:rsidRPr="00121038">
              <w:rPr>
                <w:rFonts w:asciiTheme="minorBidi" w:hAnsiTheme="minorBidi" w:cstheme="minorBidi"/>
                <w:sz w:val="19"/>
                <w:szCs w:val="19"/>
                <w:rtl/>
              </w:rPr>
              <w:t>أمونيا</w:t>
            </w:r>
            <w:r w:rsidRPr="00121038">
              <w:rPr>
                <w:rFonts w:asciiTheme="minorBidi" w:hAnsiTheme="minorBidi" w:cstheme="minorBidi"/>
                <w:sz w:val="19"/>
                <w:szCs w:val="19"/>
              </w:rPr>
              <w:t xml:space="preserve"> NH</w:t>
            </w:r>
            <w:r w:rsidRPr="00121038">
              <w:rPr>
                <w:rFonts w:asciiTheme="minorBidi" w:hAnsiTheme="minorBidi" w:cstheme="minorBidi"/>
                <w:sz w:val="19"/>
                <w:szCs w:val="19"/>
                <w:vertAlign w:val="subscript"/>
              </w:rPr>
              <w:t>4</w:t>
            </w:r>
            <w:r w:rsidRPr="00121038">
              <w:rPr>
                <w:rFonts w:asciiTheme="minorBidi" w:hAnsiTheme="minorBidi" w:cstheme="minorBidi"/>
                <w:sz w:val="19"/>
                <w:szCs w:val="19"/>
              </w:rPr>
              <w:t>+</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0.5</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0.24</w:t>
            </w:r>
          </w:p>
        </w:tc>
      </w:tr>
      <w:tr w:rsidR="00121038" w:rsidRPr="00121038" w:rsidTr="00121038">
        <w:tc>
          <w:tcPr>
            <w:tcW w:w="2376" w:type="dxa"/>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b/>
                <w:sz w:val="19"/>
                <w:szCs w:val="19"/>
                <w:rtl/>
              </w:rPr>
              <w:lastRenderedPageBreak/>
              <w:t xml:space="preserve"> حديد </w:t>
            </w:r>
            <w:r w:rsidRPr="00121038">
              <w:rPr>
                <w:rFonts w:asciiTheme="minorBidi" w:hAnsiTheme="minorBidi" w:cstheme="minorBidi"/>
                <w:bCs/>
                <w:sz w:val="19"/>
                <w:szCs w:val="19"/>
              </w:rPr>
              <w:t>Fe</w:t>
            </w:r>
          </w:p>
        </w:tc>
        <w:tc>
          <w:tcPr>
            <w:tcW w:w="993"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
                <w:sz w:val="19"/>
                <w:szCs w:val="19"/>
              </w:rPr>
            </w:pPr>
            <w:r w:rsidRPr="00121038">
              <w:rPr>
                <w:rFonts w:asciiTheme="minorBidi" w:hAnsiTheme="minorBidi" w:cstheme="minorBidi"/>
                <w:b/>
                <w:sz w:val="19"/>
                <w:szCs w:val="19"/>
                <w:rtl/>
              </w:rPr>
              <w:t>ملغ/لتر</w:t>
            </w:r>
          </w:p>
        </w:tc>
        <w:tc>
          <w:tcPr>
            <w:tcW w:w="2982"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0.3</w:t>
            </w:r>
          </w:p>
        </w:tc>
        <w:tc>
          <w:tcPr>
            <w:tcW w:w="2127" w:type="dxa"/>
          </w:tcPr>
          <w:p w:rsidR="00121038" w:rsidRPr="00121038" w:rsidRDefault="00121038" w:rsidP="00121038">
            <w:pPr>
              <w:pStyle w:val="NoSpacing"/>
              <w:tabs>
                <w:tab w:val="center" w:pos="4320"/>
                <w:tab w:val="right" w:pos="8640"/>
              </w:tabs>
              <w:spacing w:after="40" w:line="240" w:lineRule="atLeast"/>
              <w:jc w:val="center"/>
              <w:rPr>
                <w:rFonts w:asciiTheme="minorBidi" w:hAnsiTheme="minorBidi" w:cstheme="minorBidi"/>
                <w:bCs/>
                <w:sz w:val="19"/>
                <w:szCs w:val="19"/>
              </w:rPr>
            </w:pPr>
            <w:r w:rsidRPr="00121038">
              <w:rPr>
                <w:rFonts w:asciiTheme="minorBidi" w:hAnsiTheme="minorBidi" w:cstheme="minorBidi"/>
                <w:bCs/>
                <w:sz w:val="19"/>
                <w:szCs w:val="19"/>
              </w:rPr>
              <w:t>1.4</w:t>
            </w:r>
          </w:p>
        </w:tc>
      </w:tr>
      <w:tr w:rsidR="00121038" w:rsidRPr="00121038" w:rsidTr="00121038">
        <w:tc>
          <w:tcPr>
            <w:tcW w:w="8478" w:type="dxa"/>
            <w:gridSpan w:val="4"/>
          </w:tcPr>
          <w:p w:rsidR="00121038" w:rsidRPr="00121038" w:rsidRDefault="00121038" w:rsidP="00121038">
            <w:pPr>
              <w:pStyle w:val="NoSpacing"/>
              <w:tabs>
                <w:tab w:val="center" w:pos="4320"/>
                <w:tab w:val="right" w:pos="8640"/>
              </w:tabs>
              <w:spacing w:after="40" w:line="240" w:lineRule="atLeast"/>
              <w:jc w:val="both"/>
              <w:rPr>
                <w:rFonts w:asciiTheme="minorBidi" w:hAnsiTheme="minorBidi" w:cstheme="minorBidi"/>
                <w:bCs/>
                <w:sz w:val="19"/>
                <w:szCs w:val="19"/>
              </w:rPr>
            </w:pPr>
            <w:r w:rsidRPr="00121038">
              <w:rPr>
                <w:rFonts w:asciiTheme="minorBidi" w:hAnsiTheme="minorBidi" w:cstheme="minorBidi"/>
                <w:b/>
                <w:bCs/>
                <w:sz w:val="20"/>
                <w:szCs w:val="20"/>
                <w:rtl/>
                <w:lang w:bidi="ar-SY"/>
              </w:rPr>
              <w:t>النتيجة:</w:t>
            </w:r>
            <w:r w:rsidRPr="00121038">
              <w:rPr>
                <w:rFonts w:asciiTheme="minorBidi" w:hAnsiTheme="minorBidi" w:cstheme="minorBidi"/>
                <w:sz w:val="20"/>
                <w:szCs w:val="20"/>
                <w:rtl/>
                <w:lang w:bidi="ar-SY"/>
              </w:rPr>
              <w:t xml:space="preserve"> المياه غير صالحة للشرب بسبب الناقلية، الأملاح، القساوة، الحديد، والكبريتات.</w:t>
            </w:r>
          </w:p>
        </w:tc>
      </w:tr>
    </w:tbl>
    <w:p w:rsidR="00121038" w:rsidRPr="00121038" w:rsidRDefault="00121038" w:rsidP="00121038">
      <w:pPr>
        <w:spacing w:after="240" w:line="260" w:lineRule="atLeast"/>
        <w:jc w:val="both"/>
        <w:rPr>
          <w:rFonts w:asciiTheme="minorBidi" w:hAnsiTheme="minorBidi" w:cstheme="minorBidi"/>
          <w:b/>
          <w:bCs/>
          <w:lang w:bidi="ar-SY"/>
        </w:rPr>
      </w:pPr>
    </w:p>
    <w:p w:rsidR="00121038" w:rsidRPr="00121038" w:rsidRDefault="00121038" w:rsidP="00121038">
      <w:pPr>
        <w:numPr>
          <w:ilvl w:val="1"/>
          <w:numId w:val="32"/>
        </w:numPr>
        <w:spacing w:after="120" w:line="340" w:lineRule="atLeast"/>
        <w:jc w:val="both"/>
        <w:rPr>
          <w:rFonts w:asciiTheme="minorBidi" w:hAnsiTheme="minorBidi" w:cstheme="minorBidi"/>
          <w:b/>
          <w:bCs/>
          <w:lang w:bidi="ar-SY"/>
        </w:rPr>
      </w:pPr>
      <w:r w:rsidRPr="00121038">
        <w:rPr>
          <w:rFonts w:asciiTheme="minorBidi" w:hAnsiTheme="minorBidi" w:cstheme="minorBidi"/>
          <w:b/>
          <w:bCs/>
          <w:rtl/>
          <w:lang w:bidi="ar-SY"/>
        </w:rPr>
        <w:t>تجربة الضخ (انظر المرفق /2/)</w:t>
      </w:r>
    </w:p>
    <w:p w:rsidR="00121038" w:rsidRPr="00121038" w:rsidRDefault="00121038" w:rsidP="00121038">
      <w:pPr>
        <w:numPr>
          <w:ilvl w:val="0"/>
          <w:numId w:val="34"/>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على المتعهد إجراء فحص فيزيائي للبئر لتحديد فيما إذا كانت ظروف البئر والإكساء مناسبة لإجراء تجربة الضخ أم لا، وهذا يتطلب موافقة  مؤسسة مياه حماة. وينبغي عدم الفشل في تنفيذ هذا الفحص، لأن المتعهد سيكون مسؤولاً عن أي ضرر أو أثر سلبي نتيجة القيام بتجربة الضخ. وأثناء الفحص الفيزيائي يجب على المتعهد استخدام جهاز غاطس أو أي وسيلة فعالة أخرى مماثلة (على سبيل المثال مقياس الأمواج فوق الصوتية) وكاميرا بئر (أو جهاز مماثل مثل مقياس بالأشعة تحت الحمراء).</w:t>
      </w:r>
    </w:p>
    <w:p w:rsidR="00121038" w:rsidRPr="00121038" w:rsidRDefault="00121038" w:rsidP="00121038">
      <w:pPr>
        <w:numPr>
          <w:ilvl w:val="0"/>
          <w:numId w:val="34"/>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سيكون المتعهد مسؤولاً عن تقديم وتجهيز وتحضير جميع التجهيزات اللازمة والأدوات وطاقم العمل، والنقل، والإقامة وتدابير السلامة من أجل تجربة الضخ التدريجي لمدة 72 ساعة للبئر المحددة مع موافقة  مؤسسة مياه حماة المذكورة أعلاه.</w:t>
      </w:r>
    </w:p>
    <w:p w:rsidR="00121038" w:rsidRPr="00121038" w:rsidRDefault="00121038" w:rsidP="00121038">
      <w:pPr>
        <w:numPr>
          <w:ilvl w:val="0"/>
          <w:numId w:val="34"/>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يجب على المتعهد استخدام مسجل بيانات إلكتروني "مسبار الضغط" في البئر طوال مدة تجربة الضخ وذلك من أجل تسجيل بيانات الوقت الحقيقي للمتغيرات الأساسية بما في هذا منسوب المياه، ودرجة الحرارة، ودرجة الحموضة، الخ … التي يراها المتعهد ضرورية لغرض تصميم محطة المعالجة. يجب تحميل نسخة إلكترونية من جميع البيانات الخام في جهاز تخزين البيانات ومشاركتها مع الجهة المانحة وتكون بصيغة قابلة للمعالجة، وذلك عند انتهاء تجربة الضخ.</w:t>
      </w:r>
    </w:p>
    <w:p w:rsidR="00121038" w:rsidRPr="00121038" w:rsidRDefault="00121038" w:rsidP="00121038">
      <w:pPr>
        <w:numPr>
          <w:ilvl w:val="0"/>
          <w:numId w:val="34"/>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 عند انتهاء تجربة الضخ، ينبغي قياس مناسيب استرداد المياه في نفس التسلسل ولمدة ساعتين على الأقل أو عند تحقيق 95 % من الاسترداد.</w:t>
      </w:r>
    </w:p>
    <w:p w:rsidR="00121038" w:rsidRPr="00121038" w:rsidRDefault="00121038" w:rsidP="00121038">
      <w:pPr>
        <w:numPr>
          <w:ilvl w:val="0"/>
          <w:numId w:val="34"/>
        </w:numPr>
        <w:spacing w:after="12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يتم إيقاف العقد عند حدوث أي من السببين المذكورين أدناه أو كليهما، ويمكن للمتعهد المطالبة بالتكاليف عند الإيقاف وحسب القيمة الواردة في العرض، إذا:</w:t>
      </w:r>
    </w:p>
    <w:p w:rsidR="00121038" w:rsidRPr="00121038" w:rsidRDefault="00121038" w:rsidP="00121038">
      <w:pPr>
        <w:spacing w:after="120" w:line="340" w:lineRule="atLeast"/>
        <w:ind w:left="1037" w:hanging="680"/>
        <w:jc w:val="both"/>
        <w:rPr>
          <w:rFonts w:asciiTheme="minorBidi" w:hAnsiTheme="minorBidi" w:cstheme="minorBidi"/>
          <w:b/>
          <w:bCs/>
          <w:lang w:bidi="ar-SY"/>
        </w:rPr>
      </w:pPr>
      <w:r w:rsidRPr="00121038">
        <w:rPr>
          <w:rFonts w:asciiTheme="minorBidi" w:hAnsiTheme="minorBidi" w:cstheme="minorBidi"/>
          <w:b/>
          <w:bCs/>
          <w:rtl/>
          <w:lang w:bidi="ar-SY"/>
        </w:rPr>
        <w:t>أولاً –</w:t>
      </w:r>
      <w:r w:rsidRPr="00121038">
        <w:rPr>
          <w:rFonts w:asciiTheme="minorBidi" w:hAnsiTheme="minorBidi" w:cstheme="minorBidi"/>
          <w:rtl/>
          <w:lang w:bidi="ar-SY"/>
        </w:rPr>
        <w:t xml:space="preserve"> تبين أن البئر غير مناسبة لتجربة الضخ أو أن حالة الإكساء غير جيدة وكذلك البئر ليست مناسبة للاستثمار من قبل مؤسسة مياه حماة، وبالتالي تبين للمتعهد أن العقد لا يمكن تطبيقه والعمل به.</w:t>
      </w:r>
    </w:p>
    <w:p w:rsidR="00121038" w:rsidRPr="00121038" w:rsidRDefault="00121038" w:rsidP="00121038">
      <w:pPr>
        <w:spacing w:after="120" w:line="340" w:lineRule="atLeast"/>
        <w:ind w:left="1037" w:hanging="680"/>
        <w:jc w:val="both"/>
        <w:rPr>
          <w:rFonts w:asciiTheme="minorBidi" w:hAnsiTheme="minorBidi" w:cstheme="minorBidi"/>
          <w:rtl/>
          <w:lang w:bidi="ar-SY"/>
        </w:rPr>
      </w:pPr>
      <w:r w:rsidRPr="00121038">
        <w:rPr>
          <w:rFonts w:asciiTheme="minorBidi" w:hAnsiTheme="minorBidi" w:cstheme="minorBidi"/>
          <w:b/>
          <w:bCs/>
          <w:rtl/>
          <w:lang w:bidi="ar-SY"/>
        </w:rPr>
        <w:t>ثانياً –</w:t>
      </w:r>
      <w:r w:rsidRPr="00121038">
        <w:rPr>
          <w:rFonts w:asciiTheme="minorBidi" w:hAnsiTheme="minorBidi" w:cstheme="minorBidi"/>
          <w:rtl/>
          <w:lang w:bidi="ar-SY"/>
        </w:rPr>
        <w:t xml:space="preserve"> أن الدراسة وتجربة الضخ التي قام بهما المتعهد تختلف عن البيانات التي قدمها "رب العمل" الأمر الذي يحتاج إلى تغييرات في كل من التصميم والنظام والسعر، هذا في حال أدى ذلك إلى فشل كل من الجهة المانحة والمتعهد في التوصل إلى اتفاق منفصل على ذلك التغيير.</w:t>
      </w:r>
    </w:p>
    <w:p w:rsidR="00121038" w:rsidRPr="00121038" w:rsidRDefault="00121038" w:rsidP="00121038">
      <w:pPr>
        <w:spacing w:after="120" w:line="340" w:lineRule="atLeast"/>
        <w:ind w:left="1037" w:hanging="680"/>
        <w:jc w:val="both"/>
        <w:rPr>
          <w:rFonts w:asciiTheme="minorBidi" w:hAnsiTheme="minorBidi" w:cstheme="minorBidi"/>
          <w:b/>
          <w:bCs/>
          <w:lang w:bidi="ar-SY"/>
        </w:rPr>
      </w:pPr>
    </w:p>
    <w:p w:rsidR="00121038" w:rsidRPr="00121038" w:rsidRDefault="00121038" w:rsidP="00121038">
      <w:pPr>
        <w:numPr>
          <w:ilvl w:val="1"/>
          <w:numId w:val="32"/>
        </w:numPr>
        <w:spacing w:after="12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التحليل الفيزيائي الكيميائي</w:t>
      </w:r>
    </w:p>
    <w:p w:rsidR="00121038" w:rsidRPr="00121038" w:rsidRDefault="00121038" w:rsidP="00121038">
      <w:pPr>
        <w:spacing w:after="240" w:line="340" w:lineRule="atLeast"/>
        <w:jc w:val="both"/>
        <w:rPr>
          <w:rFonts w:asciiTheme="minorBidi" w:hAnsiTheme="minorBidi" w:cstheme="minorBidi"/>
          <w:rtl/>
          <w:lang w:bidi="ar-SY"/>
        </w:rPr>
      </w:pPr>
      <w:r w:rsidRPr="00121038">
        <w:rPr>
          <w:rFonts w:asciiTheme="minorBidi" w:hAnsiTheme="minorBidi" w:cstheme="minorBidi"/>
          <w:rtl/>
          <w:lang w:bidi="ar-SY"/>
        </w:rPr>
        <w:t>على المتعهد أخذ عينات المياه بإتباع البروتوكولات القياسية لجمع العينات ونقلها وذلك لإجراء التحاليل الفيزيائية والكيميائية في مختبر وزارة الموارد المائية المعتمد، هذا بعد الانتهاء من تجربة الضخ الطويلة. ينبغي أن تستخدم العينات لفحص المتغيرات الكيميائية والفيزيائية؛ المعايير التالية توجيهية فقط ولكن غير حصرية، ولكن يجب أن تتوافق مع المعايير المنصوص عليها في معايير مياه الشرب السورية.</w:t>
      </w:r>
    </w:p>
    <w:p w:rsidR="00121038" w:rsidRPr="00121038" w:rsidRDefault="00121038" w:rsidP="00121038">
      <w:pPr>
        <w:numPr>
          <w:ilvl w:val="0"/>
          <w:numId w:val="35"/>
        </w:numPr>
        <w:spacing w:after="120" w:line="340" w:lineRule="atLeast"/>
        <w:ind w:left="714" w:hanging="357"/>
        <w:jc w:val="both"/>
        <w:rPr>
          <w:rFonts w:asciiTheme="minorBidi" w:hAnsiTheme="minorBidi" w:cstheme="minorBidi"/>
          <w:lang w:bidi="ar-SY"/>
        </w:rPr>
      </w:pPr>
      <w:r w:rsidRPr="00121038">
        <w:rPr>
          <w:rFonts w:asciiTheme="minorBidi" w:hAnsiTheme="minorBidi" w:cstheme="minorBidi"/>
          <w:b/>
          <w:bCs/>
          <w:rtl/>
          <w:lang w:bidi="ar-SY"/>
        </w:rPr>
        <w:t>المتغيرات الكيميائية:</w:t>
      </w:r>
      <w:r w:rsidRPr="00121038">
        <w:rPr>
          <w:rFonts w:asciiTheme="minorBidi" w:hAnsiTheme="minorBidi" w:cstheme="minorBidi"/>
          <w:rtl/>
          <w:lang w:bidi="ar-SY"/>
        </w:rPr>
        <w:t xml:space="preserve"> </w:t>
      </w:r>
      <w:r w:rsidRPr="00121038">
        <w:rPr>
          <w:rFonts w:asciiTheme="minorBidi" w:hAnsiTheme="minorBidi" w:cstheme="minorBidi"/>
          <w:lang w:bidi="ar-SY"/>
        </w:rPr>
        <w:t>TH</w:t>
      </w:r>
      <w:r w:rsidRPr="00121038">
        <w:rPr>
          <w:rFonts w:asciiTheme="minorBidi" w:hAnsiTheme="minorBidi" w:cstheme="minorBidi"/>
          <w:rtl/>
          <w:lang w:bidi="ar-SY"/>
        </w:rPr>
        <w:t xml:space="preserve"> (</w:t>
      </w:r>
      <w:r w:rsidRPr="00121038">
        <w:rPr>
          <w:rFonts w:asciiTheme="minorBidi" w:hAnsiTheme="minorBidi" w:cstheme="minorBidi"/>
          <w:rtl/>
        </w:rPr>
        <w:t>القساوة الكلية</w:t>
      </w:r>
      <w:r w:rsidRPr="00121038">
        <w:rPr>
          <w:rFonts w:asciiTheme="minorBidi" w:hAnsiTheme="minorBidi" w:cstheme="minorBidi"/>
          <w:rtl/>
          <w:lang w:bidi="ar-SY"/>
        </w:rPr>
        <w:t xml:space="preserve">)، </w:t>
      </w:r>
      <w:r w:rsidRPr="00121038">
        <w:rPr>
          <w:rFonts w:asciiTheme="minorBidi" w:hAnsiTheme="minorBidi" w:cstheme="minorBidi"/>
          <w:rtl/>
        </w:rPr>
        <w:t xml:space="preserve">إجمالي الأملاح المنحلة </w:t>
      </w:r>
      <w:r w:rsidRPr="00121038">
        <w:rPr>
          <w:rFonts w:asciiTheme="minorBidi" w:hAnsiTheme="minorBidi" w:cstheme="minorBidi"/>
        </w:rPr>
        <w:t>TDS</w:t>
      </w:r>
      <w:r w:rsidRPr="00121038">
        <w:rPr>
          <w:rFonts w:asciiTheme="minorBidi" w:hAnsiTheme="minorBidi" w:cstheme="minorBidi"/>
          <w:rtl/>
          <w:lang w:bidi="ar-SY"/>
        </w:rPr>
        <w:t xml:space="preserve">، </w:t>
      </w:r>
      <w:r w:rsidRPr="00121038">
        <w:rPr>
          <w:rFonts w:asciiTheme="minorBidi" w:hAnsiTheme="minorBidi" w:cstheme="minorBidi"/>
          <w:lang w:bidi="ar-SY"/>
        </w:rPr>
        <w:t>TAC</w:t>
      </w:r>
      <w:r w:rsidRPr="00121038">
        <w:rPr>
          <w:rFonts w:asciiTheme="minorBidi" w:hAnsiTheme="minorBidi" w:cstheme="minorBidi"/>
          <w:rtl/>
          <w:lang w:bidi="ar-SY"/>
        </w:rPr>
        <w:t xml:space="preserve"> (</w:t>
      </w:r>
      <w:r w:rsidRPr="00121038">
        <w:rPr>
          <w:rFonts w:asciiTheme="minorBidi" w:hAnsiTheme="minorBidi" w:cstheme="minorBidi"/>
          <w:rtl/>
        </w:rPr>
        <w:t>إجمالي القلويات</w:t>
      </w:r>
      <w:r w:rsidRPr="00121038">
        <w:rPr>
          <w:rFonts w:asciiTheme="minorBidi" w:hAnsiTheme="minorBidi" w:cstheme="minorBidi"/>
          <w:rtl/>
          <w:lang w:bidi="ar-SY"/>
        </w:rPr>
        <w:t xml:space="preserve">)، </w:t>
      </w:r>
      <w:r w:rsidRPr="00121038">
        <w:rPr>
          <w:rFonts w:asciiTheme="minorBidi" w:hAnsiTheme="minorBidi" w:cstheme="minorBidi"/>
          <w:bCs/>
          <w:lang w:bidi="ar-SY"/>
        </w:rPr>
        <w:t>(PO</w:t>
      </w:r>
      <w:r w:rsidRPr="00121038">
        <w:rPr>
          <w:rFonts w:asciiTheme="minorBidi" w:hAnsiTheme="minorBidi" w:cstheme="minorBidi"/>
          <w:bCs/>
          <w:vertAlign w:val="subscript"/>
          <w:lang w:bidi="ar-SY"/>
        </w:rPr>
        <w:t xml:space="preserve">4 </w:t>
      </w:r>
      <w:r w:rsidRPr="00121038">
        <w:rPr>
          <w:rFonts w:asciiTheme="minorBidi" w:hAnsiTheme="minorBidi" w:cstheme="minorBidi"/>
          <w:bCs/>
          <w:lang w:bidi="ar-SY"/>
        </w:rPr>
        <w:t>)</w:t>
      </w:r>
      <w:r w:rsidRPr="00121038">
        <w:rPr>
          <w:rFonts w:asciiTheme="minorBidi" w:hAnsiTheme="minorBidi" w:cstheme="minorBidi"/>
          <w:bCs/>
          <w:vertAlign w:val="superscript"/>
          <w:lang w:bidi="ar-SY"/>
        </w:rPr>
        <w:t>3-</w:t>
      </w:r>
      <w:r w:rsidRPr="00121038">
        <w:rPr>
          <w:rFonts w:asciiTheme="minorBidi" w:hAnsiTheme="minorBidi" w:cstheme="minorBidi"/>
          <w:bCs/>
          <w:lang w:bidi="ar-SY"/>
        </w:rPr>
        <w:t xml:space="preserve"> ,Na</w:t>
      </w:r>
      <w:r w:rsidRPr="00121038">
        <w:rPr>
          <w:rFonts w:asciiTheme="minorBidi" w:hAnsiTheme="minorBidi" w:cstheme="minorBidi"/>
          <w:bCs/>
          <w:vertAlign w:val="superscript"/>
          <w:lang w:bidi="ar-SY"/>
        </w:rPr>
        <w:t>+</w:t>
      </w:r>
      <w:r w:rsidRPr="00121038">
        <w:rPr>
          <w:rFonts w:asciiTheme="minorBidi" w:hAnsiTheme="minorBidi" w:cstheme="minorBidi"/>
        </w:rPr>
        <w:t xml:space="preserve">, </w:t>
      </w:r>
      <w:r w:rsidRPr="00121038">
        <w:rPr>
          <w:rFonts w:asciiTheme="minorBidi" w:hAnsiTheme="minorBidi" w:cstheme="minorBidi"/>
          <w:bCs/>
          <w:lang w:bidi="ar-SY"/>
        </w:rPr>
        <w:t>Sr</w:t>
      </w:r>
      <w:r w:rsidRPr="00121038">
        <w:rPr>
          <w:rFonts w:asciiTheme="minorBidi" w:hAnsiTheme="minorBidi" w:cstheme="minorBidi"/>
          <w:bCs/>
          <w:vertAlign w:val="superscript"/>
          <w:lang w:bidi="ar-SY"/>
        </w:rPr>
        <w:t>2+</w:t>
      </w:r>
      <w:r w:rsidRPr="00121038">
        <w:rPr>
          <w:rFonts w:asciiTheme="minorBidi" w:hAnsiTheme="minorBidi" w:cstheme="minorBidi"/>
        </w:rPr>
        <w:t>,</w:t>
      </w:r>
      <w:r w:rsidRPr="00121038">
        <w:rPr>
          <w:rFonts w:asciiTheme="minorBidi" w:hAnsiTheme="minorBidi" w:cstheme="minorBidi"/>
          <w:bCs/>
          <w:lang w:bidi="ar-SY"/>
        </w:rPr>
        <w:t xml:space="preserve"> F</w:t>
      </w:r>
      <w:r w:rsidRPr="00121038">
        <w:rPr>
          <w:rFonts w:asciiTheme="minorBidi" w:hAnsiTheme="minorBidi" w:cstheme="minorBidi"/>
          <w:bCs/>
          <w:vertAlign w:val="superscript"/>
          <w:lang w:bidi="ar-SY"/>
        </w:rPr>
        <w:t>-</w:t>
      </w:r>
      <w:r w:rsidRPr="00121038">
        <w:rPr>
          <w:rFonts w:asciiTheme="minorBidi" w:hAnsiTheme="minorBidi" w:cstheme="minorBidi"/>
          <w:bCs/>
          <w:lang w:bidi="ar-SY"/>
        </w:rPr>
        <w:t>, SiO</w:t>
      </w:r>
      <w:r w:rsidRPr="00121038">
        <w:rPr>
          <w:rFonts w:asciiTheme="minorBidi" w:hAnsiTheme="minorBidi" w:cstheme="minorBidi"/>
          <w:bCs/>
          <w:vertAlign w:val="subscript"/>
          <w:lang w:bidi="ar-SY"/>
        </w:rPr>
        <w:t>2</w:t>
      </w:r>
      <w:r w:rsidRPr="00121038">
        <w:rPr>
          <w:rFonts w:asciiTheme="minorBidi" w:hAnsiTheme="minorBidi" w:cstheme="minorBidi"/>
          <w:bCs/>
          <w:lang w:bidi="ar-SY"/>
        </w:rPr>
        <w:t xml:space="preserve"> ,CL</w:t>
      </w:r>
      <w:r w:rsidRPr="00121038">
        <w:rPr>
          <w:rFonts w:asciiTheme="minorBidi" w:hAnsiTheme="minorBidi" w:cstheme="minorBidi"/>
          <w:bCs/>
          <w:vertAlign w:val="superscript"/>
          <w:lang w:bidi="ar-SY"/>
        </w:rPr>
        <w:t>-</w:t>
      </w:r>
      <w:r w:rsidRPr="00121038">
        <w:rPr>
          <w:rFonts w:asciiTheme="minorBidi" w:hAnsiTheme="minorBidi" w:cstheme="minorBidi"/>
        </w:rPr>
        <w:t>,</w:t>
      </w:r>
      <w:r w:rsidRPr="00121038">
        <w:rPr>
          <w:rFonts w:asciiTheme="minorBidi" w:hAnsiTheme="minorBidi" w:cstheme="minorBidi"/>
          <w:bCs/>
          <w:lang w:bidi="ar-SY"/>
        </w:rPr>
        <w:t xml:space="preserve"> NH</w:t>
      </w:r>
      <w:r w:rsidRPr="00121038">
        <w:rPr>
          <w:rFonts w:asciiTheme="minorBidi" w:hAnsiTheme="minorBidi" w:cstheme="minorBidi"/>
          <w:bCs/>
          <w:vertAlign w:val="subscript"/>
          <w:lang w:bidi="ar-SY"/>
        </w:rPr>
        <w:t>4</w:t>
      </w:r>
      <w:r w:rsidRPr="00121038">
        <w:rPr>
          <w:rFonts w:asciiTheme="minorBidi" w:hAnsiTheme="minorBidi" w:cstheme="minorBidi"/>
          <w:bCs/>
          <w:vertAlign w:val="superscript"/>
          <w:lang w:bidi="ar-SY"/>
        </w:rPr>
        <w:t>+</w:t>
      </w:r>
      <w:r w:rsidRPr="00121038">
        <w:rPr>
          <w:rFonts w:asciiTheme="minorBidi" w:hAnsiTheme="minorBidi" w:cstheme="minorBidi"/>
        </w:rPr>
        <w:t>,</w:t>
      </w:r>
      <w:r w:rsidRPr="00121038">
        <w:rPr>
          <w:rFonts w:asciiTheme="minorBidi" w:hAnsiTheme="minorBidi" w:cstheme="minorBidi"/>
          <w:bCs/>
          <w:lang w:bidi="ar-SY"/>
        </w:rPr>
        <w:t xml:space="preserve"> No</w:t>
      </w:r>
      <w:r w:rsidRPr="00121038">
        <w:rPr>
          <w:rFonts w:asciiTheme="minorBidi" w:hAnsiTheme="minorBidi" w:cstheme="minorBidi"/>
          <w:bCs/>
          <w:vertAlign w:val="subscript"/>
          <w:lang w:bidi="ar-SY"/>
        </w:rPr>
        <w:t>2</w:t>
      </w:r>
      <w:r w:rsidRPr="00121038">
        <w:rPr>
          <w:rFonts w:asciiTheme="minorBidi" w:hAnsiTheme="minorBidi" w:cstheme="minorBidi"/>
          <w:bCs/>
          <w:vertAlign w:val="superscript"/>
          <w:lang w:bidi="ar-SY"/>
        </w:rPr>
        <w:t>-</w:t>
      </w:r>
      <w:r w:rsidRPr="00121038">
        <w:rPr>
          <w:rFonts w:asciiTheme="minorBidi" w:hAnsiTheme="minorBidi" w:cstheme="minorBidi"/>
          <w:bCs/>
          <w:lang w:bidi="ar-SY"/>
        </w:rPr>
        <w:t>, No</w:t>
      </w:r>
      <w:r w:rsidRPr="00121038">
        <w:rPr>
          <w:rFonts w:asciiTheme="minorBidi" w:hAnsiTheme="minorBidi" w:cstheme="minorBidi"/>
          <w:bCs/>
          <w:vertAlign w:val="subscript"/>
          <w:lang w:bidi="ar-SY"/>
        </w:rPr>
        <w:t>3</w:t>
      </w:r>
      <w:r w:rsidRPr="00121038">
        <w:rPr>
          <w:rFonts w:asciiTheme="minorBidi" w:hAnsiTheme="minorBidi" w:cstheme="minorBidi"/>
          <w:bCs/>
          <w:vertAlign w:val="superscript"/>
          <w:lang w:bidi="ar-SY"/>
        </w:rPr>
        <w:t>-</w:t>
      </w:r>
      <w:r w:rsidRPr="00121038">
        <w:rPr>
          <w:rFonts w:asciiTheme="minorBidi" w:hAnsiTheme="minorBidi" w:cstheme="minorBidi"/>
          <w:bCs/>
          <w:lang w:bidi="ar-SY"/>
        </w:rPr>
        <w:t>, Fe</w:t>
      </w:r>
      <w:r w:rsidRPr="00121038">
        <w:rPr>
          <w:rFonts w:asciiTheme="minorBidi" w:hAnsiTheme="minorBidi" w:cstheme="minorBidi"/>
          <w:bCs/>
          <w:vertAlign w:val="superscript"/>
          <w:lang w:bidi="ar-SY"/>
        </w:rPr>
        <w:t>3</w:t>
      </w:r>
      <w:r w:rsidRPr="00121038">
        <w:rPr>
          <w:rFonts w:asciiTheme="minorBidi" w:hAnsiTheme="minorBidi" w:cstheme="minorBidi"/>
        </w:rPr>
        <w:t>,</w:t>
      </w:r>
      <w:r w:rsidRPr="00121038">
        <w:rPr>
          <w:rFonts w:asciiTheme="minorBidi" w:hAnsiTheme="minorBidi" w:cstheme="minorBidi"/>
          <w:bCs/>
          <w:lang w:bidi="ar-SY"/>
        </w:rPr>
        <w:t xml:space="preserve"> K</w:t>
      </w:r>
      <w:r w:rsidRPr="00121038">
        <w:rPr>
          <w:rFonts w:asciiTheme="minorBidi" w:hAnsiTheme="minorBidi" w:cstheme="minorBidi"/>
          <w:bCs/>
          <w:vertAlign w:val="superscript"/>
          <w:lang w:bidi="ar-SY"/>
        </w:rPr>
        <w:t>+</w:t>
      </w:r>
      <w:r w:rsidRPr="00121038">
        <w:rPr>
          <w:rFonts w:asciiTheme="minorBidi" w:hAnsiTheme="minorBidi" w:cstheme="minorBidi"/>
        </w:rPr>
        <w:t xml:space="preserve">, </w:t>
      </w:r>
      <w:r w:rsidRPr="00121038">
        <w:rPr>
          <w:rFonts w:asciiTheme="minorBidi" w:hAnsiTheme="minorBidi" w:cstheme="minorBidi"/>
          <w:bCs/>
          <w:lang w:bidi="ar-SY"/>
        </w:rPr>
        <w:t>Mg</w:t>
      </w:r>
      <w:r w:rsidRPr="00121038">
        <w:rPr>
          <w:rFonts w:asciiTheme="minorBidi" w:hAnsiTheme="minorBidi" w:cstheme="minorBidi"/>
          <w:bCs/>
          <w:vertAlign w:val="superscript"/>
          <w:lang w:bidi="ar-SY"/>
        </w:rPr>
        <w:t>2+</w:t>
      </w:r>
      <w:r w:rsidRPr="00121038">
        <w:rPr>
          <w:rFonts w:asciiTheme="minorBidi" w:hAnsiTheme="minorBidi" w:cstheme="minorBidi"/>
        </w:rPr>
        <w:t xml:space="preserve">, </w:t>
      </w:r>
      <w:r w:rsidRPr="00121038">
        <w:rPr>
          <w:rFonts w:asciiTheme="minorBidi" w:hAnsiTheme="minorBidi" w:cstheme="minorBidi"/>
          <w:bCs/>
        </w:rPr>
        <w:t>Ca</w:t>
      </w:r>
      <w:r w:rsidRPr="00121038">
        <w:rPr>
          <w:rFonts w:asciiTheme="minorBidi" w:hAnsiTheme="minorBidi" w:cstheme="minorBidi"/>
          <w:bCs/>
          <w:vertAlign w:val="superscript"/>
        </w:rPr>
        <w:t>2</w:t>
      </w:r>
      <w:r w:rsidRPr="00121038">
        <w:rPr>
          <w:rFonts w:asciiTheme="minorBidi" w:hAnsiTheme="minorBidi" w:cstheme="minorBidi"/>
          <w:bCs/>
        </w:rPr>
        <w:t>, H</w:t>
      </w:r>
      <w:r w:rsidRPr="00121038">
        <w:rPr>
          <w:rFonts w:asciiTheme="minorBidi" w:hAnsiTheme="minorBidi" w:cstheme="minorBidi"/>
          <w:bCs/>
          <w:vertAlign w:val="subscript"/>
        </w:rPr>
        <w:t>2</w:t>
      </w:r>
      <w:r w:rsidRPr="00121038">
        <w:rPr>
          <w:rFonts w:asciiTheme="minorBidi" w:hAnsiTheme="minorBidi" w:cstheme="minorBidi"/>
          <w:bCs/>
        </w:rPr>
        <w:t>S</w:t>
      </w:r>
      <w:r w:rsidRPr="00121038">
        <w:rPr>
          <w:rFonts w:asciiTheme="minorBidi" w:hAnsiTheme="minorBidi" w:cstheme="minorBidi"/>
          <w:bCs/>
          <w:rtl/>
        </w:rPr>
        <w:t xml:space="preserve"> ،</w:t>
      </w:r>
      <w:r w:rsidRPr="00121038">
        <w:rPr>
          <w:rFonts w:asciiTheme="minorBidi" w:hAnsiTheme="minorBidi" w:cstheme="minorBidi"/>
          <w:bCs/>
        </w:rPr>
        <w:t>(So)</w:t>
      </w:r>
      <w:r w:rsidRPr="00121038">
        <w:rPr>
          <w:rFonts w:asciiTheme="minorBidi" w:hAnsiTheme="minorBidi" w:cstheme="minorBidi"/>
          <w:bCs/>
          <w:vertAlign w:val="superscript"/>
        </w:rPr>
        <w:t>2-</w:t>
      </w:r>
      <w:r w:rsidRPr="00121038">
        <w:rPr>
          <w:rFonts w:asciiTheme="minorBidi" w:hAnsiTheme="minorBidi" w:cstheme="minorBidi"/>
          <w:bCs/>
          <w:rtl/>
          <w:lang w:bidi="ar-SY"/>
        </w:rPr>
        <w:t xml:space="preserve">، </w:t>
      </w:r>
      <w:r w:rsidRPr="00121038">
        <w:rPr>
          <w:rFonts w:asciiTheme="minorBidi" w:hAnsiTheme="minorBidi" w:cstheme="minorBidi"/>
          <w:rtl/>
        </w:rPr>
        <w:t xml:space="preserve">المواد العضوية </w:t>
      </w:r>
      <w:r w:rsidRPr="00121038">
        <w:rPr>
          <w:rFonts w:asciiTheme="minorBidi" w:hAnsiTheme="minorBidi" w:cstheme="minorBidi"/>
        </w:rPr>
        <w:t>(DOC +TOC)</w:t>
      </w:r>
    </w:p>
    <w:p w:rsidR="00121038" w:rsidRPr="00121038" w:rsidRDefault="00121038" w:rsidP="00121038">
      <w:pPr>
        <w:numPr>
          <w:ilvl w:val="0"/>
          <w:numId w:val="35"/>
        </w:numPr>
        <w:spacing w:after="360" w:line="340" w:lineRule="atLeast"/>
        <w:ind w:left="714" w:hanging="357"/>
        <w:jc w:val="both"/>
        <w:rPr>
          <w:rFonts w:asciiTheme="minorBidi" w:hAnsiTheme="minorBidi" w:cstheme="minorBidi"/>
          <w:lang w:bidi="ar-SY"/>
        </w:rPr>
      </w:pPr>
      <w:r w:rsidRPr="00121038">
        <w:rPr>
          <w:rFonts w:asciiTheme="minorBidi" w:hAnsiTheme="minorBidi" w:cstheme="minorBidi"/>
          <w:b/>
          <w:bCs/>
          <w:rtl/>
          <w:lang w:bidi="ar-SY"/>
        </w:rPr>
        <w:lastRenderedPageBreak/>
        <w:t>المتغيرات الفيزيائية:</w:t>
      </w:r>
      <w:r w:rsidRPr="00121038">
        <w:rPr>
          <w:rFonts w:asciiTheme="minorBidi" w:hAnsiTheme="minorBidi" w:cstheme="minorBidi"/>
          <w:rtl/>
          <w:lang w:bidi="ar-SY"/>
        </w:rPr>
        <w:t xml:space="preserve"> درجة الحرارة، ودرجة الحموضة، اللون، الرائحة، العكارة، الطعم</w:t>
      </w:r>
    </w:p>
    <w:p w:rsidR="00121038" w:rsidRPr="00121038" w:rsidRDefault="00121038" w:rsidP="00121038">
      <w:pPr>
        <w:numPr>
          <w:ilvl w:val="1"/>
          <w:numId w:val="32"/>
        </w:numPr>
        <w:spacing w:after="120" w:line="340" w:lineRule="atLeast"/>
        <w:jc w:val="both"/>
        <w:rPr>
          <w:rFonts w:asciiTheme="minorBidi" w:hAnsiTheme="minorBidi" w:cstheme="minorBidi"/>
          <w:b/>
          <w:bCs/>
          <w:lang w:bidi="ar-SY"/>
        </w:rPr>
      </w:pPr>
      <w:r w:rsidRPr="00121038">
        <w:rPr>
          <w:rFonts w:asciiTheme="minorBidi" w:hAnsiTheme="minorBidi" w:cstheme="minorBidi"/>
          <w:b/>
          <w:bCs/>
          <w:rtl/>
          <w:lang w:bidi="ar-SY"/>
        </w:rPr>
        <w:t xml:space="preserve">الأعمال المدنية / متطلبات التشييد / البنية التحتية </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t>التقيد بدفاتر الشروط الموضوعة من قبل وزارة الإسكان وبالشروط الفنية.</w:t>
      </w:r>
    </w:p>
    <w:p w:rsidR="00121038" w:rsidRPr="00121038" w:rsidRDefault="00121038" w:rsidP="00121038">
      <w:pPr>
        <w:numPr>
          <w:ilvl w:val="2"/>
          <w:numId w:val="36"/>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منشأة معالجة المياه / المبنى</w:t>
      </w:r>
    </w:p>
    <w:p w:rsidR="00121038" w:rsidRPr="00121038" w:rsidRDefault="00121038" w:rsidP="00121038">
      <w:pPr>
        <w:spacing w:after="120" w:line="340" w:lineRule="atLeast"/>
        <w:jc w:val="both"/>
        <w:rPr>
          <w:rFonts w:asciiTheme="minorBidi" w:hAnsiTheme="minorBidi" w:cstheme="minorBidi"/>
          <w:rtl/>
          <w:lang w:bidi="ar-SY"/>
        </w:rPr>
      </w:pPr>
      <w:r w:rsidRPr="00121038">
        <w:rPr>
          <w:rFonts w:asciiTheme="minorBidi" w:hAnsiTheme="minorBidi" w:cstheme="minorBidi"/>
          <w:rtl/>
          <w:lang w:bidi="ar-SY"/>
        </w:rPr>
        <w:t xml:space="preserve">على المتعهد تصميم محطة المعالجة بحيث تكون مناسبة لوضعها في منشآت مسبقة الصنع. ينبغي أن لا تكون الخزانات والعناصر الكبيرة (خزان الترسيب) من البيتون وإنما من الفونت أو من البلاستيك المقوى بالألياف </w:t>
      </w:r>
      <w:r w:rsidRPr="00121038">
        <w:rPr>
          <w:rFonts w:asciiTheme="minorBidi" w:hAnsiTheme="minorBidi" w:cstheme="minorBidi"/>
          <w:lang w:bidi="ar-SY"/>
        </w:rPr>
        <w:t>GRP</w:t>
      </w:r>
      <w:r w:rsidRPr="00121038">
        <w:rPr>
          <w:rFonts w:asciiTheme="minorBidi" w:hAnsiTheme="minorBidi" w:cstheme="minorBidi"/>
          <w:rtl/>
          <w:lang w:bidi="ar-SY"/>
        </w:rPr>
        <w:t>. كما وينبغي تحضير الأرضية وتنفيذ قاعدة بيتونية في الموقع وهذه تقع على عاتق المتعهد.</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t>لدى أوكسفام في سورية ما يصل لغاية /5/ خزانات أوكسفام المعدنية (سعة كل منها 95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والتي يمكن استخدامها من قبل المتعهد لتعبئة المياه الخام، وتخزين المياه المعالجة، والترسيب، أو لأية أغراض أخرى.</w:t>
      </w:r>
    </w:p>
    <w:p w:rsidR="00121038" w:rsidRPr="00121038" w:rsidRDefault="00121038" w:rsidP="00121038">
      <w:pPr>
        <w:numPr>
          <w:ilvl w:val="2"/>
          <w:numId w:val="36"/>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مبنى الإدارة</w:t>
      </w:r>
    </w:p>
    <w:p w:rsidR="00121038" w:rsidRPr="00121038" w:rsidRDefault="00121038" w:rsidP="00121038">
      <w:pPr>
        <w:numPr>
          <w:ilvl w:val="0"/>
          <w:numId w:val="37"/>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يجب أن يكون مبنى الإدارة بمساحة أرضية 60 م</w:t>
      </w:r>
      <w:r w:rsidRPr="00121038">
        <w:rPr>
          <w:rFonts w:asciiTheme="minorBidi" w:hAnsiTheme="minorBidi" w:cstheme="minorBidi"/>
          <w:vertAlign w:val="superscript"/>
          <w:rtl/>
          <w:lang w:bidi="ar-SY"/>
        </w:rPr>
        <w:t>2</w:t>
      </w:r>
      <w:r w:rsidRPr="00121038">
        <w:rPr>
          <w:rFonts w:asciiTheme="minorBidi" w:hAnsiTheme="minorBidi" w:cstheme="minorBidi"/>
          <w:rtl/>
          <w:lang w:bidi="ar-SY"/>
        </w:rPr>
        <w:t xml:space="preserve"> على الأقل ومسبق الصنع، بما في ذلك مساحة للمختبر، مكتب، مرحاض ومطبخ وغرفة مخزن وغرفة حارس.</w:t>
      </w:r>
    </w:p>
    <w:p w:rsidR="00121038" w:rsidRPr="00121038" w:rsidRDefault="00121038" w:rsidP="00121038">
      <w:pPr>
        <w:spacing w:after="120" w:line="340" w:lineRule="atLeast"/>
        <w:ind w:left="357"/>
        <w:jc w:val="both"/>
        <w:rPr>
          <w:rFonts w:asciiTheme="minorBidi" w:hAnsiTheme="minorBidi" w:cstheme="minorBidi"/>
          <w:rtl/>
          <w:lang w:bidi="ar-SY"/>
        </w:rPr>
      </w:pPr>
      <w:r w:rsidRPr="00121038">
        <w:rPr>
          <w:rFonts w:asciiTheme="minorBidi" w:hAnsiTheme="minorBidi" w:cstheme="minorBidi"/>
          <w:b/>
          <w:bCs/>
          <w:i/>
          <w:iCs/>
          <w:rtl/>
          <w:lang w:bidi="ar-SY"/>
        </w:rPr>
        <w:t>المكتب:</w:t>
      </w:r>
      <w:r w:rsidRPr="00121038">
        <w:rPr>
          <w:rFonts w:asciiTheme="minorBidi" w:hAnsiTheme="minorBidi" w:cstheme="minorBidi"/>
          <w:rtl/>
          <w:lang w:bidi="ar-SY"/>
        </w:rPr>
        <w:t xml:space="preserve"> ينبغي توفير الأثاث التالية: طاولة واحدة، خمسة كراسي، رف معدني واحد، وجهاز كمبيوتر واحد</w:t>
      </w:r>
    </w:p>
    <w:p w:rsidR="00121038" w:rsidRPr="00121038" w:rsidRDefault="00121038" w:rsidP="00121038">
      <w:pPr>
        <w:spacing w:after="120" w:line="340" w:lineRule="atLeast"/>
        <w:ind w:left="357"/>
        <w:jc w:val="both"/>
        <w:rPr>
          <w:rFonts w:asciiTheme="minorBidi" w:hAnsiTheme="minorBidi" w:cstheme="minorBidi"/>
          <w:rtl/>
          <w:lang w:bidi="ar-SY"/>
        </w:rPr>
      </w:pPr>
      <w:r w:rsidRPr="00121038">
        <w:rPr>
          <w:rFonts w:asciiTheme="minorBidi" w:hAnsiTheme="minorBidi" w:cstheme="minorBidi"/>
          <w:b/>
          <w:bCs/>
          <w:i/>
          <w:iCs/>
          <w:rtl/>
          <w:lang w:bidi="ar-SY"/>
        </w:rPr>
        <w:t>المختبر</w:t>
      </w:r>
      <w:r w:rsidRPr="00121038">
        <w:rPr>
          <w:rFonts w:asciiTheme="minorBidi" w:hAnsiTheme="minorBidi" w:cstheme="minorBidi"/>
          <w:rtl/>
          <w:lang w:bidi="ar-SY"/>
        </w:rPr>
        <w:t xml:space="preserve"> (انظر 3-13-4): ينبغي توفير الأثاث التالية: طاولة واحدة، أربعة كراسي، خزانة، براد، ورف معدني.</w:t>
      </w:r>
    </w:p>
    <w:p w:rsidR="00121038" w:rsidRPr="00121038" w:rsidRDefault="00121038" w:rsidP="00121038">
      <w:pPr>
        <w:spacing w:after="120" w:line="340" w:lineRule="atLeast"/>
        <w:ind w:left="357"/>
        <w:jc w:val="both"/>
        <w:rPr>
          <w:rFonts w:asciiTheme="minorBidi" w:hAnsiTheme="minorBidi" w:cstheme="minorBidi"/>
          <w:rtl/>
          <w:lang w:bidi="ar-SY"/>
        </w:rPr>
      </w:pPr>
      <w:r w:rsidRPr="00121038">
        <w:rPr>
          <w:rFonts w:asciiTheme="minorBidi" w:hAnsiTheme="minorBidi" w:cstheme="minorBidi"/>
          <w:b/>
          <w:bCs/>
          <w:i/>
          <w:iCs/>
          <w:rtl/>
          <w:lang w:bidi="ar-SY"/>
        </w:rPr>
        <w:t>غرفة الحارس:</w:t>
      </w:r>
      <w:r w:rsidRPr="00121038">
        <w:rPr>
          <w:rFonts w:asciiTheme="minorBidi" w:hAnsiTheme="minorBidi" w:cstheme="minorBidi"/>
          <w:rtl/>
          <w:lang w:bidi="ar-SY"/>
        </w:rPr>
        <w:t xml:space="preserve"> ينبغي أن تزود مع سرير ومرحاض / دش، ومساحة للطبخ</w:t>
      </w:r>
    </w:p>
    <w:p w:rsidR="00121038" w:rsidRPr="00121038" w:rsidRDefault="00121038" w:rsidP="00121038">
      <w:pPr>
        <w:spacing w:after="120" w:line="340" w:lineRule="atLeast"/>
        <w:ind w:left="357"/>
        <w:jc w:val="both"/>
        <w:rPr>
          <w:rFonts w:asciiTheme="minorBidi" w:hAnsiTheme="minorBidi" w:cstheme="minorBidi"/>
          <w:rtl/>
          <w:lang w:bidi="ar-SY"/>
        </w:rPr>
      </w:pPr>
      <w:r w:rsidRPr="00121038">
        <w:rPr>
          <w:rFonts w:asciiTheme="minorBidi" w:hAnsiTheme="minorBidi" w:cstheme="minorBidi"/>
          <w:b/>
          <w:bCs/>
          <w:i/>
          <w:iCs/>
          <w:rtl/>
          <w:lang w:bidi="ar-SY"/>
        </w:rPr>
        <w:t>غرفة المخزن:</w:t>
      </w:r>
      <w:r w:rsidRPr="00121038">
        <w:rPr>
          <w:rFonts w:asciiTheme="minorBidi" w:hAnsiTheme="minorBidi" w:cstheme="minorBidi"/>
          <w:rtl/>
          <w:lang w:bidi="ar-SY"/>
        </w:rPr>
        <w:t xml:space="preserve"> ينبغي توفير التهوية مع تدابير السلامة المناسبة</w:t>
      </w:r>
    </w:p>
    <w:p w:rsidR="00121038" w:rsidRPr="00121038" w:rsidRDefault="00121038" w:rsidP="00121038">
      <w:pPr>
        <w:spacing w:after="120" w:line="340" w:lineRule="atLeast"/>
        <w:ind w:left="357"/>
        <w:jc w:val="both"/>
        <w:rPr>
          <w:rFonts w:asciiTheme="minorBidi" w:hAnsiTheme="minorBidi" w:cstheme="minorBidi"/>
          <w:rtl/>
          <w:lang w:bidi="ar-SY"/>
        </w:rPr>
      </w:pPr>
      <w:r w:rsidRPr="00121038">
        <w:rPr>
          <w:rFonts w:asciiTheme="minorBidi" w:hAnsiTheme="minorBidi" w:cstheme="minorBidi"/>
          <w:rtl/>
          <w:lang w:bidi="ar-SY"/>
        </w:rPr>
        <w:t>وينبغي أيضاً أن يكون مبنى الإدارة مزود بتكييف للهواء (للمكتب والمختبر)، وخزان مياه واحد (سعة 1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وألواح الشمسية لتسخين المياه.</w:t>
      </w:r>
    </w:p>
    <w:p w:rsidR="00121038" w:rsidRPr="00121038" w:rsidRDefault="00121038" w:rsidP="00121038">
      <w:pPr>
        <w:spacing w:after="120" w:line="340" w:lineRule="atLeast"/>
        <w:ind w:left="357"/>
        <w:jc w:val="both"/>
        <w:rPr>
          <w:rFonts w:asciiTheme="minorBidi" w:hAnsiTheme="minorBidi" w:cstheme="minorBidi"/>
          <w:lang w:bidi="ar-SY"/>
        </w:rPr>
      </w:pPr>
      <w:r w:rsidRPr="00121038">
        <w:rPr>
          <w:rFonts w:asciiTheme="minorBidi" w:hAnsiTheme="minorBidi" w:cstheme="minorBidi"/>
          <w:rtl/>
          <w:lang w:bidi="ar-SY"/>
        </w:rPr>
        <w:t>ينبغي على المتعهد تقديم جميع تعليمات وتدابير السلامة والتي تتعلق بالصحة والسلامة، والأمن في المحطة.</w:t>
      </w:r>
    </w:p>
    <w:p w:rsidR="00121038" w:rsidRPr="00121038" w:rsidRDefault="00121038" w:rsidP="00121038">
      <w:pPr>
        <w:numPr>
          <w:ilvl w:val="0"/>
          <w:numId w:val="37"/>
        </w:numPr>
        <w:spacing w:after="24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يلتزم المتعهد بالتقيد بشروط / معايير الصحة والسلامة السورية (المعايير السورية لسلامة محطات المعالجة ووفقاً لتوصيات وزارة الموارد المائية) ويتضمن خطة الصحة والسلامة للعاملين في محطة المعالجة، وتشمل إرشادات مرئية للسلامة المهنية، والتدابير الواجب اتخاذها في حالات الطوارئ والمخاطر وذلك ضمن محطة المعالجة. وينبغي أن تكون هذه الخطة مدعومة بمقومات فيزيائية للصحة والسلامة في مكان العمل: غسول للعين ومستلزمات الإسعافات الأولية والملابس الشخصية الواقية (معدات الوقاية الشخصية)، (هذا على سبيل المثال وليس الحصر).</w:t>
      </w:r>
    </w:p>
    <w:p w:rsidR="00121038" w:rsidRPr="00121038" w:rsidRDefault="00121038" w:rsidP="00121038">
      <w:pPr>
        <w:numPr>
          <w:ilvl w:val="2"/>
          <w:numId w:val="36"/>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تحضير الأرض / الطريق / الصرف</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t>يجب على المتعهد تنظيف الموقع من أي ركام وتأمين عملية تداول سهلة بين مختلف وحدات محطة المعالجة. ويلتزم المتعهد بتحديد مواصفات ونوعية الأرصفة، والمدخل الرئيسي للمحطة وجميع أعمال الموقع العام. ووفقاً لذلك، ينبغي التخطيط لتدابير الصرف العام للمياه السطحية، والمياه المرفوضة ومياه الصرف الصحي الخارجة من محطة، والنفايات البتروكيماوية الناتجة عن التجهيزات، المولدات الخ….</w:t>
      </w:r>
    </w:p>
    <w:p w:rsidR="00121038" w:rsidRPr="00121038" w:rsidRDefault="00121038" w:rsidP="00121038">
      <w:pPr>
        <w:numPr>
          <w:ilvl w:val="2"/>
          <w:numId w:val="36"/>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السور</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lastRenderedPageBreak/>
        <w:t>ينبغي بناء سور لكامل منطقة محطة المعالجة من البلوك (بارتفاع 0.50 متر)، مع سور ربط شبكي بارتفاع 2 متر. ينبغي أن تكون البوابة كبيرة بما يكفي للسماح للشاحنات بالدخول.</w:t>
      </w:r>
    </w:p>
    <w:p w:rsidR="00121038" w:rsidRPr="00121038" w:rsidRDefault="00121038" w:rsidP="00121038">
      <w:pPr>
        <w:numPr>
          <w:ilvl w:val="2"/>
          <w:numId w:val="36"/>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خزان الوقود الشهري</w:t>
      </w: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rtl/>
          <w:lang w:bidi="ar-SY"/>
        </w:rPr>
        <w:t>ينبغي أن يؤمن المتعهد لوضع خزان مطمور للوقود مصمم بشكل مناسب ومقترح لاستيعاب الوقود لمدة شهر واحد من أجل المولدة والتجهيزات اللازمة الأخرى. ينبغي تقديم خزان الوقود المطمور بسعة 10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xml:space="preserve"> على الأقل، مع فتحات مناسبة للتعبئة والسحب وعداد تماثلي للوقود، مع مؤشر لمستوى السائل مرئي من خارج الخزان، وغيرها من الملحقات الضرورية بما في ذلك تدابير السلامة والحماية من الحرائق ومواد لمكافحة الحريق مثل دلو رمل و مطفأة حريق.</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البئر والمضخات الغاطسة للبئر</w:t>
      </w:r>
    </w:p>
    <w:p w:rsidR="00121038" w:rsidRPr="00121038" w:rsidRDefault="00121038" w:rsidP="00121038">
      <w:pPr>
        <w:numPr>
          <w:ilvl w:val="2"/>
          <w:numId w:val="38"/>
        </w:numPr>
        <w:spacing w:after="12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مواصفات المضخة:</w:t>
      </w:r>
    </w:p>
    <w:p w:rsidR="00121038" w:rsidRPr="00121038" w:rsidRDefault="00121038" w:rsidP="00121038">
      <w:pPr>
        <w:numPr>
          <w:ilvl w:val="0"/>
          <w:numId w:val="37"/>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مضخة غاطسة متعددة المراحل كاملة مع سكر عدم رجوع وتحتوي على حماية لانخفاض المنسوب ومزودة مسبقاً بقميص لتوجيه الجريان</w:t>
      </w:r>
    </w:p>
    <w:p w:rsidR="00121038" w:rsidRPr="00121038" w:rsidRDefault="00121038" w:rsidP="00121038">
      <w:pPr>
        <w:numPr>
          <w:ilvl w:val="0"/>
          <w:numId w:val="37"/>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معدل التدفق 50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/سا على الأقل</w:t>
      </w:r>
    </w:p>
    <w:p w:rsidR="00121038" w:rsidRPr="00121038" w:rsidRDefault="00121038" w:rsidP="00121038">
      <w:pPr>
        <w:numPr>
          <w:ilvl w:val="0"/>
          <w:numId w:val="37"/>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الرفع التشغيلي التقديري 300 متر (المتعهد هو المسؤول عن حساب الرفع الصحيح)</w:t>
      </w:r>
    </w:p>
    <w:p w:rsidR="00121038" w:rsidRPr="00121038" w:rsidRDefault="00121038" w:rsidP="00121038">
      <w:pPr>
        <w:numPr>
          <w:ilvl w:val="0"/>
          <w:numId w:val="37"/>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درجة حرارة المياه &gt; 45 درجة مئوية</w:t>
      </w:r>
    </w:p>
    <w:p w:rsidR="00121038" w:rsidRPr="00121038" w:rsidRDefault="00121038" w:rsidP="00121038">
      <w:pPr>
        <w:numPr>
          <w:ilvl w:val="0"/>
          <w:numId w:val="37"/>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المروحة: من الفولاذ المقاوم للصدأ</w:t>
      </w:r>
    </w:p>
    <w:p w:rsidR="00121038" w:rsidRPr="00121038" w:rsidRDefault="00121038" w:rsidP="00121038">
      <w:pPr>
        <w:numPr>
          <w:ilvl w:val="0"/>
          <w:numId w:val="37"/>
        </w:numPr>
        <w:spacing w:after="12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المردود &gt; 75 %، مع النظر في درجة الحرارة</w:t>
      </w:r>
    </w:p>
    <w:p w:rsidR="00121038" w:rsidRPr="00121038" w:rsidRDefault="00121038" w:rsidP="00121038">
      <w:pPr>
        <w:numPr>
          <w:ilvl w:val="0"/>
          <w:numId w:val="37"/>
        </w:numPr>
        <w:spacing w:after="36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جسم المضخة / المروحة مقاومة للطمي / الرمل والملح و الكبريت</w:t>
      </w:r>
    </w:p>
    <w:p w:rsidR="00121038" w:rsidRPr="00121038" w:rsidRDefault="00121038" w:rsidP="00121038">
      <w:pPr>
        <w:keepNext/>
        <w:numPr>
          <w:ilvl w:val="2"/>
          <w:numId w:val="38"/>
        </w:numPr>
        <w:spacing w:after="180" w:line="340" w:lineRule="atLeast"/>
        <w:ind w:left="1077"/>
        <w:jc w:val="both"/>
        <w:rPr>
          <w:rFonts w:asciiTheme="minorBidi" w:hAnsiTheme="minorBidi" w:cstheme="minorBidi"/>
          <w:b/>
          <w:bCs/>
          <w:lang w:bidi="ar-SY"/>
        </w:rPr>
      </w:pPr>
      <w:r w:rsidRPr="00121038">
        <w:rPr>
          <w:rFonts w:asciiTheme="minorBidi" w:hAnsiTheme="minorBidi" w:cstheme="minorBidi"/>
          <w:b/>
          <w:bCs/>
          <w:rtl/>
          <w:lang w:bidi="ar-SY"/>
        </w:rPr>
        <w:t>رأس البئر</w:t>
      </w:r>
    </w:p>
    <w:p w:rsidR="00121038" w:rsidRPr="00121038" w:rsidRDefault="00121038" w:rsidP="00121038">
      <w:pPr>
        <w:keepNext/>
        <w:numPr>
          <w:ilvl w:val="0"/>
          <w:numId w:val="39"/>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b/>
          <w:bCs/>
          <w:u w:val="single"/>
          <w:rtl/>
          <w:lang w:bidi="ar-SY"/>
        </w:rPr>
        <w:t>صفيحة الرأس</w:t>
      </w:r>
      <w:r w:rsidRPr="00121038">
        <w:rPr>
          <w:rFonts w:asciiTheme="minorBidi" w:hAnsiTheme="minorBidi" w:cstheme="minorBidi"/>
          <w:rtl/>
          <w:lang w:bidi="ar-SY"/>
        </w:rPr>
        <w:t xml:space="preserve"> صفيحة الرأس من الفولاذ الطري، مع مآخذ للجانبين العلوي والسفلي، يجب أن يتم تشكيل لوحة الرأس وشقها بحيث تسمح بتركيب كابل الطاقة وكابلات المسبار دون إزالة السدادات، ومن أجل السماح بإدخال أنبوب أخذ العينات دون تخريب الإكساء والعناصر الضرورية الأخرى التي يراها العارض ضرورية.</w:t>
      </w:r>
    </w:p>
    <w:p w:rsidR="00121038" w:rsidRPr="00121038" w:rsidRDefault="00121038" w:rsidP="00121038">
      <w:pPr>
        <w:keepNext/>
        <w:numPr>
          <w:ilvl w:val="0"/>
          <w:numId w:val="39"/>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b/>
          <w:bCs/>
          <w:u w:val="single"/>
          <w:rtl/>
          <w:lang w:bidi="ar-SY"/>
        </w:rPr>
        <w:t>الأنابيب / القطع الخاصة:</w:t>
      </w:r>
      <w:r w:rsidRPr="00121038">
        <w:rPr>
          <w:rFonts w:asciiTheme="minorBidi" w:hAnsiTheme="minorBidi" w:cstheme="minorBidi"/>
          <w:rtl/>
          <w:lang w:bidi="ar-SY"/>
        </w:rPr>
        <w:t xml:space="preserve"> القطع الخاصة المقترحة أدناه هي سبيل المثال لا الحصر، حيث قد تكون هناك قطع خاصة إضافية لازمة للوظائف أو المهام المصممة لربط جديد أو تحويلات لنظام تحديد الكميات او السحب على الخط. إن حجم وقياس المواصفات يحددها التصميم:</w:t>
      </w:r>
    </w:p>
    <w:p w:rsidR="00121038" w:rsidRPr="00121038" w:rsidRDefault="00121038" w:rsidP="00121038">
      <w:pPr>
        <w:numPr>
          <w:ilvl w:val="0"/>
          <w:numId w:val="40"/>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 xml:space="preserve">سكر عدم الرجوع نوع </w:t>
      </w:r>
      <w:r w:rsidRPr="00121038">
        <w:rPr>
          <w:rFonts w:asciiTheme="minorBidi" w:hAnsiTheme="minorBidi" w:cstheme="minorBidi"/>
          <w:lang w:bidi="ar-SY"/>
        </w:rPr>
        <w:t>BSP</w:t>
      </w:r>
      <w:r w:rsidRPr="00121038">
        <w:rPr>
          <w:rFonts w:asciiTheme="minorBidi" w:hAnsiTheme="minorBidi" w:cstheme="minorBidi"/>
          <w:rtl/>
          <w:lang w:bidi="ar-SY"/>
        </w:rPr>
        <w:t xml:space="preserve"> </w:t>
      </w:r>
    </w:p>
    <w:p w:rsidR="00121038" w:rsidRPr="00121038" w:rsidRDefault="00121038" w:rsidP="00121038">
      <w:pPr>
        <w:numPr>
          <w:ilvl w:val="0"/>
          <w:numId w:val="40"/>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عداد قياس تدفق المياه (ميكانيكي)</w:t>
      </w:r>
    </w:p>
    <w:p w:rsidR="00121038" w:rsidRPr="00121038" w:rsidRDefault="00121038" w:rsidP="00121038">
      <w:pPr>
        <w:numPr>
          <w:ilvl w:val="0"/>
          <w:numId w:val="40"/>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سكر جارور مع ذراع متينة</w:t>
      </w:r>
    </w:p>
    <w:p w:rsidR="00121038" w:rsidRPr="00121038" w:rsidRDefault="00121038" w:rsidP="00121038">
      <w:pPr>
        <w:numPr>
          <w:ilvl w:val="0"/>
          <w:numId w:val="40"/>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 xml:space="preserve">أنبوب بلاستيك </w:t>
      </w:r>
      <w:r w:rsidRPr="00121038">
        <w:rPr>
          <w:rFonts w:asciiTheme="minorBidi" w:hAnsiTheme="minorBidi" w:cstheme="minorBidi"/>
          <w:lang w:bidi="ar-SY"/>
        </w:rPr>
        <w:t>PVC</w:t>
      </w:r>
      <w:r w:rsidRPr="00121038">
        <w:rPr>
          <w:rFonts w:asciiTheme="minorBidi" w:hAnsiTheme="minorBidi" w:cstheme="minorBidi"/>
          <w:rtl/>
          <w:lang w:bidi="ar-SY"/>
        </w:rPr>
        <w:t xml:space="preserve"> بقطر 15 مم لأخذ العينات (حفرة التفتيش على صفيحة الرأس)</w:t>
      </w:r>
    </w:p>
    <w:p w:rsidR="00121038" w:rsidRPr="00121038" w:rsidRDefault="00121038" w:rsidP="00121038">
      <w:pPr>
        <w:numPr>
          <w:ilvl w:val="0"/>
          <w:numId w:val="40"/>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 xml:space="preserve">سكر أمان 16 بار </w:t>
      </w:r>
      <w:r w:rsidRPr="00121038">
        <w:rPr>
          <w:rFonts w:asciiTheme="minorBidi" w:hAnsiTheme="minorBidi" w:cstheme="minorBidi"/>
          <w:lang w:bidi="ar-SY"/>
        </w:rPr>
        <w:t>BSP</w:t>
      </w:r>
      <w:r w:rsidRPr="00121038">
        <w:rPr>
          <w:rFonts w:asciiTheme="minorBidi" w:hAnsiTheme="minorBidi" w:cstheme="minorBidi"/>
          <w:rtl/>
          <w:lang w:bidi="ar-SY"/>
        </w:rPr>
        <w:t xml:space="preserve"> </w:t>
      </w:r>
    </w:p>
    <w:p w:rsidR="00121038" w:rsidRPr="00121038" w:rsidRDefault="00121038" w:rsidP="00121038">
      <w:pPr>
        <w:numPr>
          <w:ilvl w:val="0"/>
          <w:numId w:val="40"/>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أنابيب الرفع الرئيسي: أنابيب فولاذ مزيبق، والتي ينبغي أن تكون وفق المعايير الدولية</w:t>
      </w:r>
    </w:p>
    <w:p w:rsidR="00121038" w:rsidRPr="00121038" w:rsidRDefault="00121038" w:rsidP="00121038">
      <w:pPr>
        <w:numPr>
          <w:ilvl w:val="0"/>
          <w:numId w:val="40"/>
        </w:numPr>
        <w:spacing w:after="36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lastRenderedPageBreak/>
        <w:t>ينبغي تقديم شهادة الأنابيب بالتوازي مع المواصفات (والدليل).</w:t>
      </w:r>
    </w:p>
    <w:p w:rsidR="00121038" w:rsidRPr="00121038" w:rsidRDefault="00121038" w:rsidP="00121038">
      <w:pPr>
        <w:numPr>
          <w:ilvl w:val="2"/>
          <w:numId w:val="38"/>
        </w:numPr>
        <w:spacing w:after="12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لوحات التحكم:</w:t>
      </w: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rtl/>
          <w:lang w:bidi="ar-SY"/>
        </w:rPr>
        <w:t xml:space="preserve">ينبغي تصميم لوحة تحكم لمضخة ثلاثية الطور لتشغيل المضخة المختارة، وتكون مزودة بمأخذ خارجي من أجل مسبار انخفاض منسوب المياه، وكذلك حماية للمحرك ودارة التحكم بواسطة لوحة بقواطع هوائية </w:t>
      </w:r>
      <w:r w:rsidRPr="00121038">
        <w:rPr>
          <w:rFonts w:asciiTheme="minorBidi" w:hAnsiTheme="minorBidi" w:cstheme="minorBidi"/>
          <w:lang w:bidi="ar-SY"/>
        </w:rPr>
        <w:t>MCBs</w:t>
      </w:r>
      <w:r w:rsidRPr="00121038">
        <w:rPr>
          <w:rFonts w:asciiTheme="minorBidi" w:hAnsiTheme="minorBidi" w:cstheme="minorBidi"/>
          <w:rtl/>
          <w:lang w:bidi="ar-SY"/>
        </w:rPr>
        <w:t xml:space="preserve"> (وليس فواصم كهربائية) ولمبات تحذير </w:t>
      </w:r>
      <w:r w:rsidRPr="00121038">
        <w:rPr>
          <w:rFonts w:asciiTheme="minorBidi" w:hAnsiTheme="minorBidi" w:cstheme="minorBidi"/>
          <w:lang w:bidi="ar-SY"/>
        </w:rPr>
        <w:t>LED</w:t>
      </w:r>
      <w:r w:rsidRPr="00121038">
        <w:rPr>
          <w:rFonts w:asciiTheme="minorBidi" w:hAnsiTheme="minorBidi" w:cstheme="minorBidi"/>
          <w:rtl/>
          <w:lang w:bidi="ar-SY"/>
        </w:rPr>
        <w:t>، وينبغي أن تكون لوحة التحكم مزودة بدعمة أحادية للسماح بالتركيب الجداري الخارجي.</w:t>
      </w:r>
    </w:p>
    <w:p w:rsidR="00121038" w:rsidRPr="00121038" w:rsidRDefault="00121038" w:rsidP="00121038">
      <w:pPr>
        <w:numPr>
          <w:ilvl w:val="1"/>
          <w:numId w:val="32"/>
        </w:numPr>
        <w:spacing w:after="240" w:line="340" w:lineRule="atLeast"/>
        <w:jc w:val="both"/>
        <w:rPr>
          <w:rFonts w:asciiTheme="minorBidi" w:hAnsiTheme="minorBidi" w:cstheme="minorBidi"/>
          <w:b/>
          <w:bCs/>
          <w:lang w:bidi="ar-SY"/>
        </w:rPr>
      </w:pPr>
      <w:r w:rsidRPr="00121038">
        <w:rPr>
          <w:rFonts w:asciiTheme="minorBidi" w:hAnsiTheme="minorBidi" w:cstheme="minorBidi"/>
          <w:b/>
          <w:bCs/>
          <w:rtl/>
          <w:lang w:bidi="ar-SY"/>
        </w:rPr>
        <w:t xml:space="preserve">تصميم محطة معالجة المياه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tblPr>
      <w:tblGrid>
        <w:gridCol w:w="8721"/>
      </w:tblGrid>
      <w:tr w:rsidR="00121038" w:rsidRPr="00121038" w:rsidTr="00121038">
        <w:tc>
          <w:tcPr>
            <w:tcW w:w="9576" w:type="dxa"/>
            <w:shd w:val="pct10" w:color="auto" w:fill="auto"/>
          </w:tcPr>
          <w:p w:rsidR="00121038" w:rsidRPr="00121038" w:rsidRDefault="00121038" w:rsidP="00121038">
            <w:pPr>
              <w:pStyle w:val="NoSpacing"/>
              <w:tabs>
                <w:tab w:val="center" w:pos="4320"/>
                <w:tab w:val="right" w:pos="8640"/>
              </w:tabs>
              <w:spacing w:after="120" w:line="340" w:lineRule="atLeast"/>
              <w:jc w:val="both"/>
              <w:rPr>
                <w:rFonts w:asciiTheme="minorBidi" w:hAnsiTheme="minorBidi" w:cstheme="minorBidi"/>
                <w:b/>
                <w:bCs/>
              </w:rPr>
            </w:pPr>
            <w:r w:rsidRPr="00121038">
              <w:rPr>
                <w:rFonts w:asciiTheme="minorBidi" w:hAnsiTheme="minorBidi" w:cstheme="minorBidi"/>
                <w:rtl/>
                <w:lang w:bidi="ar-SY"/>
              </w:rPr>
              <w:t xml:space="preserve">يعرض التصميم النظري التالي التفسير الأولي للجهة المانحة (أوكسفام) للتصميم المحتمل لمحطة المعالجة. يجب على المتعهدين عدم اعتبار هذا التصميم مفروضاً. ونظراً لتحديات المتغيرات المقدمة (استناداً إلى بيانات أولية من  مؤسسة مياه حماة) من كبريت الهيدروجين </w:t>
            </w:r>
            <w:r w:rsidRPr="00121038">
              <w:rPr>
                <w:rFonts w:asciiTheme="minorBidi" w:hAnsiTheme="minorBidi" w:cstheme="minorBidi"/>
                <w:lang w:bidi="ar-SY"/>
              </w:rPr>
              <w:t>H</w:t>
            </w:r>
            <w:r w:rsidRPr="00121038">
              <w:rPr>
                <w:rFonts w:asciiTheme="minorBidi" w:hAnsiTheme="minorBidi" w:cstheme="minorBidi"/>
                <w:vertAlign w:val="subscript"/>
                <w:lang w:bidi="ar-SY"/>
              </w:rPr>
              <w:t>2</w:t>
            </w:r>
            <w:r w:rsidRPr="00121038">
              <w:rPr>
                <w:rFonts w:asciiTheme="minorBidi" w:hAnsiTheme="minorBidi" w:cstheme="minorBidi"/>
                <w:lang w:bidi="ar-SY"/>
              </w:rPr>
              <w:t>S</w:t>
            </w:r>
            <w:r w:rsidRPr="00121038">
              <w:rPr>
                <w:rFonts w:asciiTheme="minorBidi" w:hAnsiTheme="minorBidi" w:cstheme="minorBidi"/>
                <w:rtl/>
                <w:lang w:bidi="ar-SY"/>
              </w:rPr>
              <w:t>، ودرجة الحرارة والحديد والعكارة والناقلية، على المتعهد تقديم نظام التصميم الذي يوفر مياه الشرب التي تتوافق مع معايير المواصفة السورية للمياه. توفر الأقسام التالية أساس متطلبات الجهة المانحة استناداً إلى التصميم النظري الذي وضعه الجهة المانحة (أوكسفام).</w:t>
            </w:r>
          </w:p>
        </w:tc>
      </w:tr>
    </w:tbl>
    <w:p w:rsidR="00121038" w:rsidRPr="00121038" w:rsidRDefault="00121038" w:rsidP="00121038">
      <w:pPr>
        <w:spacing w:after="180" w:line="340" w:lineRule="atLeast"/>
        <w:jc w:val="both"/>
        <w:rPr>
          <w:rFonts w:asciiTheme="minorBidi" w:hAnsiTheme="minorBidi" w:cstheme="minorBidi"/>
          <w:b/>
          <w:bCs/>
          <w:lang w:bidi="ar-SY"/>
        </w:rPr>
      </w:pPr>
    </w:p>
    <w:p w:rsidR="00121038" w:rsidRPr="00121038" w:rsidRDefault="00121038" w:rsidP="00121038">
      <w:pPr>
        <w:numPr>
          <w:ilvl w:val="2"/>
          <w:numId w:val="41"/>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rtl/>
          <w:lang w:bidi="ar-SY"/>
        </w:rPr>
        <w:t xml:space="preserve">رسم تخطيطي لمحطة معالجة المياه </w:t>
      </w:r>
      <w:r w:rsidRPr="00121038">
        <w:rPr>
          <w:rFonts w:asciiTheme="minorBidi" w:hAnsiTheme="minorBidi" w:cstheme="minorBidi"/>
          <w:lang w:bidi="ar-SY"/>
        </w:rPr>
        <w:t>WTP</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يقدم الرسم التخطيطي أدناه تمثيلاً للتفسير الأولي للعميل (أوكسفام) للتصميم المحتمل لمحطة المعالجة.</w:t>
      </w: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E431E6" w:rsidP="00121038">
      <w:pPr>
        <w:spacing w:after="180" w:line="340" w:lineRule="atLeast"/>
        <w:jc w:val="center"/>
        <w:rPr>
          <w:rFonts w:asciiTheme="minorBidi" w:hAnsiTheme="minorBidi" w:cstheme="minorBidi"/>
          <w:b/>
          <w:bCs/>
          <w:rtl/>
          <w:lang w:bidi="ar-SY"/>
        </w:rPr>
      </w:pPr>
      <w:r>
        <w:rPr>
          <w:rFonts w:asciiTheme="minorBidi" w:hAnsiTheme="minorBidi" w:cstheme="minorBidi"/>
          <w:b/>
          <w:bCs/>
          <w:noProof/>
          <w:rtl/>
        </w:rPr>
        <w:pict>
          <v:group id="_x0000_s1071" style="position:absolute;left:0;text-align:left;margin-left:-33.35pt;margin-top:.25pt;width:462.35pt;height:147.35pt;z-index:251662336" coordorigin="1034,1479" coordsize="9247,2947">
            <v:shapetype id="_x0000_t202" coordsize="21600,21600" o:spt="202" path="m,l,21600r21600,l21600,xe">
              <v:stroke joinstyle="miter"/>
              <v:path gradientshapeok="t" o:connecttype="rect"/>
            </v:shapetype>
            <v:shape id="_x0000_s1072" type="#_x0000_t202" style="position:absolute;left:2294;top:1661;width:780;height:391" stroked="f">
              <v:textbox style="mso-next-textbox:#_x0000_s1072">
                <w:txbxContent>
                  <w:p w:rsidR="00121038" w:rsidRPr="00440A8D" w:rsidRDefault="00121038" w:rsidP="00121038">
                    <w:pPr>
                      <w:spacing w:line="240" w:lineRule="atLeast"/>
                      <w:ind w:left="-113" w:right="-113"/>
                      <w:jc w:val="center"/>
                      <w:rPr>
                        <w:rFonts w:ascii="Tahoma" w:hAnsi="Tahoma" w:cs="Tahoma"/>
                        <w:sz w:val="16"/>
                        <w:szCs w:val="16"/>
                        <w:lang w:bidi="ar-SY"/>
                      </w:rPr>
                    </w:pPr>
                    <w:r w:rsidRPr="00440A8D">
                      <w:rPr>
                        <w:rFonts w:ascii="Tahoma" w:hAnsi="Tahoma" w:cs="Tahoma" w:hint="cs"/>
                        <w:sz w:val="16"/>
                        <w:szCs w:val="16"/>
                        <w:rtl/>
                        <w:lang w:bidi="ar-SY"/>
                      </w:rPr>
                      <w:t>محرر الغاز</w:t>
                    </w:r>
                  </w:p>
                </w:txbxContent>
              </v:textbox>
            </v:shape>
            <v:shape id="_x0000_s1073" type="#_x0000_t202" style="position:absolute;left:1034;top:3794;width:1325;height:450" stroked="f">
              <v:textbox style="mso-next-textbox:#_x0000_s1073">
                <w:txbxContent>
                  <w:p w:rsidR="00121038" w:rsidRPr="00440A8D" w:rsidRDefault="00121038" w:rsidP="00121038">
                    <w:pPr>
                      <w:spacing w:line="240" w:lineRule="atLeast"/>
                      <w:ind w:left="-113" w:right="-113"/>
                      <w:jc w:val="center"/>
                      <w:rPr>
                        <w:rFonts w:ascii="Tahoma" w:hAnsi="Tahoma" w:cs="Tahoma"/>
                        <w:sz w:val="16"/>
                        <w:szCs w:val="16"/>
                        <w:lang w:bidi="ar-SY"/>
                      </w:rPr>
                    </w:pPr>
                    <w:r>
                      <w:rPr>
                        <w:rFonts w:ascii="Tahoma" w:hAnsi="Tahoma" w:cs="Tahoma" w:hint="cs"/>
                        <w:sz w:val="16"/>
                        <w:szCs w:val="16"/>
                        <w:rtl/>
                        <w:lang w:bidi="ar-SY"/>
                      </w:rPr>
                      <w:t>مياه خام</w:t>
                    </w:r>
                    <w:r>
                      <w:rPr>
                        <w:rFonts w:ascii="Tahoma" w:hAnsi="Tahoma" w:cs="Tahoma"/>
                        <w:sz w:val="16"/>
                        <w:szCs w:val="16"/>
                        <w:lang w:bidi="ar-SY"/>
                      </w:rPr>
                      <w:t xml:space="preserve"> R.W </w:t>
                    </w:r>
                  </w:p>
                </w:txbxContent>
              </v:textbox>
            </v:shape>
            <v:shape id="_x0000_s1074" type="#_x0000_t202" style="position:absolute;left:8580;top:1730;width:1701;height:1687" stroked="f">
              <v:textbox style="mso-next-textbox:#_x0000_s1074">
                <w:txbxContent>
                  <w:p w:rsidR="00121038" w:rsidRDefault="00121038" w:rsidP="00121038">
                    <w:pPr>
                      <w:spacing w:after="120" w:line="216" w:lineRule="auto"/>
                      <w:ind w:left="-57" w:right="-57"/>
                      <w:rPr>
                        <w:rFonts w:ascii="Tahoma" w:hAnsi="Tahoma" w:cs="Tahoma"/>
                        <w:sz w:val="16"/>
                        <w:szCs w:val="16"/>
                        <w:rtl/>
                        <w:lang w:bidi="ar-SY"/>
                      </w:rPr>
                    </w:pPr>
                    <w:r>
                      <w:rPr>
                        <w:rFonts w:ascii="Tahoma" w:hAnsi="Tahoma" w:cs="Tahoma"/>
                        <w:sz w:val="16"/>
                        <w:szCs w:val="16"/>
                        <w:lang w:bidi="ar-SY"/>
                      </w:rPr>
                      <w:t>C.T</w:t>
                    </w:r>
                    <w:r>
                      <w:rPr>
                        <w:rFonts w:ascii="Tahoma" w:hAnsi="Tahoma" w:cs="Tahoma" w:hint="cs"/>
                        <w:sz w:val="16"/>
                        <w:szCs w:val="16"/>
                        <w:rtl/>
                        <w:lang w:bidi="ar-SY"/>
                      </w:rPr>
                      <w:t>: برج تبريد</w:t>
                    </w:r>
                  </w:p>
                  <w:p w:rsidR="00121038" w:rsidRDefault="00121038" w:rsidP="00121038">
                    <w:pPr>
                      <w:spacing w:after="120" w:line="216" w:lineRule="auto"/>
                      <w:ind w:left="-57" w:right="-57"/>
                      <w:rPr>
                        <w:rFonts w:ascii="Tahoma" w:hAnsi="Tahoma" w:cs="Tahoma"/>
                        <w:sz w:val="16"/>
                        <w:szCs w:val="16"/>
                        <w:rtl/>
                        <w:lang w:bidi="ar-SY"/>
                      </w:rPr>
                    </w:pPr>
                    <w:r>
                      <w:rPr>
                        <w:rFonts w:ascii="Tahoma" w:hAnsi="Tahoma" w:cs="Tahoma"/>
                        <w:sz w:val="16"/>
                        <w:szCs w:val="16"/>
                        <w:lang w:bidi="ar-SY"/>
                      </w:rPr>
                      <w:t>SETT</w:t>
                    </w:r>
                    <w:r>
                      <w:rPr>
                        <w:rFonts w:ascii="Tahoma" w:hAnsi="Tahoma" w:cs="Tahoma" w:hint="cs"/>
                        <w:sz w:val="16"/>
                        <w:szCs w:val="16"/>
                        <w:rtl/>
                        <w:lang w:bidi="ar-SY"/>
                      </w:rPr>
                      <w:t>: خزان ترسيب</w:t>
                    </w:r>
                  </w:p>
                  <w:p w:rsidR="00121038" w:rsidRDefault="00121038" w:rsidP="00121038">
                    <w:pPr>
                      <w:spacing w:after="120" w:line="216" w:lineRule="auto"/>
                      <w:ind w:left="-57" w:right="-57"/>
                      <w:rPr>
                        <w:rFonts w:ascii="Tahoma" w:hAnsi="Tahoma" w:cs="Tahoma"/>
                        <w:sz w:val="16"/>
                        <w:szCs w:val="16"/>
                        <w:rtl/>
                        <w:lang w:bidi="ar-SY"/>
                      </w:rPr>
                    </w:pPr>
                    <w:r>
                      <w:rPr>
                        <w:rFonts w:ascii="Tahoma" w:hAnsi="Tahoma" w:cs="Tahoma"/>
                        <w:sz w:val="16"/>
                        <w:szCs w:val="16"/>
                        <w:lang w:bidi="ar-SY"/>
                      </w:rPr>
                      <w:t>R.W</w:t>
                    </w:r>
                    <w:r>
                      <w:rPr>
                        <w:rFonts w:ascii="Tahoma" w:hAnsi="Tahoma" w:cs="Tahoma" w:hint="cs"/>
                        <w:sz w:val="16"/>
                        <w:szCs w:val="16"/>
                        <w:rtl/>
                        <w:lang w:bidi="ar-SY"/>
                      </w:rPr>
                      <w:t>: مياه خام</w:t>
                    </w:r>
                  </w:p>
                  <w:p w:rsidR="00121038" w:rsidRDefault="00121038" w:rsidP="00121038">
                    <w:pPr>
                      <w:spacing w:after="120" w:line="216" w:lineRule="auto"/>
                      <w:ind w:left="-57" w:right="-57"/>
                      <w:rPr>
                        <w:rFonts w:ascii="Tahoma" w:hAnsi="Tahoma" w:cs="Tahoma"/>
                        <w:sz w:val="16"/>
                        <w:szCs w:val="16"/>
                        <w:rtl/>
                        <w:lang w:bidi="ar-SY"/>
                      </w:rPr>
                    </w:pPr>
                    <w:r>
                      <w:rPr>
                        <w:rFonts w:ascii="Tahoma" w:hAnsi="Tahoma" w:cs="Tahoma"/>
                        <w:sz w:val="16"/>
                        <w:szCs w:val="16"/>
                        <w:lang w:bidi="ar-SY"/>
                      </w:rPr>
                      <w:t>S.F</w:t>
                    </w:r>
                    <w:r>
                      <w:rPr>
                        <w:rFonts w:ascii="Tahoma" w:hAnsi="Tahoma" w:cs="Tahoma" w:hint="cs"/>
                        <w:sz w:val="16"/>
                        <w:szCs w:val="16"/>
                        <w:rtl/>
                        <w:lang w:bidi="ar-SY"/>
                      </w:rPr>
                      <w:t>: فلتر رملي</w:t>
                    </w:r>
                  </w:p>
                  <w:p w:rsidR="00121038" w:rsidRPr="00440A8D" w:rsidRDefault="00121038" w:rsidP="00121038">
                    <w:pPr>
                      <w:spacing w:after="120" w:line="216" w:lineRule="auto"/>
                      <w:ind w:left="453" w:right="-57" w:hanging="510"/>
                      <w:rPr>
                        <w:rFonts w:ascii="Tahoma" w:hAnsi="Tahoma" w:cs="Tahoma"/>
                        <w:sz w:val="16"/>
                        <w:szCs w:val="16"/>
                        <w:rtl/>
                        <w:lang w:bidi="ar-SY"/>
                      </w:rPr>
                    </w:pPr>
                    <w:r>
                      <w:rPr>
                        <w:rFonts w:ascii="Tahoma" w:hAnsi="Tahoma" w:cs="Tahoma"/>
                        <w:sz w:val="16"/>
                        <w:szCs w:val="16"/>
                        <w:lang w:bidi="ar-SY"/>
                      </w:rPr>
                      <w:t>P.DW</w:t>
                    </w:r>
                    <w:r>
                      <w:rPr>
                        <w:rFonts w:ascii="Tahoma" w:hAnsi="Tahoma" w:cs="Tahoma" w:hint="cs"/>
                        <w:sz w:val="16"/>
                        <w:szCs w:val="16"/>
                        <w:rtl/>
                        <w:lang w:bidi="ar-SY"/>
                      </w:rPr>
                      <w:t>: مياه منتجة صالحة للشرب</w:t>
                    </w:r>
                  </w:p>
                </w:txbxContent>
              </v:textbox>
            </v:shape>
            <v:shape id="_x0000_s1075" type="#_x0000_t202" style="position:absolute;left:5247;top:1479;width:1020;height:737">
              <v:textbox style="mso-next-textbox:#_x0000_s1075">
                <w:txbxContent>
                  <w:p w:rsidR="00121038" w:rsidRPr="00440A8D" w:rsidRDefault="00121038" w:rsidP="00121038">
                    <w:pPr>
                      <w:spacing w:line="216" w:lineRule="auto"/>
                      <w:ind w:left="-113" w:right="-113"/>
                      <w:jc w:val="center"/>
                      <w:rPr>
                        <w:rFonts w:ascii="Tahoma" w:hAnsi="Tahoma" w:cs="Tahoma"/>
                        <w:sz w:val="16"/>
                        <w:szCs w:val="16"/>
                        <w:lang w:bidi="ar-SY"/>
                      </w:rPr>
                    </w:pPr>
                    <w:r>
                      <w:rPr>
                        <w:rFonts w:ascii="Tahoma" w:hAnsi="Tahoma" w:cs="Tahoma" w:hint="cs"/>
                        <w:sz w:val="16"/>
                        <w:szCs w:val="16"/>
                        <w:rtl/>
                        <w:lang w:bidi="ar-SY"/>
                      </w:rPr>
                      <w:t>مياه خام (خزان أوكسفام)</w:t>
                    </w:r>
                  </w:p>
                </w:txbxContent>
              </v:textbox>
            </v:shape>
            <v:shape id="_x0000_s1076" type="#_x0000_t202" style="position:absolute;left:4484;top:3060;width:907;height:624" stroked="f">
              <v:textbox style="mso-next-textbox:#_x0000_s1076">
                <w:txbxContent>
                  <w:p w:rsidR="00121038" w:rsidRPr="00440A8D" w:rsidRDefault="00121038" w:rsidP="00121038">
                    <w:pPr>
                      <w:spacing w:line="192" w:lineRule="auto"/>
                      <w:ind w:left="-113" w:right="-113"/>
                      <w:jc w:val="center"/>
                      <w:rPr>
                        <w:rFonts w:ascii="Tahoma" w:hAnsi="Tahoma" w:cs="Tahoma"/>
                        <w:sz w:val="16"/>
                        <w:szCs w:val="16"/>
                        <w:lang w:bidi="ar-SY"/>
                      </w:rPr>
                    </w:pPr>
                    <w:r>
                      <w:rPr>
                        <w:rFonts w:ascii="Tahoma" w:hAnsi="Tahoma" w:cs="Tahoma" w:hint="cs"/>
                        <w:sz w:val="16"/>
                        <w:szCs w:val="16"/>
                        <w:rtl/>
                        <w:lang w:bidi="ar-SY"/>
                      </w:rPr>
                      <w:t>مياه منتجة (خزان أوكسفام)</w:t>
                    </w:r>
                  </w:p>
                </w:txbxContent>
              </v:textbox>
            </v:shape>
            <v:shape id="_x0000_s1077" type="#_x0000_t202" style="position:absolute;left:2548;top:3740;width:1464;height:391" stroked="f">
              <v:textbox style="mso-next-textbox:#_x0000_s1077">
                <w:txbxContent>
                  <w:p w:rsidR="00121038" w:rsidRPr="00440A8D" w:rsidRDefault="00121038" w:rsidP="00121038">
                    <w:pPr>
                      <w:spacing w:line="240" w:lineRule="atLeast"/>
                      <w:ind w:left="-113" w:right="-113"/>
                      <w:jc w:val="center"/>
                      <w:rPr>
                        <w:rFonts w:ascii="Tahoma" w:hAnsi="Tahoma" w:cs="Tahoma"/>
                        <w:sz w:val="16"/>
                        <w:szCs w:val="16"/>
                        <w:lang w:bidi="ar-SY"/>
                      </w:rPr>
                    </w:pPr>
                    <w:r>
                      <w:rPr>
                        <w:rFonts w:ascii="Tahoma" w:hAnsi="Tahoma" w:cs="Tahoma" w:hint="cs"/>
                        <w:sz w:val="16"/>
                        <w:szCs w:val="16"/>
                        <w:rtl/>
                        <w:lang w:bidi="ar-SY"/>
                      </w:rPr>
                      <w:t xml:space="preserve">مياه منتجة صالحة </w:t>
                    </w:r>
                  </w:p>
                </w:txbxContent>
              </v:textbox>
            </v:shape>
            <v:shape id="_x0000_s1078" type="#_x0000_t202" style="position:absolute;left:2617;top:4057;width:1027;height:369" stroked="f">
              <v:textbox style="mso-next-textbox:#_x0000_s1078">
                <w:txbxContent>
                  <w:p w:rsidR="00121038" w:rsidRPr="00440A8D" w:rsidRDefault="00121038" w:rsidP="00121038">
                    <w:pPr>
                      <w:spacing w:line="192" w:lineRule="auto"/>
                      <w:ind w:left="-113" w:right="-113"/>
                      <w:rPr>
                        <w:rFonts w:ascii="Tahoma" w:hAnsi="Tahoma" w:cs="Tahoma"/>
                        <w:sz w:val="16"/>
                        <w:szCs w:val="16"/>
                        <w:lang w:bidi="ar-SY"/>
                      </w:rPr>
                    </w:pPr>
                    <w:r>
                      <w:rPr>
                        <w:rFonts w:ascii="Tahoma" w:hAnsi="Tahoma" w:cs="Tahoma" w:hint="cs"/>
                        <w:sz w:val="16"/>
                        <w:szCs w:val="16"/>
                        <w:rtl/>
                        <w:lang w:bidi="ar-SY"/>
                      </w:rPr>
                      <w:t>للشرب</w:t>
                    </w:r>
                    <w:r>
                      <w:rPr>
                        <w:rFonts w:ascii="Tahoma" w:hAnsi="Tahoma" w:cs="Tahoma"/>
                        <w:sz w:val="16"/>
                        <w:szCs w:val="16"/>
                        <w:lang w:bidi="ar-SY"/>
                      </w:rPr>
                      <w:t xml:space="preserve"> P.DW </w:t>
                    </w:r>
                  </w:p>
                </w:txbxContent>
              </v:textbox>
            </v:shape>
            <v:shape id="_x0000_s1079" type="#_x0000_t202" style="position:absolute;left:4942;top:2243;width:896;height:369" stroked="f">
              <v:textbox style="mso-next-textbox:#_x0000_s1079">
                <w:txbxContent>
                  <w:p w:rsidR="00121038" w:rsidRPr="00440A8D" w:rsidRDefault="00121038" w:rsidP="00121038">
                    <w:pPr>
                      <w:spacing w:line="240" w:lineRule="atLeast"/>
                      <w:ind w:left="-113" w:right="-113"/>
                      <w:rPr>
                        <w:rFonts w:ascii="Tahoma" w:hAnsi="Tahoma" w:cs="Tahoma"/>
                        <w:sz w:val="16"/>
                        <w:szCs w:val="16"/>
                        <w:lang w:bidi="ar-SY"/>
                      </w:rPr>
                    </w:pPr>
                    <w:r>
                      <w:rPr>
                        <w:rFonts w:ascii="Tahoma" w:hAnsi="Tahoma" w:cs="Tahoma" w:hint="cs"/>
                        <w:sz w:val="16"/>
                        <w:szCs w:val="16"/>
                        <w:rtl/>
                        <w:lang w:bidi="ar-SY"/>
                      </w:rPr>
                      <w:t>الخلط</w:t>
                    </w:r>
                  </w:p>
                </w:txbxContent>
              </v:textbox>
            </v:shape>
            <v:shape id="_x0000_s1080" type="#_x0000_t202" style="position:absolute;left:6345;top:3074;width:780;height:595" stroked="f">
              <v:textbox style="mso-next-textbox:#_x0000_s1080">
                <w:txbxContent>
                  <w:p w:rsidR="00121038" w:rsidRDefault="00121038" w:rsidP="00121038">
                    <w:pPr>
                      <w:spacing w:line="192" w:lineRule="auto"/>
                      <w:ind w:left="-113" w:right="-113"/>
                      <w:jc w:val="center"/>
                      <w:rPr>
                        <w:rFonts w:ascii="Tahoma" w:hAnsi="Tahoma" w:cs="Tahoma"/>
                        <w:sz w:val="16"/>
                        <w:szCs w:val="16"/>
                        <w:lang w:bidi="ar-SY"/>
                      </w:rPr>
                    </w:pPr>
                    <w:r>
                      <w:rPr>
                        <w:rFonts w:ascii="Tahoma" w:hAnsi="Tahoma" w:cs="Tahoma" w:hint="cs"/>
                        <w:sz w:val="16"/>
                        <w:szCs w:val="16"/>
                        <w:rtl/>
                        <w:lang w:bidi="ar-SY"/>
                      </w:rPr>
                      <w:t xml:space="preserve">التناضح العكسي </w:t>
                    </w:r>
                  </w:p>
                  <w:p w:rsidR="00121038" w:rsidRPr="00440A8D" w:rsidRDefault="00121038" w:rsidP="00121038">
                    <w:pPr>
                      <w:spacing w:line="192" w:lineRule="auto"/>
                      <w:ind w:left="-113" w:right="-113"/>
                      <w:jc w:val="center"/>
                      <w:rPr>
                        <w:rFonts w:ascii="Tahoma" w:hAnsi="Tahoma" w:cs="Tahoma"/>
                        <w:sz w:val="16"/>
                        <w:szCs w:val="16"/>
                        <w:lang w:bidi="ar-SY"/>
                      </w:rPr>
                    </w:pPr>
                    <w:r>
                      <w:rPr>
                        <w:rFonts w:ascii="Tahoma" w:hAnsi="Tahoma" w:cs="Tahoma"/>
                        <w:sz w:val="16"/>
                        <w:szCs w:val="16"/>
                        <w:lang w:bidi="ar-SY"/>
                      </w:rPr>
                      <w:t>R.O</w:t>
                    </w:r>
                  </w:p>
                </w:txbxContent>
              </v:textbox>
            </v:shape>
            <v:shape id="_x0000_s1081" type="#_x0000_t202" style="position:absolute;left:1776;top:2963;width:510;height:454" stroked="f">
              <v:textbox style="mso-next-textbox:#_x0000_s1081">
                <w:txbxContent>
                  <w:p w:rsidR="00121038" w:rsidRPr="00440A8D" w:rsidRDefault="00121038" w:rsidP="00121038">
                    <w:pPr>
                      <w:spacing w:line="192" w:lineRule="auto"/>
                      <w:ind w:left="-170" w:right="-170"/>
                      <w:jc w:val="center"/>
                      <w:rPr>
                        <w:rFonts w:ascii="Tahoma" w:hAnsi="Tahoma" w:cs="Tahoma"/>
                        <w:sz w:val="16"/>
                        <w:szCs w:val="16"/>
                        <w:rtl/>
                        <w:lang w:bidi="ar-SY"/>
                      </w:rPr>
                    </w:pPr>
                    <w:r>
                      <w:rPr>
                        <w:rFonts w:ascii="Tahoma" w:hAnsi="Tahoma" w:cs="Tahoma" w:hint="cs"/>
                        <w:sz w:val="16"/>
                        <w:szCs w:val="16"/>
                        <w:rtl/>
                        <w:lang w:bidi="ar-SY"/>
                      </w:rPr>
                      <w:t>مضخة البئر</w:t>
                    </w:r>
                  </w:p>
                </w:txbxContent>
              </v:textbox>
            </v:shape>
            <v:shape id="_x0000_s1082" type="#_x0000_t202" style="position:absolute;left:6550;top:1550;width:1123;height:539">
              <v:textbox style="mso-next-textbox:#_x0000_s1082">
                <w:txbxContent>
                  <w:p w:rsidR="00121038" w:rsidRDefault="00121038" w:rsidP="00121038">
                    <w:pPr>
                      <w:spacing w:after="20" w:line="204" w:lineRule="auto"/>
                      <w:ind w:left="-113" w:right="-113"/>
                      <w:jc w:val="center"/>
                      <w:rPr>
                        <w:rFonts w:ascii="Tahoma" w:hAnsi="Tahoma" w:cs="Tahoma"/>
                        <w:sz w:val="16"/>
                        <w:szCs w:val="16"/>
                        <w:rtl/>
                        <w:lang w:bidi="ar-SY"/>
                      </w:rPr>
                    </w:pPr>
                    <w:r>
                      <w:rPr>
                        <w:rFonts w:ascii="Tahoma" w:hAnsi="Tahoma" w:cs="Tahoma" w:hint="cs"/>
                        <w:sz w:val="16"/>
                        <w:szCs w:val="16"/>
                        <w:rtl/>
                        <w:lang w:bidi="ar-SY"/>
                      </w:rPr>
                      <w:t>وسائط متعددة</w:t>
                    </w:r>
                  </w:p>
                  <w:p w:rsidR="00121038" w:rsidRPr="00440A8D" w:rsidRDefault="00121038" w:rsidP="00121038">
                    <w:pPr>
                      <w:spacing w:line="204" w:lineRule="auto"/>
                      <w:ind w:left="-113" w:right="-113"/>
                      <w:jc w:val="center"/>
                      <w:rPr>
                        <w:rFonts w:ascii="Tahoma" w:hAnsi="Tahoma" w:cs="Tahoma"/>
                        <w:sz w:val="16"/>
                        <w:szCs w:val="16"/>
                        <w:rtl/>
                        <w:lang w:bidi="ar-SY"/>
                      </w:rPr>
                    </w:pPr>
                    <w:r>
                      <w:rPr>
                        <w:rFonts w:ascii="Tahoma" w:hAnsi="Tahoma" w:cs="Tahoma" w:hint="cs"/>
                        <w:sz w:val="16"/>
                        <w:szCs w:val="16"/>
                        <w:rtl/>
                        <w:lang w:bidi="ar-SY"/>
                      </w:rPr>
                      <w:t>فلتر رملي</w:t>
                    </w:r>
                    <w:r>
                      <w:rPr>
                        <w:rFonts w:ascii="Tahoma" w:hAnsi="Tahoma" w:cs="Tahoma"/>
                        <w:sz w:val="16"/>
                        <w:szCs w:val="16"/>
                        <w:lang w:bidi="ar-SY"/>
                      </w:rPr>
                      <w:t xml:space="preserve">SF </w:t>
                    </w:r>
                  </w:p>
                </w:txbxContent>
              </v:textbox>
            </v:shape>
            <v:shape id="_x0000_s1083" type="#_x0000_t202" style="position:absolute;left:4456;top:1673;width:454;height:408">
              <v:textbox style="mso-next-textbox:#_x0000_s1083">
                <w:txbxContent>
                  <w:p w:rsidR="00121038" w:rsidRPr="00440A8D" w:rsidRDefault="00121038" w:rsidP="00121038">
                    <w:pPr>
                      <w:spacing w:line="216" w:lineRule="auto"/>
                      <w:ind w:left="-170" w:right="-170"/>
                      <w:jc w:val="center"/>
                      <w:rPr>
                        <w:rFonts w:ascii="Tahoma" w:hAnsi="Tahoma" w:cs="Tahoma"/>
                        <w:sz w:val="16"/>
                        <w:szCs w:val="16"/>
                        <w:lang w:bidi="ar-SY"/>
                      </w:rPr>
                    </w:pPr>
                    <w:r>
                      <w:rPr>
                        <w:rFonts w:ascii="Tahoma" w:hAnsi="Tahoma" w:cs="Tahoma"/>
                        <w:sz w:val="16"/>
                        <w:szCs w:val="16"/>
                        <w:lang w:bidi="ar-SY"/>
                      </w:rPr>
                      <w:t>C.T</w:t>
                    </w:r>
                  </w:p>
                </w:txbxContent>
              </v:textbox>
            </v:shape>
            <v:roundrect id="_x0000_s1084" style="position:absolute;left:3460;top:1564;width:705;height:651" arcsize="10923f">
              <v:textbox>
                <w:txbxContent>
                  <w:p w:rsidR="00121038" w:rsidRDefault="00121038" w:rsidP="00121038">
                    <w:pPr>
                      <w:spacing w:after="40" w:line="180" w:lineRule="auto"/>
                      <w:ind w:left="-170" w:right="-170"/>
                      <w:jc w:val="center"/>
                      <w:rPr>
                        <w:rFonts w:ascii="Tahoma" w:hAnsi="Tahoma" w:cs="Tahoma"/>
                        <w:sz w:val="16"/>
                        <w:szCs w:val="16"/>
                        <w:rtl/>
                        <w:lang w:bidi="ar-SY"/>
                      </w:rPr>
                    </w:pPr>
                    <w:r>
                      <w:rPr>
                        <w:rFonts w:ascii="Tahoma" w:hAnsi="Tahoma" w:cs="Tahoma" w:hint="cs"/>
                        <w:sz w:val="16"/>
                        <w:szCs w:val="16"/>
                        <w:rtl/>
                        <w:lang w:bidi="ar-SY"/>
                      </w:rPr>
                      <w:t>خزان ترسيب</w:t>
                    </w:r>
                    <w:r>
                      <w:rPr>
                        <w:rFonts w:ascii="Tahoma" w:hAnsi="Tahoma" w:cs="Tahoma"/>
                        <w:sz w:val="16"/>
                        <w:szCs w:val="16"/>
                        <w:lang w:bidi="ar-SY"/>
                      </w:rPr>
                      <w:t xml:space="preserve"> </w:t>
                    </w:r>
                  </w:p>
                  <w:p w:rsidR="00121038" w:rsidRPr="00797225" w:rsidRDefault="00121038" w:rsidP="00121038">
                    <w:pPr>
                      <w:spacing w:line="192" w:lineRule="auto"/>
                      <w:ind w:left="-170" w:right="-170"/>
                      <w:jc w:val="center"/>
                      <w:rPr>
                        <w:rFonts w:ascii="Tahoma" w:hAnsi="Tahoma" w:cs="Tahoma"/>
                        <w:sz w:val="16"/>
                        <w:szCs w:val="16"/>
                        <w:lang w:bidi="ar-SY"/>
                      </w:rPr>
                    </w:pPr>
                    <w:r>
                      <w:rPr>
                        <w:rFonts w:ascii="Tahoma" w:hAnsi="Tahoma" w:cs="Tahoma"/>
                        <w:sz w:val="16"/>
                        <w:szCs w:val="16"/>
                        <w:lang w:bidi="ar-SY"/>
                      </w:rPr>
                      <w:t>SETT</w:t>
                    </w:r>
                  </w:p>
                </w:txbxContent>
              </v:textbox>
            </v:roundrect>
          </v:group>
        </w:pict>
      </w:r>
      <w:r w:rsidR="00121038" w:rsidRPr="00121038">
        <w:rPr>
          <w:rFonts w:asciiTheme="minorBidi" w:hAnsiTheme="minorBidi" w:cstheme="minorBidi"/>
          <w:b/>
          <w:bCs/>
          <w:noProof/>
          <w:rtl/>
          <w:lang w:eastAsia="zh-CN"/>
        </w:rPr>
        <w:drawing>
          <wp:anchor distT="0" distB="0" distL="114300" distR="114300" simplePos="0" relativeHeight="251661312" behindDoc="0" locked="0" layoutInCell="1" allowOverlap="1">
            <wp:simplePos x="0" y="0"/>
            <wp:positionH relativeFrom="column">
              <wp:posOffset>-400050</wp:posOffset>
            </wp:positionH>
            <wp:positionV relativeFrom="paragraph">
              <wp:posOffset>0</wp:posOffset>
            </wp:positionV>
            <wp:extent cx="5939155" cy="1971675"/>
            <wp:effectExtent l="19050" t="0" r="4445" b="0"/>
            <wp:wrapNone/>
            <wp:docPr id="46"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 cstate="print"/>
                    <a:srcRect/>
                    <a:stretch>
                      <a:fillRect/>
                    </a:stretch>
                  </pic:blipFill>
                  <pic:spPr bwMode="auto">
                    <a:xfrm>
                      <a:off x="0" y="0"/>
                      <a:ext cx="5939155" cy="1971675"/>
                    </a:xfrm>
                    <a:prstGeom prst="rect">
                      <a:avLst/>
                    </a:prstGeom>
                    <a:noFill/>
                    <a:ln w="9525">
                      <a:noFill/>
                      <a:miter lim="800000"/>
                      <a:headEnd/>
                      <a:tailEnd/>
                    </a:ln>
                  </pic:spPr>
                </pic:pic>
              </a:graphicData>
            </a:graphic>
          </wp:anchor>
        </w:drawing>
      </w: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الشكل /1/:</w:t>
      </w:r>
      <w:r w:rsidRPr="00121038">
        <w:rPr>
          <w:rFonts w:asciiTheme="minorBidi" w:hAnsiTheme="minorBidi" w:cstheme="minorBidi"/>
          <w:rtl/>
          <w:lang w:bidi="ar-SY"/>
        </w:rPr>
        <w:t xml:space="preserve"> رسم تخطيطي أساسي لمحطة المعالجة (التفسير الأولي للجهة المانحة – أوكسفام)</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المعالجة الأولية</w:t>
      </w:r>
    </w:p>
    <w:p w:rsidR="00121038" w:rsidRPr="00121038" w:rsidRDefault="00121038" w:rsidP="00121038">
      <w:pPr>
        <w:numPr>
          <w:ilvl w:val="2"/>
          <w:numId w:val="42"/>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المعالجة الأولية ( التصفية / إزالة الغاز)</w:t>
      </w:r>
    </w:p>
    <w:p w:rsidR="00121038" w:rsidRPr="00121038" w:rsidRDefault="00121038" w:rsidP="00121038">
      <w:pPr>
        <w:spacing w:after="180" w:line="340" w:lineRule="atLeast"/>
        <w:jc w:val="both"/>
        <w:rPr>
          <w:rFonts w:asciiTheme="minorBidi" w:hAnsiTheme="minorBidi" w:cstheme="minorBidi"/>
          <w:b/>
          <w:bCs/>
          <w:lang w:bidi="ar-SY"/>
        </w:rPr>
      </w:pPr>
      <w:r w:rsidRPr="00121038">
        <w:rPr>
          <w:rFonts w:asciiTheme="minorBidi" w:hAnsiTheme="minorBidi" w:cstheme="minorBidi"/>
          <w:rtl/>
          <w:lang w:bidi="ar-SY"/>
        </w:rPr>
        <w:t>ينبغي أن يتم تصميم المعالجة الأولية للوصول إلى نوعية المياه التي تتم معالجتها بسهولة في الفلتر الرملي. غير أن نوع المعالجة الأولية والمتطلبات ينبغي تحديدها في التصميم على أساس نوعية المياه الخام. وبشكل أساسي، يجب أن تؤخذ النقاط التالية بعين الاعتبار:</w:t>
      </w:r>
    </w:p>
    <w:p w:rsidR="00121038" w:rsidRPr="00121038" w:rsidRDefault="00121038" w:rsidP="00121038">
      <w:pPr>
        <w:numPr>
          <w:ilvl w:val="3"/>
          <w:numId w:val="43"/>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lastRenderedPageBreak/>
        <w:t xml:space="preserve">محرر الغاز </w:t>
      </w:r>
      <w:r w:rsidRPr="00121038">
        <w:rPr>
          <w:rFonts w:asciiTheme="minorBidi" w:hAnsiTheme="minorBidi" w:cstheme="minorBidi"/>
          <w:b/>
          <w:bCs/>
          <w:lang w:bidi="ar-SY"/>
        </w:rPr>
        <w:t>Degazer</w:t>
      </w:r>
      <w:r w:rsidRPr="00121038">
        <w:rPr>
          <w:rFonts w:asciiTheme="minorBidi" w:hAnsiTheme="minorBidi" w:cstheme="minorBidi"/>
          <w:rtl/>
          <w:lang w:bidi="ar-SY"/>
        </w:rPr>
        <w:t xml:space="preserve">: يجب تصميمه للعمل على تخفيض كمية كبريت الهيدروجين </w:t>
      </w:r>
      <w:r w:rsidRPr="00121038">
        <w:rPr>
          <w:rFonts w:asciiTheme="minorBidi" w:hAnsiTheme="minorBidi" w:cstheme="minorBidi"/>
          <w:lang w:bidi="ar-SY"/>
        </w:rPr>
        <w:t>H</w:t>
      </w:r>
      <w:r w:rsidRPr="00121038">
        <w:rPr>
          <w:rFonts w:asciiTheme="minorBidi" w:hAnsiTheme="minorBidi" w:cstheme="minorBidi"/>
          <w:vertAlign w:val="subscript"/>
          <w:lang w:bidi="ar-SY"/>
        </w:rPr>
        <w:t>2</w:t>
      </w:r>
      <w:r w:rsidRPr="00121038">
        <w:rPr>
          <w:rFonts w:asciiTheme="minorBidi" w:hAnsiTheme="minorBidi" w:cstheme="minorBidi"/>
          <w:lang w:bidi="ar-SY"/>
        </w:rPr>
        <w:t>S</w:t>
      </w:r>
      <w:r w:rsidRPr="00121038">
        <w:rPr>
          <w:rFonts w:asciiTheme="minorBidi" w:hAnsiTheme="minorBidi" w:cstheme="minorBidi"/>
          <w:rtl/>
          <w:lang w:bidi="ar-SY"/>
        </w:rPr>
        <w:t xml:space="preserve"> في المياه إلى قيمة </w:t>
      </w:r>
      <w:r w:rsidRPr="00121038">
        <w:rPr>
          <w:rFonts w:asciiTheme="minorBidi" w:hAnsiTheme="minorBidi" w:cstheme="minorBidi"/>
        </w:rPr>
        <w:t>&gt;</w:t>
      </w:r>
      <w:r w:rsidRPr="00121038">
        <w:rPr>
          <w:rFonts w:asciiTheme="minorBidi" w:hAnsiTheme="minorBidi" w:cstheme="minorBidi"/>
          <w:rtl/>
        </w:rPr>
        <w:t xml:space="preserve"> 0.1 </w:t>
      </w:r>
      <w:r w:rsidRPr="00121038">
        <w:rPr>
          <w:rFonts w:asciiTheme="minorBidi" w:hAnsiTheme="minorBidi" w:cstheme="minorBidi"/>
        </w:rPr>
        <w:t>ppm</w:t>
      </w:r>
      <w:r w:rsidRPr="00121038">
        <w:rPr>
          <w:rFonts w:asciiTheme="minorBidi" w:hAnsiTheme="minorBidi" w:cstheme="minorBidi"/>
          <w:rtl/>
        </w:rPr>
        <w:t xml:space="preserve">. يمكن أن تكون أنابيب الوصل من البولي إيتيلين أو الفونت، ويجب دهن جسم </w:t>
      </w:r>
      <w:r w:rsidRPr="00121038">
        <w:rPr>
          <w:rFonts w:asciiTheme="minorBidi" w:hAnsiTheme="minorBidi" w:cstheme="minorBidi"/>
          <w:rtl/>
          <w:lang w:bidi="ar-SY"/>
        </w:rPr>
        <w:t xml:space="preserve">محرر الغاز </w:t>
      </w:r>
      <w:r w:rsidRPr="00121038">
        <w:rPr>
          <w:rFonts w:asciiTheme="minorBidi" w:hAnsiTheme="minorBidi" w:cstheme="minorBidi"/>
          <w:lang w:bidi="ar-SY"/>
        </w:rPr>
        <w:t>Degazer</w:t>
      </w:r>
      <w:r w:rsidRPr="00121038">
        <w:rPr>
          <w:rFonts w:asciiTheme="minorBidi" w:hAnsiTheme="minorBidi" w:cstheme="minorBidi"/>
          <w:rtl/>
          <w:lang w:bidi="ar-SY"/>
        </w:rPr>
        <w:t xml:space="preserve"> بطلاء </w:t>
      </w:r>
      <w:r w:rsidRPr="00121038">
        <w:rPr>
          <w:rFonts w:asciiTheme="minorBidi" w:hAnsiTheme="minorBidi" w:cstheme="minorBidi"/>
          <w:rtl/>
        </w:rPr>
        <w:t xml:space="preserve">إيبوكسي. يجب توفير جميع عوامل الأمان للتشغيل. </w:t>
      </w:r>
    </w:p>
    <w:p w:rsidR="00121038" w:rsidRPr="00121038" w:rsidRDefault="00121038" w:rsidP="00121038">
      <w:pPr>
        <w:numPr>
          <w:ilvl w:val="3"/>
          <w:numId w:val="43"/>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التبريد:</w:t>
      </w:r>
      <w:r w:rsidRPr="00121038">
        <w:rPr>
          <w:rFonts w:asciiTheme="minorBidi" w:hAnsiTheme="minorBidi" w:cstheme="minorBidi"/>
          <w:rtl/>
          <w:lang w:bidi="ar-SY"/>
        </w:rPr>
        <w:t xml:space="preserve"> </w:t>
      </w:r>
      <w:r w:rsidRPr="00121038">
        <w:rPr>
          <w:rFonts w:asciiTheme="minorBidi" w:hAnsiTheme="minorBidi" w:cstheme="minorBidi"/>
          <w:rtl/>
        </w:rPr>
        <w:t>يجب أن لا تتجاوز درجة حرارة المياه 30 درجة مئوية في أي وقت من اليوم والسنة. يجب وجود جميع عوامل الأمان للتشغيل.</w:t>
      </w:r>
    </w:p>
    <w:p w:rsidR="00121038" w:rsidRPr="00121038" w:rsidRDefault="00121038" w:rsidP="00121038">
      <w:pPr>
        <w:numPr>
          <w:ilvl w:val="3"/>
          <w:numId w:val="43"/>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الترسيب:</w:t>
      </w:r>
      <w:r w:rsidRPr="00121038">
        <w:rPr>
          <w:rFonts w:asciiTheme="minorBidi" w:hAnsiTheme="minorBidi" w:cstheme="minorBidi"/>
          <w:rtl/>
          <w:lang w:bidi="ar-SY"/>
        </w:rPr>
        <w:t xml:space="preserve"> </w:t>
      </w:r>
      <w:r w:rsidRPr="00121038">
        <w:rPr>
          <w:rFonts w:asciiTheme="minorBidi" w:hAnsiTheme="minorBidi" w:cstheme="minorBidi"/>
          <w:rtl/>
        </w:rPr>
        <w:t xml:space="preserve">يجب أن يكون تصميم الترسيب للتخلص من الحديد وتقليل عكارة المياه. يمكن استخدام عمليات ما قبل الأكسدة و / أو الترسب. يتم التصريف من خزان الترسيب بشكل يدوي من قبل المشغل، وذلك استناداً إلى مؤشر مرئي. ينبغي طلاء جسم أحواض الترسيب بواسطة الايبوكسي، يمكن أن تكون أنابيب الوصل من البولي إيتيلين أو الفونت، ولكن مكونات محددة ينبغي أن تكون من الفونت المرن مع فلنجة. </w:t>
      </w:r>
      <w:r w:rsidRPr="00121038">
        <w:rPr>
          <w:rFonts w:asciiTheme="minorBidi" w:hAnsiTheme="minorBidi" w:cstheme="minorBidi"/>
          <w:rtl/>
          <w:lang w:bidi="ar-SY"/>
        </w:rPr>
        <w:t>(ملاحظة: في حال رغبة المتعهد باستخدام خزان أوكسفام، ينبغي تبطين الخزان بمطاط البوتيل، ويكون متوفر للاستخدام).</w:t>
      </w:r>
    </w:p>
    <w:p w:rsidR="00121038" w:rsidRPr="00121038" w:rsidRDefault="00121038" w:rsidP="00121038">
      <w:pPr>
        <w:numPr>
          <w:ilvl w:val="3"/>
          <w:numId w:val="43"/>
        </w:numPr>
        <w:spacing w:after="36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خزانات التخزين:</w:t>
      </w:r>
      <w:r w:rsidRPr="00121038">
        <w:rPr>
          <w:rFonts w:asciiTheme="minorBidi" w:hAnsiTheme="minorBidi" w:cstheme="minorBidi"/>
          <w:rtl/>
          <w:lang w:bidi="ar-SY"/>
        </w:rPr>
        <w:t xml:space="preserve"> يمكن استخدام /2/ من خزانات أوكسفام </w:t>
      </w:r>
      <w:r w:rsidRPr="00121038">
        <w:rPr>
          <w:rFonts w:asciiTheme="minorBidi" w:hAnsiTheme="minorBidi" w:cstheme="minorBidi"/>
          <w:lang w:bidi="ar-SY"/>
        </w:rPr>
        <w:t>T95</w:t>
      </w:r>
      <w:r w:rsidRPr="00121038">
        <w:rPr>
          <w:rFonts w:asciiTheme="minorBidi" w:hAnsiTheme="minorBidi" w:cstheme="minorBidi"/>
          <w:rtl/>
          <w:lang w:bidi="ar-SY"/>
        </w:rPr>
        <w:t xml:space="preserve"> (كل منهما بسعة 95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وذلك لتخزين المياه المعالجة التي تكون جاهزة للتوزيع كما تم توضيحه في القسم 2-2 /آ/ أعلاه في حدود مضمون الأعمال.</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المعالجة الأولية</w:t>
      </w:r>
    </w:p>
    <w:p w:rsidR="00121038" w:rsidRPr="00121038" w:rsidRDefault="00121038" w:rsidP="00121038">
      <w:pPr>
        <w:numPr>
          <w:ilvl w:val="2"/>
          <w:numId w:val="44"/>
        </w:numPr>
        <w:spacing w:after="18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t>الفلتر الرملي</w:t>
      </w:r>
      <w:r w:rsidRPr="00121038">
        <w:rPr>
          <w:rFonts w:asciiTheme="minorBidi" w:hAnsiTheme="minorBidi" w:cstheme="minorBidi"/>
          <w:rtl/>
          <w:lang w:bidi="ar-SY"/>
        </w:rPr>
        <w:t xml:space="preserve">: </w:t>
      </w:r>
      <w:r w:rsidRPr="00121038">
        <w:rPr>
          <w:rFonts w:asciiTheme="minorBidi" w:hAnsiTheme="minorBidi" w:cstheme="minorBidi"/>
          <w:rtl/>
        </w:rPr>
        <w:t xml:space="preserve">يجب أن يكون الفلتر الرملي فعالاً بما فيه الكفاية لتخفيض عكارة المياه حتى قيمة &lt; </w:t>
      </w:r>
      <w:r w:rsidRPr="00121038">
        <w:rPr>
          <w:rFonts w:asciiTheme="minorBidi" w:hAnsiTheme="minorBidi" w:cstheme="minorBidi"/>
        </w:rPr>
        <w:t>1</w:t>
      </w:r>
      <w:r w:rsidRPr="00121038">
        <w:rPr>
          <w:rFonts w:asciiTheme="minorBidi" w:hAnsiTheme="minorBidi" w:cstheme="minorBidi"/>
          <w:rtl/>
        </w:rPr>
        <w:t xml:space="preserve"> </w:t>
      </w:r>
      <w:r w:rsidRPr="00121038">
        <w:rPr>
          <w:rFonts w:asciiTheme="minorBidi" w:hAnsiTheme="minorBidi" w:cstheme="minorBidi"/>
        </w:rPr>
        <w:t>NTU</w:t>
      </w:r>
      <w:r w:rsidRPr="00121038">
        <w:rPr>
          <w:rFonts w:asciiTheme="minorBidi" w:hAnsiTheme="minorBidi" w:cstheme="minorBidi"/>
          <w:rtl/>
          <w:lang w:bidi="ar-SY"/>
        </w:rPr>
        <w:t>.</w:t>
      </w:r>
    </w:p>
    <w:p w:rsidR="00121038" w:rsidRPr="00121038" w:rsidRDefault="00121038" w:rsidP="00121038">
      <w:pPr>
        <w:spacing w:after="180" w:line="340" w:lineRule="atLeast"/>
        <w:jc w:val="both"/>
        <w:rPr>
          <w:rFonts w:asciiTheme="minorBidi" w:hAnsiTheme="minorBidi" w:cstheme="minorBidi"/>
          <w:rtl/>
        </w:rPr>
      </w:pPr>
      <w:r w:rsidRPr="00121038">
        <w:rPr>
          <w:rFonts w:asciiTheme="minorBidi" w:hAnsiTheme="minorBidi" w:cstheme="minorBidi"/>
          <w:rtl/>
        </w:rPr>
        <w:t>الفلتر الرملي المضغوط هو الأفضل، وسرعة المياه في الوسط يجب ألا تزيد عن 20 متر / ساعة. يجب أن يتم الغسيل العكسي للفلتر بالماء المصفى واستناداً إلى مؤشر ضغط عالي، ويكون بشكل تلقائي.</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rPr>
        <w:t>يتم تزويد الفلتر الرملي بمقياس ضغط وعداد تدفق، مع تضمين كافة الملحقات.</w:t>
      </w:r>
      <w:r w:rsidRPr="00121038">
        <w:rPr>
          <w:rFonts w:asciiTheme="minorBidi" w:hAnsiTheme="minorBidi" w:cstheme="minorBidi"/>
          <w:rtl/>
          <w:lang w:bidi="ar-SY"/>
        </w:rPr>
        <w:t xml:space="preserve"> </w:t>
      </w: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rtl/>
        </w:rPr>
        <w:t>يمكن أن تكون الأنابيب المستخدمة للوصل من البولي إيتيلين أو ستانلس ستيل</w:t>
      </w:r>
      <w:r w:rsidRPr="00121038">
        <w:rPr>
          <w:rFonts w:asciiTheme="minorBidi" w:hAnsiTheme="minorBidi" w:cstheme="minorBidi"/>
        </w:rPr>
        <w:t xml:space="preserve"> </w:t>
      </w:r>
      <w:r w:rsidRPr="00121038">
        <w:rPr>
          <w:rFonts w:asciiTheme="minorBidi" w:hAnsiTheme="minorBidi" w:cstheme="minorBidi"/>
          <w:rtl/>
        </w:rPr>
        <w:t xml:space="preserve">أو </w:t>
      </w:r>
      <w:r w:rsidRPr="00121038">
        <w:rPr>
          <w:rFonts w:asciiTheme="minorBidi" w:hAnsiTheme="minorBidi" w:cstheme="minorBidi"/>
        </w:rPr>
        <w:t>uPVC</w:t>
      </w:r>
      <w:r w:rsidRPr="00121038">
        <w:rPr>
          <w:rFonts w:asciiTheme="minorBidi" w:hAnsiTheme="minorBidi" w:cstheme="minorBidi"/>
          <w:rtl/>
        </w:rPr>
        <w:t xml:space="preserve">، وينبغي أن تكون جميع العناصر (السكورة، ... ) مع فلنجة بالنسبة لأنابيب الستانلس ستيل ومع القطع الخاصة بضغط مناسب لأنابيب البولي إيتيلين أو </w:t>
      </w:r>
      <w:r w:rsidRPr="00121038">
        <w:rPr>
          <w:rFonts w:asciiTheme="minorBidi" w:hAnsiTheme="minorBidi" w:cstheme="minorBidi"/>
        </w:rPr>
        <w:t>uPVC</w:t>
      </w:r>
      <w:r w:rsidRPr="00121038">
        <w:rPr>
          <w:rFonts w:asciiTheme="minorBidi" w:hAnsiTheme="minorBidi" w:cstheme="minorBidi"/>
          <w:rtl/>
        </w:rPr>
        <w:t>. وينبغي طلاء جسم الفلتر الرملي بواسطة الايبوكسي (من الخارج والداخل).</w:t>
      </w:r>
      <w:r w:rsidRPr="00121038">
        <w:rPr>
          <w:rFonts w:asciiTheme="minorBidi" w:hAnsiTheme="minorBidi" w:cstheme="minorBidi"/>
          <w:b/>
          <w:bCs/>
          <w:rtl/>
        </w:rPr>
        <w:t xml:space="preserve"> </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التناضح العكسي</w:t>
      </w:r>
    </w:p>
    <w:p w:rsidR="00121038" w:rsidRPr="00121038" w:rsidRDefault="00121038" w:rsidP="00121038">
      <w:pPr>
        <w:numPr>
          <w:ilvl w:val="2"/>
          <w:numId w:val="45"/>
        </w:numPr>
        <w:spacing w:after="12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 xml:space="preserve">وحدة التناضح العكسي </w:t>
      </w:r>
    </w:p>
    <w:p w:rsidR="00121038" w:rsidRPr="00121038" w:rsidRDefault="00121038" w:rsidP="00121038">
      <w:pPr>
        <w:keepNext/>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ينبغي أن تحتوي وحدة التناضح العكسي (</w:t>
      </w:r>
      <w:r w:rsidRPr="00121038">
        <w:rPr>
          <w:rFonts w:asciiTheme="minorBidi" w:hAnsiTheme="minorBidi" w:cstheme="minorBidi"/>
          <w:lang w:bidi="ar-SY"/>
        </w:rPr>
        <w:t>RO</w:t>
      </w:r>
      <w:r w:rsidRPr="00121038">
        <w:rPr>
          <w:rFonts w:asciiTheme="minorBidi" w:hAnsiTheme="minorBidi" w:cstheme="minorBidi"/>
          <w:rtl/>
          <w:lang w:bidi="ar-SY"/>
        </w:rPr>
        <w:t xml:space="preserve">) على مضخة عالية الضغط وكامل عملية الترشيح الأولي (&lt; 5 ميكرومتر </w:t>
      </w:r>
      <w:r w:rsidRPr="00121038">
        <w:rPr>
          <w:rFonts w:asciiTheme="minorBidi" w:hAnsiTheme="minorBidi" w:cstheme="minorBidi"/>
          <w:lang w:bidi="ar-SY"/>
        </w:rPr>
        <w:t>5μm</w:t>
      </w:r>
      <w:r w:rsidRPr="00121038">
        <w:rPr>
          <w:rFonts w:asciiTheme="minorBidi" w:hAnsiTheme="minorBidi" w:cstheme="minorBidi"/>
          <w:rtl/>
          <w:lang w:bidi="ar-SY"/>
        </w:rPr>
        <w:t>)، والحقن الكيميائي (</w:t>
      </w:r>
      <w:r w:rsidRPr="00121038">
        <w:rPr>
          <w:rFonts w:asciiTheme="minorBidi" w:hAnsiTheme="minorBidi" w:cstheme="minorBidi"/>
          <w:lang w:bidi="ar-SY"/>
        </w:rPr>
        <w:t>H</w:t>
      </w:r>
      <w:r w:rsidRPr="00121038">
        <w:rPr>
          <w:rFonts w:asciiTheme="minorBidi" w:hAnsiTheme="minorBidi" w:cstheme="minorBidi"/>
          <w:vertAlign w:val="subscript"/>
          <w:lang w:bidi="ar-SY"/>
        </w:rPr>
        <w:t>2</w:t>
      </w:r>
      <w:r w:rsidRPr="00121038">
        <w:rPr>
          <w:rFonts w:asciiTheme="minorBidi" w:hAnsiTheme="minorBidi" w:cstheme="minorBidi"/>
          <w:lang w:bidi="ar-SY"/>
        </w:rPr>
        <w:t>SO</w:t>
      </w:r>
      <w:r w:rsidRPr="00121038">
        <w:rPr>
          <w:rFonts w:asciiTheme="minorBidi" w:hAnsiTheme="minorBidi" w:cstheme="minorBidi"/>
          <w:vertAlign w:val="subscript"/>
          <w:lang w:bidi="ar-SY"/>
        </w:rPr>
        <w:t>4</w:t>
      </w:r>
      <w:r w:rsidRPr="00121038">
        <w:rPr>
          <w:rFonts w:asciiTheme="minorBidi" w:hAnsiTheme="minorBidi" w:cstheme="minorBidi"/>
          <w:rtl/>
          <w:lang w:bidi="ar-SY"/>
        </w:rPr>
        <w:t xml:space="preserve">، مانع تكلس ...)، المضخات، وحدة حمل أغشية التناضح العكسي </w:t>
      </w:r>
      <w:r w:rsidRPr="00121038">
        <w:rPr>
          <w:rFonts w:asciiTheme="minorBidi" w:hAnsiTheme="minorBidi" w:cstheme="minorBidi"/>
          <w:lang w:bidi="ar-SY"/>
        </w:rPr>
        <w:t>RO</w:t>
      </w:r>
      <w:r w:rsidRPr="00121038">
        <w:rPr>
          <w:rFonts w:asciiTheme="minorBidi" w:hAnsiTheme="minorBidi" w:cstheme="minorBidi"/>
          <w:rtl/>
          <w:lang w:bidi="ar-SY"/>
        </w:rPr>
        <w:t xml:space="preserve"> ووحدة التنظيف في الموقع </w:t>
      </w:r>
      <w:r w:rsidRPr="00121038">
        <w:rPr>
          <w:rFonts w:asciiTheme="minorBidi" w:hAnsiTheme="minorBidi" w:cstheme="minorBidi"/>
          <w:lang w:bidi="ar-SY"/>
        </w:rPr>
        <w:t>CIP</w:t>
      </w:r>
      <w:r w:rsidRPr="00121038">
        <w:rPr>
          <w:rFonts w:asciiTheme="minorBidi" w:hAnsiTheme="minorBidi" w:cstheme="minorBidi"/>
          <w:rtl/>
          <w:lang w:bidi="ar-SY"/>
        </w:rPr>
        <w:t>.</w:t>
      </w:r>
    </w:p>
    <w:p w:rsidR="00121038" w:rsidRPr="00121038" w:rsidRDefault="00121038" w:rsidP="00121038">
      <w:pPr>
        <w:spacing w:after="180" w:line="340" w:lineRule="atLeast"/>
        <w:jc w:val="both"/>
        <w:rPr>
          <w:rFonts w:asciiTheme="minorBidi" w:hAnsiTheme="minorBidi" w:cstheme="minorBidi"/>
          <w:lang w:bidi="ar-SY"/>
        </w:rPr>
      </w:pPr>
      <w:r w:rsidRPr="00121038">
        <w:rPr>
          <w:rFonts w:asciiTheme="minorBidi" w:hAnsiTheme="minorBidi" w:cstheme="minorBidi"/>
          <w:rtl/>
          <w:lang w:bidi="ar-SY"/>
        </w:rPr>
        <w:t xml:space="preserve">ينبغي تصميم الوحدة ليتم تشغيلها يدوياً من قبل المشغل و / أو تلقائياً، الشيء نفسه بالنسبة لوحدة التنظيف في الموقع </w:t>
      </w:r>
      <w:r w:rsidRPr="00121038">
        <w:rPr>
          <w:rFonts w:asciiTheme="minorBidi" w:hAnsiTheme="minorBidi" w:cstheme="minorBidi"/>
          <w:lang w:bidi="ar-SY"/>
        </w:rPr>
        <w:t>CIP</w:t>
      </w:r>
      <w:r w:rsidRPr="00121038">
        <w:rPr>
          <w:rFonts w:asciiTheme="minorBidi" w:hAnsiTheme="minorBidi" w:cstheme="minorBidi"/>
          <w:rtl/>
          <w:lang w:bidi="ar-SY"/>
        </w:rPr>
        <w:t>. ينبغي أن تظهر القياسات والمؤشرات من خلال لوحة تحكم خاصة (الضغط، والتدفق، والناقلية، الخ…).</w:t>
      </w:r>
      <w:r w:rsidRPr="00121038">
        <w:rPr>
          <w:rFonts w:asciiTheme="minorBidi" w:hAnsiTheme="minorBidi" w:cstheme="minorBidi"/>
          <w:lang w:bidi="ar-SY"/>
        </w:rPr>
        <w:t xml:space="preserve"> </w:t>
      </w:r>
    </w:p>
    <w:p w:rsidR="00121038" w:rsidRPr="00121038" w:rsidRDefault="00121038" w:rsidP="00121038">
      <w:pPr>
        <w:spacing w:after="240" w:line="340" w:lineRule="atLeast"/>
        <w:jc w:val="both"/>
        <w:rPr>
          <w:rFonts w:asciiTheme="minorBidi" w:hAnsiTheme="minorBidi" w:cstheme="minorBidi"/>
          <w:b/>
          <w:bCs/>
          <w:lang w:val="en-GB" w:bidi="ar-SY"/>
        </w:rPr>
      </w:pPr>
      <w:r w:rsidRPr="00121038">
        <w:rPr>
          <w:rFonts w:asciiTheme="minorBidi" w:hAnsiTheme="minorBidi" w:cstheme="minorBidi"/>
          <w:rtl/>
          <w:lang w:bidi="ar-SY"/>
        </w:rPr>
        <w:t>يجب على المتعهد تقديم تحليل وعرض لمخرجات وحدة التناضح العكسي (النوعية والكمية) قبل وبعد عملية الخلط للنظام المقترح.</w:t>
      </w:r>
      <w:r w:rsidRPr="00121038">
        <w:rPr>
          <w:rFonts w:asciiTheme="minorBidi" w:hAnsiTheme="minorBidi" w:cstheme="minorBidi"/>
          <w:lang w:bidi="ar-SY"/>
        </w:rPr>
        <w:t xml:space="preserve">  </w:t>
      </w:r>
      <w:r w:rsidRPr="00121038">
        <w:rPr>
          <w:rFonts w:asciiTheme="minorBidi" w:hAnsiTheme="minorBidi" w:cstheme="minorBidi"/>
          <w:rtl/>
          <w:lang w:bidi="ar-SY"/>
        </w:rPr>
        <w:t xml:space="preserve">على أن تحقق المياه المعالجة عند مخرج الوحدة وقبل الخلط </w:t>
      </w:r>
      <w:r w:rsidRPr="00121038">
        <w:rPr>
          <w:rFonts w:asciiTheme="minorBidi" w:hAnsiTheme="minorBidi" w:cstheme="minorBidi"/>
          <w:lang w:val="en-GB" w:bidi="ar-SY"/>
        </w:rPr>
        <w:t>TDS 20-40 mg/l</w:t>
      </w:r>
    </w:p>
    <w:p w:rsidR="00121038" w:rsidRPr="00121038" w:rsidRDefault="00121038" w:rsidP="00121038">
      <w:pPr>
        <w:numPr>
          <w:ilvl w:val="2"/>
          <w:numId w:val="45"/>
        </w:numPr>
        <w:spacing w:after="120" w:line="340" w:lineRule="atLeast"/>
        <w:ind w:left="737" w:hanging="737"/>
        <w:jc w:val="both"/>
        <w:rPr>
          <w:rFonts w:asciiTheme="minorBidi" w:hAnsiTheme="minorBidi" w:cstheme="minorBidi"/>
          <w:b/>
          <w:bCs/>
          <w:lang w:bidi="ar-SY"/>
        </w:rPr>
      </w:pPr>
      <w:r w:rsidRPr="00121038">
        <w:rPr>
          <w:rFonts w:asciiTheme="minorBidi" w:hAnsiTheme="minorBidi" w:cstheme="minorBidi"/>
          <w:b/>
          <w:bCs/>
          <w:rtl/>
          <w:lang w:bidi="ar-SY"/>
        </w:rPr>
        <w:lastRenderedPageBreak/>
        <w:t>وحدة حمل أغشية التناضح العكسي (</w:t>
      </w:r>
      <w:r w:rsidRPr="00121038">
        <w:rPr>
          <w:rFonts w:asciiTheme="minorBidi" w:hAnsiTheme="minorBidi" w:cstheme="minorBidi"/>
          <w:b/>
          <w:bCs/>
          <w:lang w:bidi="ar-SY"/>
        </w:rPr>
        <w:t>RO</w:t>
      </w:r>
      <w:r w:rsidRPr="00121038">
        <w:rPr>
          <w:rFonts w:asciiTheme="minorBidi" w:hAnsiTheme="minorBidi" w:cstheme="minorBidi"/>
          <w:b/>
          <w:bCs/>
          <w:rtl/>
          <w:lang w:bidi="ar-SY"/>
        </w:rPr>
        <w:t>)</w:t>
      </w:r>
    </w:p>
    <w:p w:rsidR="00121038" w:rsidRPr="00121038" w:rsidRDefault="00121038" w:rsidP="00121038">
      <w:pPr>
        <w:spacing w:after="180" w:line="340" w:lineRule="atLeast"/>
        <w:jc w:val="both"/>
        <w:rPr>
          <w:rFonts w:asciiTheme="minorBidi" w:hAnsiTheme="minorBidi" w:cstheme="minorBidi"/>
          <w:b/>
          <w:bCs/>
          <w:lang w:bidi="ar-SY"/>
        </w:rPr>
      </w:pPr>
      <w:r w:rsidRPr="00121038">
        <w:rPr>
          <w:rFonts w:asciiTheme="minorBidi" w:hAnsiTheme="minorBidi" w:cstheme="minorBidi"/>
          <w:rtl/>
          <w:lang w:bidi="ar-SY"/>
        </w:rPr>
        <w:t>تتكون وحدة حمل أغشية التناضح العكسي من وحدة واحدة مصممة مع استطاعة تغذية تبلغ 50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xml:space="preserve"> / ساعة. يتم تنفيذ الدعامة المعدنية من الفولاذ المقاوم للصدأ ( </w:t>
      </w:r>
      <w:r w:rsidRPr="00121038">
        <w:rPr>
          <w:rFonts w:asciiTheme="minorBidi" w:hAnsiTheme="minorBidi" w:cstheme="minorBidi"/>
          <w:lang w:bidi="ar-SY"/>
        </w:rPr>
        <w:t>316L</w:t>
      </w:r>
      <w:r w:rsidRPr="00121038">
        <w:rPr>
          <w:rFonts w:asciiTheme="minorBidi" w:hAnsiTheme="minorBidi" w:cstheme="minorBidi"/>
          <w:rtl/>
          <w:lang w:bidi="ar-SY"/>
        </w:rPr>
        <w:t>)، ومن المتوقع أن تكون الأنابيب بلاستيكية (</w:t>
      </w:r>
      <w:r w:rsidRPr="00121038">
        <w:rPr>
          <w:rFonts w:asciiTheme="minorBidi" w:hAnsiTheme="minorBidi" w:cstheme="minorBidi"/>
          <w:lang w:bidi="ar-SY"/>
        </w:rPr>
        <w:t>PE</w:t>
      </w:r>
      <w:r w:rsidRPr="00121038">
        <w:rPr>
          <w:rFonts w:asciiTheme="minorBidi" w:hAnsiTheme="minorBidi" w:cstheme="minorBidi"/>
          <w:rtl/>
          <w:lang w:bidi="ar-SY"/>
        </w:rPr>
        <w:t>) لضغط أقل من 10 بار، وعند ارتفاع الضغط ينبغي استخدام أنابيب من الفولاذ المقاوم للصدأ (</w:t>
      </w:r>
      <w:r w:rsidRPr="00121038">
        <w:rPr>
          <w:rFonts w:asciiTheme="minorBidi" w:hAnsiTheme="minorBidi" w:cstheme="minorBidi"/>
          <w:lang w:bidi="ar-SY"/>
        </w:rPr>
        <w:t>316L</w:t>
      </w:r>
      <w:r w:rsidRPr="00121038">
        <w:rPr>
          <w:rFonts w:asciiTheme="minorBidi" w:hAnsiTheme="minorBidi" w:cstheme="minorBidi"/>
          <w:rtl/>
          <w:lang w:bidi="ar-SY"/>
        </w:rPr>
        <w:t>).</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t xml:space="preserve">يشمل تصميم وتنفيذ وحدة التناضح العكسي </w:t>
      </w:r>
      <w:r w:rsidRPr="00121038">
        <w:rPr>
          <w:rFonts w:asciiTheme="minorBidi" w:hAnsiTheme="minorBidi" w:cstheme="minorBidi"/>
          <w:lang w:bidi="ar-SY"/>
        </w:rPr>
        <w:t>RO</w:t>
      </w:r>
      <w:r w:rsidRPr="00121038">
        <w:rPr>
          <w:rFonts w:asciiTheme="minorBidi" w:hAnsiTheme="minorBidi" w:cstheme="minorBidi"/>
          <w:rtl/>
          <w:lang w:bidi="ar-SY"/>
        </w:rPr>
        <w:t xml:space="preserve"> جميع التجهيزات من أجل تأمين التثبيت ضد الضغط الزائد، وتعديل المياه الخام، وارتداد الضغط، وفشل عمل الأغشية، الخ …ٍ</w:t>
      </w:r>
    </w:p>
    <w:p w:rsidR="00121038" w:rsidRPr="00121038" w:rsidRDefault="00121038" w:rsidP="00121038">
      <w:pPr>
        <w:numPr>
          <w:ilvl w:val="2"/>
          <w:numId w:val="45"/>
        </w:numPr>
        <w:spacing w:after="12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 xml:space="preserve">وحدة التنظيف في الموقع </w:t>
      </w:r>
      <w:r w:rsidRPr="00121038">
        <w:rPr>
          <w:rFonts w:asciiTheme="minorBidi" w:hAnsiTheme="minorBidi" w:cstheme="minorBidi"/>
          <w:b/>
          <w:bCs/>
          <w:lang w:bidi="ar-SY"/>
        </w:rPr>
        <w:t>CIP</w:t>
      </w:r>
      <w:r w:rsidRPr="00121038">
        <w:rPr>
          <w:rFonts w:asciiTheme="minorBidi" w:hAnsiTheme="minorBidi" w:cstheme="minorBidi"/>
          <w:b/>
          <w:bCs/>
          <w:rtl/>
          <w:lang w:bidi="ar-SY"/>
        </w:rPr>
        <w:t xml:space="preserve"> </w:t>
      </w: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rtl/>
          <w:lang w:bidi="ar-SY"/>
        </w:rPr>
        <w:t xml:space="preserve">ينبغي ان تشمل وحدة التنظيف في الموقع </w:t>
      </w:r>
      <w:r w:rsidRPr="00121038">
        <w:rPr>
          <w:rFonts w:asciiTheme="minorBidi" w:hAnsiTheme="minorBidi" w:cstheme="minorBidi"/>
          <w:lang w:bidi="ar-SY"/>
        </w:rPr>
        <w:t>CIP</w:t>
      </w:r>
      <w:r w:rsidRPr="00121038">
        <w:rPr>
          <w:rFonts w:asciiTheme="minorBidi" w:hAnsiTheme="minorBidi" w:cstheme="minorBidi"/>
          <w:rtl/>
          <w:lang w:bidi="ar-SY"/>
        </w:rPr>
        <w:t xml:space="preserve"> جميع المضخات والخزانات والفلاتر. يتم تحضير المحلول بشكل يدوي باستخدام المياه المتخللة (قبل المعالجة بالكلور والاستقرار). يتم توصيل وحدة التنظيف في الموقع </w:t>
      </w:r>
      <w:r w:rsidRPr="00121038">
        <w:rPr>
          <w:rFonts w:asciiTheme="minorBidi" w:hAnsiTheme="minorBidi" w:cstheme="minorBidi"/>
          <w:lang w:bidi="ar-SY"/>
        </w:rPr>
        <w:t>CIP</w:t>
      </w:r>
      <w:r w:rsidRPr="00121038">
        <w:rPr>
          <w:rFonts w:asciiTheme="minorBidi" w:hAnsiTheme="minorBidi" w:cstheme="minorBidi"/>
          <w:rtl/>
          <w:lang w:bidi="ar-SY"/>
        </w:rPr>
        <w:t xml:space="preserve"> بشكل دائم مع مجموعة حمل أعشية التناضح العكسي </w:t>
      </w:r>
      <w:r w:rsidRPr="00121038">
        <w:rPr>
          <w:rFonts w:asciiTheme="minorBidi" w:hAnsiTheme="minorBidi" w:cstheme="minorBidi"/>
          <w:lang w:bidi="ar-SY"/>
        </w:rPr>
        <w:t>RO</w:t>
      </w:r>
      <w:r w:rsidRPr="00121038">
        <w:rPr>
          <w:rFonts w:asciiTheme="minorBidi" w:hAnsiTheme="minorBidi" w:cstheme="minorBidi"/>
          <w:rtl/>
          <w:lang w:bidi="ar-SY"/>
        </w:rPr>
        <w:t>.</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المعالجة اللاحقة / الاستقرار، وتعقيم المياه</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تم تصميم عملية المعالجة اللاحقة لمعالجة المياه المتخللة للوصول إلى محتوى المعادن المطلوب في المياه وتأمين استقرار درجة الحموضة وكذلك التعقيم الأساسي قبل تزويد شبكة مياه المستخدمين بالمياه. ينبغي أن تأخذ عملية المعالجة اللاحقة في الاعتبار الأمور التالية:</w:t>
      </w:r>
    </w:p>
    <w:p w:rsidR="00121038" w:rsidRPr="00121038" w:rsidRDefault="00121038" w:rsidP="00121038">
      <w:pPr>
        <w:spacing w:after="80" w:line="340" w:lineRule="atLeast"/>
        <w:ind w:left="284"/>
        <w:jc w:val="both"/>
        <w:rPr>
          <w:rFonts w:asciiTheme="minorBidi" w:hAnsiTheme="minorBidi" w:cstheme="minorBidi"/>
          <w:rtl/>
          <w:lang w:bidi="ar-SY"/>
        </w:rPr>
      </w:pPr>
      <w:r w:rsidRPr="00121038">
        <w:rPr>
          <w:rFonts w:asciiTheme="minorBidi" w:hAnsiTheme="minorBidi" w:cstheme="minorBidi"/>
          <w:rtl/>
          <w:lang w:bidi="ar-SY"/>
        </w:rPr>
        <w:t>أولاً – التخزين المؤقت للمياه التي تمت تحليتها (خزان أوكسفام)</w:t>
      </w:r>
    </w:p>
    <w:p w:rsidR="00121038" w:rsidRPr="00121038" w:rsidRDefault="00121038" w:rsidP="00121038">
      <w:pPr>
        <w:spacing w:after="80" w:line="340" w:lineRule="atLeast"/>
        <w:ind w:left="284"/>
        <w:jc w:val="both"/>
        <w:rPr>
          <w:rFonts w:asciiTheme="minorBidi" w:hAnsiTheme="minorBidi" w:cstheme="minorBidi"/>
          <w:b/>
          <w:rtl/>
          <w:lang w:val="en-GB"/>
        </w:rPr>
      </w:pPr>
      <w:r w:rsidRPr="00121038">
        <w:rPr>
          <w:rFonts w:asciiTheme="minorBidi" w:hAnsiTheme="minorBidi" w:cstheme="minorBidi"/>
          <w:rtl/>
          <w:lang w:bidi="ar-SY"/>
        </w:rPr>
        <w:t xml:space="preserve">ثانياً – محرر الغاز </w:t>
      </w:r>
      <w:r w:rsidRPr="00121038">
        <w:rPr>
          <w:rFonts w:asciiTheme="minorBidi" w:hAnsiTheme="minorBidi" w:cstheme="minorBidi"/>
          <w:lang w:bidi="ar-SY"/>
        </w:rPr>
        <w:t xml:space="preserve"> Degazer </w:t>
      </w:r>
      <w:r w:rsidRPr="00121038">
        <w:rPr>
          <w:rFonts w:asciiTheme="minorBidi" w:hAnsiTheme="minorBidi" w:cstheme="minorBidi"/>
          <w:rtl/>
          <w:lang w:bidi="ar-SY"/>
        </w:rPr>
        <w:t xml:space="preserve">(لتحرير غاز ثاني اكسي الكربون الزائد </w:t>
      </w:r>
      <w:r w:rsidRPr="00121038">
        <w:rPr>
          <w:rFonts w:asciiTheme="minorBidi" w:hAnsiTheme="minorBidi" w:cstheme="minorBidi"/>
          <w:bCs/>
          <w:lang w:val="en-GB"/>
        </w:rPr>
        <w:t>CO</w:t>
      </w:r>
      <w:r w:rsidRPr="00121038">
        <w:rPr>
          <w:rFonts w:asciiTheme="minorBidi" w:hAnsiTheme="minorBidi" w:cstheme="minorBidi"/>
          <w:bCs/>
          <w:vertAlign w:val="subscript"/>
          <w:lang w:val="en-GB"/>
        </w:rPr>
        <w:t>2</w:t>
      </w:r>
      <w:r w:rsidRPr="00121038">
        <w:rPr>
          <w:rFonts w:asciiTheme="minorBidi" w:hAnsiTheme="minorBidi" w:cstheme="minorBidi"/>
          <w:b/>
          <w:rtl/>
          <w:lang w:val="en-GB"/>
        </w:rPr>
        <w:t>) – إن لزم الأمر</w:t>
      </w:r>
    </w:p>
    <w:p w:rsidR="00121038" w:rsidRPr="00121038" w:rsidRDefault="00121038" w:rsidP="00121038">
      <w:pPr>
        <w:spacing w:after="80" w:line="340" w:lineRule="atLeast"/>
        <w:ind w:left="284"/>
        <w:jc w:val="both"/>
        <w:rPr>
          <w:rFonts w:asciiTheme="minorBidi" w:hAnsiTheme="minorBidi" w:cstheme="minorBidi"/>
          <w:rtl/>
          <w:lang w:bidi="ar-SY"/>
        </w:rPr>
      </w:pPr>
      <w:r w:rsidRPr="00121038">
        <w:rPr>
          <w:rFonts w:asciiTheme="minorBidi" w:hAnsiTheme="minorBidi" w:cstheme="minorBidi"/>
          <w:b/>
          <w:rtl/>
          <w:lang w:val="en-GB"/>
        </w:rPr>
        <w:t xml:space="preserve">ثالثاً – </w:t>
      </w:r>
      <w:r w:rsidRPr="00121038">
        <w:rPr>
          <w:rFonts w:asciiTheme="minorBidi" w:hAnsiTheme="minorBidi" w:cstheme="minorBidi"/>
          <w:rtl/>
          <w:lang w:bidi="ar-SY"/>
        </w:rPr>
        <w:t>نظام تعيير نسب الصودا الكاوية (إن لزم الأمر)</w:t>
      </w:r>
    </w:p>
    <w:p w:rsidR="00121038" w:rsidRPr="00121038" w:rsidRDefault="00121038" w:rsidP="00121038">
      <w:pPr>
        <w:spacing w:after="80" w:line="340" w:lineRule="atLeast"/>
        <w:ind w:left="284"/>
        <w:jc w:val="both"/>
        <w:rPr>
          <w:rFonts w:asciiTheme="minorBidi" w:hAnsiTheme="minorBidi" w:cstheme="minorBidi"/>
          <w:lang w:bidi="ar-SY"/>
        </w:rPr>
      </w:pPr>
      <w:r w:rsidRPr="00121038">
        <w:rPr>
          <w:rFonts w:asciiTheme="minorBidi" w:hAnsiTheme="minorBidi" w:cstheme="minorBidi"/>
          <w:rtl/>
          <w:lang w:bidi="ar-SY"/>
        </w:rPr>
        <w:t xml:space="preserve">رايعاً – تعديل قيمة درجة الحموضة حتى تصل 6.5 – 8 </w:t>
      </w:r>
    </w:p>
    <w:p w:rsidR="00121038" w:rsidRPr="00121038" w:rsidRDefault="00121038" w:rsidP="00121038">
      <w:pPr>
        <w:spacing w:after="240" w:line="340" w:lineRule="atLeast"/>
        <w:ind w:left="284"/>
        <w:jc w:val="both"/>
        <w:rPr>
          <w:rFonts w:asciiTheme="minorBidi" w:hAnsiTheme="minorBidi" w:cstheme="minorBidi"/>
          <w:rtl/>
          <w:lang w:bidi="ar-SY"/>
        </w:rPr>
      </w:pPr>
      <w:r w:rsidRPr="00121038">
        <w:rPr>
          <w:rFonts w:asciiTheme="minorBidi" w:hAnsiTheme="minorBidi" w:cstheme="minorBidi"/>
          <w:rtl/>
          <w:lang w:bidi="ar-SY"/>
        </w:rPr>
        <w:t xml:space="preserve">خامساً – نظام تعيير نسبة ضخ الكلور </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t>يجب على المتعهد تقديم قائمة بالخيارات التي يراها من أجل عملية الكلورة مثل على الخط، هيبوكلوريت الصوديوم التقليدي، الكلورة الكهربائية (ملاحظة: تود وزارة الموارد المائية البحث عن بدائل لغاز الكلور).</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تخزين المياه المعالجة النهائية:</w:t>
      </w:r>
      <w:r w:rsidRPr="00121038">
        <w:rPr>
          <w:rFonts w:asciiTheme="minorBidi" w:hAnsiTheme="minorBidi" w:cstheme="minorBidi"/>
          <w:rtl/>
          <w:lang w:bidi="ar-SY"/>
        </w:rPr>
        <w:t xml:space="preserve"> </w:t>
      </w:r>
    </w:p>
    <w:p w:rsidR="00121038" w:rsidRPr="00121038" w:rsidRDefault="00121038" w:rsidP="00121038">
      <w:pPr>
        <w:spacing w:after="120" w:line="340" w:lineRule="atLeast"/>
        <w:jc w:val="both"/>
        <w:rPr>
          <w:rFonts w:asciiTheme="minorBidi" w:hAnsiTheme="minorBidi" w:cstheme="minorBidi"/>
          <w:b/>
          <w:bCs/>
          <w:lang w:bidi="ar-SY"/>
        </w:rPr>
      </w:pPr>
      <w:r w:rsidRPr="00121038">
        <w:rPr>
          <w:rFonts w:asciiTheme="minorBidi" w:hAnsiTheme="minorBidi" w:cstheme="minorBidi"/>
          <w:rtl/>
          <w:lang w:bidi="ar-SY"/>
        </w:rPr>
        <w:t>يمكن استخدام 2 او 3 من خزانات أوكسفام المعدنية للمياه (سعة كل منهما 95 م</w:t>
      </w:r>
      <w:r w:rsidRPr="00121038">
        <w:rPr>
          <w:rFonts w:asciiTheme="minorBidi" w:hAnsiTheme="minorBidi" w:cstheme="minorBidi"/>
          <w:vertAlign w:val="superscript"/>
          <w:rtl/>
          <w:lang w:bidi="ar-SY"/>
        </w:rPr>
        <w:t>3</w:t>
      </w:r>
      <w:r w:rsidRPr="00121038">
        <w:rPr>
          <w:rFonts w:asciiTheme="minorBidi" w:hAnsiTheme="minorBidi" w:cstheme="minorBidi"/>
          <w:rtl/>
          <w:lang w:bidi="ar-SY"/>
        </w:rPr>
        <w:t>) وذلك لتخزين المياه المعالجة، أو أية خزانات جاهزة أخرى يقدمها المتعهد.</w:t>
      </w: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rtl/>
          <w:lang w:bidi="ar-SY"/>
        </w:rPr>
        <w:t>يجب على المتعهد ضمان أن يكون الخزان النهائي للمياه المعالجة مزود: 1) نقطة مأخذ مياه للعموم (موقف وصنابير إغلاق ذاتي)، و 2) مزود بمخرج لصهاريج المياه لتعبئة المياه من خزان المياه المعالجة النهائي.</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مياه الصرف الصحي من محطة المعالجة</w:t>
      </w:r>
      <w:r w:rsidRPr="00121038">
        <w:rPr>
          <w:rFonts w:asciiTheme="minorBidi" w:hAnsiTheme="minorBidi" w:cstheme="minorBidi"/>
          <w:rtl/>
          <w:lang w:bidi="ar-SY"/>
        </w:rPr>
        <w:t xml:space="preserve">: </w:t>
      </w:r>
    </w:p>
    <w:p w:rsidR="00121038" w:rsidRPr="00121038" w:rsidRDefault="00121038" w:rsidP="00121038">
      <w:pPr>
        <w:spacing w:after="360" w:line="340" w:lineRule="atLeast"/>
        <w:jc w:val="both"/>
        <w:rPr>
          <w:rFonts w:asciiTheme="minorBidi" w:hAnsiTheme="minorBidi" w:cstheme="minorBidi"/>
          <w:b/>
          <w:bCs/>
          <w:lang w:bidi="ar-SY"/>
        </w:rPr>
      </w:pPr>
      <w:r w:rsidRPr="00121038">
        <w:rPr>
          <w:rFonts w:asciiTheme="minorBidi" w:hAnsiTheme="minorBidi" w:cstheme="minorBidi"/>
          <w:rtl/>
          <w:lang w:bidi="ar-SY"/>
        </w:rPr>
        <w:t>يجب على المتعهد وضع تدابير لإدارة مياه الصرف الصحي (السائلة والصلبة) الناتجة عن محطة المعالجة. إن أي من المخلفات التي تعتبر خطرة يجب التعامل معها في الموقع بطريقة ملائمة.</w:t>
      </w:r>
    </w:p>
    <w:p w:rsidR="00121038" w:rsidRPr="00121038" w:rsidRDefault="00121038" w:rsidP="00121038">
      <w:pPr>
        <w:numPr>
          <w:ilvl w:val="1"/>
          <w:numId w:val="32"/>
        </w:numPr>
        <w:spacing w:after="180" w:line="340" w:lineRule="atLeast"/>
        <w:jc w:val="both"/>
        <w:rPr>
          <w:rFonts w:asciiTheme="minorBidi" w:hAnsiTheme="minorBidi" w:cstheme="minorBidi"/>
          <w:b/>
          <w:bCs/>
          <w:lang w:bidi="ar-SY"/>
        </w:rPr>
      </w:pPr>
      <w:r w:rsidRPr="00121038">
        <w:rPr>
          <w:rFonts w:asciiTheme="minorBidi" w:hAnsiTheme="minorBidi" w:cstheme="minorBidi"/>
          <w:b/>
          <w:bCs/>
          <w:rtl/>
          <w:lang w:bidi="ar-SY"/>
        </w:rPr>
        <w:t>الكهرباء / الأتمتة</w:t>
      </w:r>
    </w:p>
    <w:p w:rsidR="00121038" w:rsidRPr="00121038" w:rsidRDefault="00121038" w:rsidP="00121038">
      <w:pPr>
        <w:numPr>
          <w:ilvl w:val="2"/>
          <w:numId w:val="46"/>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lastRenderedPageBreak/>
        <w:t>نظام التحكم بعملية المعالجة:</w:t>
      </w:r>
    </w:p>
    <w:p w:rsidR="00121038" w:rsidRPr="00121038" w:rsidRDefault="00121038" w:rsidP="00121038">
      <w:pPr>
        <w:spacing w:after="240" w:line="340" w:lineRule="atLeast"/>
        <w:jc w:val="both"/>
        <w:rPr>
          <w:rFonts w:asciiTheme="minorBidi" w:hAnsiTheme="minorBidi" w:cstheme="minorBidi"/>
          <w:b/>
          <w:bCs/>
          <w:lang w:bidi="ar-SY"/>
        </w:rPr>
      </w:pPr>
      <w:r w:rsidRPr="00121038">
        <w:rPr>
          <w:rFonts w:asciiTheme="minorBidi" w:hAnsiTheme="minorBidi" w:cstheme="minorBidi"/>
          <w:rtl/>
          <w:lang w:bidi="ar-SY"/>
        </w:rPr>
        <w:t xml:space="preserve">ينبغي أن تكون المحطة مزودة بجهاز تحكم منطقي قابل للبرمجة </w:t>
      </w:r>
      <w:r w:rsidRPr="00121038">
        <w:rPr>
          <w:rFonts w:asciiTheme="minorBidi" w:hAnsiTheme="minorBidi" w:cstheme="minorBidi"/>
          <w:lang w:bidi="ar-SY"/>
        </w:rPr>
        <w:t>PLC</w:t>
      </w:r>
      <w:r w:rsidRPr="00121038">
        <w:rPr>
          <w:rFonts w:asciiTheme="minorBidi" w:hAnsiTheme="minorBidi" w:cstheme="minorBidi"/>
          <w:rtl/>
          <w:lang w:bidi="ar-SY"/>
        </w:rPr>
        <w:t xml:space="preserve"> يحتوي على برنامج مراقبة عمل كامل المحطة مع التنبيه والأمان في حال حدوث أية أعطال أو ظروف عمل غير طبيعية. يجب تشغيل / إيقاف عمل المحطة بواسطة زر واحد. وللأمان الاحتياطي، يجب أن تكون محطة المعالجة قابلة للتشغيل يدوياً عن طريق تشغيل / إيقاف جميع المكونات (المضخات والسكورة). وينبغي أن تتضمن لوحة التحكم جميع المؤشرات (مقياس فولت </w:t>
      </w:r>
      <w:r w:rsidRPr="00121038">
        <w:rPr>
          <w:rFonts w:asciiTheme="minorBidi" w:hAnsiTheme="minorBidi" w:cstheme="minorBidi"/>
        </w:rPr>
        <w:t>voltmeter</w:t>
      </w:r>
      <w:r w:rsidRPr="00121038">
        <w:rPr>
          <w:rFonts w:asciiTheme="minorBidi" w:hAnsiTheme="minorBidi" w:cstheme="minorBidi"/>
          <w:rtl/>
          <w:lang w:bidi="ar-SY"/>
        </w:rPr>
        <w:t xml:space="preserve">، مقباس أمبير </w:t>
      </w:r>
      <w:r w:rsidRPr="00121038">
        <w:rPr>
          <w:rFonts w:asciiTheme="minorBidi" w:hAnsiTheme="minorBidi" w:cstheme="minorBidi"/>
          <w:lang w:bidi="ar-SY"/>
        </w:rPr>
        <w:t>ampemeter</w:t>
      </w:r>
      <w:r w:rsidRPr="00121038">
        <w:rPr>
          <w:rFonts w:asciiTheme="minorBidi" w:hAnsiTheme="minorBidi" w:cstheme="minorBidi"/>
          <w:rtl/>
          <w:lang w:bidi="ar-SY"/>
        </w:rPr>
        <w:t xml:space="preserve">، العكارة، درجة الحموضة </w:t>
      </w:r>
      <w:r w:rsidRPr="00121038">
        <w:rPr>
          <w:rFonts w:asciiTheme="minorBidi" w:hAnsiTheme="minorBidi" w:cstheme="minorBidi"/>
          <w:lang w:bidi="ar-SY"/>
        </w:rPr>
        <w:t>PH</w:t>
      </w:r>
      <w:r w:rsidRPr="00121038">
        <w:rPr>
          <w:rFonts w:asciiTheme="minorBidi" w:hAnsiTheme="minorBidi" w:cstheme="minorBidi"/>
          <w:rtl/>
          <w:lang w:bidi="ar-SY"/>
        </w:rPr>
        <w:t>، الناقلية، الضغط، وغيرها من الاقتراحات لإثراء العرض).</w:t>
      </w:r>
    </w:p>
    <w:p w:rsidR="00121038" w:rsidRPr="00121038" w:rsidRDefault="00121038" w:rsidP="00121038">
      <w:pPr>
        <w:numPr>
          <w:ilvl w:val="2"/>
          <w:numId w:val="46"/>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لوحة التحكم:</w:t>
      </w:r>
      <w:r w:rsidRPr="00121038">
        <w:rPr>
          <w:rFonts w:asciiTheme="minorBidi" w:hAnsiTheme="minorBidi" w:cstheme="minorBidi"/>
          <w:rtl/>
          <w:lang w:bidi="ar-SY"/>
        </w:rPr>
        <w:t xml:space="preserve"> </w:t>
      </w:r>
    </w:p>
    <w:p w:rsidR="00121038" w:rsidRPr="00121038" w:rsidRDefault="00121038" w:rsidP="00121038">
      <w:pPr>
        <w:spacing w:after="180" w:line="340" w:lineRule="atLeast"/>
        <w:jc w:val="both"/>
        <w:rPr>
          <w:rFonts w:asciiTheme="minorBidi" w:hAnsiTheme="minorBidi" w:cstheme="minorBidi"/>
          <w:b/>
          <w:bCs/>
          <w:lang w:bidi="ar-SY"/>
        </w:rPr>
      </w:pPr>
      <w:r w:rsidRPr="00121038">
        <w:rPr>
          <w:rFonts w:asciiTheme="minorBidi" w:hAnsiTheme="minorBidi" w:cstheme="minorBidi"/>
          <w:rtl/>
          <w:lang w:bidi="ar-SY"/>
        </w:rPr>
        <w:t>ينبغي تصميم تنظيم مختلف لوحات التحكم المختلفة (طاقة الدخل بعد المحولة، الأوامر، البناء، محطة المعالجة) بطريقة منطقية ومناسبة، كل لوحة حسب الأغراض الخاصة بها وذلك من أجل تسهيل التشغيل والصيانة.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 xml:space="preserve">ينبغي أن تتضمن لوحة التحكم على الأقل الأمور التالية، على سبيل المثال ولا الحصر، ويمكن للعارض تقديم ميزات إضافية: </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لوحة التبديل الرئيسية تحتوي خيار الكهرباء الداخلة (الشبكة المحلية، مولدة، إيقاف)</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منظم تلقائي للجهد</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حماية ضد الغبار والرطوبة، وليس أقل من </w:t>
      </w:r>
      <w:r w:rsidRPr="00121038">
        <w:rPr>
          <w:rFonts w:asciiTheme="minorBidi" w:hAnsiTheme="minorBidi" w:cstheme="minorBidi"/>
          <w:lang w:bidi="ar-SY"/>
        </w:rPr>
        <w:t>IP54</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حماية ضد انقطاع أو انخفاض او ارتفاع او تبديل أحد الأطوار</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حماية حرارية للمحركات الكهربائية وأي حماية ضرورية أخرى </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يجب أن تكون القواطع آلية لجميع أجزاء محطة المعالجة وينبغي أن يكون لديها شدة القطع المناسب وكذلك لدارات الإنارة والمآخذ من النوع التفاضلي </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يجب أن تكون جميع دارات الحواكم  من النوع الرقمي </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يجب أن تحتوي لوحة التشغيل لمحطة المعالجة على لمبات دلالة لحالات (التشغيل – الأعطال)</w:t>
      </w:r>
    </w:p>
    <w:p w:rsidR="00121038" w:rsidRPr="00121038" w:rsidRDefault="00121038" w:rsidP="00121038">
      <w:pPr>
        <w:numPr>
          <w:ilvl w:val="0"/>
          <w:numId w:val="47"/>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يجب جميع الالكترودات </w:t>
      </w:r>
      <w:r w:rsidRPr="00121038">
        <w:rPr>
          <w:rFonts w:asciiTheme="minorBidi" w:hAnsiTheme="minorBidi" w:cstheme="minorBidi"/>
        </w:rPr>
        <w:t xml:space="preserve"> </w:t>
      </w:r>
      <w:r w:rsidRPr="00121038">
        <w:rPr>
          <w:rFonts w:asciiTheme="minorBidi" w:hAnsiTheme="minorBidi" w:cstheme="minorBidi"/>
          <w:lang w:bidi="ar-SY"/>
        </w:rPr>
        <w:t>electrodes</w:t>
      </w:r>
      <w:r w:rsidRPr="00121038">
        <w:rPr>
          <w:rFonts w:asciiTheme="minorBidi" w:hAnsiTheme="minorBidi" w:cstheme="minorBidi"/>
          <w:rtl/>
          <w:lang w:bidi="ar-SY"/>
        </w:rPr>
        <w:t xml:space="preserve">المتصلة ذات عملية تنظيف آلي وتكون من الأنواع غير القابلة للتأكسد </w:t>
      </w:r>
    </w:p>
    <w:p w:rsidR="00121038" w:rsidRPr="00121038" w:rsidRDefault="00121038" w:rsidP="00121038">
      <w:pPr>
        <w:numPr>
          <w:ilvl w:val="0"/>
          <w:numId w:val="47"/>
        </w:numPr>
        <w:spacing w:after="24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ينبغي تأريض كافة التجهيزات المعرضة للتكهرب كما وينبغي وجود شبكة حماية من الصواعق حسب المواصفات القياسية السورية.</w:t>
      </w:r>
    </w:p>
    <w:p w:rsidR="00121038" w:rsidRPr="00121038" w:rsidRDefault="00121038" w:rsidP="00121038">
      <w:pPr>
        <w:numPr>
          <w:ilvl w:val="2"/>
          <w:numId w:val="46"/>
        </w:numPr>
        <w:spacing w:after="12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المولدات:</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مناسبة لطاقة المحطة</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درجة الحرارة المحيطة (من -10 إلى +50)</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محرك ديزل رباعي </w:t>
      </w:r>
      <w:r w:rsidRPr="00121038">
        <w:rPr>
          <w:rFonts w:asciiTheme="minorBidi" w:hAnsiTheme="minorBidi" w:cstheme="minorBidi"/>
          <w:lang w:bidi="ar-SY"/>
        </w:rPr>
        <w:t xml:space="preserve">Four </w:t>
      </w:r>
      <w:r w:rsidRPr="00121038">
        <w:rPr>
          <w:rFonts w:asciiTheme="minorBidi" w:hAnsiTheme="minorBidi" w:cstheme="minorBidi"/>
        </w:rPr>
        <w:t xml:space="preserve">stroke diesel engine </w:t>
      </w:r>
      <w:r w:rsidRPr="00121038">
        <w:rPr>
          <w:rFonts w:asciiTheme="minorBidi" w:hAnsiTheme="minorBidi" w:cstheme="minorBidi"/>
          <w:rtl/>
        </w:rPr>
        <w:t xml:space="preserve"> بقدرة </w:t>
      </w:r>
      <w:r w:rsidRPr="00121038">
        <w:rPr>
          <w:rFonts w:asciiTheme="minorBidi" w:hAnsiTheme="minorBidi" w:cstheme="minorBidi"/>
          <w:rtl/>
          <w:lang w:bidi="ar-SY"/>
        </w:rPr>
        <w:t xml:space="preserve">بنسبة 10 % أكثر من مجموعة التوليد (محركات بيركنز </w:t>
      </w:r>
      <w:r w:rsidRPr="00121038">
        <w:rPr>
          <w:rFonts w:asciiTheme="minorBidi" w:hAnsiTheme="minorBidi" w:cstheme="minorBidi"/>
        </w:rPr>
        <w:t>Perkins</w:t>
      </w:r>
      <w:r w:rsidRPr="00121038">
        <w:rPr>
          <w:rFonts w:asciiTheme="minorBidi" w:hAnsiTheme="minorBidi" w:cstheme="minorBidi"/>
          <w:rtl/>
          <w:lang w:bidi="ar-SY"/>
        </w:rPr>
        <w:t>، كمنز</w:t>
      </w:r>
      <w:r w:rsidRPr="00121038">
        <w:rPr>
          <w:rFonts w:asciiTheme="minorBidi" w:hAnsiTheme="minorBidi" w:cstheme="minorBidi"/>
        </w:rPr>
        <w:t xml:space="preserve">Cummins </w:t>
      </w:r>
      <w:r w:rsidRPr="00121038">
        <w:rPr>
          <w:rFonts w:asciiTheme="minorBidi" w:hAnsiTheme="minorBidi" w:cstheme="minorBidi"/>
          <w:rtl/>
        </w:rPr>
        <w:t xml:space="preserve"> </w:t>
      </w:r>
      <w:r w:rsidRPr="00121038">
        <w:rPr>
          <w:rFonts w:asciiTheme="minorBidi" w:hAnsiTheme="minorBidi" w:cstheme="minorBidi"/>
          <w:rtl/>
          <w:lang w:bidi="ar-SY"/>
        </w:rPr>
        <w:t xml:space="preserve">وفولفو </w:t>
      </w:r>
      <w:r w:rsidRPr="00121038">
        <w:rPr>
          <w:rFonts w:asciiTheme="minorBidi" w:hAnsiTheme="minorBidi" w:cstheme="minorBidi"/>
        </w:rPr>
        <w:t xml:space="preserve">Volvo </w:t>
      </w:r>
      <w:r w:rsidRPr="00121038">
        <w:rPr>
          <w:rFonts w:asciiTheme="minorBidi" w:hAnsiTheme="minorBidi" w:cstheme="minorBidi"/>
          <w:rtl/>
        </w:rPr>
        <w:t xml:space="preserve"> </w:t>
      </w:r>
      <w:r w:rsidRPr="00121038">
        <w:rPr>
          <w:rFonts w:asciiTheme="minorBidi" w:hAnsiTheme="minorBidi" w:cstheme="minorBidi"/>
          <w:rtl/>
          <w:lang w:bidi="ar-SY"/>
        </w:rPr>
        <w:t>هي المقبولة فقط. لوري سومر</w:t>
      </w:r>
      <w:r w:rsidRPr="00121038">
        <w:rPr>
          <w:rFonts w:asciiTheme="minorBidi" w:hAnsiTheme="minorBidi" w:cstheme="minorBidi"/>
        </w:rPr>
        <w:t xml:space="preserve">Leroy Somer </w:t>
      </w:r>
      <w:r w:rsidRPr="00121038">
        <w:rPr>
          <w:rFonts w:asciiTheme="minorBidi" w:hAnsiTheme="minorBidi" w:cstheme="minorBidi"/>
          <w:rtl/>
        </w:rPr>
        <w:t xml:space="preserve"> </w:t>
      </w:r>
      <w:r w:rsidRPr="00121038">
        <w:rPr>
          <w:rFonts w:asciiTheme="minorBidi" w:hAnsiTheme="minorBidi" w:cstheme="minorBidi"/>
          <w:rtl/>
          <w:lang w:bidi="ar-SY"/>
        </w:rPr>
        <w:t xml:space="preserve">ومنوبة ستانفورد </w:t>
      </w:r>
      <w:r w:rsidRPr="00121038">
        <w:rPr>
          <w:rFonts w:asciiTheme="minorBidi" w:hAnsiTheme="minorBidi" w:cstheme="minorBidi"/>
        </w:rPr>
        <w:t xml:space="preserve">Stanford alternator </w:t>
      </w:r>
      <w:r w:rsidRPr="00121038">
        <w:rPr>
          <w:rFonts w:asciiTheme="minorBidi" w:hAnsiTheme="minorBidi" w:cstheme="minorBidi"/>
          <w:rtl/>
        </w:rPr>
        <w:t xml:space="preserve"> هي </w:t>
      </w:r>
      <w:r w:rsidRPr="00121038">
        <w:rPr>
          <w:rFonts w:asciiTheme="minorBidi" w:hAnsiTheme="minorBidi" w:cstheme="minorBidi"/>
          <w:rtl/>
          <w:lang w:bidi="ar-SY"/>
        </w:rPr>
        <w:t>مقبولة أيضاً).</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جميع الحمايات التالية: </w:t>
      </w:r>
      <w:r w:rsidRPr="00121038">
        <w:rPr>
          <w:rFonts w:asciiTheme="minorBidi" w:hAnsiTheme="minorBidi" w:cstheme="minorBidi"/>
          <w:lang w:bidi="ar-SY"/>
        </w:rPr>
        <w:t xml:space="preserve"> H.W.T</w:t>
      </w:r>
      <w:r w:rsidRPr="00121038">
        <w:rPr>
          <w:rFonts w:asciiTheme="minorBidi" w:hAnsiTheme="minorBidi" w:cstheme="minorBidi"/>
          <w:rtl/>
          <w:lang w:bidi="ar-SY"/>
        </w:rPr>
        <w:t>انخفاض في الزيت – السرعة العالية – الحمل الزائد – انخفاض مستوى مياه التبريد، الخ …</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ثلاثي الطور (220 – 400) فولت – 50 هرتز</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lastRenderedPageBreak/>
        <w:t>غرفة عازلة للصوت مع عزل لا يقل عن الفئة (</w:t>
      </w:r>
      <w:r w:rsidRPr="00121038">
        <w:rPr>
          <w:rFonts w:asciiTheme="minorBidi" w:hAnsiTheme="minorBidi" w:cstheme="minorBidi"/>
          <w:lang w:bidi="ar-SY"/>
        </w:rPr>
        <w:t>H</w:t>
      </w:r>
      <w:r w:rsidRPr="00121038">
        <w:rPr>
          <w:rFonts w:asciiTheme="minorBidi" w:hAnsiTheme="minorBidi" w:cstheme="minorBidi"/>
          <w:rtl/>
          <w:lang w:bidi="ar-SY"/>
        </w:rPr>
        <w:t>)</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منظم آلي للجهد </w:t>
      </w:r>
      <w:r w:rsidRPr="00121038">
        <w:rPr>
          <w:rFonts w:asciiTheme="minorBidi" w:hAnsiTheme="minorBidi" w:cstheme="minorBidi"/>
          <w:lang w:bidi="ar-SY"/>
        </w:rPr>
        <w:t>A.V.R</w:t>
      </w:r>
    </w:p>
    <w:p w:rsidR="00121038" w:rsidRPr="00121038" w:rsidRDefault="00121038" w:rsidP="00121038">
      <w:pPr>
        <w:numPr>
          <w:ilvl w:val="0"/>
          <w:numId w:val="48"/>
        </w:numPr>
        <w:spacing w:after="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 xml:space="preserve">درجة حماية اللوحة الكهربائية لا تقل عن </w:t>
      </w:r>
      <w:r w:rsidRPr="00121038">
        <w:rPr>
          <w:rFonts w:asciiTheme="minorBidi" w:hAnsiTheme="minorBidi" w:cstheme="minorBidi"/>
          <w:lang w:bidi="ar-SY"/>
        </w:rPr>
        <w:t>IP54</w:t>
      </w:r>
      <w:r w:rsidRPr="00121038">
        <w:rPr>
          <w:rFonts w:asciiTheme="minorBidi" w:hAnsiTheme="minorBidi" w:cstheme="minorBidi"/>
          <w:rtl/>
          <w:lang w:bidi="ar-SY"/>
        </w:rPr>
        <w:t xml:space="preserve"> ومزودة بجميع ما يلزم</w:t>
      </w:r>
    </w:p>
    <w:p w:rsidR="00121038" w:rsidRPr="00121038" w:rsidRDefault="00121038" w:rsidP="00121038">
      <w:pPr>
        <w:numPr>
          <w:ilvl w:val="0"/>
          <w:numId w:val="48"/>
        </w:numPr>
        <w:spacing w:after="24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إضافة خزان وقود إضافي سعة 400 لتر للمتطلبات اليومية، بحيث يتم وصله من الداخل مع خزان الوقود الداخلي ضمن المولدة.</w:t>
      </w:r>
    </w:p>
    <w:p w:rsidR="00121038" w:rsidRPr="00121038" w:rsidRDefault="00121038" w:rsidP="00121038">
      <w:pPr>
        <w:numPr>
          <w:ilvl w:val="2"/>
          <w:numId w:val="46"/>
        </w:numPr>
        <w:spacing w:after="12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معدات المخبر (لوضعها في مبني الإدارة)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على المتعهد أن يزود محطة المعالجة بالتجهيزات اللازمة للمخبر واللازمة لإجراء تحاليل نوعية المياه في الموقع. وكحد أدنى ينبغي إدراج البنود التالية (كمثال ولكن ليس على سبيل الحصر):</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مقياس ناقلية</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 xml:space="preserve">درجة الحموضة </w:t>
      </w:r>
      <w:r w:rsidRPr="00121038">
        <w:rPr>
          <w:rFonts w:asciiTheme="minorBidi" w:hAnsiTheme="minorBidi" w:cstheme="minorBidi"/>
          <w:lang w:bidi="ar-SY"/>
        </w:rPr>
        <w:t>PH</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 xml:space="preserve">إجمالي الأملاح الصلبة المنحلة </w:t>
      </w:r>
      <w:r w:rsidRPr="00121038">
        <w:rPr>
          <w:rFonts w:asciiTheme="minorBidi" w:hAnsiTheme="minorBidi" w:cstheme="minorBidi"/>
          <w:lang w:bidi="ar-SY"/>
        </w:rPr>
        <w:t>TDS</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الكلور الحر وإجمالي الكلور المتبقي</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العكارة</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 xml:space="preserve">قوارير مختبر </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موازين</w:t>
      </w:r>
    </w:p>
    <w:p w:rsidR="00121038" w:rsidRPr="00121038" w:rsidRDefault="00121038" w:rsidP="00121038">
      <w:pPr>
        <w:numPr>
          <w:ilvl w:val="0"/>
          <w:numId w:val="49"/>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أدوات للتعقيم</w:t>
      </w:r>
    </w:p>
    <w:p w:rsidR="00121038" w:rsidRPr="00121038" w:rsidRDefault="00121038" w:rsidP="00121038">
      <w:pPr>
        <w:numPr>
          <w:ilvl w:val="0"/>
          <w:numId w:val="49"/>
        </w:numPr>
        <w:spacing w:after="24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مقياس الطيف</w:t>
      </w:r>
    </w:p>
    <w:p w:rsidR="00121038" w:rsidRPr="00121038" w:rsidRDefault="00121038" w:rsidP="00121038">
      <w:pPr>
        <w:numPr>
          <w:ilvl w:val="2"/>
          <w:numId w:val="46"/>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قطع الغيار والمواد المستهلكة والأدوات (العدة)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يجب على المتعهد تقديم قائمة بما يلي وبالتكاليف المرتبطة بها:</w:t>
      </w:r>
    </w:p>
    <w:p w:rsidR="00121038" w:rsidRPr="00121038" w:rsidRDefault="00121038" w:rsidP="00121038">
      <w:pPr>
        <w:numPr>
          <w:ilvl w:val="0"/>
          <w:numId w:val="50"/>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قطع الغيار: لمدة 12 شهراً، على أساس يوم التسليم  إلى مؤسسة مياه حماة.</w:t>
      </w:r>
    </w:p>
    <w:p w:rsidR="00121038" w:rsidRPr="00121038" w:rsidRDefault="00121038" w:rsidP="00121038">
      <w:pPr>
        <w:numPr>
          <w:ilvl w:val="0"/>
          <w:numId w:val="50"/>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المواد المستهلكة: لمدة 12 شهراً، على أساس يوم التسليم  إلى مؤسسة مياه حماة.</w:t>
      </w:r>
    </w:p>
    <w:p w:rsidR="00121038" w:rsidRPr="00121038" w:rsidRDefault="00121038" w:rsidP="00121038">
      <w:pPr>
        <w:numPr>
          <w:ilvl w:val="0"/>
          <w:numId w:val="50"/>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rtl/>
          <w:lang w:bidi="ar-SY"/>
        </w:rPr>
        <w:t>الأدوات والتجهيزات: لبدء نظام التشغيل والصيانة الفعال لمحطة المعالجة.</w:t>
      </w:r>
    </w:p>
    <w:p w:rsidR="00121038" w:rsidRPr="00121038" w:rsidRDefault="00121038" w:rsidP="00121038">
      <w:pPr>
        <w:spacing w:after="240" w:line="340" w:lineRule="atLeast"/>
        <w:jc w:val="both"/>
        <w:rPr>
          <w:rFonts w:asciiTheme="minorBidi" w:hAnsiTheme="minorBidi" w:cstheme="minorBidi"/>
          <w:rtl/>
          <w:lang w:bidi="ar-SY"/>
        </w:rPr>
      </w:pPr>
    </w:p>
    <w:p w:rsidR="00121038" w:rsidRPr="00121038" w:rsidRDefault="00121038" w:rsidP="00121038">
      <w:pPr>
        <w:spacing w:after="240" w:line="340" w:lineRule="atLeast"/>
        <w:jc w:val="both"/>
        <w:rPr>
          <w:rFonts w:asciiTheme="minorBidi" w:hAnsiTheme="minorBidi" w:cstheme="minorBidi"/>
          <w:b/>
          <w:bCs/>
          <w:bdr w:val="single" w:sz="4" w:space="0" w:color="auto"/>
          <w:shd w:val="clear" w:color="auto" w:fill="BFBFBF"/>
          <w:rtl/>
          <w:lang w:bidi="ar-SY"/>
        </w:rPr>
      </w:pPr>
      <w:r w:rsidRPr="00121038">
        <w:rPr>
          <w:rFonts w:asciiTheme="minorBidi" w:hAnsiTheme="minorBidi" w:cstheme="minorBidi"/>
          <w:b/>
          <w:bCs/>
          <w:bdr w:val="single" w:sz="4" w:space="0" w:color="auto"/>
          <w:shd w:val="clear" w:color="auto" w:fill="BFBFBF"/>
          <w:rtl/>
          <w:lang w:bidi="ar-SY"/>
        </w:rPr>
        <w:t xml:space="preserve">القسم الرابع /4/ - إقلاع المحطة والتجربة </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تشير الفقرات التالية إلى متطلبات إقلاع المحطة وتجربتها والواجب تحقيقها لنجاح تركيب وتشغيل الأعمال.</w:t>
      </w:r>
    </w:p>
    <w:p w:rsidR="00121038" w:rsidRPr="00121038" w:rsidRDefault="00121038" w:rsidP="00121038">
      <w:pPr>
        <w:spacing w:after="360" w:line="340" w:lineRule="atLeast"/>
        <w:jc w:val="both"/>
        <w:rPr>
          <w:rFonts w:asciiTheme="minorBidi" w:hAnsiTheme="minorBidi" w:cstheme="minorBidi"/>
          <w:rtl/>
          <w:lang w:bidi="ar-SY"/>
        </w:rPr>
      </w:pPr>
      <w:r w:rsidRPr="00121038">
        <w:rPr>
          <w:rFonts w:asciiTheme="minorBidi" w:hAnsiTheme="minorBidi" w:cstheme="minorBidi"/>
          <w:rtl/>
          <w:lang w:bidi="ar-SY"/>
        </w:rPr>
        <w:t>وأثناء إقلاع المحطة وتجربتها، ينبغي حضور مؤسسة مياه حماة والجهة المانحة (أوكسفام) للخطوات الرئيسية التي يتم الاتفاق عليها مع المتعهد عند توقيع العقد.</w:t>
      </w:r>
    </w:p>
    <w:p w:rsidR="00121038" w:rsidRPr="00121038" w:rsidRDefault="00121038" w:rsidP="00121038">
      <w:pPr>
        <w:numPr>
          <w:ilvl w:val="0"/>
          <w:numId w:val="51"/>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التجربة والتحقق من صحة العمل</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lastRenderedPageBreak/>
        <w:t>يجب على المتعهد أن يقدم إلى الجهة المانحة ومؤسسة مياه حماة طلب للتأكد من صحة أعماله المنفذة (ضمن كل وحدة). يحق للجهة المانحة و مؤسسة مياه حماة الطلب إلى المتعهد تغيير / إعادة تنفيذ أي عمل تم تنفيذه دون موافقة مسبقة.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 xml:space="preserve">ستتم تجربة محطة المعالجة على أساس تلبيتها للمواصفات، التقيد بالمعايير، وفق العقد، وذلك قبل الاستلام، بالاشتراك بين الجهة المانحة (أوكسفام)، مؤسسة مياه حماة والمتعهد وقبل أن يقوم المتعهد بترحيل تجهيزاته من موقع المشروع (محطة المعالجة </w:t>
      </w:r>
      <w:r w:rsidRPr="00121038">
        <w:rPr>
          <w:rFonts w:asciiTheme="minorBidi" w:hAnsiTheme="minorBidi" w:cstheme="minorBidi"/>
          <w:lang w:bidi="ar-SY"/>
        </w:rPr>
        <w:t>WTP</w:t>
      </w:r>
      <w:r w:rsidRPr="00121038">
        <w:rPr>
          <w:rFonts w:asciiTheme="minorBidi" w:hAnsiTheme="minorBidi" w:cstheme="minorBidi"/>
          <w:rtl/>
          <w:lang w:bidi="ar-SY"/>
        </w:rPr>
        <w:t>). وستتم تجربة كل وحدة من وحدات محطة المعالجة بشكل مستمر لمدة 72 ساعة. وفي حال حدوث أي خلل خلالها ، تتم إعادة فترة 72 ساعة هذه. وبعد ذلك، يجب على المتعهد تشغيل المحطة لمدة 20 ساعة في اليوم الواحد خلال فترة /1/ شهر من الإشراف مع  مؤسسة مياه حماة.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ينبغي أن تشمل المتغيرات النقاط التالية على سبيل المثال لا الحصر:</w:t>
      </w:r>
    </w:p>
    <w:p w:rsidR="00121038" w:rsidRPr="00121038" w:rsidRDefault="00121038" w:rsidP="00121038">
      <w:pPr>
        <w:numPr>
          <w:ilvl w:val="0"/>
          <w:numId w:val="52"/>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المقاومة الميكانيكية (الضغط، العزل)، ودراسة كافة الوصلات وأجزائها</w:t>
      </w:r>
    </w:p>
    <w:p w:rsidR="00121038" w:rsidRPr="00121038" w:rsidRDefault="00121038" w:rsidP="00121038">
      <w:pPr>
        <w:numPr>
          <w:ilvl w:val="0"/>
          <w:numId w:val="52"/>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المكونات الكهربائية</w:t>
      </w:r>
    </w:p>
    <w:p w:rsidR="00121038" w:rsidRPr="00121038" w:rsidRDefault="00121038" w:rsidP="00121038">
      <w:pPr>
        <w:numPr>
          <w:ilvl w:val="0"/>
          <w:numId w:val="52"/>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كل مرحلة من مراحل التشغيل الآلي بما في ذلك العطل</w:t>
      </w:r>
    </w:p>
    <w:p w:rsidR="00121038" w:rsidRPr="00121038" w:rsidRDefault="00121038" w:rsidP="00121038">
      <w:pPr>
        <w:numPr>
          <w:ilvl w:val="0"/>
          <w:numId w:val="52"/>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تسلسل التشغيل في المحطة</w:t>
      </w:r>
    </w:p>
    <w:p w:rsidR="00121038" w:rsidRPr="00121038" w:rsidRDefault="00121038" w:rsidP="00121038">
      <w:pPr>
        <w:numPr>
          <w:ilvl w:val="0"/>
          <w:numId w:val="52"/>
        </w:numPr>
        <w:spacing w:after="80" w:line="340" w:lineRule="atLeast"/>
        <w:ind w:left="714" w:hanging="357"/>
        <w:jc w:val="both"/>
        <w:rPr>
          <w:rFonts w:asciiTheme="minorBidi" w:hAnsiTheme="minorBidi" w:cstheme="minorBidi"/>
          <w:b/>
          <w:bCs/>
          <w:lang w:bidi="ar-SY"/>
        </w:rPr>
      </w:pPr>
      <w:r w:rsidRPr="00121038">
        <w:rPr>
          <w:rFonts w:asciiTheme="minorBidi" w:hAnsiTheme="minorBidi" w:cstheme="minorBidi"/>
          <w:rtl/>
          <w:lang w:bidi="ar-SY"/>
        </w:rPr>
        <w:t>استطاعة وفاعلية محطة المعالجة</w:t>
      </w:r>
    </w:p>
    <w:p w:rsidR="00121038" w:rsidRPr="00121038" w:rsidRDefault="00121038" w:rsidP="00121038">
      <w:pPr>
        <w:numPr>
          <w:ilvl w:val="0"/>
          <w:numId w:val="52"/>
        </w:numPr>
        <w:spacing w:after="180" w:line="340" w:lineRule="atLeast"/>
        <w:jc w:val="both"/>
        <w:rPr>
          <w:rFonts w:asciiTheme="minorBidi" w:hAnsiTheme="minorBidi" w:cstheme="minorBidi"/>
          <w:b/>
          <w:bCs/>
          <w:lang w:bidi="ar-SY"/>
        </w:rPr>
      </w:pPr>
      <w:r w:rsidRPr="00121038">
        <w:rPr>
          <w:rFonts w:asciiTheme="minorBidi" w:hAnsiTheme="minorBidi" w:cstheme="minorBidi"/>
          <w:rtl/>
          <w:lang w:bidi="ar-SY"/>
        </w:rPr>
        <w:t>نوعية المياه في مختلف المراحل (الخام، المعالجة الأولية، والتناضح العكسي)</w:t>
      </w:r>
    </w:p>
    <w:p w:rsidR="00121038" w:rsidRPr="00121038" w:rsidRDefault="00121038" w:rsidP="00121038">
      <w:pPr>
        <w:spacing w:after="180" w:line="340" w:lineRule="atLeast"/>
        <w:ind w:left="720"/>
        <w:jc w:val="both"/>
        <w:rPr>
          <w:rFonts w:asciiTheme="minorBidi" w:hAnsiTheme="minorBidi" w:cstheme="minorBidi"/>
          <w:b/>
          <w:bCs/>
          <w:lang w:bidi="ar-SY"/>
        </w:rPr>
      </w:pPr>
    </w:p>
    <w:p w:rsidR="00121038" w:rsidRPr="00121038" w:rsidRDefault="00121038" w:rsidP="00121038">
      <w:pPr>
        <w:spacing w:after="240" w:line="340" w:lineRule="atLeast"/>
        <w:jc w:val="both"/>
        <w:rPr>
          <w:rFonts w:asciiTheme="minorBidi" w:hAnsiTheme="minorBidi" w:cstheme="minorBidi"/>
          <w:rtl/>
          <w:lang w:bidi="ar-SY"/>
        </w:rPr>
      </w:pPr>
      <w:r w:rsidRPr="00121038">
        <w:rPr>
          <w:rFonts w:asciiTheme="minorBidi" w:hAnsiTheme="minorBidi" w:cstheme="minorBidi"/>
          <w:b/>
          <w:bCs/>
          <w:bdr w:val="single" w:sz="4" w:space="0" w:color="auto"/>
          <w:shd w:val="clear" w:color="auto" w:fill="BFBFBF"/>
          <w:rtl/>
          <w:lang w:bidi="ar-SY"/>
        </w:rPr>
        <w:t xml:space="preserve">القسم الخامس /5/ - التشغيل – التشغيل والصيانة والاستلام </w:t>
      </w:r>
    </w:p>
    <w:p w:rsidR="00121038" w:rsidRPr="00121038" w:rsidRDefault="00121038" w:rsidP="00121038">
      <w:pPr>
        <w:numPr>
          <w:ilvl w:val="0"/>
          <w:numId w:val="53"/>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 xml:space="preserve">التشغيل، مع التدريب على التشغيل والصيانة </w:t>
      </w:r>
    </w:p>
    <w:p w:rsidR="00121038" w:rsidRPr="00121038" w:rsidRDefault="00121038" w:rsidP="00121038">
      <w:pPr>
        <w:spacing w:after="360" w:line="340" w:lineRule="atLeast"/>
        <w:jc w:val="both"/>
        <w:rPr>
          <w:rFonts w:asciiTheme="minorBidi" w:hAnsiTheme="minorBidi" w:cstheme="minorBidi"/>
          <w:lang w:bidi="ar-SY"/>
        </w:rPr>
      </w:pPr>
      <w:r w:rsidRPr="00121038">
        <w:rPr>
          <w:rFonts w:asciiTheme="minorBidi" w:hAnsiTheme="minorBidi" w:cstheme="minorBidi"/>
          <w:rtl/>
          <w:lang w:bidi="ar-SY"/>
        </w:rPr>
        <w:t>على المتعهد أن يقوم بالتشغيل الكامل لمحطة المعالجة لمدة شهر  واحد باستخدام طاقمه الخاص ، بالتوازي مع خطة التشغيل والصيانة والتدريب المنظم لموظفي  مؤسسة مياه حماة. وعلى المتعهد أن يضع خطة تدريبية لمدة /1/ شهر للتشغيل والصيانة، مع ذكر الأهداف التفصيلية والنتائج والأنشطة. وفترة الإشراف والتشغيل هذه والتدريب ينبغي أن تقوم بتقييم ومراقبة أداء موظفي مؤسسة مياه حماة الرئيسيين (مشغل المضخة، مسؤول الموقع، ومهندسي الكهرباء، الميكانيك الخ …). وفترة الإشراف والتشغيل هذه لمدة /1/ شهر مع التدريب على التشغيل والصيانة والتدريب ينبغي أن تتم بعد إقلاع وتشغيل المحطة، وقبل التسليم إلى مؤسسة مياه حماة. سيقوم الجهة المانحة (أوكسفام) بمراقبة بعض الدورات التدريبية الرئيسية لقياس فعالية تقديم التدريب وسيعمل على جمع معلومات من قبل المتدربين  في مؤسسة مياه حماة.</w:t>
      </w:r>
    </w:p>
    <w:p w:rsidR="00121038" w:rsidRPr="00121038" w:rsidRDefault="00121038" w:rsidP="00121038">
      <w:pPr>
        <w:numPr>
          <w:ilvl w:val="0"/>
          <w:numId w:val="53"/>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الاستلام والتسليم</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عند إنجاز الأعمال بشكل ناجح، يقوم المتعهد بتسليم المحطة رسمياً إلى  مؤسسة مياه حماة. ويشمل هذا تقديم جميع الوثائق ذات الصلة (على النحو المنصوص عليه في المادة القسم /6/ أدناه)، مع جرد لقطع الغيار والمواد المستهلكة.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على المتعهد إخلاء وتنظيف الموقع من النفايات، وآلاته وتجهيزاته وأدواته وأية مواد بناء متبقية قبل التسليم، وترحيلها من الموقع.</w:t>
      </w: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240" w:line="340" w:lineRule="atLeast"/>
        <w:jc w:val="both"/>
        <w:rPr>
          <w:rFonts w:asciiTheme="minorBidi" w:hAnsiTheme="minorBidi" w:cstheme="minorBidi"/>
          <w:rtl/>
          <w:lang w:bidi="ar-SY"/>
        </w:rPr>
      </w:pPr>
      <w:r w:rsidRPr="00121038">
        <w:rPr>
          <w:rFonts w:asciiTheme="minorBidi" w:hAnsiTheme="minorBidi" w:cstheme="minorBidi"/>
          <w:b/>
          <w:bCs/>
          <w:bdr w:val="single" w:sz="4" w:space="0" w:color="auto"/>
          <w:shd w:val="clear" w:color="auto" w:fill="BFBFBF"/>
          <w:rtl/>
          <w:lang w:bidi="ar-SY"/>
        </w:rPr>
        <w:lastRenderedPageBreak/>
        <w:t xml:space="preserve">القسم السادس /6/ - التوثيق </w:t>
      </w:r>
    </w:p>
    <w:p w:rsidR="00121038" w:rsidRPr="00121038" w:rsidRDefault="00121038" w:rsidP="00121038">
      <w:pPr>
        <w:numPr>
          <w:ilvl w:val="0"/>
          <w:numId w:val="54"/>
        </w:numPr>
        <w:spacing w:after="180" w:line="340" w:lineRule="atLeast"/>
        <w:ind w:left="357" w:hanging="357"/>
        <w:jc w:val="both"/>
        <w:rPr>
          <w:rFonts w:asciiTheme="minorBidi" w:hAnsiTheme="minorBidi" w:cstheme="minorBidi"/>
          <w:b/>
          <w:bCs/>
          <w:lang w:bidi="ar-SY"/>
        </w:rPr>
      </w:pPr>
      <w:r w:rsidRPr="00121038">
        <w:rPr>
          <w:rFonts w:asciiTheme="minorBidi" w:hAnsiTheme="minorBidi" w:cstheme="minorBidi"/>
          <w:b/>
          <w:bCs/>
          <w:rtl/>
          <w:lang w:bidi="ar-SY"/>
        </w:rPr>
        <w:t xml:space="preserve">التوثيق </w:t>
      </w:r>
    </w:p>
    <w:p w:rsidR="00121038" w:rsidRPr="00121038" w:rsidRDefault="00121038" w:rsidP="00121038">
      <w:pPr>
        <w:spacing w:after="180" w:line="340" w:lineRule="atLeast"/>
        <w:jc w:val="both"/>
        <w:rPr>
          <w:rFonts w:asciiTheme="minorBidi" w:hAnsiTheme="minorBidi" w:cstheme="minorBidi"/>
          <w:b/>
          <w:bCs/>
          <w:lang w:bidi="ar-SY"/>
        </w:rPr>
      </w:pPr>
      <w:r w:rsidRPr="00121038">
        <w:rPr>
          <w:rFonts w:asciiTheme="minorBidi" w:hAnsiTheme="minorBidi" w:cstheme="minorBidi"/>
          <w:rtl/>
          <w:lang w:bidi="ar-SY"/>
        </w:rPr>
        <w:t>على المتعهد تقديم الوثائق التالية مع العرض باللغتين العربية والإنكليزية:</w:t>
      </w:r>
    </w:p>
    <w:p w:rsidR="00121038" w:rsidRPr="00121038" w:rsidRDefault="00121038" w:rsidP="00121038">
      <w:pPr>
        <w:numPr>
          <w:ilvl w:val="2"/>
          <w:numId w:val="55"/>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الرسومات</w:t>
      </w:r>
    </w:p>
    <w:p w:rsidR="00121038" w:rsidRPr="00121038" w:rsidRDefault="00121038" w:rsidP="00121038">
      <w:pPr>
        <w:numPr>
          <w:ilvl w:val="0"/>
          <w:numId w:val="56"/>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 xml:space="preserve">مخطط الأنابيب والأجهزة </w:t>
      </w:r>
      <w:r w:rsidRPr="00121038">
        <w:rPr>
          <w:rFonts w:asciiTheme="minorBidi" w:hAnsiTheme="minorBidi" w:cstheme="minorBidi"/>
          <w:lang w:bidi="ar-SY"/>
        </w:rPr>
        <w:t>PID</w:t>
      </w:r>
      <w:r w:rsidRPr="00121038">
        <w:rPr>
          <w:rFonts w:asciiTheme="minorBidi" w:hAnsiTheme="minorBidi" w:cstheme="minorBidi"/>
          <w:rtl/>
          <w:lang w:bidi="ar-SY"/>
        </w:rPr>
        <w:t xml:space="preserve"> مع جميع المؤشرات</w:t>
      </w:r>
    </w:p>
    <w:p w:rsidR="00121038" w:rsidRPr="00121038" w:rsidRDefault="00121038" w:rsidP="00121038">
      <w:pPr>
        <w:numPr>
          <w:ilvl w:val="0"/>
          <w:numId w:val="56"/>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مخطط بياني تدفقي لعمل المحطة – بالتفصيل، وليس رسم تخطيطي فقط</w:t>
      </w:r>
    </w:p>
    <w:p w:rsidR="00121038" w:rsidRPr="00121038" w:rsidRDefault="00121038" w:rsidP="00121038">
      <w:pPr>
        <w:numPr>
          <w:ilvl w:val="0"/>
          <w:numId w:val="56"/>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مخطط الموقع العام للمحطة</w:t>
      </w:r>
    </w:p>
    <w:p w:rsidR="00121038" w:rsidRPr="00121038" w:rsidRDefault="00121038" w:rsidP="00121038">
      <w:pPr>
        <w:numPr>
          <w:ilvl w:val="0"/>
          <w:numId w:val="56"/>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مخطط كل وحدة من وحدات عملية المعالجة</w:t>
      </w:r>
    </w:p>
    <w:p w:rsidR="00121038" w:rsidRPr="00121038" w:rsidRDefault="00121038" w:rsidP="00121038">
      <w:pPr>
        <w:numPr>
          <w:ilvl w:val="0"/>
          <w:numId w:val="56"/>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منظور هيدروليكي</w:t>
      </w:r>
    </w:p>
    <w:p w:rsidR="00121038" w:rsidRPr="00121038" w:rsidRDefault="00121038" w:rsidP="00121038">
      <w:pPr>
        <w:numPr>
          <w:ilvl w:val="0"/>
          <w:numId w:val="56"/>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مخطط كهربائي</w:t>
      </w:r>
    </w:p>
    <w:p w:rsidR="00121038" w:rsidRPr="00121038" w:rsidRDefault="00121038" w:rsidP="00121038">
      <w:pPr>
        <w:numPr>
          <w:ilvl w:val="0"/>
          <w:numId w:val="56"/>
        </w:numPr>
        <w:spacing w:after="24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مخطط الكابلات الكهربائية</w:t>
      </w:r>
    </w:p>
    <w:p w:rsidR="00121038" w:rsidRPr="00121038" w:rsidRDefault="00121038" w:rsidP="00121038">
      <w:pPr>
        <w:numPr>
          <w:ilvl w:val="2"/>
          <w:numId w:val="55"/>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الدراسة</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 xml:space="preserve">الدراسة الفنية، بما في ذلك توضيح شامل يشرح التعليل الفني والتبرير والأساس المنطقي لكل وحدة من وحدات التجهيزات المحددة في محطة المعالجة </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الدراسة الجيوتكنيكية</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دراسة هيدروليكية</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تفاصيل جداول الكميات (مثال في الملحق /ج/)</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خطة التنفيذ الشاملة</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تقييم تكاليف التشغيل (مثال في الملحق /ج/)</w:t>
      </w:r>
    </w:p>
    <w:p w:rsidR="00121038" w:rsidRPr="00121038" w:rsidRDefault="00121038" w:rsidP="00121038">
      <w:pPr>
        <w:numPr>
          <w:ilvl w:val="0"/>
          <w:numId w:val="57"/>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تقييم تكاليف الصيانة</w:t>
      </w:r>
    </w:p>
    <w:p w:rsidR="00121038" w:rsidRPr="00121038" w:rsidRDefault="00121038" w:rsidP="00121038">
      <w:pPr>
        <w:numPr>
          <w:ilvl w:val="0"/>
          <w:numId w:val="57"/>
        </w:numPr>
        <w:spacing w:after="24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خطة التدريب على التشغيل والصيانة (الأهداف والنتائج والأنشطة وخطة العمل، والمتدربين المستهدفين الخ …)</w:t>
      </w:r>
    </w:p>
    <w:p w:rsidR="00121038" w:rsidRPr="00121038" w:rsidRDefault="00121038" w:rsidP="00121038">
      <w:pPr>
        <w:numPr>
          <w:ilvl w:val="2"/>
          <w:numId w:val="55"/>
        </w:numPr>
        <w:spacing w:after="180" w:line="340" w:lineRule="atLeast"/>
        <w:ind w:left="1077" w:hanging="1077"/>
        <w:jc w:val="both"/>
        <w:rPr>
          <w:rFonts w:asciiTheme="minorBidi" w:hAnsiTheme="minorBidi" w:cstheme="minorBidi"/>
          <w:b/>
          <w:bCs/>
          <w:lang w:bidi="ar-SY"/>
        </w:rPr>
      </w:pPr>
      <w:r w:rsidRPr="00121038">
        <w:rPr>
          <w:rFonts w:asciiTheme="minorBidi" w:hAnsiTheme="minorBidi" w:cstheme="minorBidi"/>
          <w:b/>
          <w:bCs/>
          <w:rtl/>
          <w:lang w:bidi="ar-SY"/>
        </w:rPr>
        <w:t>أمور متفرقة</w:t>
      </w:r>
    </w:p>
    <w:p w:rsidR="00121038" w:rsidRPr="00121038" w:rsidRDefault="00121038" w:rsidP="00121038">
      <w:pPr>
        <w:numPr>
          <w:ilvl w:val="0"/>
          <w:numId w:val="58"/>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ضمان الأداء في كل مرحلة من محطة المعالجة (الاستطاعة، نوعية المياه، استهلاك الكهرباء، ...)</w:t>
      </w:r>
    </w:p>
    <w:p w:rsidR="00121038" w:rsidRPr="00121038" w:rsidRDefault="00121038" w:rsidP="00121038">
      <w:pPr>
        <w:numPr>
          <w:ilvl w:val="0"/>
          <w:numId w:val="58"/>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المواصفات الفنية لكافة المواد الواردة في العقد</w:t>
      </w:r>
    </w:p>
    <w:p w:rsidR="00121038" w:rsidRPr="00121038" w:rsidRDefault="00121038" w:rsidP="00121038">
      <w:pPr>
        <w:numPr>
          <w:ilvl w:val="0"/>
          <w:numId w:val="58"/>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كتالوجات الموردين مع معلومات فنية تفصيلية</w:t>
      </w:r>
    </w:p>
    <w:p w:rsidR="00121038" w:rsidRPr="00121038" w:rsidRDefault="00121038" w:rsidP="00121038">
      <w:pPr>
        <w:numPr>
          <w:ilvl w:val="0"/>
          <w:numId w:val="58"/>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 xml:space="preserve">خطة الصحة والسلامة </w:t>
      </w:r>
    </w:p>
    <w:p w:rsidR="00121038" w:rsidRPr="00121038" w:rsidRDefault="00121038" w:rsidP="00121038">
      <w:pPr>
        <w:numPr>
          <w:ilvl w:val="0"/>
          <w:numId w:val="58"/>
        </w:numPr>
        <w:spacing w:after="80" w:line="340" w:lineRule="atLeast"/>
        <w:ind w:left="1094" w:hanging="357"/>
        <w:jc w:val="both"/>
        <w:rPr>
          <w:rFonts w:asciiTheme="minorBidi" w:hAnsiTheme="minorBidi" w:cstheme="minorBidi"/>
          <w:b/>
          <w:bCs/>
          <w:lang w:bidi="ar-SY"/>
        </w:rPr>
      </w:pPr>
      <w:r w:rsidRPr="00121038">
        <w:rPr>
          <w:rFonts w:asciiTheme="minorBidi" w:hAnsiTheme="minorBidi" w:cstheme="minorBidi"/>
          <w:rtl/>
          <w:lang w:bidi="ar-SY"/>
        </w:rPr>
        <w:t xml:space="preserve">خريطة غوغل تؤكد موقع محطة معالجة المياه </w:t>
      </w:r>
      <w:r w:rsidRPr="00121038">
        <w:rPr>
          <w:rFonts w:asciiTheme="minorBidi" w:hAnsiTheme="minorBidi" w:cstheme="minorBidi"/>
          <w:lang w:bidi="ar-SY"/>
        </w:rPr>
        <w:t>WTP</w:t>
      </w:r>
    </w:p>
    <w:p w:rsidR="00121038" w:rsidRPr="00121038" w:rsidRDefault="00121038" w:rsidP="00121038">
      <w:pPr>
        <w:spacing w:after="80" w:line="340" w:lineRule="atLeast"/>
        <w:jc w:val="both"/>
        <w:rPr>
          <w:rFonts w:asciiTheme="minorBidi" w:hAnsiTheme="minorBidi" w:cstheme="minorBidi"/>
          <w:rtl/>
          <w:lang w:bidi="ar-SY"/>
        </w:rPr>
      </w:pPr>
    </w:p>
    <w:p w:rsidR="00121038" w:rsidRPr="00121038" w:rsidRDefault="00121038" w:rsidP="00121038">
      <w:pPr>
        <w:spacing w:after="80" w:line="340" w:lineRule="atLeast"/>
        <w:jc w:val="both"/>
        <w:rPr>
          <w:rFonts w:asciiTheme="minorBidi" w:hAnsiTheme="minorBidi" w:cstheme="minorBidi"/>
          <w:rtl/>
          <w:lang w:bidi="ar-SY"/>
        </w:rPr>
      </w:pPr>
    </w:p>
    <w:p w:rsidR="00121038" w:rsidRPr="00121038" w:rsidRDefault="00121038" w:rsidP="00121038">
      <w:pPr>
        <w:spacing w:after="80" w:line="340" w:lineRule="atLeast"/>
        <w:jc w:val="both"/>
        <w:rPr>
          <w:rFonts w:asciiTheme="minorBidi" w:hAnsiTheme="minorBidi" w:cstheme="minorBidi"/>
          <w:rtl/>
          <w:lang w:bidi="ar-SY"/>
        </w:rPr>
        <w:sectPr w:rsidR="00121038" w:rsidRPr="00121038" w:rsidSect="00121038">
          <w:footerReference w:type="default" r:id="rId12"/>
          <w:footerReference w:type="first" r:id="rId13"/>
          <w:pgSz w:w="11907" w:h="16840" w:code="9"/>
          <w:pgMar w:top="1474" w:right="1701" w:bottom="1304" w:left="1701" w:header="720" w:footer="720" w:gutter="0"/>
          <w:pgNumType w:fmt="numberInDash"/>
          <w:cols w:space="720"/>
          <w:titlePg/>
          <w:docGrid w:linePitch="360"/>
        </w:sectPr>
      </w:pPr>
    </w:p>
    <w:p w:rsidR="00121038" w:rsidRPr="00121038" w:rsidRDefault="00121038" w:rsidP="00121038">
      <w:pPr>
        <w:spacing w:after="180" w:line="340" w:lineRule="atLeast"/>
        <w:jc w:val="both"/>
        <w:rPr>
          <w:rFonts w:asciiTheme="minorBidi" w:hAnsiTheme="minorBidi" w:cstheme="minorBidi"/>
          <w:b/>
          <w:bCs/>
          <w:rtl/>
          <w:lang w:bidi="ar-SY"/>
        </w:rPr>
      </w:pPr>
      <w:r w:rsidRPr="00121038">
        <w:rPr>
          <w:rFonts w:asciiTheme="minorBidi" w:hAnsiTheme="minorBidi" w:cstheme="minorBidi"/>
          <w:b/>
          <w:bCs/>
          <w:rtl/>
          <w:lang w:bidi="ar-SY"/>
        </w:rPr>
        <w:lastRenderedPageBreak/>
        <w:t xml:space="preserve">الملحق /1/: موقع محطة معالجة المياه </w:t>
      </w:r>
      <w:r w:rsidRPr="00121038">
        <w:rPr>
          <w:rFonts w:asciiTheme="minorBidi" w:hAnsiTheme="minorBidi" w:cstheme="minorBidi"/>
          <w:b/>
          <w:bCs/>
          <w:lang w:bidi="ar-SY"/>
        </w:rPr>
        <w:t>WTP</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صور من بئر السلمية (زيارة الموقع التي قامت بها مؤسسة مياه حماة، وأوكسفام وموظفي وزارة الموارد المائية)</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tbl>
      <w:tblPr>
        <w:bidiVisual/>
        <w:tblW w:w="0" w:type="auto"/>
        <w:tblLook w:val="04A0"/>
      </w:tblPr>
      <w:tblGrid>
        <w:gridCol w:w="4547"/>
        <w:gridCol w:w="4559"/>
        <w:gridCol w:w="4548"/>
      </w:tblGrid>
      <w:tr w:rsidR="00121038" w:rsidRPr="00121038" w:rsidTr="00121038">
        <w:tc>
          <w:tcPr>
            <w:tcW w:w="4759" w:type="dxa"/>
          </w:tcPr>
          <w:p w:rsidR="00121038" w:rsidRPr="00121038" w:rsidRDefault="00121038" w:rsidP="00121038">
            <w:pPr>
              <w:spacing w:after="180" w:line="340" w:lineRule="atLeast"/>
              <w:jc w:val="center"/>
              <w:rPr>
                <w:rFonts w:asciiTheme="minorBidi" w:hAnsiTheme="minorBidi" w:cstheme="minorBidi"/>
                <w:rtl/>
                <w:lang w:bidi="ar-SY"/>
              </w:rPr>
            </w:pPr>
            <w:r w:rsidRPr="00121038">
              <w:rPr>
                <w:rFonts w:asciiTheme="minorBidi" w:hAnsiTheme="minorBidi" w:cstheme="minorBidi"/>
                <w:noProof/>
                <w:lang w:eastAsia="zh-CN"/>
              </w:rPr>
              <w:drawing>
                <wp:inline distT="0" distB="0" distL="0" distR="0">
                  <wp:extent cx="2396490" cy="3216275"/>
                  <wp:effectExtent l="19050" t="0" r="3810" b="0"/>
                  <wp:docPr id="13" name="Picture 0" descr="IMG_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G_0189.jpg"/>
                          <pic:cNvPicPr>
                            <a:picLocks noChangeAspect="1" noChangeArrowheads="1"/>
                          </pic:cNvPicPr>
                        </pic:nvPicPr>
                        <pic:blipFill>
                          <a:blip r:embed="rId14" cstate="print"/>
                          <a:srcRect/>
                          <a:stretch>
                            <a:fillRect/>
                          </a:stretch>
                        </pic:blipFill>
                        <pic:spPr bwMode="auto">
                          <a:xfrm>
                            <a:off x="0" y="0"/>
                            <a:ext cx="2396490" cy="3216275"/>
                          </a:xfrm>
                          <a:prstGeom prst="rect">
                            <a:avLst/>
                          </a:prstGeom>
                          <a:noFill/>
                          <a:ln w="9525">
                            <a:noFill/>
                            <a:miter lim="800000"/>
                            <a:headEnd/>
                            <a:tailEnd/>
                          </a:ln>
                        </pic:spPr>
                      </pic:pic>
                    </a:graphicData>
                  </a:graphic>
                </wp:inline>
              </w:drawing>
            </w:r>
          </w:p>
        </w:tc>
        <w:tc>
          <w:tcPr>
            <w:tcW w:w="4759" w:type="dxa"/>
          </w:tcPr>
          <w:p w:rsidR="00121038" w:rsidRPr="00121038" w:rsidRDefault="00121038" w:rsidP="00121038">
            <w:pPr>
              <w:spacing w:after="180" w:line="340" w:lineRule="atLeast"/>
              <w:jc w:val="center"/>
              <w:rPr>
                <w:rFonts w:asciiTheme="minorBidi" w:hAnsiTheme="minorBidi" w:cstheme="minorBidi"/>
                <w:rtl/>
                <w:lang w:bidi="ar-SY"/>
              </w:rPr>
            </w:pPr>
            <w:r w:rsidRPr="00121038">
              <w:rPr>
                <w:rFonts w:asciiTheme="minorBidi" w:hAnsiTheme="minorBidi" w:cstheme="minorBidi"/>
                <w:noProof/>
                <w:lang w:eastAsia="zh-CN"/>
              </w:rPr>
              <w:drawing>
                <wp:inline distT="0" distB="0" distL="0" distR="0">
                  <wp:extent cx="2427605" cy="3247390"/>
                  <wp:effectExtent l="19050" t="0" r="0" b="0"/>
                  <wp:docPr id="12" name="Picture 1" descr="IMG_0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193.jpg"/>
                          <pic:cNvPicPr>
                            <a:picLocks noChangeAspect="1" noChangeArrowheads="1"/>
                          </pic:cNvPicPr>
                        </pic:nvPicPr>
                        <pic:blipFill>
                          <a:blip r:embed="rId15" cstate="print"/>
                          <a:srcRect/>
                          <a:stretch>
                            <a:fillRect/>
                          </a:stretch>
                        </pic:blipFill>
                        <pic:spPr bwMode="auto">
                          <a:xfrm>
                            <a:off x="0" y="0"/>
                            <a:ext cx="2427605" cy="3247390"/>
                          </a:xfrm>
                          <a:prstGeom prst="rect">
                            <a:avLst/>
                          </a:prstGeom>
                          <a:noFill/>
                          <a:ln w="9525">
                            <a:noFill/>
                            <a:miter lim="800000"/>
                            <a:headEnd/>
                            <a:tailEnd/>
                          </a:ln>
                        </pic:spPr>
                      </pic:pic>
                    </a:graphicData>
                  </a:graphic>
                </wp:inline>
              </w:drawing>
            </w:r>
          </w:p>
        </w:tc>
        <w:tc>
          <w:tcPr>
            <w:tcW w:w="4760" w:type="dxa"/>
          </w:tcPr>
          <w:p w:rsidR="00121038" w:rsidRPr="00121038" w:rsidRDefault="00121038" w:rsidP="00121038">
            <w:pPr>
              <w:spacing w:after="180" w:line="340" w:lineRule="atLeast"/>
              <w:jc w:val="center"/>
              <w:rPr>
                <w:rFonts w:asciiTheme="minorBidi" w:hAnsiTheme="minorBidi" w:cstheme="minorBidi"/>
                <w:rtl/>
                <w:lang w:bidi="ar-SY"/>
              </w:rPr>
            </w:pPr>
            <w:r w:rsidRPr="00121038">
              <w:rPr>
                <w:rFonts w:asciiTheme="minorBidi" w:hAnsiTheme="minorBidi" w:cstheme="minorBidi"/>
                <w:noProof/>
                <w:lang w:eastAsia="zh-CN"/>
              </w:rPr>
              <w:drawing>
                <wp:inline distT="0" distB="0" distL="0" distR="0">
                  <wp:extent cx="2396490" cy="3216275"/>
                  <wp:effectExtent l="19050" t="0" r="3810" b="0"/>
                  <wp:docPr id="11" name="Picture 2" descr="IMG_0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192.jpg"/>
                          <pic:cNvPicPr>
                            <a:picLocks noChangeAspect="1" noChangeArrowheads="1"/>
                          </pic:cNvPicPr>
                        </pic:nvPicPr>
                        <pic:blipFill>
                          <a:blip r:embed="rId16" cstate="print"/>
                          <a:srcRect/>
                          <a:stretch>
                            <a:fillRect/>
                          </a:stretch>
                        </pic:blipFill>
                        <pic:spPr bwMode="auto">
                          <a:xfrm>
                            <a:off x="0" y="0"/>
                            <a:ext cx="2396490" cy="3216275"/>
                          </a:xfrm>
                          <a:prstGeom prst="rect">
                            <a:avLst/>
                          </a:prstGeom>
                          <a:noFill/>
                          <a:ln w="9525">
                            <a:noFill/>
                            <a:miter lim="800000"/>
                            <a:headEnd/>
                            <a:tailEnd/>
                          </a:ln>
                        </pic:spPr>
                      </pic:pic>
                    </a:graphicData>
                  </a:graphic>
                </wp:inline>
              </w:drawing>
            </w:r>
          </w:p>
        </w:tc>
      </w:tr>
    </w:tbl>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lang w:bidi="ar-SY"/>
        </w:rPr>
      </w:pP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rtl/>
          <w:lang w:bidi="ar-SY"/>
        </w:rPr>
        <w:lastRenderedPageBreak/>
        <w:t>أبعاد الموقع (رسم المساحة المتوفرة)</w:t>
      </w:r>
    </w:p>
    <w:p w:rsidR="00121038" w:rsidRPr="00121038" w:rsidRDefault="00E431E6" w:rsidP="00121038">
      <w:pPr>
        <w:spacing w:after="180" w:line="340" w:lineRule="atLeast"/>
        <w:jc w:val="both"/>
        <w:rPr>
          <w:rFonts w:asciiTheme="minorBidi" w:hAnsiTheme="minorBidi" w:cstheme="minorBidi"/>
          <w:rtl/>
          <w:lang w:bidi="ar-SY"/>
        </w:rPr>
      </w:pPr>
      <w:r>
        <w:rPr>
          <w:rFonts w:asciiTheme="minorBidi" w:hAnsiTheme="minorBidi" w:cstheme="minorBidi"/>
          <w:noProof/>
          <w:rtl/>
        </w:rPr>
        <w:pict>
          <v:group id="_x0000_s1056" style="position:absolute;left:0;text-align:left;margin-left:39.15pt;margin-top:25.65pt;width:550.5pt;height:405.75pt;z-index:251660288" coordorigin="2484,2507" coordsize="11010,8115">
            <v:shape id="_x0000_s1057" type="#_x0000_t202" style="position:absolute;left:11065;top:5946;width:2429;height:1440" strokecolor="white">
              <v:textbox style="mso-next-textbox:#_x0000_s1057">
                <w:txbxContent>
                  <w:p w:rsidR="00121038" w:rsidRPr="007B27D2" w:rsidRDefault="00121038" w:rsidP="00121038">
                    <w:pPr>
                      <w:jc w:val="center"/>
                      <w:rPr>
                        <w:rFonts w:ascii="Tahoma" w:hAnsi="Tahoma" w:cs="Tahoma"/>
                        <w:lang w:bidi="ar-SY"/>
                      </w:rPr>
                    </w:pPr>
                    <w:r>
                      <w:rPr>
                        <w:rFonts w:ascii="Tahoma" w:hAnsi="Tahoma" w:cs="Tahoma" w:hint="cs"/>
                        <w:rtl/>
                        <w:lang w:bidi="ar-SY"/>
                      </w:rPr>
                      <w:t>الطريق العام</w:t>
                    </w:r>
                  </w:p>
                </w:txbxContent>
              </v:textbox>
            </v:shape>
            <v:shapetype id="_x0000_t32" coordsize="21600,21600" o:spt="32" o:oned="t" path="m,l21600,21600e" filled="f">
              <v:path arrowok="t" fillok="f" o:connecttype="none"/>
              <o:lock v:ext="edit" shapetype="t"/>
            </v:shapetype>
            <v:shape id="_x0000_s1058" type="#_x0000_t32" style="position:absolute;left:5313;top:3242;width:5707;height:19" o:connectortype="straight"/>
            <v:shape id="_x0000_s1059" type="#_x0000_t32" style="position:absolute;left:5313;top:3267;width:0;height:6719" o:connectortype="straight"/>
            <v:shape id="_x0000_s1060" type="#_x0000_t32" style="position:absolute;left:5313;top:9986;width:2458;height:0" o:connectortype="straight"/>
            <v:shape id="_x0000_s1061" type="#_x0000_t32" style="position:absolute;left:7771;top:3261;width:3249;height:6719;flip:y" o:connectortype="straight"/>
            <v:shape id="_x0000_s1062" type="#_x0000_t202" style="position:absolute;left:8198;top:2589;width:1135;height:600;mso-width-relative:margin;mso-height-relative:margin" strokecolor="white">
              <v:textbox style="mso-next-textbox:#_x0000_s1062">
                <w:txbxContent>
                  <w:p w:rsidR="00121038" w:rsidRPr="00E56424" w:rsidRDefault="00121038" w:rsidP="00121038">
                    <w:pPr>
                      <w:jc w:val="center"/>
                      <w:rPr>
                        <w:rFonts w:ascii="Tahoma" w:hAnsi="Tahoma" w:cs="Tahoma"/>
                        <w:sz w:val="28"/>
                        <w:szCs w:val="28"/>
                        <w:lang w:bidi="ar-SY"/>
                      </w:rPr>
                    </w:pPr>
                    <w:r w:rsidRPr="00E56424">
                      <w:rPr>
                        <w:rFonts w:ascii="Tahoma" w:hAnsi="Tahoma" w:cs="Tahoma" w:hint="cs"/>
                        <w:sz w:val="28"/>
                        <w:szCs w:val="28"/>
                        <w:rtl/>
                        <w:lang w:bidi="ar-SY"/>
                      </w:rPr>
                      <w:t>25</w:t>
                    </w:r>
                    <w:r w:rsidRPr="00E56424">
                      <w:rPr>
                        <w:rFonts w:ascii="Tahoma" w:hAnsi="Tahoma" w:cs="Tahoma"/>
                        <w:sz w:val="28"/>
                        <w:szCs w:val="28"/>
                        <w:rtl/>
                        <w:lang w:bidi="ar-SY"/>
                      </w:rPr>
                      <w:t xml:space="preserve"> متر</w:t>
                    </w:r>
                  </w:p>
                  <w:p w:rsidR="00121038" w:rsidRPr="00E56424" w:rsidRDefault="00121038" w:rsidP="00121038">
                    <w:pPr>
                      <w:rPr>
                        <w:szCs w:val="40"/>
                      </w:rPr>
                    </w:pPr>
                  </w:p>
                </w:txbxContent>
              </v:textbox>
            </v:shape>
            <v:shape id="_x0000_s1063" type="#_x0000_t202" style="position:absolute;left:3795;top:5946;width:1135;height:600;mso-width-relative:margin;mso-height-relative:margin" strokecolor="white">
              <v:textbox style="mso-next-textbox:#_x0000_s1063">
                <w:txbxContent>
                  <w:p w:rsidR="00121038" w:rsidRPr="00E56424" w:rsidRDefault="00121038" w:rsidP="00121038">
                    <w:pPr>
                      <w:jc w:val="center"/>
                      <w:rPr>
                        <w:rFonts w:ascii="Tahoma" w:hAnsi="Tahoma" w:cs="Tahoma"/>
                        <w:sz w:val="28"/>
                        <w:szCs w:val="28"/>
                        <w:lang w:bidi="ar-SY"/>
                      </w:rPr>
                    </w:pPr>
                    <w:r w:rsidRPr="00E56424">
                      <w:rPr>
                        <w:rFonts w:ascii="Tahoma" w:hAnsi="Tahoma" w:cs="Tahoma"/>
                        <w:sz w:val="28"/>
                        <w:szCs w:val="28"/>
                        <w:rtl/>
                        <w:lang w:bidi="ar-SY"/>
                      </w:rPr>
                      <w:t>40 متر</w:t>
                    </w:r>
                  </w:p>
                </w:txbxContent>
              </v:textbox>
            </v:shape>
            <v:shape id="_x0000_s1064" type="#_x0000_t202" style="position:absolute;left:5992;top:10022;width:1135;height:600;mso-width-relative:margin;mso-height-relative:margin" strokecolor="white">
              <v:textbox style="mso-next-textbox:#_x0000_s1064">
                <w:txbxContent>
                  <w:p w:rsidR="00121038" w:rsidRPr="00E56424" w:rsidRDefault="00121038" w:rsidP="00121038">
                    <w:pPr>
                      <w:jc w:val="center"/>
                      <w:rPr>
                        <w:rFonts w:ascii="Tahoma" w:hAnsi="Tahoma" w:cs="Tahoma"/>
                        <w:sz w:val="28"/>
                        <w:szCs w:val="28"/>
                        <w:lang w:bidi="ar-SY"/>
                      </w:rPr>
                    </w:pPr>
                    <w:r w:rsidRPr="00E56424">
                      <w:rPr>
                        <w:rFonts w:ascii="Tahoma" w:hAnsi="Tahoma" w:cs="Tahoma" w:hint="cs"/>
                        <w:sz w:val="28"/>
                        <w:szCs w:val="28"/>
                        <w:rtl/>
                        <w:lang w:bidi="ar-SY"/>
                      </w:rPr>
                      <w:t>10</w:t>
                    </w:r>
                    <w:r w:rsidRPr="00E56424">
                      <w:rPr>
                        <w:rFonts w:ascii="Tahoma" w:hAnsi="Tahoma" w:cs="Tahoma"/>
                        <w:sz w:val="28"/>
                        <w:szCs w:val="28"/>
                        <w:rtl/>
                        <w:lang w:bidi="ar-SY"/>
                      </w:rPr>
                      <w:t xml:space="preserve"> متر</w:t>
                    </w:r>
                  </w:p>
                  <w:p w:rsidR="00121038" w:rsidRPr="00A074EF" w:rsidRDefault="00121038" w:rsidP="00121038">
                    <w:pPr>
                      <w:jc w:val="center"/>
                      <w:rPr>
                        <w:sz w:val="40"/>
                        <w:szCs w:val="40"/>
                      </w:rPr>
                    </w:pPr>
                  </w:p>
                </w:txbxContent>
              </v:textbox>
            </v:shape>
            <v:oval id="_x0000_s1065" style="position:absolute;left:2684;top:2507;width:1440;height:1440">
              <v:textbox style="mso-next-textbox:#_x0000_s1065">
                <w:txbxContent>
                  <w:p w:rsidR="00121038" w:rsidRPr="007B27D2" w:rsidRDefault="00121038" w:rsidP="00121038">
                    <w:pPr>
                      <w:spacing w:before="240"/>
                      <w:jc w:val="center"/>
                      <w:rPr>
                        <w:rFonts w:ascii="Tahoma" w:hAnsi="Tahoma" w:cs="Tahoma"/>
                        <w:lang w:bidi="ar-SY"/>
                      </w:rPr>
                    </w:pPr>
                    <w:r>
                      <w:rPr>
                        <w:rFonts w:ascii="Tahoma" w:hAnsi="Tahoma" w:cs="Tahoma" w:hint="cs"/>
                        <w:rtl/>
                        <w:lang w:bidi="ar-SY"/>
                      </w:rPr>
                      <w:t>مدرسة</w:t>
                    </w:r>
                  </w:p>
                </w:txbxContent>
              </v:textbox>
            </v:oval>
            <v:rect id="_x0000_s1066" style="position:absolute;left:2484;top:7215;width:1440;height:1440">
              <v:textbox style="mso-next-textbox:#_x0000_s1066">
                <w:txbxContent>
                  <w:p w:rsidR="00121038" w:rsidRPr="007B27D2" w:rsidRDefault="00121038" w:rsidP="00121038">
                    <w:pPr>
                      <w:spacing w:before="240"/>
                      <w:jc w:val="center"/>
                      <w:rPr>
                        <w:rFonts w:ascii="Tahoma" w:hAnsi="Tahoma" w:cs="Tahoma"/>
                        <w:lang w:bidi="ar-SY"/>
                      </w:rPr>
                    </w:pPr>
                    <w:r>
                      <w:rPr>
                        <w:rFonts w:ascii="Tahoma" w:hAnsi="Tahoma" w:cs="Tahoma" w:hint="cs"/>
                        <w:rtl/>
                        <w:lang w:bidi="ar-SY"/>
                      </w:rPr>
                      <w:t>جامع</w:t>
                    </w:r>
                  </w:p>
                </w:txbxContent>
              </v:textbox>
            </v:rect>
            <v:shape id="_x0000_s1067" type="#_x0000_t32" style="position:absolute;left:9085;top:3280;width:3310;height:7007;flip:y" o:connectortype="straight"/>
            <v:shape id="_x0000_s1068" type="#_x0000_t32" style="position:absolute;left:10031;top:3561;width:3009;height:6727;flip:y" o:connectortype="straight"/>
            <v:shape id="_x0000_s1069" type="#_x0000_t202" style="position:absolute;left:6829;top:3782;width:1977;height:1440" strokecolor="white">
              <v:textbox style="mso-next-textbox:#_x0000_s1069">
                <w:txbxContent>
                  <w:p w:rsidR="00121038" w:rsidRPr="007B27D2" w:rsidRDefault="00121038" w:rsidP="00121038">
                    <w:pPr>
                      <w:spacing w:before="120" w:after="120"/>
                      <w:jc w:val="center"/>
                      <w:rPr>
                        <w:rFonts w:ascii="Tahoma" w:hAnsi="Tahoma" w:cs="Tahoma"/>
                        <w:lang w:bidi="ar-SY"/>
                      </w:rPr>
                    </w:pPr>
                    <w:r w:rsidRPr="007B27D2">
                      <w:rPr>
                        <w:rFonts w:ascii="Tahoma" w:hAnsi="Tahoma" w:cs="Tahoma"/>
                        <w:rtl/>
                        <w:lang w:bidi="ar-SY"/>
                      </w:rPr>
                      <w:t>موقع محطة المعالجة</w:t>
                    </w:r>
                  </w:p>
                </w:txbxContent>
              </v:textbox>
            </v:shape>
          </v:group>
        </w:pict>
      </w:r>
      <w:r w:rsidR="00121038" w:rsidRPr="00121038">
        <w:rPr>
          <w:rFonts w:asciiTheme="minorBidi" w:hAnsiTheme="minorBidi" w:cstheme="minorBidi"/>
          <w:b/>
          <w:bCs/>
          <w:rtl/>
          <w:lang w:bidi="ar-SY"/>
        </w:rPr>
        <w:t>ملاحظة:</w:t>
      </w:r>
      <w:r w:rsidR="00121038" w:rsidRPr="00121038">
        <w:rPr>
          <w:rFonts w:asciiTheme="minorBidi" w:hAnsiTheme="minorBidi" w:cstheme="minorBidi"/>
          <w:rtl/>
          <w:lang w:bidi="ar-SY"/>
        </w:rPr>
        <w:t xml:space="preserve"> ليس للرسم مقياس، أبعاد الموقع تقريبية لإعطاء منظور عن حدود الموقع</w:t>
      </w:r>
    </w:p>
    <w:p w:rsidR="00121038" w:rsidRPr="00121038" w:rsidRDefault="00121038" w:rsidP="00121038">
      <w:pPr>
        <w:spacing w:after="180" w:line="340" w:lineRule="atLeast"/>
        <w:jc w:val="center"/>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pPr>
    </w:p>
    <w:p w:rsidR="00121038" w:rsidRPr="00121038" w:rsidRDefault="00121038" w:rsidP="00121038">
      <w:pPr>
        <w:spacing w:after="180" w:line="340" w:lineRule="atLeast"/>
        <w:jc w:val="both"/>
        <w:rPr>
          <w:rFonts w:asciiTheme="minorBidi" w:hAnsiTheme="minorBidi" w:cstheme="minorBidi"/>
          <w:rtl/>
          <w:lang w:bidi="ar-SY"/>
        </w:rPr>
        <w:sectPr w:rsidR="00121038" w:rsidRPr="00121038" w:rsidSect="00121038">
          <w:pgSz w:w="16840" w:h="11907" w:orient="landscape" w:code="9"/>
          <w:pgMar w:top="1474" w:right="1701" w:bottom="1304" w:left="1701" w:header="720" w:footer="720" w:gutter="0"/>
          <w:pgNumType w:fmt="numberInDash"/>
          <w:cols w:space="720"/>
          <w:docGrid w:linePitch="360"/>
        </w:sectPr>
      </w:pPr>
    </w:p>
    <w:p w:rsidR="00121038" w:rsidRPr="00121038" w:rsidRDefault="00121038" w:rsidP="00121038">
      <w:pPr>
        <w:spacing w:after="360" w:line="340" w:lineRule="atLeast"/>
        <w:jc w:val="center"/>
        <w:rPr>
          <w:rFonts w:asciiTheme="minorBidi" w:hAnsiTheme="minorBidi" w:cstheme="minorBidi"/>
          <w:b/>
          <w:bCs/>
          <w:rtl/>
          <w:lang w:bidi="ar-SY"/>
        </w:rPr>
      </w:pPr>
      <w:r w:rsidRPr="00121038">
        <w:rPr>
          <w:rFonts w:asciiTheme="minorBidi" w:hAnsiTheme="minorBidi" w:cstheme="minorBidi"/>
          <w:b/>
          <w:bCs/>
          <w:rtl/>
          <w:lang w:bidi="ar-SY"/>
        </w:rPr>
        <w:lastRenderedPageBreak/>
        <w:t>الملحق /2/: خطوات تجربة الضخ</w:t>
      </w:r>
    </w:p>
    <w:p w:rsidR="00121038" w:rsidRPr="00121038" w:rsidRDefault="00121038" w:rsidP="00121038">
      <w:pPr>
        <w:spacing w:after="180" w:line="340" w:lineRule="atLeast"/>
        <w:jc w:val="both"/>
        <w:rPr>
          <w:rFonts w:asciiTheme="minorBidi" w:hAnsiTheme="minorBidi" w:cstheme="minorBidi"/>
          <w:rtl/>
          <w:lang w:bidi="ar-SY"/>
        </w:rPr>
      </w:pPr>
      <w:r w:rsidRPr="00121038">
        <w:rPr>
          <w:rFonts w:asciiTheme="minorBidi" w:hAnsiTheme="minorBidi" w:cstheme="minorBidi"/>
          <w:b/>
          <w:bCs/>
          <w:rtl/>
          <w:lang w:bidi="ar-SY"/>
        </w:rPr>
        <w:t>المضمون:</w:t>
      </w:r>
    </w:p>
    <w:p w:rsidR="00121038" w:rsidRPr="00121038" w:rsidRDefault="00121038" w:rsidP="00121038">
      <w:pPr>
        <w:numPr>
          <w:ilvl w:val="0"/>
          <w:numId w:val="59"/>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معرفة إمكانات الحامل المائي الجوفي</w:t>
      </w:r>
    </w:p>
    <w:p w:rsidR="00121038" w:rsidRPr="00121038" w:rsidRDefault="00121038" w:rsidP="00121038">
      <w:pPr>
        <w:numPr>
          <w:ilvl w:val="0"/>
          <w:numId w:val="59"/>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فهم الوقت الذي يستغرقه ضخ كمية معينة من المياه دون الوصول إلى الاستطاعة القصوى للبئر</w:t>
      </w:r>
    </w:p>
    <w:p w:rsidR="00121038" w:rsidRPr="00121038" w:rsidRDefault="00121038" w:rsidP="00121038">
      <w:pPr>
        <w:numPr>
          <w:ilvl w:val="0"/>
          <w:numId w:val="59"/>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 xml:space="preserve">الحصول على فكرة واضحة عن تركيب مضخة / عمق توضع المضخة </w:t>
      </w:r>
    </w:p>
    <w:p w:rsidR="00121038" w:rsidRPr="00121038" w:rsidRDefault="00121038" w:rsidP="00121038">
      <w:pPr>
        <w:numPr>
          <w:ilvl w:val="0"/>
          <w:numId w:val="59"/>
        </w:numPr>
        <w:spacing w:after="8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تحديد مواصفات المضخة المناسبة / مولدة لعرض تصميم البئر وتقدير حجم خزان التخزين المطلوب</w:t>
      </w:r>
    </w:p>
    <w:p w:rsidR="00121038" w:rsidRPr="00121038" w:rsidRDefault="00121038" w:rsidP="00121038">
      <w:pPr>
        <w:numPr>
          <w:ilvl w:val="0"/>
          <w:numId w:val="59"/>
        </w:numPr>
        <w:spacing w:after="240" w:line="340" w:lineRule="atLeast"/>
        <w:ind w:left="714" w:hanging="357"/>
        <w:jc w:val="both"/>
        <w:rPr>
          <w:rFonts w:asciiTheme="minorBidi" w:hAnsiTheme="minorBidi" w:cstheme="minorBidi"/>
          <w:lang w:bidi="ar-SY"/>
        </w:rPr>
      </w:pPr>
      <w:r w:rsidRPr="00121038">
        <w:rPr>
          <w:rFonts w:asciiTheme="minorBidi" w:hAnsiTheme="minorBidi" w:cstheme="minorBidi"/>
          <w:rtl/>
          <w:lang w:bidi="ar-SY"/>
        </w:rPr>
        <w:t xml:space="preserve">التمكن من تلبية احتياجات محطة المعالجة وحجمها وتنوعها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4"/>
        <w:gridCol w:w="6738"/>
      </w:tblGrid>
      <w:tr w:rsidR="00121038" w:rsidRPr="00121038" w:rsidTr="00121038">
        <w:tc>
          <w:tcPr>
            <w:tcW w:w="1809" w:type="dxa"/>
          </w:tcPr>
          <w:p w:rsidR="00121038" w:rsidRPr="00121038" w:rsidRDefault="00121038" w:rsidP="00121038">
            <w:pPr>
              <w:spacing w:after="80" w:line="300" w:lineRule="atLeast"/>
              <w:jc w:val="center"/>
              <w:rPr>
                <w:rFonts w:asciiTheme="minorBidi" w:hAnsiTheme="minorBidi" w:cstheme="minorBidi"/>
                <w:b/>
                <w:bCs/>
                <w:rtl/>
                <w:lang w:bidi="ar-SY"/>
              </w:rPr>
            </w:pPr>
            <w:r w:rsidRPr="00121038">
              <w:rPr>
                <w:rFonts w:asciiTheme="minorBidi" w:hAnsiTheme="minorBidi" w:cstheme="minorBidi"/>
                <w:b/>
                <w:bCs/>
                <w:rtl/>
                <w:lang w:bidi="ar-SY"/>
              </w:rPr>
              <w:t>الموضوع</w:t>
            </w:r>
          </w:p>
        </w:tc>
        <w:tc>
          <w:tcPr>
            <w:tcW w:w="6912" w:type="dxa"/>
          </w:tcPr>
          <w:p w:rsidR="00121038" w:rsidRPr="00121038" w:rsidRDefault="00121038" w:rsidP="00121038">
            <w:pPr>
              <w:spacing w:after="80" w:line="300" w:lineRule="atLeast"/>
              <w:jc w:val="center"/>
              <w:rPr>
                <w:rFonts w:asciiTheme="minorBidi" w:hAnsiTheme="minorBidi" w:cstheme="minorBidi"/>
                <w:b/>
                <w:bCs/>
                <w:rtl/>
                <w:lang w:bidi="ar-SY"/>
              </w:rPr>
            </w:pPr>
            <w:r w:rsidRPr="00121038">
              <w:rPr>
                <w:rFonts w:asciiTheme="minorBidi" w:hAnsiTheme="minorBidi" w:cstheme="minorBidi"/>
                <w:b/>
                <w:bCs/>
                <w:rtl/>
                <w:lang w:bidi="ar-SY"/>
              </w:rPr>
              <w:t>الأنشطة</w:t>
            </w:r>
          </w:p>
        </w:tc>
      </w:tr>
      <w:tr w:rsidR="00121038" w:rsidRPr="00121038" w:rsidTr="00121038">
        <w:tc>
          <w:tcPr>
            <w:tcW w:w="1809" w:type="dxa"/>
          </w:tcPr>
          <w:p w:rsidR="00121038" w:rsidRPr="00121038" w:rsidRDefault="00121038" w:rsidP="00121038">
            <w:pPr>
              <w:spacing w:after="80" w:line="300" w:lineRule="atLeast"/>
              <w:jc w:val="center"/>
              <w:rPr>
                <w:rFonts w:asciiTheme="minorBidi" w:hAnsiTheme="minorBidi" w:cstheme="minorBidi"/>
                <w:b/>
                <w:bCs/>
                <w:sz w:val="21"/>
                <w:szCs w:val="21"/>
                <w:rtl/>
                <w:lang w:bidi="ar-SY"/>
              </w:rPr>
            </w:pPr>
            <w:r w:rsidRPr="00121038">
              <w:rPr>
                <w:rFonts w:asciiTheme="minorBidi" w:hAnsiTheme="minorBidi" w:cstheme="minorBidi"/>
                <w:b/>
                <w:bCs/>
                <w:sz w:val="21"/>
                <w:szCs w:val="21"/>
                <w:rtl/>
                <w:lang w:bidi="ar-SY"/>
              </w:rPr>
              <w:t>جمع بيانات البئر</w:t>
            </w:r>
          </w:p>
        </w:tc>
        <w:tc>
          <w:tcPr>
            <w:tcW w:w="6912" w:type="dxa"/>
          </w:tcPr>
          <w:p w:rsidR="00121038" w:rsidRPr="00121038" w:rsidRDefault="00121038" w:rsidP="00121038">
            <w:pPr>
              <w:numPr>
                <w:ilvl w:val="0"/>
                <w:numId w:val="60"/>
              </w:numPr>
              <w:spacing w:after="120" w:line="300" w:lineRule="atLeast"/>
              <w:ind w:left="357" w:hanging="357"/>
              <w:jc w:val="both"/>
              <w:rPr>
                <w:rFonts w:asciiTheme="minorBidi" w:hAnsiTheme="minorBidi" w:cstheme="minorBidi"/>
                <w:sz w:val="21"/>
                <w:szCs w:val="21"/>
                <w:rtl/>
                <w:lang w:bidi="ar-SY"/>
              </w:rPr>
            </w:pPr>
            <w:r w:rsidRPr="00121038">
              <w:rPr>
                <w:rFonts w:asciiTheme="minorBidi" w:hAnsiTheme="minorBidi" w:cstheme="minorBidi"/>
                <w:sz w:val="21"/>
                <w:szCs w:val="21"/>
                <w:rtl/>
                <w:lang w:bidi="ar-SY"/>
              </w:rPr>
              <w:t xml:space="preserve">لقراءة سجل البئر، بما في ذلك التجهيزات، الاستطاعة، المنسوب الساكن.. </w:t>
            </w:r>
          </w:p>
        </w:tc>
      </w:tr>
      <w:tr w:rsidR="00121038" w:rsidRPr="00121038" w:rsidTr="00121038">
        <w:tc>
          <w:tcPr>
            <w:tcW w:w="1809" w:type="dxa"/>
            <w:vAlign w:val="center"/>
          </w:tcPr>
          <w:p w:rsidR="00121038" w:rsidRPr="00121038" w:rsidRDefault="00121038" w:rsidP="00121038">
            <w:pPr>
              <w:spacing w:after="120" w:line="300" w:lineRule="atLeast"/>
              <w:jc w:val="center"/>
              <w:rPr>
                <w:rFonts w:asciiTheme="minorBidi" w:hAnsiTheme="minorBidi" w:cstheme="minorBidi"/>
                <w:b/>
                <w:bCs/>
                <w:sz w:val="21"/>
                <w:szCs w:val="21"/>
                <w:rtl/>
                <w:lang w:bidi="ar-SY"/>
              </w:rPr>
            </w:pPr>
            <w:r w:rsidRPr="00121038">
              <w:rPr>
                <w:rFonts w:asciiTheme="minorBidi" w:hAnsiTheme="minorBidi" w:cstheme="minorBidi"/>
                <w:b/>
                <w:bCs/>
                <w:sz w:val="21"/>
                <w:szCs w:val="21"/>
                <w:rtl/>
                <w:lang w:bidi="ar-SY"/>
              </w:rPr>
              <w:t>الخطوات</w:t>
            </w:r>
          </w:p>
          <w:p w:rsidR="00121038" w:rsidRPr="00121038" w:rsidRDefault="00121038" w:rsidP="00121038">
            <w:pPr>
              <w:spacing w:after="80" w:line="300" w:lineRule="atLeast"/>
              <w:jc w:val="center"/>
              <w:rPr>
                <w:rFonts w:asciiTheme="minorBidi" w:hAnsiTheme="minorBidi" w:cstheme="minorBidi"/>
                <w:b/>
                <w:bCs/>
                <w:sz w:val="21"/>
                <w:szCs w:val="21"/>
                <w:rtl/>
                <w:lang w:bidi="ar-SY"/>
              </w:rPr>
            </w:pPr>
            <w:r w:rsidRPr="00121038">
              <w:rPr>
                <w:rFonts w:asciiTheme="minorBidi" w:hAnsiTheme="minorBidi" w:cstheme="minorBidi"/>
                <w:b/>
                <w:bCs/>
                <w:sz w:val="21"/>
                <w:szCs w:val="21"/>
                <w:rtl/>
                <w:lang w:bidi="ar-SY"/>
              </w:rPr>
              <w:t>التصريف على سبيل المثال</w:t>
            </w:r>
          </w:p>
        </w:tc>
        <w:tc>
          <w:tcPr>
            <w:tcW w:w="6912" w:type="dxa"/>
          </w:tcPr>
          <w:p w:rsidR="00121038" w:rsidRPr="00121038" w:rsidRDefault="00121038" w:rsidP="00121038">
            <w:pPr>
              <w:numPr>
                <w:ilvl w:val="0"/>
                <w:numId w:val="60"/>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المرحلة 1: 600 لتر / ساعة يعني 120 ثانية لملء وعاء 20 لتر</w:t>
            </w:r>
          </w:p>
          <w:p w:rsidR="00121038" w:rsidRPr="00121038" w:rsidRDefault="00121038" w:rsidP="00121038">
            <w:pPr>
              <w:numPr>
                <w:ilvl w:val="0"/>
                <w:numId w:val="60"/>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المرحلة 2: 1090 لتر / ساعة يعني 66 ثانية لملء وعاء 20 لتر</w:t>
            </w:r>
          </w:p>
          <w:p w:rsidR="00121038" w:rsidRPr="00121038" w:rsidRDefault="00121038" w:rsidP="00121038">
            <w:pPr>
              <w:numPr>
                <w:ilvl w:val="0"/>
                <w:numId w:val="60"/>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المرحلة 3: 2880 لتر / ساعة يعني 25 ثانية لملء وعاء 20 لتر</w:t>
            </w:r>
          </w:p>
          <w:p w:rsidR="00121038" w:rsidRPr="00121038" w:rsidRDefault="00121038" w:rsidP="00121038">
            <w:pPr>
              <w:numPr>
                <w:ilvl w:val="0"/>
                <w:numId w:val="60"/>
              </w:numPr>
              <w:spacing w:after="120" w:line="300" w:lineRule="atLeast"/>
              <w:ind w:left="357" w:hanging="357"/>
              <w:jc w:val="both"/>
              <w:rPr>
                <w:rFonts w:asciiTheme="minorBidi" w:hAnsiTheme="minorBidi" w:cstheme="minorBidi"/>
                <w:sz w:val="21"/>
                <w:szCs w:val="21"/>
                <w:rtl/>
                <w:lang w:bidi="ar-SY"/>
              </w:rPr>
            </w:pPr>
            <w:r w:rsidRPr="00121038">
              <w:rPr>
                <w:rFonts w:asciiTheme="minorBidi" w:hAnsiTheme="minorBidi" w:cstheme="minorBidi"/>
                <w:sz w:val="21"/>
                <w:szCs w:val="21"/>
                <w:rtl/>
                <w:lang w:bidi="ar-SY"/>
              </w:rPr>
              <w:t>المرحلة 4: 8000 لتر / ساعة يعني 9 ثانية لملء وعاء 20 لتر</w:t>
            </w:r>
          </w:p>
        </w:tc>
      </w:tr>
      <w:tr w:rsidR="00121038" w:rsidRPr="00121038" w:rsidTr="00121038">
        <w:tc>
          <w:tcPr>
            <w:tcW w:w="1809" w:type="dxa"/>
            <w:vAlign w:val="center"/>
          </w:tcPr>
          <w:p w:rsidR="00121038" w:rsidRPr="00121038" w:rsidRDefault="00121038" w:rsidP="00121038">
            <w:pPr>
              <w:spacing w:after="120" w:line="300" w:lineRule="atLeast"/>
              <w:jc w:val="center"/>
              <w:rPr>
                <w:rFonts w:asciiTheme="minorBidi" w:hAnsiTheme="minorBidi" w:cstheme="minorBidi"/>
                <w:b/>
                <w:bCs/>
                <w:sz w:val="21"/>
                <w:szCs w:val="21"/>
                <w:rtl/>
                <w:lang w:bidi="ar-SY"/>
              </w:rPr>
            </w:pPr>
            <w:r w:rsidRPr="00121038">
              <w:rPr>
                <w:rFonts w:asciiTheme="minorBidi" w:hAnsiTheme="minorBidi" w:cstheme="minorBidi"/>
                <w:b/>
                <w:bCs/>
                <w:sz w:val="21"/>
                <w:szCs w:val="21"/>
                <w:rtl/>
                <w:lang w:bidi="ar-SY"/>
              </w:rPr>
              <w:t>الإجراء</w:t>
            </w:r>
          </w:p>
        </w:tc>
        <w:tc>
          <w:tcPr>
            <w:tcW w:w="6912" w:type="dxa"/>
          </w:tcPr>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تركيب المضخة فوق قطاع الحفر حتى البئر</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إقلاع المولدة الخاصة بالبئر</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الفتح الجزئي للسكر المركب على خط الأنابيب / الأنبوب</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تشغيل الكهرباء</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اختبار استطاعة التصريف في المرحلة الأولى</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عندما تكون مرحلة التصريف صحيحة، قم بتسجيل ساعة البدء وحجم المياه التي تم ضخها بواسطة عداد تدفق</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استخدم حاوية بانتظام لمراقبة التصريف / الاستطاعة ( مع ضبط الوقت لملء الحاوية)</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تسجيل منسوب المياه في البئر بفاصل زمني 5 دقائق، وكذلك ناقلية المياه والعكارة</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قم بزيادة التصريف بعد ساعة من الخطوة 2 وتابع النقاط 5 و 8</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بعد ساعة قم بزيادة إلى الخطوة 3 وتابع النقاط 5 و 8</w:t>
            </w:r>
          </w:p>
          <w:p w:rsidR="00121038" w:rsidRPr="00121038" w:rsidRDefault="00121038" w:rsidP="00121038">
            <w:pPr>
              <w:numPr>
                <w:ilvl w:val="0"/>
                <w:numId w:val="61"/>
              </w:numPr>
              <w:spacing w:after="80" w:line="300" w:lineRule="atLeast"/>
              <w:ind w:left="357" w:hanging="357"/>
              <w:jc w:val="both"/>
              <w:rPr>
                <w:rFonts w:asciiTheme="minorBidi" w:hAnsiTheme="minorBidi" w:cstheme="minorBidi"/>
                <w:sz w:val="21"/>
                <w:szCs w:val="21"/>
                <w:lang w:bidi="ar-SY"/>
              </w:rPr>
            </w:pPr>
            <w:r w:rsidRPr="00121038">
              <w:rPr>
                <w:rFonts w:asciiTheme="minorBidi" w:hAnsiTheme="minorBidi" w:cstheme="minorBidi"/>
                <w:sz w:val="21"/>
                <w:szCs w:val="21"/>
                <w:rtl/>
                <w:lang w:bidi="ar-SY"/>
              </w:rPr>
              <w:t>بعد ساعة قم بزيادة إلى الخطوة 4 وتابع النقاط 5 و 8</w:t>
            </w:r>
          </w:p>
          <w:p w:rsidR="00121038" w:rsidRPr="00121038" w:rsidRDefault="00121038" w:rsidP="00121038">
            <w:pPr>
              <w:numPr>
                <w:ilvl w:val="0"/>
                <w:numId w:val="61"/>
              </w:numPr>
              <w:spacing w:after="120" w:line="300" w:lineRule="atLeast"/>
              <w:ind w:left="357" w:hanging="357"/>
              <w:jc w:val="both"/>
              <w:rPr>
                <w:rFonts w:asciiTheme="minorBidi" w:hAnsiTheme="minorBidi" w:cstheme="minorBidi"/>
                <w:sz w:val="21"/>
                <w:szCs w:val="21"/>
                <w:rtl/>
                <w:lang w:bidi="ar-SY"/>
              </w:rPr>
            </w:pPr>
            <w:r w:rsidRPr="00121038">
              <w:rPr>
                <w:rFonts w:asciiTheme="minorBidi" w:hAnsiTheme="minorBidi" w:cstheme="minorBidi"/>
                <w:sz w:val="21"/>
                <w:szCs w:val="21"/>
                <w:rtl/>
                <w:lang w:bidi="ar-SY"/>
              </w:rPr>
              <w:t>يجب أن يكون التصريف متطابق مع تجربة استطاعة الحفر ومواصفات عقد البئر. ينبغي أن يكون التصريف في الخطوة 3 عالٍ وفي الخطوة 4 ينبغي أن يكون التصريف الأعلى.</w:t>
            </w:r>
          </w:p>
        </w:tc>
      </w:tr>
    </w:tbl>
    <w:p w:rsidR="00121038" w:rsidRPr="00121038" w:rsidRDefault="00121038" w:rsidP="00121038">
      <w:pPr>
        <w:spacing w:after="180" w:line="340" w:lineRule="atLeast"/>
        <w:jc w:val="both"/>
        <w:rPr>
          <w:rFonts w:asciiTheme="minorBidi" w:hAnsiTheme="minorBidi" w:cstheme="minorBidi"/>
          <w:rtl/>
          <w:lang w:bidi="ar-SY"/>
        </w:rPr>
      </w:pPr>
    </w:p>
    <w:p w:rsidR="00121038" w:rsidRDefault="00121038" w:rsidP="00121038">
      <w:pPr>
        <w:spacing w:after="180" w:line="340" w:lineRule="atLeast"/>
        <w:jc w:val="both"/>
        <w:rPr>
          <w:rFonts w:asciiTheme="minorBidi" w:hAnsiTheme="minorBidi" w:cstheme="minorBidi"/>
          <w:sz w:val="21"/>
          <w:szCs w:val="21"/>
          <w:rtl/>
          <w:lang w:bidi="ar-SY"/>
        </w:rPr>
      </w:pPr>
    </w:p>
    <w:p w:rsidR="00121038" w:rsidRDefault="00121038" w:rsidP="00121038">
      <w:pPr>
        <w:spacing w:after="180" w:line="340" w:lineRule="atLeast"/>
        <w:jc w:val="both"/>
        <w:rPr>
          <w:rFonts w:asciiTheme="minorBidi" w:hAnsiTheme="minorBidi" w:cstheme="minorBidi"/>
          <w:sz w:val="21"/>
          <w:szCs w:val="21"/>
          <w:rtl/>
          <w:lang w:bidi="ar-SY"/>
        </w:rPr>
      </w:pPr>
    </w:p>
    <w:p w:rsidR="00121038" w:rsidRDefault="00121038" w:rsidP="00121038">
      <w:pPr>
        <w:spacing w:after="180" w:line="340" w:lineRule="atLeast"/>
        <w:jc w:val="both"/>
        <w:rPr>
          <w:rFonts w:asciiTheme="minorBidi" w:hAnsiTheme="minorBidi" w:cstheme="minorBidi"/>
          <w:sz w:val="21"/>
          <w:szCs w:val="21"/>
          <w:rtl/>
          <w:lang w:bidi="ar-SY"/>
        </w:rPr>
      </w:pPr>
    </w:p>
    <w:p w:rsidR="00121038" w:rsidRDefault="00121038" w:rsidP="00121038">
      <w:pPr>
        <w:spacing w:after="180" w:line="340" w:lineRule="atLeast"/>
        <w:jc w:val="both"/>
        <w:rPr>
          <w:rFonts w:asciiTheme="minorBidi" w:hAnsiTheme="minorBidi" w:cstheme="minorBidi"/>
          <w:sz w:val="21"/>
          <w:szCs w:val="21"/>
          <w:rtl/>
          <w:lang w:bidi="ar-SY"/>
        </w:rPr>
      </w:pPr>
    </w:p>
    <w:p w:rsidR="00121038" w:rsidRPr="00121038" w:rsidRDefault="00121038" w:rsidP="00121038">
      <w:pPr>
        <w:spacing w:after="180" w:line="340" w:lineRule="atLeast"/>
        <w:jc w:val="both"/>
        <w:rPr>
          <w:rFonts w:asciiTheme="minorBidi" w:hAnsiTheme="minorBidi" w:cstheme="minorBidi"/>
          <w:sz w:val="21"/>
          <w:szCs w:val="21"/>
          <w:lang w:bidi="ar-SY"/>
        </w:rPr>
      </w:pPr>
    </w:p>
    <w:p w:rsidR="004B2A4B" w:rsidRPr="00121038" w:rsidRDefault="00121038" w:rsidP="009D5C13">
      <w:pPr>
        <w:rPr>
          <w:rFonts w:asciiTheme="minorBidi" w:hAnsiTheme="minorBidi" w:cstheme="minorBidi"/>
          <w:b/>
          <w:bCs/>
          <w:noProof/>
          <w:rtl/>
          <w:lang w:bidi="ar-YE"/>
        </w:rPr>
      </w:pPr>
      <w:r w:rsidRPr="00121038">
        <w:rPr>
          <w:rFonts w:asciiTheme="minorBidi" w:hAnsiTheme="minorBidi" w:cstheme="minorBidi"/>
          <w:b/>
          <w:bCs/>
          <w:noProof/>
          <w:rtl/>
          <w:lang w:bidi="ar-YE"/>
        </w:rPr>
        <w:t>الملحق (ج)</w:t>
      </w:r>
    </w:p>
    <w:p w:rsidR="00121038" w:rsidRPr="00121038" w:rsidRDefault="00121038" w:rsidP="009D5C13">
      <w:pPr>
        <w:rPr>
          <w:rFonts w:asciiTheme="minorBidi" w:hAnsiTheme="minorBidi" w:cstheme="minorBidi"/>
          <w:noProof/>
          <w:sz w:val="22"/>
          <w:szCs w:val="22"/>
        </w:rPr>
      </w:pPr>
    </w:p>
    <w:p w:rsidR="00121038" w:rsidRPr="00121038" w:rsidRDefault="00121038" w:rsidP="009D5C13">
      <w:pPr>
        <w:rPr>
          <w:rFonts w:asciiTheme="minorBidi" w:hAnsiTheme="minorBidi" w:cstheme="minorBidi"/>
          <w:noProof/>
          <w:sz w:val="22"/>
          <w:szCs w:val="22"/>
        </w:rPr>
      </w:pPr>
    </w:p>
    <w:p w:rsidR="00121038" w:rsidRPr="00121038" w:rsidRDefault="00121038" w:rsidP="009D5C13">
      <w:pPr>
        <w:rPr>
          <w:rFonts w:asciiTheme="minorBidi" w:hAnsiTheme="minorBidi" w:cstheme="minorBidi"/>
          <w:noProof/>
          <w:sz w:val="22"/>
          <w:szCs w:val="22"/>
        </w:rPr>
      </w:pPr>
    </w:p>
    <w:p w:rsidR="002B3CC8" w:rsidRDefault="002B3CC8" w:rsidP="002B3CC8">
      <w:pPr>
        <w:jc w:val="center"/>
      </w:pPr>
      <w:r w:rsidRPr="00EE4EA5">
        <w:rPr>
          <w:rFonts w:ascii="Calibri" w:hAnsi="Calibri"/>
          <w:b/>
          <w:bCs/>
          <w:color w:val="000000"/>
          <w:rtl/>
          <w:lang w:eastAsia="en-GB"/>
        </w:rPr>
        <w:t>دليل إطار العمل لجداول الكميات</w:t>
      </w:r>
      <w:r>
        <w:t xml:space="preserve"> </w:t>
      </w:r>
      <w:r w:rsidR="00E431E6">
        <w:fldChar w:fldCharType="begin"/>
      </w:r>
      <w:r>
        <w:instrText xml:space="preserve"> LINK Excel.Sheet.8 "C:\\Documents and Settings\\etakee\\Desktop\\Oxfam.Etab\\Oxfam Projects.Salamieh.Saboura.Saan, and Idelb contract\\Slamieh\\Tender 2 Salameieh 10.02.14\\Final Final\\Arabic -Sample BoQ Sheet.xlsx" "Blank BoQ!Print_Area" \a \f 4 \h  \* MERGEFORMAT </w:instrText>
      </w:r>
      <w:r w:rsidR="00E431E6">
        <w:fldChar w:fldCharType="separate"/>
      </w:r>
      <w:bookmarkStart w:id="1" w:name="RANGE!A1:G92"/>
      <w:bookmarkEnd w:id="1"/>
    </w:p>
    <w:tbl>
      <w:tblPr>
        <w:tblW w:w="10936" w:type="dxa"/>
        <w:jc w:val="center"/>
        <w:tblInd w:w="-318" w:type="dxa"/>
        <w:tblLook w:val="04A0"/>
      </w:tblPr>
      <w:tblGrid>
        <w:gridCol w:w="405"/>
        <w:gridCol w:w="547"/>
        <w:gridCol w:w="408"/>
        <w:gridCol w:w="4582"/>
        <w:gridCol w:w="365"/>
        <w:gridCol w:w="46"/>
        <w:gridCol w:w="549"/>
        <w:gridCol w:w="364"/>
        <w:gridCol w:w="50"/>
        <w:gridCol w:w="243"/>
        <w:gridCol w:w="430"/>
        <w:gridCol w:w="7"/>
        <w:gridCol w:w="255"/>
        <w:gridCol w:w="414"/>
        <w:gridCol w:w="7"/>
        <w:gridCol w:w="689"/>
        <w:gridCol w:w="402"/>
        <w:gridCol w:w="9"/>
        <w:gridCol w:w="753"/>
        <w:gridCol w:w="396"/>
        <w:gridCol w:w="15"/>
      </w:tblGrid>
      <w:tr w:rsidR="002B3CC8" w:rsidRPr="00A05146" w:rsidTr="0026029A">
        <w:trPr>
          <w:gridBefore w:val="1"/>
          <w:gridAfter w:val="1"/>
          <w:wBefore w:w="411" w:type="dxa"/>
          <w:wAfter w:w="15" w:type="dxa"/>
          <w:trHeight w:val="291"/>
          <w:jc w:val="center"/>
        </w:trPr>
        <w:tc>
          <w:tcPr>
            <w:tcW w:w="958" w:type="dxa"/>
            <w:gridSpan w:val="2"/>
            <w:tcBorders>
              <w:top w:val="nil"/>
              <w:left w:val="nil"/>
              <w:bottom w:val="nil"/>
              <w:right w:val="nil"/>
            </w:tcBorders>
            <w:shd w:val="clear" w:color="auto" w:fill="auto"/>
            <w:hideMark/>
          </w:tcPr>
          <w:p w:rsidR="002B3CC8" w:rsidRPr="00A05146" w:rsidRDefault="002B3CC8" w:rsidP="0026029A">
            <w:pPr>
              <w:rPr>
                <w:rFonts w:ascii="Calibri" w:hAnsi="Calibri"/>
                <w:color w:val="000000"/>
                <w:lang w:eastAsia="en-GB"/>
              </w:rPr>
            </w:pPr>
          </w:p>
        </w:tc>
        <w:tc>
          <w:tcPr>
            <w:tcW w:w="4997" w:type="dxa"/>
            <w:gridSpan w:val="2"/>
            <w:tcBorders>
              <w:top w:val="nil"/>
              <w:left w:val="nil"/>
              <w:bottom w:val="nil"/>
              <w:right w:val="nil"/>
            </w:tcBorders>
            <w:shd w:val="clear" w:color="auto" w:fill="auto"/>
            <w:vAlign w:val="bottom"/>
            <w:hideMark/>
          </w:tcPr>
          <w:p w:rsidR="002B3CC8" w:rsidRPr="00A05146" w:rsidRDefault="002B3CC8" w:rsidP="0026029A">
            <w:pPr>
              <w:jc w:val="center"/>
              <w:rPr>
                <w:rFonts w:ascii="Calibri" w:hAnsi="Calibri"/>
                <w:b/>
                <w:bCs/>
                <w:color w:val="000000"/>
                <w:lang w:eastAsia="en-GB"/>
              </w:rPr>
            </w:pPr>
          </w:p>
        </w:tc>
        <w:tc>
          <w:tcPr>
            <w:tcW w:w="959" w:type="dxa"/>
            <w:gridSpan w:val="3"/>
            <w:tcBorders>
              <w:top w:val="nil"/>
              <w:left w:val="nil"/>
              <w:bottom w:val="nil"/>
              <w:right w:val="nil"/>
            </w:tcBorders>
            <w:shd w:val="clear" w:color="auto" w:fill="auto"/>
            <w:vAlign w:val="bottom"/>
            <w:hideMark/>
          </w:tcPr>
          <w:p w:rsidR="002B3CC8" w:rsidRPr="00A05146" w:rsidRDefault="002B3CC8" w:rsidP="0026029A">
            <w:pPr>
              <w:rPr>
                <w:rFonts w:ascii="Calibri" w:hAnsi="Calibri"/>
                <w:b/>
                <w:bCs/>
                <w:color w:val="000000"/>
                <w:lang w:eastAsia="en-GB"/>
              </w:rPr>
            </w:pPr>
          </w:p>
        </w:tc>
        <w:tc>
          <w:tcPr>
            <w:tcW w:w="681" w:type="dxa"/>
            <w:gridSpan w:val="3"/>
            <w:tcBorders>
              <w:top w:val="nil"/>
              <w:left w:val="nil"/>
              <w:bottom w:val="nil"/>
              <w:right w:val="nil"/>
            </w:tcBorders>
            <w:shd w:val="clear" w:color="auto" w:fill="auto"/>
            <w:vAlign w:val="bottom"/>
            <w:hideMark/>
          </w:tcPr>
          <w:p w:rsidR="002B3CC8" w:rsidRPr="00A05146" w:rsidRDefault="002B3CC8" w:rsidP="0026029A">
            <w:pPr>
              <w:rPr>
                <w:rFonts w:ascii="Calibri" w:hAnsi="Calibri"/>
                <w:b/>
                <w:bCs/>
                <w:color w:val="000000"/>
                <w:lang w:eastAsia="en-GB"/>
              </w:rPr>
            </w:pPr>
          </w:p>
        </w:tc>
        <w:tc>
          <w:tcPr>
            <w:tcW w:w="659" w:type="dxa"/>
            <w:gridSpan w:val="3"/>
            <w:tcBorders>
              <w:top w:val="nil"/>
              <w:left w:val="nil"/>
              <w:bottom w:val="nil"/>
              <w:right w:val="nil"/>
            </w:tcBorders>
            <w:shd w:val="clear" w:color="auto" w:fill="auto"/>
            <w:vAlign w:val="bottom"/>
            <w:hideMark/>
          </w:tcPr>
          <w:p w:rsidR="002B3CC8" w:rsidRPr="00A05146" w:rsidRDefault="002B3CC8" w:rsidP="0026029A">
            <w:pPr>
              <w:rPr>
                <w:rFonts w:ascii="Calibri" w:hAnsi="Calibri"/>
                <w:b/>
                <w:bCs/>
                <w:color w:val="000000"/>
                <w:lang w:eastAsia="en-GB"/>
              </w:rPr>
            </w:pPr>
          </w:p>
        </w:tc>
        <w:tc>
          <w:tcPr>
            <w:tcW w:w="1098" w:type="dxa"/>
            <w:gridSpan w:val="3"/>
            <w:tcBorders>
              <w:top w:val="nil"/>
              <w:left w:val="nil"/>
              <w:bottom w:val="nil"/>
              <w:right w:val="nil"/>
            </w:tcBorders>
            <w:shd w:val="clear" w:color="auto" w:fill="auto"/>
            <w:vAlign w:val="bottom"/>
            <w:hideMark/>
          </w:tcPr>
          <w:p w:rsidR="002B3CC8" w:rsidRPr="00A05146" w:rsidRDefault="002B3CC8" w:rsidP="0026029A">
            <w:pPr>
              <w:rPr>
                <w:rFonts w:ascii="Calibri" w:hAnsi="Calibri"/>
                <w:b/>
                <w:bCs/>
                <w:color w:val="000000"/>
                <w:lang w:eastAsia="en-GB"/>
              </w:rPr>
            </w:pPr>
          </w:p>
        </w:tc>
        <w:tc>
          <w:tcPr>
            <w:tcW w:w="1158" w:type="dxa"/>
            <w:gridSpan w:val="3"/>
            <w:tcBorders>
              <w:top w:val="nil"/>
              <w:left w:val="nil"/>
              <w:bottom w:val="nil"/>
              <w:right w:val="nil"/>
            </w:tcBorders>
            <w:shd w:val="clear" w:color="auto" w:fill="auto"/>
            <w:vAlign w:val="bottom"/>
            <w:hideMark/>
          </w:tcPr>
          <w:p w:rsidR="002B3CC8" w:rsidRPr="00A05146" w:rsidRDefault="002B3CC8" w:rsidP="0026029A">
            <w:pPr>
              <w:rPr>
                <w:rFonts w:ascii="Calibri" w:hAnsi="Calibri"/>
                <w:b/>
                <w:bCs/>
                <w:color w:val="000000"/>
                <w:lang w:eastAsia="en-GB"/>
              </w:rPr>
            </w:pPr>
          </w:p>
        </w:tc>
      </w:tr>
      <w:tr w:rsidR="002B3CC8" w:rsidRPr="00A05146" w:rsidTr="0026029A">
        <w:trPr>
          <w:gridBefore w:val="1"/>
          <w:gridAfter w:val="1"/>
          <w:wBefore w:w="411" w:type="dxa"/>
          <w:wAfter w:w="15" w:type="dxa"/>
          <w:trHeight w:val="291"/>
          <w:jc w:val="center"/>
        </w:trPr>
        <w:tc>
          <w:tcPr>
            <w:tcW w:w="958" w:type="dxa"/>
            <w:gridSpan w:val="2"/>
            <w:tcBorders>
              <w:top w:val="nil"/>
              <w:left w:val="nil"/>
              <w:bottom w:val="nil"/>
              <w:right w:val="nil"/>
            </w:tcBorders>
            <w:shd w:val="clear" w:color="auto" w:fill="auto"/>
            <w:hideMark/>
          </w:tcPr>
          <w:p w:rsidR="002B3CC8" w:rsidRPr="00A05146" w:rsidRDefault="002B3CC8" w:rsidP="0026029A">
            <w:pPr>
              <w:rPr>
                <w:rFonts w:ascii="Calibri" w:hAnsi="Calibri"/>
                <w:color w:val="000000"/>
                <w:lang w:eastAsia="en-GB"/>
              </w:rPr>
            </w:pPr>
          </w:p>
        </w:tc>
        <w:tc>
          <w:tcPr>
            <w:tcW w:w="4997" w:type="dxa"/>
            <w:gridSpan w:val="2"/>
            <w:tcBorders>
              <w:top w:val="nil"/>
              <w:left w:val="nil"/>
              <w:bottom w:val="nil"/>
              <w:right w:val="nil"/>
            </w:tcBorders>
            <w:shd w:val="clear" w:color="auto" w:fill="auto"/>
            <w:hideMark/>
          </w:tcPr>
          <w:p w:rsidR="002B3CC8" w:rsidRPr="00A05146" w:rsidRDefault="002B3CC8" w:rsidP="0026029A">
            <w:pPr>
              <w:rPr>
                <w:rFonts w:ascii="Calibri" w:hAnsi="Calibri"/>
                <w:color w:val="000000"/>
                <w:lang w:eastAsia="en-GB"/>
              </w:rPr>
            </w:pPr>
          </w:p>
        </w:tc>
        <w:tc>
          <w:tcPr>
            <w:tcW w:w="959"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681"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659"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1098"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1158"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r>
      <w:tr w:rsidR="002B3CC8" w:rsidRPr="00A05146" w:rsidTr="0026029A">
        <w:trPr>
          <w:gridBefore w:val="1"/>
          <w:gridAfter w:val="1"/>
          <w:wBefore w:w="411" w:type="dxa"/>
          <w:wAfter w:w="15" w:type="dxa"/>
          <w:trHeight w:val="291"/>
          <w:jc w:val="center"/>
        </w:trPr>
        <w:tc>
          <w:tcPr>
            <w:tcW w:w="958" w:type="dxa"/>
            <w:gridSpan w:val="2"/>
            <w:tcBorders>
              <w:top w:val="single" w:sz="4" w:space="0" w:color="auto"/>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lang w:eastAsia="en-GB"/>
              </w:rPr>
              <w:t>N°</w:t>
            </w:r>
          </w:p>
        </w:tc>
        <w:tc>
          <w:tcPr>
            <w:tcW w:w="4997" w:type="dxa"/>
            <w:gridSpan w:val="2"/>
            <w:tcBorders>
              <w:top w:val="single" w:sz="4" w:space="0" w:color="auto"/>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الوصف</w:t>
            </w:r>
          </w:p>
        </w:tc>
        <w:tc>
          <w:tcPr>
            <w:tcW w:w="959" w:type="dxa"/>
            <w:gridSpan w:val="3"/>
            <w:tcBorders>
              <w:top w:val="single" w:sz="4" w:space="0" w:color="auto"/>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b/>
                <w:bCs/>
                <w:color w:val="000000"/>
                <w:lang w:eastAsia="en-GB"/>
              </w:rPr>
            </w:pPr>
            <w:r w:rsidRPr="00A05146">
              <w:rPr>
                <w:rFonts w:ascii="Calibri" w:hAnsi="Calibri"/>
                <w:b/>
                <w:bCs/>
                <w:color w:val="000000"/>
                <w:lang w:eastAsia="en-GB"/>
              </w:rPr>
              <w:t> </w:t>
            </w:r>
          </w:p>
        </w:tc>
        <w:tc>
          <w:tcPr>
            <w:tcW w:w="681" w:type="dxa"/>
            <w:gridSpan w:val="3"/>
            <w:tcBorders>
              <w:top w:val="single" w:sz="4" w:space="0" w:color="auto"/>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الوحدة</w:t>
            </w:r>
          </w:p>
        </w:tc>
        <w:tc>
          <w:tcPr>
            <w:tcW w:w="659" w:type="dxa"/>
            <w:gridSpan w:val="3"/>
            <w:tcBorders>
              <w:top w:val="single" w:sz="4" w:space="0" w:color="auto"/>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الكمية</w:t>
            </w:r>
          </w:p>
        </w:tc>
        <w:tc>
          <w:tcPr>
            <w:tcW w:w="1098" w:type="dxa"/>
            <w:gridSpan w:val="3"/>
            <w:tcBorders>
              <w:top w:val="single" w:sz="4" w:space="0" w:color="auto"/>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السعر الإفرادي</w:t>
            </w:r>
          </w:p>
        </w:tc>
        <w:tc>
          <w:tcPr>
            <w:tcW w:w="1158" w:type="dxa"/>
            <w:gridSpan w:val="3"/>
            <w:tcBorders>
              <w:top w:val="single" w:sz="4" w:space="0" w:color="auto"/>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السعر الإجمالي</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اختبار الضخ ونوعية المياه</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تشييد وتجهيز الموقع</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A1.1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Xxxx</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اختبارات البئر ونوعية المياه</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A2.1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87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A3</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توثيق وكتابة تقرير يتضمن كافة خطوات تدفق العمل، ونسخ معطيات عن المياه الخام ،وتقرير الإشراف على الموقع، ومخططات التنفيذ ....الخ</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A3.1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B</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تركيب المضخة ووصلها مع محطة المعالجة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B1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المضخة الغاطسة متعددة المراحل (بغزارة  50م3/ساعة) مع بروانة ستانلس ستيل مقاومة للأملاح والطمي</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لوحة التحكم بالمضخة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B2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الانابيب والملحقات اللازمة لسحب الماء من البئر إلى وحدات المعالجة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B3</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الكابلات الكهربائية وما يلزمها من المضخة الغاطسة حتى لوحة التحكم بالمضخة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توريد وتشييد وإكمال محطة المعالجة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المعالجة الأولية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C1.1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تأمين وتركيب طارد الغازات وكبريت الهيدروجين في محطة المعالجة مع كافة ملحقاتها</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C1.2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تامين وتركيب خزانات الترسيب لمحطة المعالجة مع تجهيزاتها وكافة الملحقات</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C1.3</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تأمين وتركيب النظام الكامل لوحدات التبريد مع مضخة التدوير والملحقات</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lastRenderedPageBreak/>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D</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التحلية بالتناضح العكسي</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D1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المضخة مع الملحقات التابعة لوحدة التناضح العكسي</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1454"/>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D2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 xml:space="preserve">توريد وتركيب وحدة التناضح العكسي التي تتالف من المرشح الرملي والمرشح الكربوني والمرشح الخرطومي ومضخة الضغط العالي ونظام </w:t>
            </w:r>
            <w:r w:rsidRPr="00A05146">
              <w:rPr>
                <w:rFonts w:ascii="Calibri" w:hAnsi="Calibri"/>
                <w:color w:val="000000"/>
                <w:lang w:eastAsia="en-GB"/>
              </w:rPr>
              <w:t>MPR</w:t>
            </w:r>
            <w:r w:rsidRPr="00A05146">
              <w:rPr>
                <w:rFonts w:ascii="Calibri" w:hAnsi="Calibri"/>
                <w:color w:val="000000"/>
                <w:rtl/>
                <w:lang w:eastAsia="en-GB"/>
              </w:rPr>
              <w:t xml:space="preserve"> وكافة أجهزة القياس اللازم لتنظيم المزج والعيارات والتحكم بكافة الملحقات للتشغيل الفعال لوحدة </w:t>
            </w:r>
            <w:r w:rsidRPr="00A05146">
              <w:rPr>
                <w:rFonts w:ascii="Calibri" w:hAnsi="Calibri"/>
                <w:color w:val="000000"/>
                <w:lang w:eastAsia="en-GB"/>
              </w:rPr>
              <w:t>RO</w:t>
            </w:r>
            <w:r w:rsidRPr="00A05146">
              <w:rPr>
                <w:rFonts w:ascii="Calibri" w:hAnsi="Calibri"/>
                <w:color w:val="000000"/>
                <w:rtl/>
                <w:lang w:eastAsia="en-GB"/>
              </w:rPr>
              <w:t xml:space="preserve">  في الحاويات مسبقة الصنع.</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E</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الأعمال المدنية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E1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الحفر وترحيل المواد والتحضير لتشييد أساس الخزانات</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E2</w:t>
            </w:r>
          </w:p>
        </w:tc>
        <w:tc>
          <w:tcPr>
            <w:tcW w:w="4997" w:type="dxa"/>
            <w:gridSpan w:val="2"/>
            <w:tcBorders>
              <w:top w:val="nil"/>
              <w:left w:val="nil"/>
              <w:bottom w:val="nil"/>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الردم بمواد صلبة صالحة لتأسيس القواعد مع الرص</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87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E3</w:t>
            </w:r>
          </w:p>
        </w:tc>
        <w:tc>
          <w:tcPr>
            <w:tcW w:w="4997" w:type="dxa"/>
            <w:gridSpan w:val="2"/>
            <w:tcBorders>
              <w:top w:val="single" w:sz="4" w:space="0" w:color="auto"/>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تشييد الأساسات اللازمة لتركيب 5 خزانات معدنية من خزانات أوكسفام سعة 95 م مكعب وتتضمن بيتون نظافة وبيتون مسلح إذا اقتضى الأمر حسب المسح الجيوتكنيكي</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E4</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 xml:space="preserve">تركيب  خزانات معدنية من خزانات أوكسفام سعة 95 م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الموقع العام</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F1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تصميم وتركيب نظام تصريف مياه الصرف الصحي إلى مراكز تجميع ووصلها مع خط الصرف الصحي</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F2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الإنارة الخارجية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F3</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تشييد الطرق والممرات ضمن الموقع</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F4</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نظام التأريض والحماية من الصواعق</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F5</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تشييد سور يتألف من جدار من البلوك (0.5 م) و سوربارتفاع 2 م من الشبك وبوابة معدنية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المبنى الإداري وغيرها</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وتشييد مبنى إداري مسبق الصنع ووحدة المخبر مع الملحقات الميكانيكية الأخرى (مثل أجهزة التكييف، واعمال الصحية ..الخ)</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غرفة الحراسة مسبقة الصنع</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G3</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غرفة المستودع مسبقة الصنع</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G4</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مجموعة التوليد الكهربائية مع كافة الملحقات</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G5</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خزان الوقود الممور بسعة 10 م مكعب</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G6</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وتركيب لوحات التغذية الكهربائية الرئيسية ولوحات التحكم لكافة أقسام المحطة مع افة الكابلات والملحقات</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lastRenderedPageBreak/>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G7</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تأمين التجهيزات الأساسية والمواد اللازمة للمخبر</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G8</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توريد قطع الغيار والمواد المستهلكة لمعالجة المياه واللازمة للتشغيل والصيانة والكافية لمدة عام</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G9</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 xml:space="preserve">توريد العدة اللازمة (العامة والخاصة) للتشغيل والصيانة في محطة المعالجة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G10</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إقلاع واختبار النظام لفترة 72 ساعة متواصلة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582"/>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G11</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تدريب طاقم عمل من مؤسسة مياه حماة (بشكل نظري وعملي) على عمل المحطة مع توفير النشرات التوضيحية اللازمة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G12</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تنظيف وتشطيب الموقع وتسليم المحطة لمؤسسة مياه حماة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305"/>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b/>
                <w:bCs/>
                <w:color w:val="000000"/>
                <w:rtl/>
                <w:lang w:eastAsia="en-GB"/>
              </w:rPr>
              <w:t>قيمة العقد الإجمالية</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4997"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rPr>
          <w:gridBefore w:val="1"/>
          <w:gridAfter w:val="1"/>
          <w:wBefore w:w="411" w:type="dxa"/>
          <w:wAfter w:w="15" w:type="dxa"/>
          <w:trHeight w:val="291"/>
          <w:jc w:val="center"/>
        </w:trPr>
        <w:tc>
          <w:tcPr>
            <w:tcW w:w="958" w:type="dxa"/>
            <w:gridSpan w:val="2"/>
            <w:tcBorders>
              <w:top w:val="nil"/>
              <w:left w:val="nil"/>
              <w:bottom w:val="nil"/>
              <w:right w:val="nil"/>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w:t>
            </w:r>
          </w:p>
        </w:tc>
        <w:tc>
          <w:tcPr>
            <w:tcW w:w="4997" w:type="dxa"/>
            <w:gridSpan w:val="2"/>
            <w:tcBorders>
              <w:top w:val="nil"/>
              <w:left w:val="nil"/>
              <w:bottom w:val="nil"/>
              <w:right w:val="nil"/>
            </w:tcBorders>
            <w:shd w:val="clear" w:color="auto" w:fill="auto"/>
            <w:hideMark/>
          </w:tcPr>
          <w:p w:rsidR="002B3CC8" w:rsidRPr="00A05146" w:rsidRDefault="002B3CC8" w:rsidP="0026029A">
            <w:pPr>
              <w:rPr>
                <w:rFonts w:ascii="Calibri" w:hAnsi="Calibri"/>
                <w:b/>
                <w:bCs/>
                <w:color w:val="000000"/>
                <w:lang w:eastAsia="en-GB"/>
              </w:rPr>
            </w:pPr>
            <w:r w:rsidRPr="00A05146">
              <w:rPr>
                <w:rFonts w:ascii="Calibri" w:hAnsi="Calibri"/>
                <w:color w:val="000000"/>
                <w:rtl/>
                <w:lang w:eastAsia="en-GB"/>
              </w:rPr>
              <w:t>الكلفة</w:t>
            </w:r>
            <w:r w:rsidRPr="00A05146">
              <w:rPr>
                <w:rFonts w:ascii="Calibri" w:hAnsi="Calibri"/>
                <w:b/>
                <w:bCs/>
                <w:color w:val="000000"/>
                <w:rtl/>
                <w:lang w:eastAsia="en-GB"/>
              </w:rPr>
              <w:t xml:space="preserve"> التقديرية للتشغيل</w:t>
            </w:r>
          </w:p>
        </w:tc>
        <w:tc>
          <w:tcPr>
            <w:tcW w:w="959"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81"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59"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098"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58"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C1</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المضخة/البئر</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C2</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الفلتر الرملي</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C3</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الغسيل العكسي</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C4</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وحدة التناضح العكسي</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C5</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التنظيف في المكان</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C6</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نظام التبريد</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C7</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نافخ الهواء</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C8</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وحدة التحكم القابلة للبرمجة</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After w:val="2"/>
          <w:wAfter w:w="411" w:type="dxa"/>
          <w:trHeight w:val="300"/>
        </w:trPr>
        <w:tc>
          <w:tcPr>
            <w:tcW w:w="958" w:type="dxa"/>
            <w:gridSpan w:val="2"/>
            <w:tcBorders>
              <w:top w:val="nil"/>
              <w:left w:val="single" w:sz="4" w:space="0" w:color="auto"/>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B19</w:t>
            </w:r>
          </w:p>
        </w:tc>
        <w:tc>
          <w:tcPr>
            <w:tcW w:w="5043" w:type="dxa"/>
            <w:gridSpan w:val="2"/>
            <w:tcBorders>
              <w:top w:val="nil"/>
              <w:left w:val="nil"/>
              <w:bottom w:val="single" w:sz="4" w:space="0" w:color="auto"/>
              <w:right w:val="single" w:sz="4" w:space="0" w:color="auto"/>
            </w:tcBorders>
            <w:shd w:val="clear" w:color="auto" w:fill="auto"/>
            <w:hideMark/>
          </w:tcPr>
          <w:p w:rsidR="002B3CC8" w:rsidRPr="00A05146" w:rsidRDefault="002B3CC8" w:rsidP="0026029A">
            <w:pPr>
              <w:rPr>
                <w:rFonts w:ascii="Calibri" w:hAnsi="Calibri"/>
                <w:color w:val="000000"/>
                <w:lang w:eastAsia="en-GB"/>
              </w:rPr>
            </w:pPr>
            <w:r w:rsidRPr="00A05146">
              <w:rPr>
                <w:rFonts w:ascii="Calibri" w:hAnsi="Calibri"/>
                <w:color w:val="000000"/>
                <w:rtl/>
                <w:lang w:eastAsia="en-GB"/>
              </w:rPr>
              <w:t>أخرى</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4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66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00"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c>
          <w:tcPr>
            <w:tcW w:w="1164" w:type="dxa"/>
            <w:gridSpan w:val="3"/>
            <w:tcBorders>
              <w:top w:val="nil"/>
              <w:left w:val="nil"/>
              <w:bottom w:val="single" w:sz="4" w:space="0" w:color="auto"/>
              <w:right w:val="single" w:sz="4" w:space="0" w:color="auto"/>
            </w:tcBorders>
            <w:shd w:val="clear" w:color="auto" w:fill="auto"/>
            <w:noWrap/>
            <w:vAlign w:val="bottom"/>
            <w:hideMark/>
          </w:tcPr>
          <w:p w:rsidR="002B3CC8" w:rsidRPr="00A05146" w:rsidRDefault="002B3CC8" w:rsidP="0026029A">
            <w:pPr>
              <w:rPr>
                <w:rFonts w:ascii="Calibri" w:hAnsi="Calibri"/>
                <w:color w:val="000000"/>
                <w:lang w:eastAsia="en-GB"/>
              </w:rPr>
            </w:pPr>
            <w:r w:rsidRPr="00A05146">
              <w:rPr>
                <w:rFonts w:ascii="Calibri" w:hAnsi="Calibri"/>
                <w:color w:val="000000"/>
                <w:lang w:eastAsia="en-GB"/>
              </w:rPr>
              <w:t> </w:t>
            </w:r>
          </w:p>
        </w:tc>
      </w:tr>
      <w:tr w:rsidR="002B3CC8" w:rsidRPr="00A05146" w:rsidTr="0026029A">
        <w:tblPrEx>
          <w:jc w:val="left"/>
        </w:tblPrEx>
        <w:trPr>
          <w:gridBefore w:val="1"/>
          <w:wBefore w:w="411" w:type="dxa"/>
          <w:trHeight w:val="300"/>
        </w:trPr>
        <w:tc>
          <w:tcPr>
            <w:tcW w:w="958" w:type="dxa"/>
            <w:gridSpan w:val="2"/>
            <w:tcBorders>
              <w:top w:val="nil"/>
              <w:left w:val="nil"/>
              <w:bottom w:val="nil"/>
              <w:right w:val="nil"/>
            </w:tcBorders>
            <w:shd w:val="clear" w:color="auto" w:fill="auto"/>
            <w:hideMark/>
          </w:tcPr>
          <w:p w:rsidR="002B3CC8" w:rsidRPr="00A05146" w:rsidRDefault="002B3CC8" w:rsidP="0026029A">
            <w:pPr>
              <w:rPr>
                <w:rFonts w:ascii="Calibri" w:hAnsi="Calibri"/>
                <w:color w:val="000000"/>
                <w:lang w:eastAsia="en-GB"/>
              </w:rPr>
            </w:pPr>
          </w:p>
        </w:tc>
        <w:tc>
          <w:tcPr>
            <w:tcW w:w="5043" w:type="dxa"/>
            <w:gridSpan w:val="3"/>
            <w:tcBorders>
              <w:top w:val="nil"/>
              <w:left w:val="nil"/>
              <w:bottom w:val="nil"/>
              <w:right w:val="nil"/>
            </w:tcBorders>
            <w:shd w:val="clear" w:color="auto" w:fill="auto"/>
            <w:hideMark/>
          </w:tcPr>
          <w:p w:rsidR="002B3CC8" w:rsidRPr="00A05146" w:rsidRDefault="002B3CC8" w:rsidP="0026029A">
            <w:pPr>
              <w:rPr>
                <w:rFonts w:ascii="Calibri" w:hAnsi="Calibri"/>
                <w:color w:val="000000"/>
                <w:lang w:eastAsia="en-GB"/>
              </w:rPr>
            </w:pPr>
          </w:p>
        </w:tc>
        <w:tc>
          <w:tcPr>
            <w:tcW w:w="960"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640"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660"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1100"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c>
          <w:tcPr>
            <w:tcW w:w="1164" w:type="dxa"/>
            <w:gridSpan w:val="3"/>
            <w:tcBorders>
              <w:top w:val="nil"/>
              <w:left w:val="nil"/>
              <w:bottom w:val="nil"/>
              <w:right w:val="nil"/>
            </w:tcBorders>
            <w:shd w:val="clear" w:color="auto" w:fill="auto"/>
            <w:noWrap/>
            <w:vAlign w:val="bottom"/>
            <w:hideMark/>
          </w:tcPr>
          <w:p w:rsidR="002B3CC8" w:rsidRPr="00A05146" w:rsidRDefault="002B3CC8" w:rsidP="0026029A">
            <w:pPr>
              <w:rPr>
                <w:rFonts w:ascii="Calibri" w:hAnsi="Calibri"/>
                <w:color w:val="000000"/>
                <w:lang w:eastAsia="en-GB"/>
              </w:rPr>
            </w:pPr>
          </w:p>
        </w:tc>
      </w:tr>
    </w:tbl>
    <w:p w:rsidR="002B3CC8" w:rsidRDefault="00E431E6" w:rsidP="002B3CC8">
      <w:pPr>
        <w:keepNext/>
        <w:rPr>
          <w:rtl/>
        </w:rPr>
      </w:pPr>
      <w:r>
        <w:fldChar w:fldCharType="end"/>
      </w: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Default="002B3CC8" w:rsidP="002B3CC8">
      <w:pPr>
        <w:keepNext/>
        <w:rPr>
          <w:rtl/>
        </w:rPr>
      </w:pPr>
    </w:p>
    <w:p w:rsidR="002B3CC8" w:rsidRPr="00121038" w:rsidRDefault="002B3CC8" w:rsidP="002B3CC8">
      <w:pPr>
        <w:keepNext/>
        <w:rPr>
          <w:rFonts w:asciiTheme="minorBidi" w:hAnsiTheme="minorBidi" w:cstheme="minorBidi"/>
          <w:noProof/>
          <w:sz w:val="22"/>
          <w:szCs w:val="22"/>
        </w:rPr>
      </w:pPr>
    </w:p>
    <w:p w:rsidR="00121038" w:rsidRPr="00121038" w:rsidRDefault="00121038" w:rsidP="009D5C13">
      <w:pPr>
        <w:rPr>
          <w:rFonts w:asciiTheme="minorBidi" w:hAnsiTheme="minorBidi" w:cstheme="minorBidi"/>
          <w:noProof/>
          <w:sz w:val="22"/>
          <w:szCs w:val="22"/>
        </w:rPr>
      </w:pPr>
    </w:p>
    <w:p w:rsidR="00121038" w:rsidRPr="00121038" w:rsidRDefault="00121038" w:rsidP="009D5C13">
      <w:pPr>
        <w:rPr>
          <w:rFonts w:asciiTheme="minorBidi" w:hAnsiTheme="minorBidi" w:cstheme="minorBidi"/>
          <w:noProof/>
          <w:sz w:val="22"/>
          <w:szCs w:val="22"/>
        </w:rPr>
      </w:pPr>
    </w:p>
    <w:p w:rsidR="00121038" w:rsidRPr="00121038" w:rsidRDefault="00121038" w:rsidP="009D5C13">
      <w:pPr>
        <w:rPr>
          <w:rFonts w:asciiTheme="minorBidi" w:hAnsiTheme="minorBidi" w:cstheme="minorBidi"/>
          <w:noProof/>
          <w:sz w:val="22"/>
          <w:szCs w:val="22"/>
        </w:rPr>
      </w:pPr>
    </w:p>
    <w:tbl>
      <w:tblPr>
        <w:tblW w:w="10860" w:type="dxa"/>
        <w:tblInd w:w="-420" w:type="dxa"/>
        <w:tblLook w:val="04A0"/>
      </w:tblPr>
      <w:tblGrid>
        <w:gridCol w:w="1469"/>
        <w:gridCol w:w="1121"/>
        <w:gridCol w:w="2083"/>
        <w:gridCol w:w="2397"/>
        <w:gridCol w:w="1912"/>
        <w:gridCol w:w="939"/>
        <w:gridCol w:w="939"/>
      </w:tblGrid>
      <w:tr w:rsidR="002B3CC8" w:rsidRPr="00F14D23" w:rsidTr="0026029A">
        <w:trPr>
          <w:trHeight w:val="315"/>
        </w:trPr>
        <w:tc>
          <w:tcPr>
            <w:tcW w:w="10860" w:type="dxa"/>
            <w:gridSpan w:val="7"/>
            <w:tcBorders>
              <w:top w:val="nil"/>
              <w:left w:val="nil"/>
              <w:bottom w:val="nil"/>
              <w:right w:val="nil"/>
            </w:tcBorders>
            <w:shd w:val="clear" w:color="auto" w:fill="auto"/>
            <w:vAlign w:val="bottom"/>
            <w:hideMark/>
          </w:tcPr>
          <w:p w:rsidR="002B3CC8" w:rsidRPr="00F14D23" w:rsidRDefault="002B3CC8" w:rsidP="0026029A">
            <w:pPr>
              <w:jc w:val="center"/>
              <w:rPr>
                <w:rFonts w:ascii="Calibri" w:hAnsi="Calibri"/>
                <w:b/>
                <w:bCs/>
                <w:color w:val="000000"/>
                <w:lang w:eastAsia="en-GB"/>
              </w:rPr>
            </w:pPr>
            <w:r w:rsidRPr="00F14D23">
              <w:rPr>
                <w:rFonts w:ascii="Calibri" w:hAnsi="Calibri"/>
                <w:b/>
                <w:bCs/>
                <w:color w:val="000000"/>
                <w:rtl/>
                <w:lang w:eastAsia="en-GB"/>
              </w:rPr>
              <w:lastRenderedPageBreak/>
              <w:t xml:space="preserve">دليل لإطار عمل لتقدير كلفة التشغيل (على سبيل المثال وليس الحصر) </w:t>
            </w: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اساس الحساب</w:t>
            </w:r>
          </w:p>
        </w:tc>
        <w:tc>
          <w:tcPr>
            <w:tcW w:w="1912" w:type="dxa"/>
            <w:tcBorders>
              <w:top w:val="single" w:sz="4" w:space="0" w:color="auto"/>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1912"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معدلات التحويل</w:t>
            </w:r>
          </w:p>
        </w:tc>
        <w:tc>
          <w:tcPr>
            <w:tcW w:w="1912"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الكهرباء</w:t>
            </w:r>
          </w:p>
        </w:tc>
        <w:tc>
          <w:tcPr>
            <w:tcW w:w="1912"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single" w:sz="4" w:space="0" w:color="auto"/>
              <w:left w:val="single" w:sz="4" w:space="0" w:color="auto"/>
              <w:bottom w:val="single" w:sz="4" w:space="0" w:color="auto"/>
              <w:right w:val="nil"/>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المضخات</w:t>
            </w:r>
          </w:p>
        </w:tc>
        <w:tc>
          <w:tcPr>
            <w:tcW w:w="1121" w:type="dxa"/>
            <w:tcBorders>
              <w:top w:val="single" w:sz="4" w:space="0" w:color="auto"/>
              <w:left w:val="nil"/>
              <w:bottom w:val="single" w:sz="4" w:space="0" w:color="auto"/>
              <w:right w:val="nil"/>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Unit</w:t>
            </w:r>
          </w:p>
        </w:tc>
        <w:tc>
          <w:tcPr>
            <w:tcW w:w="2083" w:type="dxa"/>
            <w:tcBorders>
              <w:top w:val="single" w:sz="4" w:space="0" w:color="auto"/>
              <w:left w:val="nil"/>
              <w:bottom w:val="single" w:sz="4" w:space="0" w:color="auto"/>
              <w:right w:val="nil"/>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single" w:sz="4" w:space="0" w:color="auto"/>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nil"/>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البئر</w:t>
            </w:r>
          </w:p>
        </w:tc>
        <w:tc>
          <w:tcPr>
            <w:tcW w:w="1121"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الرفع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nil"/>
              <w:bottom w:val="single" w:sz="4" w:space="0" w:color="auto"/>
              <w:right w:val="single" w:sz="4" w:space="0" w:color="auto"/>
            </w:tcBorders>
            <w:shd w:val="clear" w:color="auto" w:fill="auto"/>
            <w:hideMark/>
          </w:tcPr>
          <w:p w:rsidR="002B3CC8" w:rsidRPr="00F14D23" w:rsidRDefault="002B3CC8" w:rsidP="0026029A">
            <w:pPr>
              <w:jc w:val="right"/>
              <w:rPr>
                <w:rFonts w:ascii="Calibri" w:hAnsi="Calibri"/>
                <w:color w:val="000000"/>
                <w:lang w:eastAsia="en-GB"/>
              </w:rPr>
            </w:pPr>
            <w:r w:rsidRPr="00F14D23">
              <w:rPr>
                <w:rFonts w:ascii="Calibri" w:hAnsi="Calibri"/>
                <w:color w:val="000000"/>
                <w:rtl/>
                <w:lang w:eastAsia="en-GB"/>
              </w:rPr>
              <w:t>الاستهلاك الكهربائي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nil"/>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المرشح الرملي</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الرفع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jc w:val="right"/>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الغسيل العكسي</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الرفع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Nbr/wk</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التواتر</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Min</w:t>
            </w:r>
          </w:p>
        </w:tc>
        <w:tc>
          <w:tcPr>
            <w:tcW w:w="2083"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المدة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single" w:sz="4" w:space="0" w:color="auto"/>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وحدة التناضح العكسي</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الرفع</w:t>
            </w: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jc w:val="right"/>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lastRenderedPageBreak/>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2397"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jc w:val="cente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single" w:sz="4" w:space="0" w:color="auto"/>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الغسيل في المكان</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الرفع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Nbr/year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التواتر</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Hours</w:t>
            </w:r>
          </w:p>
        </w:tc>
        <w:tc>
          <w:tcPr>
            <w:tcW w:w="2083"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المدة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single" w:sz="4" w:space="0" w:color="auto"/>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متفرقات</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نظام التبريد</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C</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درجة الحرارة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نافخ الهواء</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m3/hr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الغزارة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الرفع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المردود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94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وحدة التحكم القابلة للبرمجة والصمامات</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استهلاك الطاقة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hour/day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الاستخدام</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lastRenderedPageBreak/>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vMerge w:val="restart"/>
            <w:tcBorders>
              <w:top w:val="nil"/>
              <w:left w:val="single" w:sz="4" w:space="0" w:color="auto"/>
              <w:bottom w:val="single" w:sz="4" w:space="0" w:color="000000"/>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 الكهربائي اليومي</w:t>
            </w:r>
          </w:p>
        </w:tc>
        <w:tc>
          <w:tcPr>
            <w:tcW w:w="2397" w:type="dxa"/>
            <w:vMerge w:val="restart"/>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vMerge/>
            <w:tcBorders>
              <w:top w:val="nil"/>
              <w:left w:val="single" w:sz="4" w:space="0" w:color="auto"/>
              <w:bottom w:val="single" w:sz="4" w:space="0" w:color="000000"/>
              <w:right w:val="single" w:sz="4" w:space="0" w:color="auto"/>
            </w:tcBorders>
            <w:vAlign w:val="center"/>
            <w:hideMark/>
          </w:tcPr>
          <w:p w:rsidR="002B3CC8" w:rsidRPr="00F14D23" w:rsidRDefault="002B3CC8" w:rsidP="0026029A">
            <w:pPr>
              <w:rPr>
                <w:rFonts w:ascii="Calibri" w:hAnsi="Calibri"/>
                <w:color w:val="000000"/>
                <w:lang w:eastAsia="en-GB"/>
              </w:rPr>
            </w:pPr>
          </w:p>
        </w:tc>
        <w:tc>
          <w:tcPr>
            <w:tcW w:w="2397" w:type="dxa"/>
            <w:vMerge/>
            <w:tcBorders>
              <w:top w:val="nil"/>
              <w:left w:val="single" w:sz="4" w:space="0" w:color="auto"/>
              <w:bottom w:val="single" w:sz="4" w:space="0" w:color="auto"/>
              <w:right w:val="single" w:sz="4" w:space="0" w:color="auto"/>
            </w:tcBorders>
            <w:vAlign w:val="center"/>
            <w:hideMark/>
          </w:tcPr>
          <w:p w:rsidR="002B3CC8" w:rsidRPr="00F14D23" w:rsidRDefault="002B3CC8" w:rsidP="0026029A">
            <w:pPr>
              <w:rPr>
                <w:rFonts w:ascii="Calibri" w:hAnsi="Calibri"/>
                <w:color w:val="000000"/>
                <w:lang w:eastAsia="en-GB"/>
              </w:rPr>
            </w:pP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المجموع</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مجموعة الطاقة الكهربائية اللازمة للتشييد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kWh/day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total electricity consumption</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electricity cost</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SYP/yr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annual cost</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المواد الكيميائية</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المرسبات</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النوع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FeCl3</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نواتج التركيز</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درجة التركيز في المياه</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الإفرادي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الإجمالي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Anti-scalant</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النوع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FeCl3</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g/l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ناتج التركيز</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mg/l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درجة التركيز في المياه</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l/day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SYP/d</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الإفرادي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SYP/d</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الإجمالي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الحمض</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النوع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g/l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ناتج التركيز</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mg/l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درجة التركيز في المياه</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l/day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الإفرادي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SYP/d</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الإجمالي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محلول التنظيف</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النوع</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g/l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ناتج التركيز</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g/l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درجة التركيز في المياه</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m3</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محلول التنظيف</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nbr/year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التواتر</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l/year</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الاستهلاك</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SYP/l</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الإفرادي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SYP/y</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السعر الإجمالي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lastRenderedPageBreak/>
              <w:t>المجموع</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كلفة المواد الكيميائية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3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b/>
                <w:bCs/>
                <w:color w:val="000000"/>
                <w:lang w:eastAsia="en-GB"/>
              </w:rPr>
            </w:pP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600"/>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b/>
                <w:bCs/>
                <w:color w:val="000000"/>
                <w:lang w:eastAsia="en-GB"/>
              </w:rPr>
            </w:pPr>
            <w:r w:rsidRPr="00F14D23">
              <w:rPr>
                <w:rFonts w:ascii="Calibri" w:hAnsi="Calibri"/>
                <w:b/>
                <w:bCs/>
                <w:color w:val="000000"/>
                <w:rtl/>
                <w:lang w:eastAsia="en-GB"/>
              </w:rPr>
              <w:t>ملخص كلفة التشغيل</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2397"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single" w:sz="4" w:space="0" w:color="auto"/>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المضخة/البئر</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الفلتر الرملي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الغسيل العكسي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وحدة التناضح العكسي</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التنظيف في المكان</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نظام التبريد</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نافخ الهواء</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وحدة التحك</w:t>
            </w:r>
            <w:r>
              <w:rPr>
                <w:rFonts w:ascii="Calibri" w:hAnsi="Calibri" w:hint="cs"/>
                <w:color w:val="000000"/>
                <w:rtl/>
                <w:lang w:eastAsia="en-GB" w:bidi="ar-SY"/>
              </w:rPr>
              <w:t>م</w:t>
            </w:r>
            <w:r w:rsidRPr="00F14D23">
              <w:rPr>
                <w:rFonts w:ascii="Calibri" w:hAnsi="Calibri"/>
                <w:color w:val="000000"/>
                <w:rtl/>
                <w:lang w:eastAsia="en-GB"/>
              </w:rPr>
              <w:t xml:space="preserve"> القابلة للبرمجة</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121"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r w:rsidR="002B3CC8" w:rsidRPr="00F14D23" w:rsidTr="0026029A">
        <w:trPr>
          <w:trHeight w:val="315"/>
        </w:trPr>
        <w:tc>
          <w:tcPr>
            <w:tcW w:w="146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1121" w:type="dxa"/>
            <w:tcBorders>
              <w:top w:val="nil"/>
              <w:left w:val="single" w:sz="4" w:space="0" w:color="auto"/>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2083"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rtl/>
                <w:lang w:eastAsia="en-GB"/>
              </w:rPr>
              <w:t>أخرى</w:t>
            </w:r>
          </w:p>
        </w:tc>
        <w:tc>
          <w:tcPr>
            <w:tcW w:w="2397" w:type="dxa"/>
            <w:tcBorders>
              <w:top w:val="nil"/>
              <w:left w:val="nil"/>
              <w:bottom w:val="single" w:sz="4" w:space="0" w:color="auto"/>
              <w:right w:val="single" w:sz="4" w:space="0" w:color="auto"/>
            </w:tcBorders>
            <w:shd w:val="clear" w:color="auto" w:fill="auto"/>
            <w:hideMark/>
          </w:tcPr>
          <w:p w:rsidR="002B3CC8" w:rsidRPr="00F14D23" w:rsidRDefault="002B3CC8" w:rsidP="0026029A">
            <w:pPr>
              <w:rPr>
                <w:rFonts w:ascii="Calibri" w:hAnsi="Calibri"/>
                <w:color w:val="000000"/>
                <w:lang w:eastAsia="en-GB"/>
              </w:rPr>
            </w:pPr>
            <w:r w:rsidRPr="00F14D23">
              <w:rPr>
                <w:rFonts w:ascii="Calibri" w:hAnsi="Calibri"/>
                <w:color w:val="000000"/>
                <w:lang w:eastAsia="en-GB"/>
              </w:rPr>
              <w:t> </w:t>
            </w:r>
          </w:p>
        </w:tc>
        <w:tc>
          <w:tcPr>
            <w:tcW w:w="1912"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c>
          <w:tcPr>
            <w:tcW w:w="939" w:type="dxa"/>
            <w:tcBorders>
              <w:top w:val="nil"/>
              <w:left w:val="nil"/>
              <w:bottom w:val="nil"/>
              <w:right w:val="nil"/>
            </w:tcBorders>
            <w:shd w:val="clear" w:color="auto" w:fill="auto"/>
            <w:hideMark/>
          </w:tcPr>
          <w:p w:rsidR="002B3CC8" w:rsidRPr="00F14D23" w:rsidRDefault="002B3CC8" w:rsidP="0026029A">
            <w:pPr>
              <w:rPr>
                <w:rFonts w:ascii="Calibri" w:hAnsi="Calibri"/>
                <w:color w:val="000000"/>
                <w:lang w:eastAsia="en-GB"/>
              </w:rPr>
            </w:pPr>
          </w:p>
        </w:tc>
      </w:tr>
    </w:tbl>
    <w:p w:rsidR="002B3CC8" w:rsidRDefault="002B3CC8" w:rsidP="002B3CC8"/>
    <w:p w:rsidR="004B2A4B" w:rsidRDefault="004B2A4B"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Default="002B3CC8" w:rsidP="009D5C13">
      <w:pPr>
        <w:rPr>
          <w:rFonts w:asciiTheme="minorBidi" w:hAnsiTheme="minorBidi" w:cstheme="minorBidi"/>
          <w:noProof/>
          <w:sz w:val="22"/>
          <w:szCs w:val="22"/>
          <w:rtl/>
        </w:rPr>
      </w:pPr>
    </w:p>
    <w:p w:rsidR="002B3CC8" w:rsidRPr="00121038" w:rsidRDefault="002B3CC8" w:rsidP="009D5C13">
      <w:pPr>
        <w:rPr>
          <w:rFonts w:asciiTheme="minorBidi" w:hAnsiTheme="minorBidi" w:cstheme="minorBidi"/>
          <w:noProof/>
          <w:sz w:val="22"/>
          <w:szCs w:val="22"/>
        </w:rPr>
      </w:pPr>
    </w:p>
    <w:p w:rsidR="00C426D4" w:rsidRPr="00121038" w:rsidRDefault="00C426D4" w:rsidP="009D5C13">
      <w:pPr>
        <w:rPr>
          <w:rFonts w:asciiTheme="minorBidi" w:hAnsiTheme="minorBidi" w:cstheme="minorBidi"/>
          <w:noProof/>
          <w:sz w:val="22"/>
          <w:szCs w:val="22"/>
        </w:rPr>
      </w:pPr>
    </w:p>
    <w:p w:rsidR="00807D55" w:rsidRPr="00121038" w:rsidRDefault="00807D55" w:rsidP="009D5C13">
      <w:pPr>
        <w:rPr>
          <w:rFonts w:asciiTheme="minorBidi" w:hAnsiTheme="minorBidi" w:cstheme="minorBidi"/>
          <w:b/>
          <w:bCs/>
          <w:noProof/>
          <w:sz w:val="22"/>
          <w:szCs w:val="22"/>
        </w:rPr>
      </w:pPr>
      <w:r w:rsidRPr="00121038">
        <w:rPr>
          <w:rFonts w:asciiTheme="minorBidi" w:hAnsiTheme="minorBidi" w:cstheme="minorBidi"/>
          <w:b/>
          <w:bCs/>
          <w:noProof/>
          <w:sz w:val="22"/>
          <w:szCs w:val="22"/>
          <w:rtl/>
        </w:rPr>
        <w:lastRenderedPageBreak/>
        <w:t xml:space="preserve">الملحق (د) -  شروط الشراء العامة لدى أوكسفام  </w:t>
      </w:r>
    </w:p>
    <w:p w:rsidR="00CE1B5C" w:rsidRPr="00121038" w:rsidRDefault="00CE1B5C" w:rsidP="009D5C13">
      <w:pPr>
        <w:rPr>
          <w:rFonts w:asciiTheme="minorBidi" w:hAnsiTheme="minorBidi" w:cstheme="minorBidi"/>
          <w:noProof/>
          <w:sz w:val="22"/>
          <w:szCs w:val="22"/>
          <w:rtl/>
        </w:rPr>
      </w:pPr>
    </w:p>
    <w:p w:rsidR="00BC51F6" w:rsidRPr="00121038" w:rsidRDefault="00BC51F6" w:rsidP="009D5C13">
      <w:pPr>
        <w:ind w:left="1440"/>
        <w:rPr>
          <w:rFonts w:asciiTheme="minorBidi" w:hAnsiTheme="minorBidi" w:cstheme="minorBidi"/>
          <w:b/>
          <w:bCs/>
          <w:noProof/>
          <w:sz w:val="22"/>
          <w:szCs w:val="22"/>
          <w:rtl/>
        </w:rPr>
      </w:pPr>
    </w:p>
    <w:p w:rsidR="00807D55" w:rsidRPr="00121038" w:rsidRDefault="001027F1" w:rsidP="00765C18">
      <w:pPr>
        <w:ind w:left="1440"/>
        <w:jc w:val="center"/>
        <w:rPr>
          <w:rFonts w:asciiTheme="minorBidi" w:hAnsiTheme="minorBidi" w:cstheme="minorBidi"/>
          <w:caps/>
          <w:noProof/>
          <w:sz w:val="22"/>
          <w:szCs w:val="22"/>
          <w:rtl/>
        </w:rPr>
      </w:pPr>
      <w:r w:rsidRPr="00121038">
        <w:rPr>
          <w:rFonts w:asciiTheme="minorBidi" w:hAnsiTheme="minorBidi" w:cstheme="minorBidi"/>
          <w:caps/>
          <w:noProof/>
          <w:sz w:val="22"/>
          <w:szCs w:val="22"/>
          <w:lang w:eastAsia="zh-CN"/>
        </w:rPr>
        <w:drawing>
          <wp:inline distT="0" distB="0" distL="0" distR="0">
            <wp:extent cx="793750" cy="736600"/>
            <wp:effectExtent l="19050" t="0" r="6350" b="0"/>
            <wp:docPr id="3" name="Picture 2" descr="osolv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olvrb"/>
                    <pic:cNvPicPr>
                      <a:picLocks noChangeAspect="1" noChangeArrowheads="1"/>
                    </pic:cNvPicPr>
                  </pic:nvPicPr>
                  <pic:blipFill>
                    <a:blip r:embed="rId10" cstate="print"/>
                    <a:srcRect/>
                    <a:stretch>
                      <a:fillRect/>
                    </a:stretch>
                  </pic:blipFill>
                  <pic:spPr bwMode="auto">
                    <a:xfrm>
                      <a:off x="0" y="0"/>
                      <a:ext cx="793750" cy="736600"/>
                    </a:xfrm>
                    <a:prstGeom prst="rect">
                      <a:avLst/>
                    </a:prstGeom>
                    <a:noFill/>
                    <a:ln w="9525">
                      <a:noFill/>
                      <a:miter lim="800000"/>
                      <a:headEnd/>
                      <a:tailEnd/>
                    </a:ln>
                  </pic:spPr>
                </pic:pic>
              </a:graphicData>
            </a:graphic>
          </wp:inline>
        </w:drawing>
      </w:r>
    </w:p>
    <w:p w:rsidR="00807D55" w:rsidRPr="00121038" w:rsidRDefault="00807D55" w:rsidP="00765C18">
      <w:pPr>
        <w:ind w:left="1440"/>
        <w:jc w:val="center"/>
        <w:rPr>
          <w:rFonts w:asciiTheme="minorBidi" w:hAnsiTheme="minorBidi" w:cstheme="minorBidi"/>
          <w:caps/>
          <w:noProof/>
          <w:sz w:val="22"/>
          <w:szCs w:val="22"/>
          <w:rtl/>
        </w:rPr>
      </w:pPr>
    </w:p>
    <w:p w:rsidR="00807D55" w:rsidRPr="00121038" w:rsidRDefault="00807D55" w:rsidP="00765C18">
      <w:pPr>
        <w:ind w:left="1440"/>
        <w:jc w:val="center"/>
        <w:rPr>
          <w:rFonts w:asciiTheme="minorBidi" w:hAnsiTheme="minorBidi" w:cstheme="minorBidi"/>
          <w:caps/>
          <w:noProof/>
          <w:sz w:val="22"/>
          <w:szCs w:val="22"/>
          <w:rtl/>
        </w:rPr>
      </w:pPr>
    </w:p>
    <w:p w:rsidR="00807D55" w:rsidRPr="00121038" w:rsidRDefault="00807D55" w:rsidP="00765C18">
      <w:pPr>
        <w:ind w:left="1440"/>
        <w:jc w:val="center"/>
        <w:rPr>
          <w:rFonts w:asciiTheme="minorBidi" w:hAnsiTheme="minorBidi" w:cstheme="minorBidi"/>
          <w:b/>
          <w:bCs/>
          <w:noProof/>
          <w:sz w:val="22"/>
          <w:szCs w:val="22"/>
          <w:u w:val="single"/>
          <w:rtl/>
        </w:rPr>
      </w:pPr>
      <w:r w:rsidRPr="00121038">
        <w:rPr>
          <w:rFonts w:asciiTheme="minorBidi" w:hAnsiTheme="minorBidi" w:cstheme="minorBidi"/>
          <w:b/>
          <w:bCs/>
          <w:noProof/>
          <w:sz w:val="22"/>
          <w:szCs w:val="22"/>
          <w:u w:val="single"/>
          <w:rtl/>
        </w:rPr>
        <w:t>شروط الشراء العامة لدى أوكسفام   (النسخة رقم 2 – تشرين الثاني 2004)</w:t>
      </w:r>
    </w:p>
    <w:p w:rsidR="00807D55" w:rsidRPr="00121038" w:rsidRDefault="00807D55" w:rsidP="009D5C13">
      <w:pPr>
        <w:ind w:left="1440"/>
        <w:rPr>
          <w:rFonts w:asciiTheme="minorBidi" w:hAnsiTheme="minorBidi" w:cstheme="minorBidi"/>
          <w:caps/>
          <w:noProof/>
          <w:sz w:val="22"/>
          <w:szCs w:val="22"/>
          <w:rtl/>
        </w:rPr>
      </w:pPr>
    </w:p>
    <w:p w:rsidR="00D11A6C" w:rsidRPr="00121038" w:rsidRDefault="00807D55" w:rsidP="000C298D">
      <w:pPr>
        <w:numPr>
          <w:ilvl w:val="0"/>
          <w:numId w:val="15"/>
        </w:numPr>
        <w:ind w:left="360"/>
        <w:rPr>
          <w:rFonts w:asciiTheme="minorBidi" w:hAnsiTheme="minorBidi" w:cstheme="minorBidi"/>
          <w:b/>
          <w:bCs/>
          <w:caps/>
          <w:noProof/>
          <w:sz w:val="22"/>
          <w:szCs w:val="22"/>
        </w:rPr>
      </w:pPr>
      <w:r w:rsidRPr="00121038">
        <w:rPr>
          <w:rFonts w:asciiTheme="minorBidi" w:hAnsiTheme="minorBidi" w:cstheme="minorBidi"/>
          <w:b/>
          <w:bCs/>
          <w:caps/>
          <w:noProof/>
          <w:sz w:val="22"/>
          <w:szCs w:val="22"/>
          <w:rtl/>
        </w:rPr>
        <w:t xml:space="preserve">التفسير </w:t>
      </w:r>
    </w:p>
    <w:p w:rsidR="00807D55" w:rsidRPr="00121038" w:rsidRDefault="00807D55" w:rsidP="009D5C13">
      <w:pPr>
        <w:numPr>
          <w:ilvl w:val="1"/>
          <w:numId w:val="15"/>
        </w:numPr>
        <w:rPr>
          <w:rFonts w:asciiTheme="minorBidi" w:hAnsiTheme="minorBidi" w:cstheme="minorBidi"/>
          <w:b/>
          <w:bCs/>
          <w:caps/>
          <w:noProof/>
          <w:sz w:val="22"/>
          <w:szCs w:val="22"/>
          <w:rtl/>
        </w:rPr>
      </w:pPr>
      <w:r w:rsidRPr="00121038">
        <w:rPr>
          <w:rFonts w:asciiTheme="minorBidi" w:hAnsiTheme="minorBidi" w:cstheme="minorBidi"/>
          <w:b/>
          <w:bCs/>
          <w:caps/>
          <w:noProof/>
          <w:sz w:val="22"/>
          <w:szCs w:val="22"/>
          <w:rtl/>
        </w:rPr>
        <w:t>في هذه الشروط:</w:t>
      </w:r>
    </w:p>
    <w:p w:rsidR="004F1AB2" w:rsidRPr="00121038" w:rsidRDefault="004F1AB2" w:rsidP="009D5C13">
      <w:pPr>
        <w:rPr>
          <w:rFonts w:asciiTheme="minorBidi" w:hAnsiTheme="minorBidi" w:cstheme="minorBidi"/>
          <w:caps/>
          <w:noProof/>
          <w:sz w:val="22"/>
          <w:szCs w:val="22"/>
          <w:rtl/>
        </w:rPr>
      </w:pPr>
    </w:p>
    <w:p w:rsidR="00807D55" w:rsidRPr="00121038" w:rsidRDefault="004F1AB2"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1.2 </w:t>
      </w:r>
      <w:r w:rsidR="00807D55" w:rsidRPr="00121038">
        <w:rPr>
          <w:rFonts w:asciiTheme="minorBidi" w:hAnsiTheme="minorBidi" w:cstheme="minorBidi"/>
          <w:caps/>
          <w:noProof/>
          <w:sz w:val="22"/>
          <w:szCs w:val="22"/>
          <w:rtl/>
        </w:rPr>
        <w:t xml:space="preserve">"الشروط" </w:t>
      </w:r>
      <w:r w:rsidR="0083044F" w:rsidRPr="00121038">
        <w:rPr>
          <w:rFonts w:asciiTheme="minorBidi" w:hAnsiTheme="minorBidi" w:cstheme="minorBidi"/>
          <w:caps/>
          <w:noProof/>
          <w:sz w:val="22"/>
          <w:szCs w:val="22"/>
          <w:rtl/>
        </w:rPr>
        <w:t xml:space="preserve">تعني </w:t>
      </w:r>
      <w:r w:rsidR="00202A20" w:rsidRPr="00121038">
        <w:rPr>
          <w:rFonts w:asciiTheme="minorBidi" w:hAnsiTheme="minorBidi" w:cstheme="minorBidi"/>
          <w:caps/>
          <w:noProof/>
          <w:sz w:val="22"/>
          <w:szCs w:val="22"/>
          <w:rtl/>
        </w:rPr>
        <w:t>الأحكام</w:t>
      </w:r>
      <w:r w:rsidRPr="00121038">
        <w:rPr>
          <w:rFonts w:asciiTheme="minorBidi" w:hAnsiTheme="minorBidi" w:cstheme="minorBidi"/>
          <w:caps/>
          <w:noProof/>
          <w:sz w:val="22"/>
          <w:szCs w:val="22"/>
          <w:rtl/>
        </w:rPr>
        <w:t xml:space="preserve"> والشروط ا</w:t>
      </w:r>
      <w:r w:rsidR="00582381" w:rsidRPr="00121038">
        <w:rPr>
          <w:rFonts w:asciiTheme="minorBidi" w:hAnsiTheme="minorBidi" w:cstheme="minorBidi"/>
          <w:caps/>
          <w:noProof/>
          <w:sz w:val="22"/>
          <w:szCs w:val="22"/>
          <w:rtl/>
        </w:rPr>
        <w:t>لقياسية للمشتريات المنصوص عليها</w:t>
      </w:r>
      <w:r w:rsidRPr="00121038">
        <w:rPr>
          <w:rFonts w:asciiTheme="minorBidi" w:hAnsiTheme="minorBidi" w:cstheme="minorBidi"/>
          <w:caps/>
          <w:noProof/>
          <w:sz w:val="22"/>
          <w:szCs w:val="22"/>
          <w:rtl/>
        </w:rPr>
        <w:t xml:space="preserve"> </w:t>
      </w:r>
      <w:r w:rsidR="00582381" w:rsidRPr="00121038">
        <w:rPr>
          <w:rFonts w:asciiTheme="minorBidi" w:hAnsiTheme="minorBidi" w:cstheme="minorBidi"/>
          <w:caps/>
          <w:noProof/>
          <w:sz w:val="22"/>
          <w:szCs w:val="22"/>
          <w:rtl/>
        </w:rPr>
        <w:t xml:space="preserve">في </w:t>
      </w:r>
      <w:r w:rsidRPr="00121038">
        <w:rPr>
          <w:rFonts w:asciiTheme="minorBidi" w:hAnsiTheme="minorBidi" w:cstheme="minorBidi"/>
          <w:caps/>
          <w:noProof/>
          <w:sz w:val="22"/>
          <w:szCs w:val="22"/>
          <w:rtl/>
        </w:rPr>
        <w:t xml:space="preserve">هذه الوثيقة و (مالم </w:t>
      </w:r>
      <w:r w:rsidR="00582381" w:rsidRPr="00121038">
        <w:rPr>
          <w:rFonts w:asciiTheme="minorBidi" w:hAnsiTheme="minorBidi" w:cstheme="minorBidi"/>
          <w:caps/>
          <w:noProof/>
          <w:sz w:val="22"/>
          <w:szCs w:val="22"/>
          <w:rtl/>
        </w:rPr>
        <w:t>يقتضي السياق</w:t>
      </w:r>
      <w:r w:rsidRPr="00121038">
        <w:rPr>
          <w:rFonts w:asciiTheme="minorBidi" w:hAnsiTheme="minorBidi" w:cstheme="minorBidi"/>
          <w:caps/>
          <w:noProof/>
          <w:sz w:val="22"/>
          <w:szCs w:val="22"/>
          <w:rtl/>
        </w:rPr>
        <w:t xml:space="preserve"> </w:t>
      </w:r>
      <w:r w:rsidR="00582381" w:rsidRPr="00121038">
        <w:rPr>
          <w:rFonts w:asciiTheme="minorBidi" w:hAnsiTheme="minorBidi" w:cstheme="minorBidi"/>
          <w:caps/>
          <w:noProof/>
          <w:sz w:val="22"/>
          <w:szCs w:val="22"/>
          <w:rtl/>
        </w:rPr>
        <w:t>خلاف ذلك) بما فيها أية أحكام و شروط خاصة يتم الاتفاق عليها خطياً</w:t>
      </w:r>
      <w:r w:rsidRPr="00121038">
        <w:rPr>
          <w:rFonts w:asciiTheme="minorBidi" w:hAnsiTheme="minorBidi" w:cstheme="minorBidi"/>
          <w:caps/>
          <w:noProof/>
          <w:sz w:val="22"/>
          <w:szCs w:val="22"/>
          <w:rtl/>
        </w:rPr>
        <w:t xml:space="preserve"> بين أوكسفام والمقاول.</w:t>
      </w:r>
    </w:p>
    <w:p w:rsidR="00D11A6C" w:rsidRPr="00121038" w:rsidRDefault="00D11A6C" w:rsidP="009D5C13">
      <w:pPr>
        <w:rPr>
          <w:rFonts w:asciiTheme="minorBidi" w:hAnsiTheme="minorBidi" w:cstheme="minorBidi"/>
          <w:caps/>
          <w:noProof/>
          <w:sz w:val="22"/>
          <w:szCs w:val="22"/>
          <w:rtl/>
        </w:rPr>
      </w:pPr>
    </w:p>
    <w:p w:rsidR="004F1AB2" w:rsidRPr="00121038" w:rsidRDefault="004F1AB2"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1.3 </w:t>
      </w:r>
      <w:r w:rsidR="001F1C21" w:rsidRPr="00121038">
        <w:rPr>
          <w:rFonts w:asciiTheme="minorBidi" w:hAnsiTheme="minorBidi" w:cstheme="minorBidi"/>
          <w:caps/>
          <w:noProof/>
          <w:sz w:val="22"/>
          <w:szCs w:val="22"/>
          <w:rtl/>
        </w:rPr>
        <w:t xml:space="preserve">"العقد" </w:t>
      </w:r>
      <w:r w:rsidR="0083044F" w:rsidRPr="00121038">
        <w:rPr>
          <w:rFonts w:asciiTheme="minorBidi" w:hAnsiTheme="minorBidi" w:cstheme="minorBidi"/>
          <w:caps/>
          <w:noProof/>
          <w:sz w:val="22"/>
          <w:szCs w:val="22"/>
          <w:rtl/>
        </w:rPr>
        <w:t xml:space="preserve">يعني </w:t>
      </w:r>
      <w:r w:rsidR="001F1C21" w:rsidRPr="00121038">
        <w:rPr>
          <w:rFonts w:asciiTheme="minorBidi" w:hAnsiTheme="minorBidi" w:cstheme="minorBidi"/>
          <w:caps/>
          <w:noProof/>
          <w:sz w:val="22"/>
          <w:szCs w:val="22"/>
          <w:rtl/>
        </w:rPr>
        <w:t xml:space="preserve">أي عقد </w:t>
      </w:r>
      <w:r w:rsidR="0083044F" w:rsidRPr="00121038">
        <w:rPr>
          <w:rFonts w:asciiTheme="minorBidi" w:hAnsiTheme="minorBidi" w:cstheme="minorBidi"/>
          <w:caps/>
          <w:noProof/>
          <w:sz w:val="22"/>
          <w:szCs w:val="22"/>
          <w:rtl/>
        </w:rPr>
        <w:t>لبيع وشراء السلع والتوريد والحصول على الخدمات التي تتضمنها الأحكام</w:t>
      </w:r>
      <w:r w:rsidR="001F1C21" w:rsidRPr="00121038">
        <w:rPr>
          <w:rFonts w:asciiTheme="minorBidi" w:hAnsiTheme="minorBidi" w:cstheme="minorBidi"/>
          <w:caps/>
          <w:noProof/>
          <w:sz w:val="22"/>
          <w:szCs w:val="22"/>
          <w:rtl/>
        </w:rPr>
        <w:t xml:space="preserve">. </w:t>
      </w:r>
    </w:p>
    <w:p w:rsidR="00D11A6C" w:rsidRPr="00121038" w:rsidRDefault="00D11A6C" w:rsidP="009D5C13">
      <w:pPr>
        <w:rPr>
          <w:rFonts w:asciiTheme="minorBidi" w:hAnsiTheme="minorBidi" w:cstheme="minorBidi"/>
          <w:caps/>
          <w:noProof/>
          <w:sz w:val="22"/>
          <w:szCs w:val="22"/>
          <w:rtl/>
        </w:rPr>
      </w:pPr>
    </w:p>
    <w:p w:rsidR="008872DC" w:rsidRPr="00121038" w:rsidRDefault="008872DC"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1.4 "عنوان التسليم" </w:t>
      </w:r>
      <w:r w:rsidR="0083044F" w:rsidRPr="00121038">
        <w:rPr>
          <w:rFonts w:asciiTheme="minorBidi" w:hAnsiTheme="minorBidi" w:cstheme="minorBidi"/>
          <w:caps/>
          <w:noProof/>
          <w:sz w:val="22"/>
          <w:szCs w:val="22"/>
          <w:rtl/>
        </w:rPr>
        <w:t xml:space="preserve">يعني </w:t>
      </w:r>
      <w:r w:rsidRPr="00121038">
        <w:rPr>
          <w:rFonts w:asciiTheme="minorBidi" w:hAnsiTheme="minorBidi" w:cstheme="minorBidi"/>
          <w:caps/>
          <w:noProof/>
          <w:sz w:val="22"/>
          <w:szCs w:val="22"/>
          <w:rtl/>
        </w:rPr>
        <w:t>العنوان المذكور في الأمر.</w:t>
      </w:r>
    </w:p>
    <w:p w:rsidR="00D11A6C" w:rsidRPr="00121038" w:rsidRDefault="00D11A6C" w:rsidP="009D5C13">
      <w:pPr>
        <w:rPr>
          <w:rFonts w:asciiTheme="minorBidi" w:hAnsiTheme="minorBidi" w:cstheme="minorBidi"/>
          <w:caps/>
          <w:noProof/>
          <w:sz w:val="22"/>
          <w:szCs w:val="22"/>
          <w:rtl/>
        </w:rPr>
      </w:pPr>
    </w:p>
    <w:p w:rsidR="008872DC" w:rsidRPr="00121038" w:rsidRDefault="008872DC"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1.5</w:t>
      </w:r>
      <w:r w:rsidR="00474F4B" w:rsidRPr="00121038">
        <w:rPr>
          <w:rFonts w:asciiTheme="minorBidi" w:hAnsiTheme="minorBidi" w:cstheme="minorBidi"/>
          <w:caps/>
          <w:noProof/>
          <w:sz w:val="22"/>
          <w:szCs w:val="22"/>
          <w:rtl/>
        </w:rPr>
        <w:t xml:space="preserve"> "</w:t>
      </w:r>
      <w:r w:rsidR="0083044F" w:rsidRPr="00121038">
        <w:rPr>
          <w:rFonts w:asciiTheme="minorBidi" w:hAnsiTheme="minorBidi" w:cstheme="minorBidi"/>
          <w:caps/>
          <w:noProof/>
          <w:sz w:val="22"/>
          <w:szCs w:val="22"/>
          <w:rtl/>
        </w:rPr>
        <w:t>السلع</w:t>
      </w:r>
      <w:r w:rsidR="00474F4B" w:rsidRPr="00121038">
        <w:rPr>
          <w:rFonts w:asciiTheme="minorBidi" w:hAnsiTheme="minorBidi" w:cstheme="minorBidi"/>
          <w:caps/>
          <w:noProof/>
          <w:sz w:val="22"/>
          <w:szCs w:val="22"/>
          <w:rtl/>
        </w:rPr>
        <w:t>"</w:t>
      </w:r>
      <w:r w:rsidR="0083044F" w:rsidRPr="00121038">
        <w:rPr>
          <w:rFonts w:asciiTheme="minorBidi" w:hAnsiTheme="minorBidi" w:cstheme="minorBidi"/>
          <w:caps/>
          <w:noProof/>
          <w:sz w:val="22"/>
          <w:szCs w:val="22"/>
          <w:rtl/>
        </w:rPr>
        <w:t xml:space="preserve"> تعني </w:t>
      </w:r>
      <w:r w:rsidR="00474F4B" w:rsidRPr="00121038">
        <w:rPr>
          <w:rFonts w:asciiTheme="minorBidi" w:hAnsiTheme="minorBidi" w:cstheme="minorBidi"/>
          <w:caps/>
          <w:noProof/>
          <w:sz w:val="22"/>
          <w:szCs w:val="22"/>
          <w:rtl/>
        </w:rPr>
        <w:t xml:space="preserve">أي بضائع (بما فيها أي كميات من </w:t>
      </w:r>
      <w:r w:rsidR="0083044F" w:rsidRPr="00121038">
        <w:rPr>
          <w:rFonts w:asciiTheme="minorBidi" w:hAnsiTheme="minorBidi" w:cstheme="minorBidi"/>
          <w:caps/>
          <w:noProof/>
          <w:sz w:val="22"/>
          <w:szCs w:val="22"/>
          <w:rtl/>
        </w:rPr>
        <w:t>السلع</w:t>
      </w:r>
      <w:r w:rsidR="00474F4B" w:rsidRPr="00121038">
        <w:rPr>
          <w:rFonts w:asciiTheme="minorBidi" w:hAnsiTheme="minorBidi" w:cstheme="minorBidi"/>
          <w:caps/>
          <w:noProof/>
          <w:sz w:val="22"/>
          <w:szCs w:val="22"/>
          <w:rtl/>
        </w:rPr>
        <w:t xml:space="preserve"> أو أي جزء منها) والموصوفة في الأمر</w:t>
      </w:r>
    </w:p>
    <w:p w:rsidR="00D11A6C" w:rsidRPr="00121038" w:rsidRDefault="00D11A6C" w:rsidP="009D5C13">
      <w:pPr>
        <w:rPr>
          <w:rFonts w:asciiTheme="minorBidi" w:hAnsiTheme="minorBidi" w:cstheme="minorBidi"/>
          <w:caps/>
          <w:noProof/>
          <w:sz w:val="22"/>
          <w:szCs w:val="22"/>
          <w:rtl/>
        </w:rPr>
      </w:pPr>
    </w:p>
    <w:p w:rsidR="00474F4B" w:rsidRPr="00121038" w:rsidRDefault="00474F4B"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1.6 "الأمر" وتعني </w:t>
      </w:r>
      <w:r w:rsidR="0083044F" w:rsidRPr="00121038">
        <w:rPr>
          <w:rFonts w:asciiTheme="minorBidi" w:hAnsiTheme="minorBidi" w:cstheme="minorBidi"/>
          <w:caps/>
          <w:noProof/>
          <w:sz w:val="22"/>
          <w:szCs w:val="22"/>
          <w:rtl/>
        </w:rPr>
        <w:t>أمر</w:t>
      </w:r>
      <w:r w:rsidRPr="00121038">
        <w:rPr>
          <w:rFonts w:asciiTheme="minorBidi" w:hAnsiTheme="minorBidi" w:cstheme="minorBidi"/>
          <w:caps/>
          <w:noProof/>
          <w:sz w:val="22"/>
          <w:szCs w:val="22"/>
          <w:rtl/>
        </w:rPr>
        <w:t xml:space="preserve"> الش</w:t>
      </w:r>
      <w:r w:rsidR="0083044F" w:rsidRPr="00121038">
        <w:rPr>
          <w:rFonts w:asciiTheme="minorBidi" w:hAnsiTheme="minorBidi" w:cstheme="minorBidi"/>
          <w:caps/>
          <w:noProof/>
          <w:sz w:val="22"/>
          <w:szCs w:val="22"/>
          <w:rtl/>
        </w:rPr>
        <w:t>راء الصادر عن أوكسفام والذي تلحق به هذه الشروط</w:t>
      </w:r>
      <w:r w:rsidRPr="00121038">
        <w:rPr>
          <w:rFonts w:asciiTheme="minorBidi" w:hAnsiTheme="minorBidi" w:cstheme="minorBidi"/>
          <w:caps/>
          <w:noProof/>
          <w:sz w:val="22"/>
          <w:szCs w:val="22"/>
          <w:rtl/>
        </w:rPr>
        <w:t xml:space="preserve">، إن كان الأمر على شكل رسالة ، أو رسالة بالبريد الالكتروني أو أي وثيقة أخرى. </w:t>
      </w:r>
    </w:p>
    <w:p w:rsidR="00D11A6C" w:rsidRPr="00121038" w:rsidRDefault="00D11A6C" w:rsidP="009D5C13">
      <w:pPr>
        <w:rPr>
          <w:rFonts w:asciiTheme="minorBidi" w:hAnsiTheme="minorBidi" w:cstheme="minorBidi"/>
          <w:caps/>
          <w:noProof/>
          <w:sz w:val="22"/>
          <w:szCs w:val="22"/>
          <w:rtl/>
        </w:rPr>
      </w:pPr>
    </w:p>
    <w:p w:rsidR="00474F4B" w:rsidRPr="00121038" w:rsidRDefault="00474F4B"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1.7 "السعر" تعني سعر </w:t>
      </w:r>
      <w:r w:rsidR="0083044F" w:rsidRPr="00121038">
        <w:rPr>
          <w:rFonts w:asciiTheme="minorBidi" w:hAnsiTheme="minorBidi" w:cstheme="minorBidi"/>
          <w:caps/>
          <w:noProof/>
          <w:sz w:val="22"/>
          <w:szCs w:val="22"/>
          <w:rtl/>
        </w:rPr>
        <w:t>السلع</w:t>
      </w:r>
      <w:r w:rsidRPr="00121038">
        <w:rPr>
          <w:rFonts w:asciiTheme="minorBidi" w:hAnsiTheme="minorBidi" w:cstheme="minorBidi"/>
          <w:caps/>
          <w:noProof/>
          <w:sz w:val="22"/>
          <w:szCs w:val="22"/>
          <w:rtl/>
        </w:rPr>
        <w:t xml:space="preserve"> و/أ</w:t>
      </w:r>
      <w:r w:rsidR="0083044F" w:rsidRPr="00121038">
        <w:rPr>
          <w:rFonts w:asciiTheme="minorBidi" w:hAnsiTheme="minorBidi" w:cstheme="minorBidi"/>
          <w:caps/>
          <w:noProof/>
          <w:sz w:val="22"/>
          <w:szCs w:val="22"/>
          <w:rtl/>
        </w:rPr>
        <w:t>و الأجور</w:t>
      </w:r>
      <w:r w:rsidR="00D640C4" w:rsidRPr="00121038">
        <w:rPr>
          <w:rFonts w:asciiTheme="minorBidi" w:hAnsiTheme="minorBidi" w:cstheme="minorBidi"/>
          <w:caps/>
          <w:noProof/>
          <w:sz w:val="22"/>
          <w:szCs w:val="22"/>
          <w:rtl/>
        </w:rPr>
        <w:t>عن الخدمات</w:t>
      </w:r>
    </w:p>
    <w:p w:rsidR="00D11A6C" w:rsidRPr="00121038" w:rsidRDefault="00D11A6C" w:rsidP="009D5C13">
      <w:pPr>
        <w:rPr>
          <w:rFonts w:asciiTheme="minorBidi" w:hAnsiTheme="minorBidi" w:cstheme="minorBidi"/>
          <w:caps/>
          <w:noProof/>
          <w:sz w:val="22"/>
          <w:szCs w:val="22"/>
          <w:rtl/>
        </w:rPr>
      </w:pPr>
    </w:p>
    <w:p w:rsidR="00D640C4" w:rsidRPr="00121038" w:rsidRDefault="00D640C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1.8 "المقاول" وتعني الشخص المعني والموصوف في الأمر</w:t>
      </w:r>
    </w:p>
    <w:p w:rsidR="00D11A6C" w:rsidRPr="00121038" w:rsidRDefault="00D11A6C" w:rsidP="009D5C13">
      <w:pPr>
        <w:rPr>
          <w:rFonts w:asciiTheme="minorBidi" w:hAnsiTheme="minorBidi" w:cstheme="minorBidi"/>
          <w:caps/>
          <w:noProof/>
          <w:sz w:val="22"/>
          <w:szCs w:val="22"/>
          <w:rtl/>
        </w:rPr>
      </w:pPr>
    </w:p>
    <w:p w:rsidR="00D640C4" w:rsidRPr="00121038" w:rsidRDefault="00D640C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1.9 "الخدمات" وتعني الخدمات (إن وجدت) الموصوفة في الأمر</w:t>
      </w:r>
    </w:p>
    <w:p w:rsidR="00D11A6C" w:rsidRPr="00121038" w:rsidRDefault="00D11A6C" w:rsidP="009D5C13">
      <w:pPr>
        <w:rPr>
          <w:rFonts w:asciiTheme="minorBidi" w:hAnsiTheme="minorBidi" w:cstheme="minorBidi"/>
          <w:caps/>
          <w:noProof/>
          <w:sz w:val="22"/>
          <w:szCs w:val="22"/>
          <w:rtl/>
        </w:rPr>
      </w:pPr>
    </w:p>
    <w:p w:rsidR="00D640C4" w:rsidRPr="00121038" w:rsidRDefault="00D640C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1.10 "المواصفات" والتي تتضمن ال</w:t>
      </w:r>
      <w:r w:rsidR="0083044F" w:rsidRPr="00121038">
        <w:rPr>
          <w:rFonts w:asciiTheme="minorBidi" w:hAnsiTheme="minorBidi" w:cstheme="minorBidi"/>
          <w:caps/>
          <w:noProof/>
          <w:sz w:val="22"/>
          <w:szCs w:val="22"/>
          <w:rtl/>
        </w:rPr>
        <w:t>خطط، والرسومات، والبيانات أو ال</w:t>
      </w:r>
      <w:r w:rsidRPr="00121038">
        <w:rPr>
          <w:rFonts w:asciiTheme="minorBidi" w:hAnsiTheme="minorBidi" w:cstheme="minorBidi"/>
          <w:caps/>
          <w:noProof/>
          <w:sz w:val="22"/>
          <w:szCs w:val="22"/>
          <w:rtl/>
        </w:rPr>
        <w:t>معلوم</w:t>
      </w:r>
      <w:r w:rsidR="0083044F" w:rsidRPr="00121038">
        <w:rPr>
          <w:rFonts w:asciiTheme="minorBidi" w:hAnsiTheme="minorBidi" w:cstheme="minorBidi"/>
          <w:caps/>
          <w:noProof/>
          <w:sz w:val="22"/>
          <w:szCs w:val="22"/>
          <w:rtl/>
        </w:rPr>
        <w:t>ات المتعلقة</w:t>
      </w:r>
      <w:r w:rsidRPr="00121038">
        <w:rPr>
          <w:rFonts w:asciiTheme="minorBidi" w:hAnsiTheme="minorBidi" w:cstheme="minorBidi"/>
          <w:caps/>
          <w:noProof/>
          <w:sz w:val="22"/>
          <w:szCs w:val="22"/>
          <w:rtl/>
        </w:rPr>
        <w:t xml:space="preserve"> ب</w:t>
      </w:r>
      <w:r w:rsidR="0083044F" w:rsidRPr="00121038">
        <w:rPr>
          <w:rFonts w:asciiTheme="minorBidi" w:hAnsiTheme="minorBidi" w:cstheme="minorBidi"/>
          <w:caps/>
          <w:noProof/>
          <w:sz w:val="22"/>
          <w:szCs w:val="22"/>
          <w:rtl/>
        </w:rPr>
        <w:t>السلع</w:t>
      </w:r>
      <w:r w:rsidRPr="00121038">
        <w:rPr>
          <w:rFonts w:asciiTheme="minorBidi" w:hAnsiTheme="minorBidi" w:cstheme="minorBidi"/>
          <w:caps/>
          <w:noProof/>
          <w:sz w:val="22"/>
          <w:szCs w:val="22"/>
          <w:rtl/>
        </w:rPr>
        <w:t xml:space="preserve"> أو الخدمات.</w:t>
      </w:r>
    </w:p>
    <w:p w:rsidR="00D640C4" w:rsidRPr="00121038" w:rsidRDefault="00D640C4" w:rsidP="009D5C13">
      <w:pPr>
        <w:rPr>
          <w:rFonts w:asciiTheme="minorBidi" w:hAnsiTheme="minorBidi" w:cstheme="minorBidi"/>
          <w:caps/>
          <w:noProof/>
          <w:sz w:val="22"/>
          <w:szCs w:val="22"/>
          <w:rtl/>
        </w:rPr>
      </w:pPr>
    </w:p>
    <w:p w:rsidR="00D640C4" w:rsidRPr="00121038" w:rsidRDefault="00D640C4" w:rsidP="009D5C13">
      <w:pPr>
        <w:numPr>
          <w:ilvl w:val="0"/>
          <w:numId w:val="3"/>
        </w:numPr>
        <w:rPr>
          <w:rFonts w:asciiTheme="minorBidi" w:hAnsiTheme="minorBidi" w:cstheme="minorBidi"/>
          <w:b/>
          <w:bCs/>
          <w:caps/>
          <w:noProof/>
          <w:sz w:val="22"/>
          <w:szCs w:val="22"/>
        </w:rPr>
      </w:pPr>
      <w:r w:rsidRPr="00121038">
        <w:rPr>
          <w:rFonts w:asciiTheme="minorBidi" w:hAnsiTheme="minorBidi" w:cstheme="minorBidi"/>
          <w:b/>
          <w:bCs/>
          <w:caps/>
          <w:noProof/>
          <w:sz w:val="22"/>
          <w:szCs w:val="22"/>
          <w:rtl/>
        </w:rPr>
        <w:t xml:space="preserve">أساس الشراء </w:t>
      </w:r>
    </w:p>
    <w:p w:rsidR="0083044F" w:rsidRPr="00121038" w:rsidRDefault="0083044F" w:rsidP="009D5C13">
      <w:pPr>
        <w:rPr>
          <w:rFonts w:asciiTheme="minorBidi" w:hAnsiTheme="minorBidi" w:cstheme="minorBidi"/>
          <w:caps/>
          <w:noProof/>
          <w:sz w:val="22"/>
          <w:szCs w:val="22"/>
          <w:rtl/>
        </w:rPr>
      </w:pPr>
    </w:p>
    <w:p w:rsidR="000654A4" w:rsidRPr="00121038" w:rsidRDefault="00F17A15"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2.1 يشكل الأمر</w:t>
      </w:r>
      <w:r w:rsidR="000654A4" w:rsidRPr="00121038">
        <w:rPr>
          <w:rFonts w:asciiTheme="minorBidi" w:hAnsiTheme="minorBidi" w:cstheme="minorBidi"/>
          <w:caps/>
          <w:noProof/>
          <w:sz w:val="22"/>
          <w:szCs w:val="22"/>
          <w:rtl/>
        </w:rPr>
        <w:t xml:space="preserve"> عرضا</w:t>
      </w:r>
      <w:r w:rsidRPr="00121038">
        <w:rPr>
          <w:rFonts w:asciiTheme="minorBidi" w:hAnsiTheme="minorBidi" w:cstheme="minorBidi"/>
          <w:caps/>
          <w:noProof/>
          <w:sz w:val="22"/>
          <w:szCs w:val="22"/>
          <w:rtl/>
        </w:rPr>
        <w:t>ً</w:t>
      </w:r>
      <w:r w:rsidR="000654A4" w:rsidRPr="00121038">
        <w:rPr>
          <w:rFonts w:asciiTheme="minorBidi" w:hAnsiTheme="minorBidi" w:cstheme="minorBidi"/>
          <w:caps/>
          <w:noProof/>
          <w:sz w:val="22"/>
          <w:szCs w:val="22"/>
          <w:rtl/>
        </w:rPr>
        <w:t xml:space="preserve"> من منظمة أوكسفام لشراء السلع و / أو الحصول على الخدمات </w:t>
      </w:r>
      <w:r w:rsidRPr="00121038">
        <w:rPr>
          <w:rFonts w:asciiTheme="minorBidi" w:hAnsiTheme="minorBidi" w:cstheme="minorBidi"/>
          <w:caps/>
          <w:noProof/>
          <w:sz w:val="22"/>
          <w:szCs w:val="22"/>
          <w:rtl/>
        </w:rPr>
        <w:t>التي تخضع لهذه الشروط و</w:t>
      </w:r>
      <w:r w:rsidR="000654A4" w:rsidRPr="00121038">
        <w:rPr>
          <w:rFonts w:asciiTheme="minorBidi" w:hAnsiTheme="minorBidi" w:cstheme="minorBidi"/>
          <w:caps/>
          <w:noProof/>
          <w:sz w:val="22"/>
          <w:szCs w:val="22"/>
          <w:rtl/>
        </w:rPr>
        <w:t xml:space="preserve">يجب أن لا </w:t>
      </w:r>
      <w:r w:rsidRPr="00121038">
        <w:rPr>
          <w:rFonts w:asciiTheme="minorBidi" w:hAnsiTheme="minorBidi" w:cstheme="minorBidi"/>
          <w:caps/>
          <w:noProof/>
          <w:sz w:val="22"/>
          <w:szCs w:val="22"/>
          <w:rtl/>
        </w:rPr>
        <w:t>يعتبر الشراء مقبولاً</w:t>
      </w:r>
      <w:r w:rsidR="000654A4" w:rsidRPr="00121038">
        <w:rPr>
          <w:rFonts w:asciiTheme="minorBidi" w:hAnsiTheme="minorBidi" w:cstheme="minorBidi"/>
          <w:caps/>
          <w:noProof/>
          <w:sz w:val="22"/>
          <w:szCs w:val="22"/>
          <w:rtl/>
        </w:rPr>
        <w:t xml:space="preserve"> حتى يقبل المقاول إما صراحة بموجب إشعار القبول أو ضمنا</w:t>
      </w:r>
      <w:r w:rsidRPr="00121038">
        <w:rPr>
          <w:rFonts w:asciiTheme="minorBidi" w:hAnsiTheme="minorBidi" w:cstheme="minorBidi"/>
          <w:caps/>
          <w:noProof/>
          <w:sz w:val="22"/>
          <w:szCs w:val="22"/>
          <w:rtl/>
        </w:rPr>
        <w:t>ً عن طريق الوفاء بالأمر، كليا أو جزئياً</w:t>
      </w:r>
      <w:r w:rsidR="000654A4" w:rsidRPr="00121038">
        <w:rPr>
          <w:rFonts w:asciiTheme="minorBidi" w:hAnsiTheme="minorBidi" w:cstheme="minorBidi"/>
          <w:caps/>
          <w:noProof/>
          <w:sz w:val="22"/>
          <w:szCs w:val="22"/>
          <w:rtl/>
        </w:rPr>
        <w:t xml:space="preserve"> .</w:t>
      </w:r>
    </w:p>
    <w:p w:rsidR="00F17A15" w:rsidRPr="00121038" w:rsidRDefault="00F17A15"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2</w:t>
      </w:r>
      <w:r w:rsidR="00F17A15" w:rsidRPr="00121038">
        <w:rPr>
          <w:rFonts w:asciiTheme="minorBidi" w:hAnsiTheme="minorBidi" w:cstheme="minorBidi"/>
          <w:caps/>
          <w:noProof/>
          <w:sz w:val="22"/>
          <w:szCs w:val="22"/>
          <w:rtl/>
        </w:rPr>
        <w:t xml:space="preserve">.2 تنطبق هذه الشروط على العقد لاستبعاد أية شروط وأحكام أخرى </w:t>
      </w:r>
      <w:r w:rsidRPr="00121038">
        <w:rPr>
          <w:rFonts w:asciiTheme="minorBidi" w:hAnsiTheme="minorBidi" w:cstheme="minorBidi"/>
          <w:caps/>
          <w:noProof/>
          <w:sz w:val="22"/>
          <w:szCs w:val="22"/>
          <w:rtl/>
        </w:rPr>
        <w:t>معروضة في أي وقت من قبل المقاو</w:t>
      </w:r>
      <w:r w:rsidR="00F17A15" w:rsidRPr="00121038">
        <w:rPr>
          <w:rFonts w:asciiTheme="minorBidi" w:hAnsiTheme="minorBidi" w:cstheme="minorBidi"/>
          <w:caps/>
          <w:noProof/>
          <w:sz w:val="22"/>
          <w:szCs w:val="22"/>
          <w:rtl/>
        </w:rPr>
        <w:t>ل بما في ذلك ( دون تحديد) أي أحكام</w:t>
      </w:r>
      <w:r w:rsidRPr="00121038">
        <w:rPr>
          <w:rFonts w:asciiTheme="minorBidi" w:hAnsiTheme="minorBidi" w:cstheme="minorBidi"/>
          <w:caps/>
          <w:noProof/>
          <w:sz w:val="22"/>
          <w:szCs w:val="22"/>
          <w:rtl/>
        </w:rPr>
        <w:t xml:space="preserve"> </w:t>
      </w:r>
      <w:r w:rsidR="00F17A15" w:rsidRPr="00121038">
        <w:rPr>
          <w:rFonts w:asciiTheme="minorBidi" w:hAnsiTheme="minorBidi" w:cstheme="minorBidi"/>
          <w:caps/>
          <w:noProof/>
          <w:sz w:val="22"/>
          <w:szCs w:val="22"/>
          <w:rtl/>
        </w:rPr>
        <w:t>تتعلق بأي عرض</w:t>
      </w:r>
      <w:r w:rsidR="00AE0E81" w:rsidRPr="00121038">
        <w:rPr>
          <w:rFonts w:asciiTheme="minorBidi" w:hAnsiTheme="minorBidi" w:cstheme="minorBidi"/>
          <w:caps/>
          <w:noProof/>
          <w:sz w:val="22"/>
          <w:szCs w:val="22"/>
          <w:rtl/>
        </w:rPr>
        <w:t>، إشعار أو قبول للأمر.</w:t>
      </w:r>
    </w:p>
    <w:p w:rsidR="00AE0E81" w:rsidRPr="00121038" w:rsidRDefault="00AE0E81" w:rsidP="009D5C13">
      <w:pPr>
        <w:rPr>
          <w:rFonts w:asciiTheme="minorBidi" w:hAnsiTheme="minorBidi" w:cstheme="minorBidi"/>
          <w:caps/>
          <w:noProof/>
          <w:sz w:val="22"/>
          <w:szCs w:val="22"/>
          <w:rtl/>
        </w:rPr>
      </w:pPr>
    </w:p>
    <w:p w:rsidR="000654A4" w:rsidRPr="00121038" w:rsidRDefault="00E53F19" w:rsidP="009D5C13">
      <w:pPr>
        <w:numPr>
          <w:ilvl w:val="1"/>
          <w:numId w:val="4"/>
        </w:numPr>
        <w:rPr>
          <w:rFonts w:asciiTheme="minorBidi" w:hAnsiTheme="minorBidi" w:cstheme="minorBidi"/>
          <w:caps/>
          <w:noProof/>
          <w:sz w:val="22"/>
          <w:szCs w:val="22"/>
          <w:rtl/>
        </w:rPr>
      </w:pPr>
      <w:r w:rsidRPr="00121038">
        <w:rPr>
          <w:rFonts w:asciiTheme="minorBidi" w:hAnsiTheme="minorBidi" w:cstheme="minorBidi"/>
          <w:caps/>
          <w:noProof/>
          <w:sz w:val="22"/>
          <w:szCs w:val="22"/>
          <w:rtl/>
        </w:rPr>
        <w:t>لا تنطبق أية تغييرات في الشروط  على أي أمر</w:t>
      </w:r>
      <w:r w:rsidR="000654A4" w:rsidRPr="00121038">
        <w:rPr>
          <w:rFonts w:asciiTheme="minorBidi" w:hAnsiTheme="minorBidi" w:cstheme="minorBidi"/>
          <w:caps/>
          <w:noProof/>
          <w:sz w:val="22"/>
          <w:szCs w:val="22"/>
          <w:rtl/>
        </w:rPr>
        <w:t xml:space="preserve"> إلا إذا </w:t>
      </w:r>
      <w:r w:rsidRPr="00121038">
        <w:rPr>
          <w:rFonts w:asciiTheme="minorBidi" w:hAnsiTheme="minorBidi" w:cstheme="minorBidi"/>
          <w:caps/>
          <w:noProof/>
          <w:sz w:val="22"/>
          <w:szCs w:val="22"/>
          <w:rtl/>
        </w:rPr>
        <w:t>تم قبوله</w:t>
      </w:r>
      <w:r w:rsidR="000654A4" w:rsidRPr="00121038">
        <w:rPr>
          <w:rFonts w:asciiTheme="minorBidi" w:hAnsiTheme="minorBidi" w:cstheme="minorBidi"/>
          <w:caps/>
          <w:noProof/>
          <w:sz w:val="22"/>
          <w:szCs w:val="22"/>
          <w:rtl/>
        </w:rPr>
        <w:t xml:space="preserve"> صراحة </w:t>
      </w:r>
      <w:r w:rsidRPr="00121038">
        <w:rPr>
          <w:rFonts w:asciiTheme="minorBidi" w:hAnsiTheme="minorBidi" w:cstheme="minorBidi"/>
          <w:caps/>
          <w:noProof/>
          <w:sz w:val="22"/>
          <w:szCs w:val="22"/>
          <w:rtl/>
        </w:rPr>
        <w:t>و</w:t>
      </w:r>
      <w:r w:rsidR="000654A4" w:rsidRPr="00121038">
        <w:rPr>
          <w:rFonts w:asciiTheme="minorBidi" w:hAnsiTheme="minorBidi" w:cstheme="minorBidi"/>
          <w:caps/>
          <w:noProof/>
          <w:sz w:val="22"/>
          <w:szCs w:val="22"/>
          <w:rtl/>
        </w:rPr>
        <w:t>خطيا من قبل منظمة أوكسفام .</w:t>
      </w:r>
    </w:p>
    <w:p w:rsidR="00E53F19" w:rsidRPr="00121038" w:rsidRDefault="00E53F19"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2.4 </w:t>
      </w:r>
      <w:r w:rsidR="00E53F19" w:rsidRPr="00121038">
        <w:rPr>
          <w:rFonts w:asciiTheme="minorBidi" w:hAnsiTheme="minorBidi" w:cstheme="minorBidi"/>
          <w:caps/>
          <w:noProof/>
          <w:sz w:val="22"/>
          <w:szCs w:val="22"/>
          <w:rtl/>
        </w:rPr>
        <w:t>تشكل هذه الشروط والمواصفات والمتطلبات</w:t>
      </w:r>
      <w:r w:rsidRPr="00121038">
        <w:rPr>
          <w:rFonts w:asciiTheme="minorBidi" w:hAnsiTheme="minorBidi" w:cstheme="minorBidi"/>
          <w:caps/>
          <w:noProof/>
          <w:sz w:val="22"/>
          <w:szCs w:val="22"/>
          <w:rtl/>
        </w:rPr>
        <w:t xml:space="preserve"> </w:t>
      </w:r>
      <w:r w:rsidR="00E53F19" w:rsidRPr="00121038">
        <w:rPr>
          <w:rFonts w:asciiTheme="minorBidi" w:hAnsiTheme="minorBidi" w:cstheme="minorBidi"/>
          <w:caps/>
          <w:noProof/>
          <w:sz w:val="22"/>
          <w:szCs w:val="22"/>
          <w:rtl/>
        </w:rPr>
        <w:t>الخطية من منظمة أوكسفام</w:t>
      </w:r>
      <w:r w:rsidRPr="00121038">
        <w:rPr>
          <w:rFonts w:asciiTheme="minorBidi" w:hAnsiTheme="minorBidi" w:cstheme="minorBidi"/>
          <w:caps/>
          <w:noProof/>
          <w:sz w:val="22"/>
          <w:szCs w:val="22"/>
          <w:rtl/>
        </w:rPr>
        <w:t xml:space="preserve"> مجمل الاتفاق بين الطرفين المتع</w:t>
      </w:r>
      <w:r w:rsidR="00E53F19" w:rsidRPr="00121038">
        <w:rPr>
          <w:rFonts w:asciiTheme="minorBidi" w:hAnsiTheme="minorBidi" w:cstheme="minorBidi"/>
          <w:caps/>
          <w:noProof/>
          <w:sz w:val="22"/>
          <w:szCs w:val="22"/>
          <w:rtl/>
        </w:rPr>
        <w:t>اقدين فيما يتعلق بموضوع العقد وتلغي كل الاتفاقات والتأكيدات</w:t>
      </w:r>
      <w:r w:rsidRPr="00121038">
        <w:rPr>
          <w:rFonts w:asciiTheme="minorBidi" w:hAnsiTheme="minorBidi" w:cstheme="minorBidi"/>
          <w:caps/>
          <w:noProof/>
          <w:sz w:val="22"/>
          <w:szCs w:val="22"/>
          <w:rtl/>
        </w:rPr>
        <w:t xml:space="preserve"> الخطية والشفوية </w:t>
      </w:r>
      <w:r w:rsidR="00E53F19" w:rsidRPr="00121038">
        <w:rPr>
          <w:rFonts w:asciiTheme="minorBidi" w:hAnsiTheme="minorBidi" w:cstheme="minorBidi"/>
          <w:caps/>
          <w:noProof/>
          <w:sz w:val="22"/>
          <w:szCs w:val="22"/>
          <w:rtl/>
        </w:rPr>
        <w:t xml:space="preserve">السابقة </w:t>
      </w:r>
      <w:r w:rsidRPr="00121038">
        <w:rPr>
          <w:rFonts w:asciiTheme="minorBidi" w:hAnsiTheme="minorBidi" w:cstheme="minorBidi"/>
          <w:caps/>
          <w:noProof/>
          <w:sz w:val="22"/>
          <w:szCs w:val="22"/>
          <w:rtl/>
        </w:rPr>
        <w:t xml:space="preserve">فيما يتعلق بها </w:t>
      </w:r>
      <w:r w:rsidR="00E53F19" w:rsidRPr="00121038">
        <w:rPr>
          <w:rFonts w:asciiTheme="minorBidi" w:hAnsiTheme="minorBidi" w:cstheme="minorBidi"/>
          <w:caps/>
          <w:noProof/>
          <w:sz w:val="22"/>
          <w:szCs w:val="22"/>
          <w:rtl/>
        </w:rPr>
        <w:t>شريطة ألا يكون في هذه الفقرة ما</w:t>
      </w:r>
      <w:r w:rsidRPr="00121038">
        <w:rPr>
          <w:rFonts w:asciiTheme="minorBidi" w:hAnsiTheme="minorBidi" w:cstheme="minorBidi"/>
          <w:caps/>
          <w:noProof/>
          <w:sz w:val="22"/>
          <w:szCs w:val="22"/>
          <w:rtl/>
        </w:rPr>
        <w:t xml:space="preserve">يحد </w:t>
      </w:r>
      <w:r w:rsidR="00A70BE4" w:rsidRPr="00121038">
        <w:rPr>
          <w:rFonts w:asciiTheme="minorBidi" w:hAnsiTheme="minorBidi" w:cstheme="minorBidi"/>
          <w:caps/>
          <w:noProof/>
          <w:sz w:val="22"/>
          <w:szCs w:val="22"/>
          <w:rtl/>
        </w:rPr>
        <w:t>مسؤولية</w:t>
      </w:r>
      <w:r w:rsidR="00E53F19" w:rsidRPr="00121038">
        <w:rPr>
          <w:rFonts w:asciiTheme="minorBidi" w:hAnsiTheme="minorBidi" w:cstheme="minorBidi"/>
          <w:caps/>
          <w:noProof/>
          <w:sz w:val="22"/>
          <w:szCs w:val="22"/>
          <w:rtl/>
        </w:rPr>
        <w:t xml:space="preserve"> أحد الأطراف </w:t>
      </w:r>
      <w:r w:rsidR="00A70BE4" w:rsidRPr="00121038">
        <w:rPr>
          <w:rFonts w:asciiTheme="minorBidi" w:hAnsiTheme="minorBidi" w:cstheme="minorBidi"/>
          <w:caps/>
          <w:noProof/>
          <w:sz w:val="22"/>
          <w:szCs w:val="22"/>
          <w:rtl/>
        </w:rPr>
        <w:t xml:space="preserve">لجهة </w:t>
      </w:r>
      <w:r w:rsidR="00E53F19" w:rsidRPr="00121038">
        <w:rPr>
          <w:rFonts w:asciiTheme="minorBidi" w:hAnsiTheme="minorBidi" w:cstheme="minorBidi"/>
          <w:caps/>
          <w:noProof/>
          <w:sz w:val="22"/>
          <w:szCs w:val="22"/>
          <w:rtl/>
        </w:rPr>
        <w:t>التحريف الاحتيالي</w:t>
      </w:r>
      <w:r w:rsidRPr="00121038">
        <w:rPr>
          <w:rFonts w:asciiTheme="minorBidi" w:hAnsiTheme="minorBidi" w:cstheme="minorBidi"/>
          <w:caps/>
          <w:noProof/>
          <w:sz w:val="22"/>
          <w:szCs w:val="22"/>
          <w:rtl/>
        </w:rPr>
        <w:t>.</w:t>
      </w:r>
    </w:p>
    <w:p w:rsidR="00A70BE4" w:rsidRPr="00121038" w:rsidRDefault="00A70BE4"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2.5 </w:t>
      </w:r>
      <w:r w:rsidR="00E53F19" w:rsidRPr="00121038">
        <w:rPr>
          <w:rFonts w:asciiTheme="minorBidi" w:hAnsiTheme="minorBidi" w:cstheme="minorBidi"/>
          <w:caps/>
          <w:noProof/>
          <w:sz w:val="22"/>
          <w:szCs w:val="22"/>
          <w:rtl/>
        </w:rPr>
        <w:t xml:space="preserve">تنطبق هذه الشروط على </w:t>
      </w:r>
      <w:r w:rsidR="00A70BE4" w:rsidRPr="00121038">
        <w:rPr>
          <w:rFonts w:asciiTheme="minorBidi" w:hAnsiTheme="minorBidi" w:cstheme="minorBidi"/>
          <w:caps/>
          <w:noProof/>
          <w:sz w:val="22"/>
          <w:szCs w:val="22"/>
          <w:rtl/>
        </w:rPr>
        <w:t xml:space="preserve">جميع </w:t>
      </w:r>
      <w:r w:rsidRPr="00121038">
        <w:rPr>
          <w:rFonts w:asciiTheme="minorBidi" w:hAnsiTheme="minorBidi" w:cstheme="minorBidi"/>
          <w:caps/>
          <w:noProof/>
          <w:sz w:val="22"/>
          <w:szCs w:val="22"/>
          <w:rtl/>
        </w:rPr>
        <w:t xml:space="preserve">مشتريات </w:t>
      </w:r>
      <w:r w:rsidR="00A70BE4" w:rsidRPr="00121038">
        <w:rPr>
          <w:rFonts w:asciiTheme="minorBidi" w:hAnsiTheme="minorBidi" w:cstheme="minorBidi"/>
          <w:caps/>
          <w:noProof/>
          <w:sz w:val="22"/>
          <w:szCs w:val="22"/>
          <w:rtl/>
        </w:rPr>
        <w:t>منظمة أوكسفام ويجب عدم وجود تغيير في الأمر</w:t>
      </w:r>
      <w:r w:rsidRPr="00121038">
        <w:rPr>
          <w:rFonts w:asciiTheme="minorBidi" w:hAnsiTheme="minorBidi" w:cstheme="minorBidi"/>
          <w:caps/>
          <w:noProof/>
          <w:sz w:val="22"/>
          <w:szCs w:val="22"/>
          <w:rtl/>
        </w:rPr>
        <w:t xml:space="preserve"> أو </w:t>
      </w:r>
      <w:r w:rsidR="00D11A6C" w:rsidRPr="00121038">
        <w:rPr>
          <w:rFonts w:asciiTheme="minorBidi" w:hAnsiTheme="minorBidi" w:cstheme="minorBidi"/>
          <w:caps/>
          <w:noProof/>
          <w:sz w:val="22"/>
          <w:szCs w:val="22"/>
          <w:rtl/>
        </w:rPr>
        <w:t xml:space="preserve">في </w:t>
      </w:r>
      <w:r w:rsidRPr="00121038">
        <w:rPr>
          <w:rFonts w:asciiTheme="minorBidi" w:hAnsiTheme="minorBidi" w:cstheme="minorBidi"/>
          <w:caps/>
          <w:noProof/>
          <w:sz w:val="22"/>
          <w:szCs w:val="22"/>
          <w:rtl/>
        </w:rPr>
        <w:t xml:space="preserve">هذه الشروط </w:t>
      </w:r>
      <w:r w:rsidR="00D11A6C" w:rsidRPr="00121038">
        <w:rPr>
          <w:rFonts w:asciiTheme="minorBidi" w:hAnsiTheme="minorBidi" w:cstheme="minorBidi"/>
          <w:caps/>
          <w:noProof/>
          <w:sz w:val="22"/>
          <w:szCs w:val="22"/>
          <w:rtl/>
        </w:rPr>
        <w:t xml:space="preserve">التي ستكون </w:t>
      </w:r>
      <w:r w:rsidRPr="00121038">
        <w:rPr>
          <w:rFonts w:asciiTheme="minorBidi" w:hAnsiTheme="minorBidi" w:cstheme="minorBidi"/>
          <w:caps/>
          <w:noProof/>
          <w:sz w:val="22"/>
          <w:szCs w:val="22"/>
          <w:rtl/>
        </w:rPr>
        <w:t>ملزمة ما لم يتم الاتفاق خطيا</w:t>
      </w:r>
      <w:r w:rsidR="00A70BE4" w:rsidRPr="00121038">
        <w:rPr>
          <w:rFonts w:asciiTheme="minorBidi" w:hAnsiTheme="minorBidi" w:cstheme="minorBidi"/>
          <w:caps/>
          <w:noProof/>
          <w:sz w:val="22"/>
          <w:szCs w:val="22"/>
          <w:rtl/>
        </w:rPr>
        <w:t>ً</w:t>
      </w:r>
      <w:r w:rsidRPr="00121038">
        <w:rPr>
          <w:rFonts w:asciiTheme="minorBidi" w:hAnsiTheme="minorBidi" w:cstheme="minorBidi"/>
          <w:caps/>
          <w:noProof/>
          <w:sz w:val="22"/>
          <w:szCs w:val="22"/>
          <w:rtl/>
        </w:rPr>
        <w:t xml:space="preserve"> بين الممثلين المفوضين من منظمة أوكسفام والمقاول</w:t>
      </w:r>
      <w:r w:rsidR="00A70BE4" w:rsidRPr="00121038">
        <w:rPr>
          <w:rFonts w:asciiTheme="minorBidi" w:hAnsiTheme="minorBidi" w:cstheme="minorBidi"/>
          <w:caps/>
          <w:noProof/>
          <w:sz w:val="22"/>
          <w:szCs w:val="22"/>
          <w:rtl/>
        </w:rPr>
        <w:t>.</w:t>
      </w:r>
    </w:p>
    <w:p w:rsidR="00A70BE4" w:rsidRPr="00121038" w:rsidRDefault="00A70BE4"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b/>
          <w:bCs/>
          <w:caps/>
          <w:noProof/>
          <w:sz w:val="22"/>
          <w:szCs w:val="22"/>
          <w:rtl/>
        </w:rPr>
      </w:pPr>
      <w:r w:rsidRPr="00121038">
        <w:rPr>
          <w:rFonts w:asciiTheme="minorBidi" w:hAnsiTheme="minorBidi" w:cstheme="minorBidi"/>
          <w:b/>
          <w:bCs/>
          <w:caps/>
          <w:noProof/>
          <w:sz w:val="22"/>
          <w:szCs w:val="22"/>
          <w:rtl/>
        </w:rPr>
        <w:t>3 المواصفات</w:t>
      </w:r>
    </w:p>
    <w:p w:rsidR="00A70BE4" w:rsidRPr="00121038" w:rsidRDefault="00A70BE4" w:rsidP="009D5C13">
      <w:pPr>
        <w:rPr>
          <w:rFonts w:asciiTheme="minorBidi" w:hAnsiTheme="minorBidi" w:cstheme="minorBidi"/>
          <w:b/>
          <w:bCs/>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lastRenderedPageBreak/>
        <w:t xml:space="preserve">3.1 </w:t>
      </w:r>
      <w:r w:rsidR="00400717" w:rsidRPr="00121038">
        <w:rPr>
          <w:rFonts w:asciiTheme="minorBidi" w:hAnsiTheme="minorBidi" w:cstheme="minorBidi"/>
          <w:caps/>
          <w:noProof/>
          <w:sz w:val="22"/>
          <w:szCs w:val="22"/>
          <w:rtl/>
        </w:rPr>
        <w:t>يجب أن تكون ال</w:t>
      </w:r>
      <w:r w:rsidRPr="00121038">
        <w:rPr>
          <w:rFonts w:asciiTheme="minorBidi" w:hAnsiTheme="minorBidi" w:cstheme="minorBidi"/>
          <w:caps/>
          <w:noProof/>
          <w:sz w:val="22"/>
          <w:szCs w:val="22"/>
          <w:rtl/>
        </w:rPr>
        <w:t>كمية و</w:t>
      </w:r>
      <w:r w:rsidR="00400717" w:rsidRPr="00121038">
        <w:rPr>
          <w:rFonts w:asciiTheme="minorBidi" w:hAnsiTheme="minorBidi" w:cstheme="minorBidi"/>
          <w:caps/>
          <w:noProof/>
          <w:sz w:val="22"/>
          <w:szCs w:val="22"/>
          <w:rtl/>
        </w:rPr>
        <w:t>النوعية و</w:t>
      </w:r>
      <w:r w:rsidRPr="00121038">
        <w:rPr>
          <w:rFonts w:asciiTheme="minorBidi" w:hAnsiTheme="minorBidi" w:cstheme="minorBidi"/>
          <w:caps/>
          <w:noProof/>
          <w:sz w:val="22"/>
          <w:szCs w:val="22"/>
          <w:rtl/>
        </w:rPr>
        <w:t>وصف الس</w:t>
      </w:r>
      <w:r w:rsidR="00400717" w:rsidRPr="00121038">
        <w:rPr>
          <w:rFonts w:asciiTheme="minorBidi" w:hAnsiTheme="minorBidi" w:cstheme="minorBidi"/>
          <w:caps/>
          <w:noProof/>
          <w:sz w:val="22"/>
          <w:szCs w:val="22"/>
          <w:rtl/>
        </w:rPr>
        <w:t>لع والخدمات</w:t>
      </w:r>
      <w:r w:rsidRPr="00121038">
        <w:rPr>
          <w:rFonts w:asciiTheme="minorBidi" w:hAnsiTheme="minorBidi" w:cstheme="minorBidi"/>
          <w:caps/>
          <w:noProof/>
          <w:sz w:val="22"/>
          <w:szCs w:val="22"/>
          <w:rtl/>
        </w:rPr>
        <w:t xml:space="preserve"> رهنا</w:t>
      </w:r>
      <w:r w:rsidR="00400717" w:rsidRPr="00121038">
        <w:rPr>
          <w:rFonts w:asciiTheme="minorBidi" w:hAnsiTheme="minorBidi" w:cstheme="minorBidi"/>
          <w:caps/>
          <w:noProof/>
          <w:sz w:val="22"/>
          <w:szCs w:val="22"/>
          <w:rtl/>
        </w:rPr>
        <w:t>ً</w:t>
      </w:r>
      <w:r w:rsidRPr="00121038">
        <w:rPr>
          <w:rFonts w:asciiTheme="minorBidi" w:hAnsiTheme="minorBidi" w:cstheme="minorBidi"/>
          <w:caps/>
          <w:noProof/>
          <w:sz w:val="22"/>
          <w:szCs w:val="22"/>
          <w:rtl/>
        </w:rPr>
        <w:t xml:space="preserve"> على ا</w:t>
      </w:r>
      <w:r w:rsidR="00400717" w:rsidRPr="00121038">
        <w:rPr>
          <w:rFonts w:asciiTheme="minorBidi" w:hAnsiTheme="minorBidi" w:cstheme="minorBidi"/>
          <w:caps/>
          <w:noProof/>
          <w:sz w:val="22"/>
          <w:szCs w:val="22"/>
          <w:rtl/>
        </w:rPr>
        <w:t>لنحو المنصوص عليه في هذه الشروط</w:t>
      </w:r>
      <w:r w:rsidRPr="00121038">
        <w:rPr>
          <w:rFonts w:asciiTheme="minorBidi" w:hAnsiTheme="minorBidi" w:cstheme="minorBidi"/>
          <w:caps/>
          <w:noProof/>
          <w:sz w:val="22"/>
          <w:szCs w:val="22"/>
          <w:rtl/>
        </w:rPr>
        <w:t xml:space="preserve">، </w:t>
      </w:r>
      <w:r w:rsidR="00400717" w:rsidRPr="00121038">
        <w:rPr>
          <w:rFonts w:asciiTheme="minorBidi" w:hAnsiTheme="minorBidi" w:cstheme="minorBidi"/>
          <w:caps/>
          <w:noProof/>
          <w:sz w:val="22"/>
          <w:szCs w:val="22"/>
          <w:rtl/>
        </w:rPr>
        <w:t xml:space="preserve">يجب أن </w:t>
      </w:r>
      <w:r w:rsidRPr="00121038">
        <w:rPr>
          <w:rFonts w:asciiTheme="minorBidi" w:hAnsiTheme="minorBidi" w:cstheme="minorBidi"/>
          <w:caps/>
          <w:noProof/>
          <w:sz w:val="22"/>
          <w:szCs w:val="22"/>
          <w:rtl/>
        </w:rPr>
        <w:t>ت</w:t>
      </w:r>
      <w:r w:rsidR="00400717" w:rsidRPr="00121038">
        <w:rPr>
          <w:rFonts w:asciiTheme="minorBidi" w:hAnsiTheme="minorBidi" w:cstheme="minorBidi"/>
          <w:caps/>
          <w:noProof/>
          <w:sz w:val="22"/>
          <w:szCs w:val="22"/>
          <w:rtl/>
        </w:rPr>
        <w:t>كون على النحو المحدد في الأمر و/أو في أي مواصفات معمول بها كما</w:t>
      </w:r>
      <w:r w:rsidRPr="00121038">
        <w:rPr>
          <w:rFonts w:asciiTheme="minorBidi" w:hAnsiTheme="minorBidi" w:cstheme="minorBidi"/>
          <w:caps/>
          <w:noProof/>
          <w:sz w:val="22"/>
          <w:szCs w:val="22"/>
          <w:rtl/>
        </w:rPr>
        <w:t xml:space="preserve"> قدمتها منظمة أوكسفام للمقاول أو وافق</w:t>
      </w:r>
      <w:r w:rsidR="00400717" w:rsidRPr="00121038">
        <w:rPr>
          <w:rFonts w:asciiTheme="minorBidi" w:hAnsiTheme="minorBidi" w:cstheme="minorBidi"/>
          <w:caps/>
          <w:noProof/>
          <w:sz w:val="22"/>
          <w:szCs w:val="22"/>
          <w:rtl/>
        </w:rPr>
        <w:t>ت عليها خطيا</w:t>
      </w:r>
      <w:r w:rsidRPr="00121038">
        <w:rPr>
          <w:rFonts w:asciiTheme="minorBidi" w:hAnsiTheme="minorBidi" w:cstheme="minorBidi"/>
          <w:caps/>
          <w:noProof/>
          <w:sz w:val="22"/>
          <w:szCs w:val="22"/>
          <w:rtl/>
        </w:rPr>
        <w:t xml:space="preserve"> منظمة أوكسفام .</w:t>
      </w:r>
    </w:p>
    <w:p w:rsidR="004204D6" w:rsidRPr="00121038" w:rsidRDefault="004204D6" w:rsidP="009D5C13">
      <w:pPr>
        <w:rPr>
          <w:rFonts w:asciiTheme="minorBidi" w:hAnsiTheme="minorBidi" w:cstheme="minorBidi"/>
          <w:caps/>
          <w:noProof/>
          <w:sz w:val="22"/>
          <w:szCs w:val="22"/>
          <w:rtl/>
        </w:rPr>
      </w:pPr>
    </w:p>
    <w:p w:rsidR="000654A4" w:rsidRPr="00121038" w:rsidRDefault="00F63432"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3.2 أي مواصفات مقدمة من منظمة أوكسفام للمقاول</w:t>
      </w:r>
      <w:r w:rsidR="000654A4" w:rsidRPr="00121038">
        <w:rPr>
          <w:rFonts w:asciiTheme="minorBidi" w:hAnsiTheme="minorBidi" w:cstheme="minorBidi"/>
          <w:caps/>
          <w:noProof/>
          <w:sz w:val="22"/>
          <w:szCs w:val="22"/>
          <w:rtl/>
        </w:rPr>
        <w:t xml:space="preserve">، أو </w:t>
      </w:r>
      <w:r w:rsidRPr="00121038">
        <w:rPr>
          <w:rFonts w:asciiTheme="minorBidi" w:hAnsiTheme="minorBidi" w:cstheme="minorBidi"/>
          <w:caps/>
          <w:noProof/>
          <w:sz w:val="22"/>
          <w:szCs w:val="22"/>
          <w:rtl/>
        </w:rPr>
        <w:t>انتجت على وجه التحديد من قبل المقاول لمنظمة أوكسفام</w:t>
      </w:r>
      <w:r w:rsidR="000654A4" w:rsidRPr="00121038">
        <w:rPr>
          <w:rFonts w:asciiTheme="minorBidi" w:hAnsiTheme="minorBidi" w:cstheme="minorBidi"/>
          <w:caps/>
          <w:noProof/>
          <w:sz w:val="22"/>
          <w:szCs w:val="22"/>
          <w:rtl/>
        </w:rPr>
        <w:t>، في</w:t>
      </w:r>
      <w:r w:rsidRPr="00121038">
        <w:rPr>
          <w:rFonts w:asciiTheme="minorBidi" w:hAnsiTheme="minorBidi" w:cstheme="minorBidi"/>
          <w:caps/>
          <w:noProof/>
          <w:sz w:val="22"/>
          <w:szCs w:val="22"/>
          <w:rtl/>
        </w:rPr>
        <w:t xml:space="preserve">ما يتصل </w:t>
      </w:r>
      <w:r w:rsidR="000654A4" w:rsidRPr="00121038">
        <w:rPr>
          <w:rFonts w:asciiTheme="minorBidi" w:hAnsiTheme="minorBidi" w:cstheme="minorBidi"/>
          <w:caps/>
          <w:noProof/>
          <w:sz w:val="22"/>
          <w:szCs w:val="22"/>
          <w:rtl/>
        </w:rPr>
        <w:t xml:space="preserve"> </w:t>
      </w:r>
      <w:r w:rsidRPr="00121038">
        <w:rPr>
          <w:rFonts w:asciiTheme="minorBidi" w:hAnsiTheme="minorBidi" w:cstheme="minorBidi"/>
          <w:caps/>
          <w:noProof/>
          <w:sz w:val="22"/>
          <w:szCs w:val="22"/>
          <w:rtl/>
        </w:rPr>
        <w:t>بالعقد، بالإضافة</w:t>
      </w:r>
      <w:r w:rsidR="000654A4" w:rsidRPr="00121038">
        <w:rPr>
          <w:rFonts w:asciiTheme="minorBidi" w:hAnsiTheme="minorBidi" w:cstheme="minorBidi"/>
          <w:caps/>
          <w:noProof/>
          <w:sz w:val="22"/>
          <w:szCs w:val="22"/>
          <w:rtl/>
        </w:rPr>
        <w:t xml:space="preserve"> حقوق التأليف والنشر وحقوق التصميم وجميع حقوق الملكية الفكرية الأخرى في المواصفات ، يجب أن تكون ملكية </w:t>
      </w:r>
      <w:r w:rsidR="009F3252" w:rsidRPr="00121038">
        <w:rPr>
          <w:rFonts w:asciiTheme="minorBidi" w:hAnsiTheme="minorBidi" w:cstheme="minorBidi"/>
          <w:caps/>
          <w:noProof/>
          <w:sz w:val="22"/>
          <w:szCs w:val="22"/>
          <w:rtl/>
        </w:rPr>
        <w:t>حصرية ل</w:t>
      </w:r>
      <w:r w:rsidR="000654A4" w:rsidRPr="00121038">
        <w:rPr>
          <w:rFonts w:asciiTheme="minorBidi" w:hAnsiTheme="minorBidi" w:cstheme="minorBidi"/>
          <w:caps/>
          <w:noProof/>
          <w:sz w:val="22"/>
          <w:szCs w:val="22"/>
          <w:rtl/>
        </w:rPr>
        <w:t>من</w:t>
      </w:r>
      <w:r w:rsidR="009F3252" w:rsidRPr="00121038">
        <w:rPr>
          <w:rFonts w:asciiTheme="minorBidi" w:hAnsiTheme="minorBidi" w:cstheme="minorBidi"/>
          <w:caps/>
          <w:noProof/>
          <w:sz w:val="22"/>
          <w:szCs w:val="22"/>
          <w:rtl/>
        </w:rPr>
        <w:t xml:space="preserve">ظمة أوكسفام . يجب على المقاول عدم </w:t>
      </w:r>
      <w:r w:rsidR="00840E98" w:rsidRPr="00121038">
        <w:rPr>
          <w:rFonts w:asciiTheme="minorBidi" w:hAnsiTheme="minorBidi" w:cstheme="minorBidi"/>
          <w:caps/>
          <w:noProof/>
          <w:sz w:val="22"/>
          <w:szCs w:val="22"/>
          <w:rtl/>
        </w:rPr>
        <w:t>الكشف عن أي من المواصفات إلى</w:t>
      </w:r>
      <w:r w:rsidR="000654A4" w:rsidRPr="00121038">
        <w:rPr>
          <w:rFonts w:asciiTheme="minorBidi" w:hAnsiTheme="minorBidi" w:cstheme="minorBidi"/>
          <w:caps/>
          <w:noProof/>
          <w:sz w:val="22"/>
          <w:szCs w:val="22"/>
          <w:rtl/>
        </w:rPr>
        <w:t xml:space="preserve"> أي طرف ثالث أو استخدام أي مواصف</w:t>
      </w:r>
      <w:r w:rsidR="00840E98" w:rsidRPr="00121038">
        <w:rPr>
          <w:rFonts w:asciiTheme="minorBidi" w:hAnsiTheme="minorBidi" w:cstheme="minorBidi"/>
          <w:caps/>
          <w:noProof/>
          <w:sz w:val="22"/>
          <w:szCs w:val="22"/>
          <w:rtl/>
        </w:rPr>
        <w:t>ات مثل هذه إلا بقدر ما أصبح معروفاً للجمهور من دون أ</w:t>
      </w:r>
      <w:r w:rsidR="000654A4" w:rsidRPr="00121038">
        <w:rPr>
          <w:rFonts w:asciiTheme="minorBidi" w:hAnsiTheme="minorBidi" w:cstheme="minorBidi"/>
          <w:caps/>
          <w:noProof/>
          <w:sz w:val="22"/>
          <w:szCs w:val="22"/>
          <w:rtl/>
        </w:rPr>
        <w:t>ي خطأ من المقاول، أو على النحو المطلوب لغرض العقد.</w:t>
      </w:r>
    </w:p>
    <w:p w:rsidR="004204D6" w:rsidRPr="00121038" w:rsidRDefault="004204D6"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3.3 يجب على المقاول الالتزام بكافة اللوائح المعمول بها والمتطلبات القانونية الأخرى المتعلقة </w:t>
      </w:r>
      <w:r w:rsidR="002A0924" w:rsidRPr="00121038">
        <w:rPr>
          <w:rFonts w:asciiTheme="minorBidi" w:hAnsiTheme="minorBidi" w:cstheme="minorBidi"/>
          <w:caps/>
          <w:noProof/>
          <w:sz w:val="22"/>
          <w:szCs w:val="22"/>
          <w:rtl/>
        </w:rPr>
        <w:t>بالتصنيع و</w:t>
      </w:r>
      <w:r w:rsidRPr="00121038">
        <w:rPr>
          <w:rFonts w:asciiTheme="minorBidi" w:hAnsiTheme="minorBidi" w:cstheme="minorBidi"/>
          <w:caps/>
          <w:noProof/>
          <w:sz w:val="22"/>
          <w:szCs w:val="22"/>
          <w:rtl/>
        </w:rPr>
        <w:t>الت</w:t>
      </w:r>
      <w:r w:rsidR="002A0924" w:rsidRPr="00121038">
        <w:rPr>
          <w:rFonts w:asciiTheme="minorBidi" w:hAnsiTheme="minorBidi" w:cstheme="minorBidi"/>
          <w:caps/>
          <w:noProof/>
          <w:sz w:val="22"/>
          <w:szCs w:val="22"/>
          <w:rtl/>
        </w:rPr>
        <w:t>عبئة والتغليف، والنقل و</w:t>
      </w:r>
      <w:r w:rsidRPr="00121038">
        <w:rPr>
          <w:rFonts w:asciiTheme="minorBidi" w:hAnsiTheme="minorBidi" w:cstheme="minorBidi"/>
          <w:caps/>
          <w:noProof/>
          <w:sz w:val="22"/>
          <w:szCs w:val="22"/>
          <w:rtl/>
        </w:rPr>
        <w:t>تسليم السلع وأداء الخدمات.</w:t>
      </w:r>
    </w:p>
    <w:p w:rsidR="004204D6" w:rsidRPr="00121038" w:rsidRDefault="004204D6"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3.4 يجب </w:t>
      </w:r>
      <w:r w:rsidR="002A0924" w:rsidRPr="00121038">
        <w:rPr>
          <w:rFonts w:asciiTheme="minorBidi" w:hAnsiTheme="minorBidi" w:cstheme="minorBidi"/>
          <w:caps/>
          <w:noProof/>
          <w:sz w:val="22"/>
          <w:szCs w:val="22"/>
          <w:rtl/>
        </w:rPr>
        <w:t>وضع العلامات على</w:t>
      </w:r>
      <w:r w:rsidRPr="00121038">
        <w:rPr>
          <w:rFonts w:asciiTheme="minorBidi" w:hAnsiTheme="minorBidi" w:cstheme="minorBidi"/>
          <w:caps/>
          <w:noProof/>
          <w:sz w:val="22"/>
          <w:szCs w:val="22"/>
          <w:rtl/>
        </w:rPr>
        <w:t xml:space="preserve"> السل</w:t>
      </w:r>
      <w:r w:rsidR="002A0924" w:rsidRPr="00121038">
        <w:rPr>
          <w:rFonts w:asciiTheme="minorBidi" w:hAnsiTheme="minorBidi" w:cstheme="minorBidi"/>
          <w:caps/>
          <w:noProof/>
          <w:sz w:val="22"/>
          <w:szCs w:val="22"/>
          <w:rtl/>
        </w:rPr>
        <w:t>ع وفقا لتعليمات منظمة أوكسفام وعلى الناقل تطبيق أية لوائح أو متطلبات</w:t>
      </w:r>
      <w:r w:rsidRPr="00121038">
        <w:rPr>
          <w:rFonts w:asciiTheme="minorBidi" w:hAnsiTheme="minorBidi" w:cstheme="minorBidi"/>
          <w:caps/>
          <w:noProof/>
          <w:sz w:val="22"/>
          <w:szCs w:val="22"/>
          <w:rtl/>
        </w:rPr>
        <w:t>، و</w:t>
      </w:r>
      <w:r w:rsidR="002A0924" w:rsidRPr="00121038">
        <w:rPr>
          <w:rFonts w:asciiTheme="minorBidi" w:hAnsiTheme="minorBidi" w:cstheme="minorBidi"/>
          <w:caps/>
          <w:noProof/>
          <w:sz w:val="22"/>
          <w:szCs w:val="22"/>
          <w:rtl/>
        </w:rPr>
        <w:t>أن تكون معبأة ومؤمنة</w:t>
      </w:r>
      <w:r w:rsidRPr="00121038">
        <w:rPr>
          <w:rFonts w:asciiTheme="minorBidi" w:hAnsiTheme="minorBidi" w:cstheme="minorBidi"/>
          <w:caps/>
          <w:noProof/>
          <w:sz w:val="22"/>
          <w:szCs w:val="22"/>
          <w:rtl/>
        </w:rPr>
        <w:t xml:space="preserve"> وذ</w:t>
      </w:r>
      <w:r w:rsidR="002A0924" w:rsidRPr="00121038">
        <w:rPr>
          <w:rFonts w:asciiTheme="minorBidi" w:hAnsiTheme="minorBidi" w:cstheme="minorBidi"/>
          <w:caps/>
          <w:noProof/>
          <w:sz w:val="22"/>
          <w:szCs w:val="22"/>
          <w:rtl/>
        </w:rPr>
        <w:t>لك للوصول إلى وجهتهم في حالة دون تلفها</w:t>
      </w:r>
      <w:r w:rsidRPr="00121038">
        <w:rPr>
          <w:rFonts w:asciiTheme="minorBidi" w:hAnsiTheme="minorBidi" w:cstheme="minorBidi"/>
          <w:caps/>
          <w:noProof/>
          <w:sz w:val="22"/>
          <w:szCs w:val="22"/>
          <w:rtl/>
        </w:rPr>
        <w:t xml:space="preserve"> </w:t>
      </w:r>
      <w:r w:rsidR="002A0924" w:rsidRPr="00121038">
        <w:rPr>
          <w:rFonts w:asciiTheme="minorBidi" w:hAnsiTheme="minorBidi" w:cstheme="minorBidi"/>
          <w:caps/>
          <w:noProof/>
          <w:sz w:val="22"/>
          <w:szCs w:val="22"/>
          <w:rtl/>
        </w:rPr>
        <w:t>و</w:t>
      </w:r>
      <w:r w:rsidRPr="00121038">
        <w:rPr>
          <w:rFonts w:asciiTheme="minorBidi" w:hAnsiTheme="minorBidi" w:cstheme="minorBidi"/>
          <w:caps/>
          <w:noProof/>
          <w:sz w:val="22"/>
          <w:szCs w:val="22"/>
          <w:rtl/>
        </w:rPr>
        <w:t xml:space="preserve">في المسار العادي </w:t>
      </w:r>
      <w:r w:rsidR="002A0924" w:rsidRPr="00121038">
        <w:rPr>
          <w:rFonts w:asciiTheme="minorBidi" w:hAnsiTheme="minorBidi" w:cstheme="minorBidi"/>
          <w:caps/>
          <w:noProof/>
          <w:sz w:val="22"/>
          <w:szCs w:val="22"/>
          <w:rtl/>
        </w:rPr>
        <w:t>و</w:t>
      </w:r>
      <w:r w:rsidRPr="00121038">
        <w:rPr>
          <w:rFonts w:asciiTheme="minorBidi" w:hAnsiTheme="minorBidi" w:cstheme="minorBidi"/>
          <w:caps/>
          <w:noProof/>
          <w:sz w:val="22"/>
          <w:szCs w:val="22"/>
          <w:rtl/>
        </w:rPr>
        <w:t>بشكل صحيح.</w:t>
      </w:r>
    </w:p>
    <w:p w:rsidR="002A0924" w:rsidRPr="00121038" w:rsidRDefault="002A0924" w:rsidP="009D5C13">
      <w:pPr>
        <w:rPr>
          <w:rFonts w:asciiTheme="minorBidi" w:hAnsiTheme="minorBidi" w:cstheme="minorBidi"/>
          <w:caps/>
          <w:noProof/>
          <w:sz w:val="22"/>
          <w:szCs w:val="22"/>
          <w:rtl/>
        </w:rPr>
      </w:pPr>
    </w:p>
    <w:p w:rsidR="000654A4" w:rsidRPr="00121038" w:rsidRDefault="002A0924" w:rsidP="009D5C13">
      <w:pPr>
        <w:rPr>
          <w:rFonts w:asciiTheme="minorBidi" w:hAnsiTheme="minorBidi" w:cstheme="minorBidi"/>
          <w:b/>
          <w:bCs/>
          <w:caps/>
          <w:noProof/>
          <w:sz w:val="22"/>
          <w:szCs w:val="22"/>
          <w:rtl/>
        </w:rPr>
      </w:pPr>
      <w:r w:rsidRPr="00121038">
        <w:rPr>
          <w:rFonts w:asciiTheme="minorBidi" w:hAnsiTheme="minorBidi" w:cstheme="minorBidi"/>
          <w:b/>
          <w:bCs/>
          <w:caps/>
          <w:noProof/>
          <w:sz w:val="22"/>
          <w:szCs w:val="22"/>
          <w:rtl/>
        </w:rPr>
        <w:t>4 سعر</w:t>
      </w:r>
      <w:r w:rsidR="000654A4" w:rsidRPr="00121038">
        <w:rPr>
          <w:rFonts w:asciiTheme="minorBidi" w:hAnsiTheme="minorBidi" w:cstheme="minorBidi"/>
          <w:b/>
          <w:bCs/>
          <w:caps/>
          <w:noProof/>
          <w:sz w:val="22"/>
          <w:szCs w:val="22"/>
          <w:rtl/>
        </w:rPr>
        <w:t xml:space="preserve"> السلع والخدمات</w:t>
      </w:r>
    </w:p>
    <w:p w:rsidR="00871195" w:rsidRPr="00121038" w:rsidRDefault="00871195" w:rsidP="009D5C13">
      <w:pPr>
        <w:rPr>
          <w:rFonts w:asciiTheme="minorBidi" w:hAnsiTheme="minorBidi" w:cstheme="minorBidi"/>
          <w:b/>
          <w:bCs/>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4.1 </w:t>
      </w:r>
      <w:r w:rsidR="002A0924" w:rsidRPr="00121038">
        <w:rPr>
          <w:rFonts w:asciiTheme="minorBidi" w:hAnsiTheme="minorBidi" w:cstheme="minorBidi"/>
          <w:caps/>
          <w:noProof/>
          <w:sz w:val="22"/>
          <w:szCs w:val="22"/>
          <w:rtl/>
        </w:rPr>
        <w:t xml:space="preserve">يجب أن يكون سعر السلع والخدمات </w:t>
      </w:r>
      <w:r w:rsidR="004279A0" w:rsidRPr="00121038">
        <w:rPr>
          <w:rFonts w:asciiTheme="minorBidi" w:hAnsiTheme="minorBidi" w:cstheme="minorBidi"/>
          <w:caps/>
          <w:noProof/>
          <w:sz w:val="22"/>
          <w:szCs w:val="22"/>
          <w:rtl/>
        </w:rPr>
        <w:t>مطابقاً ل</w:t>
      </w:r>
      <w:r w:rsidR="002A0924" w:rsidRPr="00121038">
        <w:rPr>
          <w:rFonts w:asciiTheme="minorBidi" w:hAnsiTheme="minorBidi" w:cstheme="minorBidi"/>
          <w:caps/>
          <w:noProof/>
          <w:sz w:val="22"/>
          <w:szCs w:val="22"/>
          <w:rtl/>
        </w:rPr>
        <w:t>ما جاء في الأمر</w:t>
      </w:r>
      <w:r w:rsidRPr="00121038">
        <w:rPr>
          <w:rFonts w:asciiTheme="minorBidi" w:hAnsiTheme="minorBidi" w:cstheme="minorBidi"/>
          <w:caps/>
          <w:noProof/>
          <w:sz w:val="22"/>
          <w:szCs w:val="22"/>
          <w:rtl/>
        </w:rPr>
        <w:t xml:space="preserve">، </w:t>
      </w:r>
      <w:r w:rsidR="002A0924" w:rsidRPr="00121038">
        <w:rPr>
          <w:rFonts w:asciiTheme="minorBidi" w:hAnsiTheme="minorBidi" w:cstheme="minorBidi"/>
          <w:caps/>
          <w:noProof/>
          <w:sz w:val="22"/>
          <w:szCs w:val="22"/>
          <w:rtl/>
        </w:rPr>
        <w:t>وما لم ينص على خلاف ذلك</w:t>
      </w:r>
      <w:r w:rsidRPr="00121038">
        <w:rPr>
          <w:rFonts w:asciiTheme="minorBidi" w:hAnsiTheme="minorBidi" w:cstheme="minorBidi"/>
          <w:caps/>
          <w:noProof/>
          <w:sz w:val="22"/>
          <w:szCs w:val="22"/>
          <w:rtl/>
        </w:rPr>
        <w:t>، يجب أن يكون :</w:t>
      </w:r>
    </w:p>
    <w:p w:rsidR="002A0924" w:rsidRPr="00121038" w:rsidRDefault="002A0924" w:rsidP="009D5C13">
      <w:pPr>
        <w:rPr>
          <w:rFonts w:asciiTheme="minorBidi" w:hAnsiTheme="minorBidi" w:cstheme="minorBidi"/>
          <w:caps/>
          <w:noProof/>
          <w:sz w:val="22"/>
          <w:szCs w:val="22"/>
          <w:rtl/>
        </w:rPr>
      </w:pPr>
    </w:p>
    <w:p w:rsidR="000654A4" w:rsidRPr="00121038" w:rsidRDefault="004279A0" w:rsidP="00871195">
      <w:pPr>
        <w:rPr>
          <w:rFonts w:asciiTheme="minorBidi" w:hAnsiTheme="minorBidi" w:cstheme="minorBidi"/>
          <w:caps/>
          <w:noProof/>
          <w:sz w:val="22"/>
          <w:szCs w:val="22"/>
          <w:rtl/>
        </w:rPr>
      </w:pPr>
      <w:r w:rsidRPr="00121038">
        <w:rPr>
          <w:rFonts w:asciiTheme="minorBidi" w:hAnsiTheme="minorBidi" w:cstheme="minorBidi"/>
          <w:caps/>
          <w:noProof/>
          <w:sz w:val="22"/>
          <w:szCs w:val="22"/>
          <w:rtl/>
        </w:rPr>
        <w:t>4.1.1 استثناء أي قيمة للضرائب المطبقة المضافة (التي</w:t>
      </w:r>
      <w:r w:rsidR="000654A4" w:rsidRPr="00121038">
        <w:rPr>
          <w:rFonts w:asciiTheme="minorBidi" w:hAnsiTheme="minorBidi" w:cstheme="minorBidi"/>
          <w:caps/>
          <w:noProof/>
          <w:sz w:val="22"/>
          <w:szCs w:val="22"/>
          <w:rtl/>
        </w:rPr>
        <w:t xml:space="preserve"> إن وجدت </w:t>
      </w:r>
      <w:r w:rsidRPr="00121038">
        <w:rPr>
          <w:rFonts w:asciiTheme="minorBidi" w:hAnsiTheme="minorBidi" w:cstheme="minorBidi"/>
          <w:caps/>
          <w:noProof/>
          <w:sz w:val="22"/>
          <w:szCs w:val="22"/>
          <w:rtl/>
        </w:rPr>
        <w:t>س</w:t>
      </w:r>
      <w:r w:rsidR="000654A4" w:rsidRPr="00121038">
        <w:rPr>
          <w:rFonts w:asciiTheme="minorBidi" w:hAnsiTheme="minorBidi" w:cstheme="minorBidi"/>
          <w:caps/>
          <w:noProof/>
          <w:sz w:val="22"/>
          <w:szCs w:val="22"/>
          <w:rtl/>
        </w:rPr>
        <w:t xml:space="preserve">تكون مستحقة الدفع من قبل منظمة أوكسفام </w:t>
      </w:r>
      <w:r w:rsidRPr="00121038">
        <w:rPr>
          <w:rFonts w:asciiTheme="minorBidi" w:hAnsiTheme="minorBidi" w:cstheme="minorBidi"/>
          <w:caps/>
          <w:noProof/>
          <w:sz w:val="22"/>
          <w:szCs w:val="22"/>
          <w:rtl/>
        </w:rPr>
        <w:t>وتخضع ل</w:t>
      </w:r>
      <w:r w:rsidR="000654A4" w:rsidRPr="00121038">
        <w:rPr>
          <w:rFonts w:asciiTheme="minorBidi" w:hAnsiTheme="minorBidi" w:cstheme="minorBidi"/>
          <w:caps/>
          <w:noProof/>
          <w:sz w:val="22"/>
          <w:szCs w:val="22"/>
          <w:rtl/>
        </w:rPr>
        <w:t xml:space="preserve">استلام فاتورة </w:t>
      </w:r>
      <w:r w:rsidRPr="00121038">
        <w:rPr>
          <w:rFonts w:asciiTheme="minorBidi" w:hAnsiTheme="minorBidi" w:cstheme="minorBidi"/>
          <w:caps/>
          <w:noProof/>
          <w:sz w:val="22"/>
          <w:szCs w:val="22"/>
          <w:rtl/>
        </w:rPr>
        <w:t>ضريبة القيمة المضافة</w:t>
      </w:r>
      <w:r w:rsidR="000654A4" w:rsidRPr="00121038">
        <w:rPr>
          <w:rFonts w:asciiTheme="minorBidi" w:hAnsiTheme="minorBidi" w:cstheme="minorBidi"/>
          <w:caps/>
          <w:noProof/>
          <w:sz w:val="22"/>
          <w:szCs w:val="22"/>
          <w:rtl/>
        </w:rPr>
        <w:t>)، و</w:t>
      </w:r>
    </w:p>
    <w:p w:rsidR="004279A0" w:rsidRPr="00121038" w:rsidRDefault="004279A0" w:rsidP="009D5C13">
      <w:pPr>
        <w:rPr>
          <w:rFonts w:asciiTheme="minorBidi" w:hAnsiTheme="minorBidi" w:cstheme="minorBidi"/>
          <w:caps/>
          <w:noProof/>
          <w:sz w:val="22"/>
          <w:szCs w:val="22"/>
          <w:rtl/>
        </w:rPr>
      </w:pPr>
    </w:p>
    <w:p w:rsidR="000654A4" w:rsidRPr="00121038" w:rsidRDefault="00F270D7"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4.1.2 يشمل جميع تكاليف ا</w:t>
      </w:r>
      <w:r w:rsidR="000654A4" w:rsidRPr="00121038">
        <w:rPr>
          <w:rFonts w:asciiTheme="minorBidi" w:hAnsiTheme="minorBidi" w:cstheme="minorBidi"/>
          <w:caps/>
          <w:noProof/>
          <w:sz w:val="22"/>
          <w:szCs w:val="22"/>
          <w:rtl/>
        </w:rPr>
        <w:t>لت</w:t>
      </w:r>
      <w:r w:rsidRPr="00121038">
        <w:rPr>
          <w:rFonts w:asciiTheme="minorBidi" w:hAnsiTheme="minorBidi" w:cstheme="minorBidi"/>
          <w:caps/>
          <w:noProof/>
          <w:sz w:val="22"/>
          <w:szCs w:val="22"/>
          <w:rtl/>
        </w:rPr>
        <w:t>غليف والتعبئة والتغليف والشحن والنقل والتأمين وتسليم السلع إلى عنوان التسليم و</w:t>
      </w:r>
      <w:r w:rsidR="000654A4" w:rsidRPr="00121038">
        <w:rPr>
          <w:rFonts w:asciiTheme="minorBidi" w:hAnsiTheme="minorBidi" w:cstheme="minorBidi"/>
          <w:caps/>
          <w:noProof/>
          <w:sz w:val="22"/>
          <w:szCs w:val="22"/>
          <w:rtl/>
        </w:rPr>
        <w:t>أي رسوم ، أو ضرائب المكوس الأخرى.</w:t>
      </w:r>
    </w:p>
    <w:p w:rsidR="00155A0E" w:rsidRPr="00121038" w:rsidRDefault="00155A0E" w:rsidP="009D5C13">
      <w:pPr>
        <w:rPr>
          <w:rFonts w:asciiTheme="minorBidi" w:hAnsiTheme="minorBidi" w:cstheme="minorBidi"/>
          <w:caps/>
          <w:noProof/>
          <w:sz w:val="22"/>
          <w:szCs w:val="22"/>
          <w:rtl/>
        </w:rPr>
      </w:pPr>
    </w:p>
    <w:p w:rsidR="000654A4" w:rsidRPr="00121038" w:rsidRDefault="00F270D7"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4.2 لا يجوز إضافة أي</w:t>
      </w:r>
      <w:r w:rsidR="000654A4" w:rsidRPr="00121038">
        <w:rPr>
          <w:rFonts w:asciiTheme="minorBidi" w:hAnsiTheme="minorBidi" w:cstheme="minorBidi"/>
          <w:caps/>
          <w:noProof/>
          <w:sz w:val="22"/>
          <w:szCs w:val="22"/>
          <w:rtl/>
        </w:rPr>
        <w:t xml:space="preserve"> زيادة في السعر ( سواء بسبب زيادة تكا</w:t>
      </w:r>
      <w:r w:rsidRPr="00121038">
        <w:rPr>
          <w:rFonts w:asciiTheme="minorBidi" w:hAnsiTheme="minorBidi" w:cstheme="minorBidi"/>
          <w:caps/>
          <w:noProof/>
          <w:sz w:val="22"/>
          <w:szCs w:val="22"/>
          <w:rtl/>
        </w:rPr>
        <w:t>ليف المواد والعمالة أو النقل، و</w:t>
      </w:r>
      <w:r w:rsidR="000654A4" w:rsidRPr="00121038">
        <w:rPr>
          <w:rFonts w:asciiTheme="minorBidi" w:hAnsiTheme="minorBidi" w:cstheme="minorBidi"/>
          <w:caps/>
          <w:noProof/>
          <w:sz w:val="22"/>
          <w:szCs w:val="22"/>
          <w:rtl/>
        </w:rPr>
        <w:t xml:space="preserve">التقلبات في أسعار الصرف أو غير ذلك) دون الحصول على موافقة </w:t>
      </w:r>
      <w:r w:rsidRPr="00121038">
        <w:rPr>
          <w:rFonts w:asciiTheme="minorBidi" w:hAnsiTheme="minorBidi" w:cstheme="minorBidi"/>
          <w:caps/>
          <w:noProof/>
          <w:sz w:val="22"/>
          <w:szCs w:val="22"/>
          <w:rtl/>
        </w:rPr>
        <w:t xml:space="preserve">كتابية </w:t>
      </w:r>
      <w:r w:rsidR="000654A4" w:rsidRPr="00121038">
        <w:rPr>
          <w:rFonts w:asciiTheme="minorBidi" w:hAnsiTheme="minorBidi" w:cstheme="minorBidi"/>
          <w:caps/>
          <w:noProof/>
          <w:sz w:val="22"/>
          <w:szCs w:val="22"/>
          <w:rtl/>
        </w:rPr>
        <w:t>م</w:t>
      </w:r>
      <w:r w:rsidRPr="00121038">
        <w:rPr>
          <w:rFonts w:asciiTheme="minorBidi" w:hAnsiTheme="minorBidi" w:cstheme="minorBidi"/>
          <w:caps/>
          <w:noProof/>
          <w:sz w:val="22"/>
          <w:szCs w:val="22"/>
          <w:rtl/>
        </w:rPr>
        <w:t xml:space="preserve">سبقة من منظمة أوكسفام </w:t>
      </w:r>
      <w:r w:rsidR="000654A4" w:rsidRPr="00121038">
        <w:rPr>
          <w:rFonts w:asciiTheme="minorBidi" w:hAnsiTheme="minorBidi" w:cstheme="minorBidi"/>
          <w:caps/>
          <w:noProof/>
          <w:sz w:val="22"/>
          <w:szCs w:val="22"/>
          <w:rtl/>
        </w:rPr>
        <w:t>.</w:t>
      </w:r>
    </w:p>
    <w:p w:rsidR="00155A0E" w:rsidRPr="00121038" w:rsidRDefault="00155A0E"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4.3 </w:t>
      </w:r>
      <w:r w:rsidR="009D5C13" w:rsidRPr="00121038">
        <w:rPr>
          <w:rFonts w:asciiTheme="minorBidi" w:hAnsiTheme="minorBidi" w:cstheme="minorBidi"/>
          <w:caps/>
          <w:noProof/>
          <w:sz w:val="22"/>
          <w:szCs w:val="22"/>
          <w:rtl/>
        </w:rPr>
        <w:t>يحق لأوكسفام الحصول على أي خصم الممنوح عادة عن الدفع الفوري، و</w:t>
      </w:r>
      <w:r w:rsidRPr="00121038">
        <w:rPr>
          <w:rFonts w:asciiTheme="minorBidi" w:hAnsiTheme="minorBidi" w:cstheme="minorBidi"/>
          <w:caps/>
          <w:noProof/>
          <w:sz w:val="22"/>
          <w:szCs w:val="22"/>
          <w:rtl/>
        </w:rPr>
        <w:t>الشراء بال</w:t>
      </w:r>
      <w:r w:rsidR="009D5C13" w:rsidRPr="00121038">
        <w:rPr>
          <w:rFonts w:asciiTheme="minorBidi" w:hAnsiTheme="minorBidi" w:cstheme="minorBidi"/>
          <w:caps/>
          <w:noProof/>
          <w:sz w:val="22"/>
          <w:szCs w:val="22"/>
          <w:rtl/>
        </w:rPr>
        <w:t>جملة أو حجم الشراء من قبل المقاول، إن كانت أو لم تكن ظاهرة</w:t>
      </w:r>
      <w:r w:rsidRPr="00121038">
        <w:rPr>
          <w:rFonts w:asciiTheme="minorBidi" w:hAnsiTheme="minorBidi" w:cstheme="minorBidi"/>
          <w:caps/>
          <w:noProof/>
          <w:sz w:val="22"/>
          <w:szCs w:val="22"/>
          <w:rtl/>
        </w:rPr>
        <w:t xml:space="preserve"> وفقا لشروطها وشروط البيع .</w:t>
      </w:r>
    </w:p>
    <w:p w:rsidR="00155A0E" w:rsidRPr="00121038" w:rsidRDefault="00155A0E"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b/>
          <w:bCs/>
          <w:caps/>
          <w:noProof/>
          <w:sz w:val="22"/>
          <w:szCs w:val="22"/>
          <w:rtl/>
        </w:rPr>
      </w:pPr>
      <w:r w:rsidRPr="00121038">
        <w:rPr>
          <w:rFonts w:asciiTheme="minorBidi" w:hAnsiTheme="minorBidi" w:cstheme="minorBidi"/>
          <w:b/>
          <w:bCs/>
          <w:caps/>
          <w:noProof/>
          <w:sz w:val="22"/>
          <w:szCs w:val="22"/>
          <w:rtl/>
        </w:rPr>
        <w:t>5 التسليم</w:t>
      </w:r>
    </w:p>
    <w:p w:rsidR="009D5C13" w:rsidRPr="00121038" w:rsidRDefault="009D5C13" w:rsidP="009D5C13">
      <w:pPr>
        <w:rPr>
          <w:rFonts w:asciiTheme="minorBidi" w:hAnsiTheme="minorBidi" w:cstheme="minorBidi"/>
          <w:b/>
          <w:bCs/>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5.1 يتم تسليم السلع</w:t>
      </w:r>
      <w:r w:rsidR="00871195" w:rsidRPr="00121038">
        <w:rPr>
          <w:rFonts w:asciiTheme="minorBidi" w:hAnsiTheme="minorBidi" w:cstheme="minorBidi"/>
          <w:caps/>
          <w:noProof/>
          <w:sz w:val="22"/>
          <w:szCs w:val="22"/>
          <w:rtl/>
        </w:rPr>
        <w:t xml:space="preserve"> و</w:t>
      </w:r>
      <w:r w:rsidRPr="00121038">
        <w:rPr>
          <w:rFonts w:asciiTheme="minorBidi" w:hAnsiTheme="minorBidi" w:cstheme="minorBidi"/>
          <w:caps/>
          <w:noProof/>
          <w:sz w:val="22"/>
          <w:szCs w:val="22"/>
          <w:rtl/>
        </w:rPr>
        <w:t>نقل</w:t>
      </w:r>
      <w:r w:rsidR="00871195" w:rsidRPr="00121038">
        <w:rPr>
          <w:rFonts w:asciiTheme="minorBidi" w:hAnsiTheme="minorBidi" w:cstheme="minorBidi"/>
          <w:caps/>
          <w:noProof/>
          <w:sz w:val="22"/>
          <w:szCs w:val="22"/>
          <w:rtl/>
        </w:rPr>
        <w:t xml:space="preserve">ها مدفوعة المصاريف إلى، ويجب أن يتم تنفيذ الخدمات في، عنوان التسليم </w:t>
      </w:r>
      <w:r w:rsidRPr="00121038">
        <w:rPr>
          <w:rFonts w:asciiTheme="minorBidi" w:hAnsiTheme="minorBidi" w:cstheme="minorBidi"/>
          <w:caps/>
          <w:noProof/>
          <w:sz w:val="22"/>
          <w:szCs w:val="22"/>
          <w:rtl/>
        </w:rPr>
        <w:t xml:space="preserve"> </w:t>
      </w:r>
      <w:r w:rsidR="00871195" w:rsidRPr="00121038">
        <w:rPr>
          <w:rFonts w:asciiTheme="minorBidi" w:hAnsiTheme="minorBidi" w:cstheme="minorBidi"/>
          <w:caps/>
          <w:noProof/>
          <w:sz w:val="22"/>
          <w:szCs w:val="22"/>
          <w:rtl/>
        </w:rPr>
        <w:t>ب</w:t>
      </w:r>
      <w:r w:rsidRPr="00121038">
        <w:rPr>
          <w:rFonts w:asciiTheme="minorBidi" w:hAnsiTheme="minorBidi" w:cstheme="minorBidi"/>
          <w:caps/>
          <w:noProof/>
          <w:sz w:val="22"/>
          <w:szCs w:val="22"/>
          <w:rtl/>
        </w:rPr>
        <w:t>التاريخ أو في غضو</w:t>
      </w:r>
      <w:r w:rsidR="00871195" w:rsidRPr="00121038">
        <w:rPr>
          <w:rFonts w:asciiTheme="minorBidi" w:hAnsiTheme="minorBidi" w:cstheme="minorBidi"/>
          <w:caps/>
          <w:noProof/>
          <w:sz w:val="22"/>
          <w:szCs w:val="22"/>
          <w:rtl/>
        </w:rPr>
        <w:t>ن الفترة المنصوص عليها في الأمر</w:t>
      </w:r>
      <w:r w:rsidRPr="00121038">
        <w:rPr>
          <w:rFonts w:asciiTheme="minorBidi" w:hAnsiTheme="minorBidi" w:cstheme="minorBidi"/>
          <w:caps/>
          <w:noProof/>
          <w:sz w:val="22"/>
          <w:szCs w:val="22"/>
          <w:rtl/>
        </w:rPr>
        <w:t xml:space="preserve">، </w:t>
      </w:r>
      <w:r w:rsidR="00871195" w:rsidRPr="00121038">
        <w:rPr>
          <w:rFonts w:asciiTheme="minorBidi" w:hAnsiTheme="minorBidi" w:cstheme="minorBidi"/>
          <w:caps/>
          <w:noProof/>
          <w:sz w:val="22"/>
          <w:szCs w:val="22"/>
          <w:rtl/>
        </w:rPr>
        <w:t>و</w:t>
      </w:r>
      <w:r w:rsidRPr="00121038">
        <w:rPr>
          <w:rFonts w:asciiTheme="minorBidi" w:hAnsiTheme="minorBidi" w:cstheme="minorBidi"/>
          <w:caps/>
          <w:noProof/>
          <w:sz w:val="22"/>
          <w:szCs w:val="22"/>
          <w:rtl/>
        </w:rPr>
        <w:t xml:space="preserve">في كلتا الحالتين خلال ساعات العمل المعتادة </w:t>
      </w:r>
      <w:r w:rsidR="00871195" w:rsidRPr="00121038">
        <w:rPr>
          <w:rFonts w:asciiTheme="minorBidi" w:hAnsiTheme="minorBidi" w:cstheme="minorBidi"/>
          <w:caps/>
          <w:noProof/>
          <w:sz w:val="22"/>
          <w:szCs w:val="22"/>
          <w:rtl/>
        </w:rPr>
        <w:t>ل</w:t>
      </w:r>
      <w:r w:rsidRPr="00121038">
        <w:rPr>
          <w:rFonts w:asciiTheme="minorBidi" w:hAnsiTheme="minorBidi" w:cstheme="minorBidi"/>
          <w:caps/>
          <w:noProof/>
          <w:sz w:val="22"/>
          <w:szCs w:val="22"/>
          <w:rtl/>
        </w:rPr>
        <w:t>أوكسفام .</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5.2 يجب على</w:t>
      </w:r>
      <w:r w:rsidR="00871195" w:rsidRPr="00121038">
        <w:rPr>
          <w:rFonts w:asciiTheme="minorBidi" w:hAnsiTheme="minorBidi" w:cstheme="minorBidi"/>
          <w:caps/>
          <w:noProof/>
          <w:sz w:val="22"/>
          <w:szCs w:val="22"/>
          <w:rtl/>
        </w:rPr>
        <w:t xml:space="preserve"> المقاول ضمان أن كل تسليم يطزن معه مذكرة التسليم التي تظهر</w:t>
      </w:r>
      <w:r w:rsidRPr="00121038">
        <w:rPr>
          <w:rFonts w:asciiTheme="minorBidi" w:hAnsiTheme="minorBidi" w:cstheme="minorBidi"/>
          <w:caps/>
          <w:noProof/>
          <w:sz w:val="22"/>
          <w:szCs w:val="22"/>
          <w:rtl/>
        </w:rPr>
        <w:t xml:space="preserve">، في جملة أمور، رقم الطلب ، تاريخ </w:t>
      </w:r>
      <w:r w:rsidR="00871195" w:rsidRPr="00121038">
        <w:rPr>
          <w:rFonts w:asciiTheme="minorBidi" w:hAnsiTheme="minorBidi" w:cstheme="minorBidi"/>
          <w:caps/>
          <w:noProof/>
          <w:sz w:val="22"/>
          <w:szCs w:val="22"/>
          <w:rtl/>
        </w:rPr>
        <w:t>الطلب ، عدد الطرود ومحتوياتها</w:t>
      </w:r>
      <w:r w:rsidRPr="00121038">
        <w:rPr>
          <w:rFonts w:asciiTheme="minorBidi" w:hAnsiTheme="minorBidi" w:cstheme="minorBidi"/>
          <w:caps/>
          <w:noProof/>
          <w:sz w:val="22"/>
          <w:szCs w:val="22"/>
          <w:rtl/>
        </w:rPr>
        <w:t xml:space="preserve"> </w:t>
      </w:r>
      <w:r w:rsidR="00871195" w:rsidRPr="00121038">
        <w:rPr>
          <w:rFonts w:asciiTheme="minorBidi" w:hAnsiTheme="minorBidi" w:cstheme="minorBidi"/>
          <w:caps/>
          <w:noProof/>
          <w:sz w:val="22"/>
          <w:szCs w:val="22"/>
          <w:rtl/>
        </w:rPr>
        <w:t>و</w:t>
      </w:r>
      <w:r w:rsidRPr="00121038">
        <w:rPr>
          <w:rFonts w:asciiTheme="minorBidi" w:hAnsiTheme="minorBidi" w:cstheme="minorBidi"/>
          <w:caps/>
          <w:noProof/>
          <w:sz w:val="22"/>
          <w:szCs w:val="22"/>
          <w:rtl/>
        </w:rPr>
        <w:t xml:space="preserve">في حالة تسليم جزء (إذا </w:t>
      </w:r>
      <w:r w:rsidR="00871195" w:rsidRPr="00121038">
        <w:rPr>
          <w:rFonts w:asciiTheme="minorBidi" w:hAnsiTheme="minorBidi" w:cstheme="minorBidi"/>
          <w:caps/>
          <w:noProof/>
          <w:sz w:val="22"/>
          <w:szCs w:val="22"/>
          <w:rtl/>
        </w:rPr>
        <w:t xml:space="preserve">كان </w:t>
      </w:r>
      <w:r w:rsidRPr="00121038">
        <w:rPr>
          <w:rFonts w:asciiTheme="minorBidi" w:hAnsiTheme="minorBidi" w:cstheme="minorBidi"/>
          <w:caps/>
          <w:noProof/>
          <w:sz w:val="22"/>
          <w:szCs w:val="22"/>
          <w:rtl/>
        </w:rPr>
        <w:t>محدد</w:t>
      </w:r>
      <w:r w:rsidR="00871195" w:rsidRPr="00121038">
        <w:rPr>
          <w:rFonts w:asciiTheme="minorBidi" w:hAnsiTheme="minorBidi" w:cstheme="minorBidi"/>
          <w:caps/>
          <w:noProof/>
          <w:sz w:val="22"/>
          <w:szCs w:val="22"/>
          <w:rtl/>
        </w:rPr>
        <w:t xml:space="preserve">اً في الأمر)، يجب ذكر </w:t>
      </w:r>
      <w:r w:rsidRPr="00121038">
        <w:rPr>
          <w:rFonts w:asciiTheme="minorBidi" w:hAnsiTheme="minorBidi" w:cstheme="minorBidi"/>
          <w:caps/>
          <w:noProof/>
          <w:sz w:val="22"/>
          <w:szCs w:val="22"/>
          <w:rtl/>
        </w:rPr>
        <w:t>الرص</w:t>
      </w:r>
      <w:r w:rsidR="00871195" w:rsidRPr="00121038">
        <w:rPr>
          <w:rFonts w:asciiTheme="minorBidi" w:hAnsiTheme="minorBidi" w:cstheme="minorBidi"/>
          <w:caps/>
          <w:noProof/>
          <w:sz w:val="22"/>
          <w:szCs w:val="22"/>
          <w:rtl/>
        </w:rPr>
        <w:t>يد المستحق المتبقي ليتم تسليمها</w:t>
      </w:r>
      <w:r w:rsidRPr="00121038">
        <w:rPr>
          <w:rFonts w:asciiTheme="minorBidi" w:hAnsiTheme="minorBidi" w:cstheme="minorBidi"/>
          <w:caps/>
          <w:noProof/>
          <w:sz w:val="22"/>
          <w:szCs w:val="22"/>
          <w:rtl/>
        </w:rPr>
        <w:t>.</w:t>
      </w:r>
    </w:p>
    <w:p w:rsidR="009D5C13" w:rsidRPr="00121038" w:rsidRDefault="009D5C13" w:rsidP="009D5C13">
      <w:pPr>
        <w:rPr>
          <w:rFonts w:asciiTheme="minorBidi" w:hAnsiTheme="minorBidi" w:cstheme="minorBidi"/>
          <w:caps/>
          <w:noProof/>
          <w:sz w:val="22"/>
          <w:szCs w:val="22"/>
          <w:rtl/>
        </w:rPr>
      </w:pPr>
    </w:p>
    <w:p w:rsidR="000654A4" w:rsidRPr="00121038" w:rsidRDefault="00871195"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5.3 وقت</w:t>
      </w:r>
      <w:r w:rsidR="000654A4" w:rsidRPr="00121038">
        <w:rPr>
          <w:rFonts w:asciiTheme="minorBidi" w:hAnsiTheme="minorBidi" w:cstheme="minorBidi"/>
          <w:caps/>
          <w:noProof/>
          <w:sz w:val="22"/>
          <w:szCs w:val="22"/>
          <w:rtl/>
        </w:rPr>
        <w:t xml:space="preserve"> </w:t>
      </w:r>
      <w:r w:rsidRPr="00121038">
        <w:rPr>
          <w:rFonts w:asciiTheme="minorBidi" w:hAnsiTheme="minorBidi" w:cstheme="minorBidi"/>
          <w:caps/>
          <w:noProof/>
          <w:sz w:val="22"/>
          <w:szCs w:val="22"/>
          <w:rtl/>
        </w:rPr>
        <w:t>تسليم السلع و</w:t>
      </w:r>
      <w:r w:rsidR="000654A4" w:rsidRPr="00121038">
        <w:rPr>
          <w:rFonts w:asciiTheme="minorBidi" w:hAnsiTheme="minorBidi" w:cstheme="minorBidi"/>
          <w:caps/>
          <w:noProof/>
          <w:sz w:val="22"/>
          <w:szCs w:val="22"/>
          <w:rtl/>
        </w:rPr>
        <w:t>أداء الخدمات هو من جوهر العقد.</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5.4 إذا لم يتم تسليم السلع أو الخدمات في تاريخ الاستحقاق</w:t>
      </w:r>
      <w:r w:rsidR="00B06ABC" w:rsidRPr="00121038">
        <w:rPr>
          <w:rFonts w:asciiTheme="minorBidi" w:hAnsiTheme="minorBidi" w:cstheme="minorBidi"/>
          <w:caps/>
          <w:noProof/>
          <w:sz w:val="22"/>
          <w:szCs w:val="22"/>
          <w:rtl/>
        </w:rPr>
        <w:t>، مما يعني،</w:t>
      </w:r>
      <w:r w:rsidRPr="00121038">
        <w:rPr>
          <w:rFonts w:asciiTheme="minorBidi" w:hAnsiTheme="minorBidi" w:cstheme="minorBidi"/>
          <w:caps/>
          <w:noProof/>
          <w:sz w:val="22"/>
          <w:szCs w:val="22"/>
          <w:rtl/>
        </w:rPr>
        <w:t xml:space="preserve"> </w:t>
      </w:r>
      <w:r w:rsidR="00B06ABC" w:rsidRPr="00121038">
        <w:rPr>
          <w:rFonts w:asciiTheme="minorBidi" w:hAnsiTheme="minorBidi" w:cstheme="minorBidi"/>
          <w:caps/>
          <w:noProof/>
          <w:sz w:val="22"/>
          <w:szCs w:val="22"/>
          <w:rtl/>
        </w:rPr>
        <w:t>و</w:t>
      </w:r>
      <w:r w:rsidRPr="00121038">
        <w:rPr>
          <w:rFonts w:asciiTheme="minorBidi" w:hAnsiTheme="minorBidi" w:cstheme="minorBidi"/>
          <w:caps/>
          <w:noProof/>
          <w:sz w:val="22"/>
          <w:szCs w:val="22"/>
          <w:rtl/>
        </w:rPr>
        <w:t xml:space="preserve">دون المساس بأي حق من الحقوق الأخرى التي قد تكون لديها </w:t>
      </w:r>
      <w:r w:rsidR="00B06ABC" w:rsidRPr="00121038">
        <w:rPr>
          <w:rFonts w:asciiTheme="minorBidi" w:hAnsiTheme="minorBidi" w:cstheme="minorBidi"/>
          <w:caps/>
          <w:noProof/>
          <w:sz w:val="22"/>
          <w:szCs w:val="22"/>
          <w:rtl/>
        </w:rPr>
        <w:t>فإم أوكسفام تحتفظ ب</w:t>
      </w:r>
      <w:r w:rsidRPr="00121038">
        <w:rPr>
          <w:rFonts w:asciiTheme="minorBidi" w:hAnsiTheme="minorBidi" w:cstheme="minorBidi"/>
          <w:caps/>
          <w:noProof/>
          <w:sz w:val="22"/>
          <w:szCs w:val="22"/>
          <w:rtl/>
        </w:rPr>
        <w:t>الحق في :</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5.4.1 إلغاء العقد كليا أو جزئيا ؛</w:t>
      </w:r>
    </w:p>
    <w:p w:rsidR="009D5C13" w:rsidRPr="00121038" w:rsidRDefault="009D5C13" w:rsidP="009D5C13">
      <w:pPr>
        <w:rPr>
          <w:rFonts w:asciiTheme="minorBidi" w:hAnsiTheme="minorBidi" w:cstheme="minorBidi"/>
          <w:caps/>
          <w:noProof/>
          <w:sz w:val="22"/>
          <w:szCs w:val="22"/>
          <w:rtl/>
        </w:rPr>
      </w:pPr>
    </w:p>
    <w:p w:rsidR="000654A4" w:rsidRPr="00121038" w:rsidRDefault="00FE43E5"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5.4.2 رفض قبول أي تسليم لاحق </w:t>
      </w:r>
      <w:r w:rsidR="000654A4" w:rsidRPr="00121038">
        <w:rPr>
          <w:rFonts w:asciiTheme="minorBidi" w:hAnsiTheme="minorBidi" w:cstheme="minorBidi"/>
          <w:caps/>
          <w:noProof/>
          <w:sz w:val="22"/>
          <w:szCs w:val="22"/>
          <w:rtl/>
        </w:rPr>
        <w:t>من السلع أو</w:t>
      </w:r>
      <w:r w:rsidRPr="00121038">
        <w:rPr>
          <w:rFonts w:asciiTheme="minorBidi" w:hAnsiTheme="minorBidi" w:cstheme="minorBidi"/>
          <w:caps/>
          <w:noProof/>
          <w:sz w:val="22"/>
          <w:szCs w:val="22"/>
          <w:rtl/>
        </w:rPr>
        <w:t xml:space="preserve"> الخدمات التي يحاول المقاول القيام به</w:t>
      </w:r>
      <w:r w:rsidR="000654A4" w:rsidRPr="00121038">
        <w:rPr>
          <w:rFonts w:asciiTheme="minorBidi" w:hAnsiTheme="minorBidi" w:cstheme="minorBidi"/>
          <w:caps/>
          <w:noProof/>
          <w:sz w:val="22"/>
          <w:szCs w:val="22"/>
          <w:rtl/>
        </w:rPr>
        <w:t>؛</w:t>
      </w:r>
    </w:p>
    <w:p w:rsidR="009D5C13" w:rsidRPr="00121038" w:rsidRDefault="009D5C13" w:rsidP="009D5C13">
      <w:pPr>
        <w:rPr>
          <w:rFonts w:asciiTheme="minorBidi" w:hAnsiTheme="minorBidi" w:cstheme="minorBidi"/>
          <w:caps/>
          <w:noProof/>
          <w:sz w:val="22"/>
          <w:szCs w:val="22"/>
          <w:rtl/>
        </w:rPr>
      </w:pPr>
    </w:p>
    <w:p w:rsidR="000654A4" w:rsidRPr="00121038" w:rsidRDefault="00A6311F"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5.4.3 استرداد</w:t>
      </w:r>
      <w:r w:rsidR="000654A4" w:rsidRPr="00121038">
        <w:rPr>
          <w:rFonts w:asciiTheme="minorBidi" w:hAnsiTheme="minorBidi" w:cstheme="minorBidi"/>
          <w:caps/>
          <w:noProof/>
          <w:sz w:val="22"/>
          <w:szCs w:val="22"/>
          <w:rtl/>
        </w:rPr>
        <w:t xml:space="preserve"> </w:t>
      </w:r>
      <w:r w:rsidRPr="00121038">
        <w:rPr>
          <w:rFonts w:asciiTheme="minorBidi" w:hAnsiTheme="minorBidi" w:cstheme="minorBidi"/>
          <w:caps/>
          <w:noProof/>
          <w:sz w:val="22"/>
          <w:szCs w:val="22"/>
          <w:rtl/>
        </w:rPr>
        <w:t>أي نفقات تتكبدها</w:t>
      </w:r>
      <w:r w:rsidR="000654A4" w:rsidRPr="00121038">
        <w:rPr>
          <w:rFonts w:asciiTheme="minorBidi" w:hAnsiTheme="minorBidi" w:cstheme="minorBidi"/>
          <w:caps/>
          <w:noProof/>
          <w:sz w:val="22"/>
          <w:szCs w:val="22"/>
          <w:rtl/>
        </w:rPr>
        <w:t xml:space="preserve"> منظمة أوكسفام </w:t>
      </w:r>
      <w:r w:rsidRPr="00121038">
        <w:rPr>
          <w:rFonts w:asciiTheme="minorBidi" w:hAnsiTheme="minorBidi" w:cstheme="minorBidi"/>
          <w:caps/>
          <w:noProof/>
          <w:sz w:val="22"/>
          <w:szCs w:val="22"/>
          <w:rtl/>
        </w:rPr>
        <w:t>من المقاول عند الحصول على السلع أو الخدمات عند الإحلال لأي</w:t>
      </w:r>
      <w:r w:rsidR="000654A4" w:rsidRPr="00121038">
        <w:rPr>
          <w:rFonts w:asciiTheme="minorBidi" w:hAnsiTheme="minorBidi" w:cstheme="minorBidi"/>
          <w:caps/>
          <w:noProof/>
          <w:sz w:val="22"/>
          <w:szCs w:val="22"/>
          <w:rtl/>
        </w:rPr>
        <w:t xml:space="preserve"> مورد آخر ، و</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5.4.4 </w:t>
      </w:r>
      <w:r w:rsidR="00A6311F" w:rsidRPr="00121038">
        <w:rPr>
          <w:rFonts w:asciiTheme="minorBidi" w:hAnsiTheme="minorBidi" w:cstheme="minorBidi"/>
          <w:caps/>
          <w:noProof/>
          <w:sz w:val="22"/>
          <w:szCs w:val="22"/>
          <w:rtl/>
        </w:rPr>
        <w:t>المطالبة بكل الأضرارالناتجة عن فشل المقاول ب</w:t>
      </w:r>
      <w:r w:rsidRPr="00121038">
        <w:rPr>
          <w:rFonts w:asciiTheme="minorBidi" w:hAnsiTheme="minorBidi" w:cstheme="minorBidi"/>
          <w:caps/>
          <w:noProof/>
          <w:sz w:val="22"/>
          <w:szCs w:val="22"/>
          <w:rtl/>
        </w:rPr>
        <w:t>تسليم السلع أو أداء الخدمات في تاريخ الاستحقاق .</w:t>
      </w:r>
    </w:p>
    <w:p w:rsidR="009D5C13" w:rsidRPr="00121038" w:rsidRDefault="009D5C13" w:rsidP="009D5C13">
      <w:pPr>
        <w:rPr>
          <w:rFonts w:asciiTheme="minorBidi" w:hAnsiTheme="minorBidi" w:cstheme="minorBidi"/>
          <w:caps/>
          <w:noProof/>
          <w:sz w:val="22"/>
          <w:szCs w:val="22"/>
          <w:rtl/>
        </w:rPr>
      </w:pPr>
    </w:p>
    <w:p w:rsidR="000654A4" w:rsidRPr="00121038" w:rsidRDefault="0008537A" w:rsidP="0091061F">
      <w:pPr>
        <w:rPr>
          <w:rFonts w:asciiTheme="minorBidi" w:hAnsiTheme="minorBidi" w:cstheme="minorBidi"/>
          <w:caps/>
          <w:noProof/>
          <w:sz w:val="22"/>
          <w:szCs w:val="22"/>
          <w:rtl/>
        </w:rPr>
      </w:pPr>
      <w:r w:rsidRPr="00121038">
        <w:rPr>
          <w:rFonts w:asciiTheme="minorBidi" w:hAnsiTheme="minorBidi" w:cstheme="minorBidi"/>
          <w:caps/>
          <w:noProof/>
          <w:sz w:val="22"/>
          <w:szCs w:val="22"/>
          <w:rtl/>
        </w:rPr>
        <w:lastRenderedPageBreak/>
        <w:t>5.5 متى وافقت منظمة أوكسفام كتاباً</w:t>
      </w:r>
      <w:r w:rsidR="000654A4" w:rsidRPr="00121038">
        <w:rPr>
          <w:rFonts w:asciiTheme="minorBidi" w:hAnsiTheme="minorBidi" w:cstheme="minorBidi"/>
          <w:caps/>
          <w:noProof/>
          <w:sz w:val="22"/>
          <w:szCs w:val="22"/>
          <w:rtl/>
        </w:rPr>
        <w:t xml:space="preserve"> لقبول تسليم السلع أو أداء الخدمات </w:t>
      </w:r>
      <w:r w:rsidRPr="00121038">
        <w:rPr>
          <w:rFonts w:asciiTheme="minorBidi" w:hAnsiTheme="minorBidi" w:cstheme="minorBidi"/>
          <w:caps/>
          <w:noProof/>
          <w:sz w:val="22"/>
          <w:szCs w:val="22"/>
          <w:rtl/>
        </w:rPr>
        <w:t>ب</w:t>
      </w:r>
      <w:r w:rsidR="000654A4" w:rsidRPr="00121038">
        <w:rPr>
          <w:rFonts w:asciiTheme="minorBidi" w:hAnsiTheme="minorBidi" w:cstheme="minorBidi"/>
          <w:caps/>
          <w:noProof/>
          <w:sz w:val="22"/>
          <w:szCs w:val="22"/>
          <w:rtl/>
        </w:rPr>
        <w:t xml:space="preserve">التقسيط </w:t>
      </w:r>
      <w:r w:rsidRPr="00121038">
        <w:rPr>
          <w:rFonts w:asciiTheme="minorBidi" w:hAnsiTheme="minorBidi" w:cstheme="minorBidi"/>
          <w:caps/>
          <w:noProof/>
          <w:sz w:val="22"/>
          <w:szCs w:val="22"/>
          <w:rtl/>
        </w:rPr>
        <w:t>ف</w:t>
      </w:r>
      <w:r w:rsidR="000654A4" w:rsidRPr="00121038">
        <w:rPr>
          <w:rFonts w:asciiTheme="minorBidi" w:hAnsiTheme="minorBidi" w:cstheme="minorBidi"/>
          <w:caps/>
          <w:noProof/>
          <w:sz w:val="22"/>
          <w:szCs w:val="22"/>
          <w:rtl/>
        </w:rPr>
        <w:t xml:space="preserve">سيتم تفسير العقد بمثابة عقد واحد وليس عدة </w:t>
      </w:r>
      <w:r w:rsidRPr="00121038">
        <w:rPr>
          <w:rFonts w:asciiTheme="minorBidi" w:hAnsiTheme="minorBidi" w:cstheme="minorBidi"/>
          <w:caps/>
          <w:noProof/>
          <w:sz w:val="22"/>
          <w:szCs w:val="22"/>
          <w:rtl/>
        </w:rPr>
        <w:t>عقود</w:t>
      </w:r>
      <w:r w:rsidR="000654A4" w:rsidRPr="00121038">
        <w:rPr>
          <w:rFonts w:asciiTheme="minorBidi" w:hAnsiTheme="minorBidi" w:cstheme="minorBidi"/>
          <w:caps/>
          <w:noProof/>
          <w:sz w:val="22"/>
          <w:szCs w:val="22"/>
          <w:rtl/>
        </w:rPr>
        <w:t>. ومع ذلك</w:t>
      </w:r>
      <w:r w:rsidRPr="00121038">
        <w:rPr>
          <w:rFonts w:asciiTheme="minorBidi" w:hAnsiTheme="minorBidi" w:cstheme="minorBidi"/>
          <w:caps/>
          <w:noProof/>
          <w:sz w:val="22"/>
          <w:szCs w:val="22"/>
          <w:rtl/>
        </w:rPr>
        <w:t xml:space="preserve">، إذا  فشل المقاول لتقديم أي </w:t>
      </w:r>
      <w:r w:rsidR="0091061F" w:rsidRPr="00121038">
        <w:rPr>
          <w:rFonts w:asciiTheme="minorBidi" w:hAnsiTheme="minorBidi" w:cstheme="minorBidi"/>
          <w:caps/>
          <w:noProof/>
          <w:sz w:val="22"/>
          <w:szCs w:val="22"/>
          <w:rtl/>
        </w:rPr>
        <w:t>قسط من السلع أو الأعمال</w:t>
      </w:r>
      <w:r w:rsidR="000654A4" w:rsidRPr="00121038">
        <w:rPr>
          <w:rFonts w:asciiTheme="minorBidi" w:hAnsiTheme="minorBidi" w:cstheme="minorBidi"/>
          <w:caps/>
          <w:noProof/>
          <w:sz w:val="22"/>
          <w:szCs w:val="22"/>
          <w:rtl/>
        </w:rPr>
        <w:t xml:space="preserve"> </w:t>
      </w:r>
      <w:r w:rsidRPr="00121038">
        <w:rPr>
          <w:rFonts w:asciiTheme="minorBidi" w:hAnsiTheme="minorBidi" w:cstheme="minorBidi"/>
          <w:caps/>
          <w:noProof/>
          <w:sz w:val="22"/>
          <w:szCs w:val="22"/>
          <w:rtl/>
        </w:rPr>
        <w:t>فإن ذلك يخول أوكسفام</w:t>
      </w:r>
      <w:r w:rsidR="0091061F" w:rsidRPr="00121038">
        <w:rPr>
          <w:rFonts w:asciiTheme="minorBidi" w:hAnsiTheme="minorBidi" w:cstheme="minorBidi"/>
          <w:caps/>
          <w:noProof/>
          <w:sz w:val="22"/>
          <w:szCs w:val="22"/>
          <w:rtl/>
        </w:rPr>
        <w:t>،حسب ماتراه مناسباً،</w:t>
      </w:r>
      <w:r w:rsidR="000654A4" w:rsidRPr="00121038">
        <w:rPr>
          <w:rFonts w:asciiTheme="minorBidi" w:hAnsiTheme="minorBidi" w:cstheme="minorBidi"/>
          <w:caps/>
          <w:noProof/>
          <w:sz w:val="22"/>
          <w:szCs w:val="22"/>
          <w:rtl/>
        </w:rPr>
        <w:t xml:space="preserve"> </w:t>
      </w:r>
      <w:r w:rsidR="0091061F" w:rsidRPr="00121038">
        <w:rPr>
          <w:rFonts w:asciiTheme="minorBidi" w:hAnsiTheme="minorBidi" w:cstheme="minorBidi"/>
          <w:caps/>
          <w:noProof/>
          <w:sz w:val="22"/>
          <w:szCs w:val="22"/>
          <w:rtl/>
        </w:rPr>
        <w:t>لمعاملة</w:t>
      </w:r>
      <w:r w:rsidRPr="00121038">
        <w:rPr>
          <w:rFonts w:asciiTheme="minorBidi" w:hAnsiTheme="minorBidi" w:cstheme="minorBidi"/>
          <w:caps/>
          <w:noProof/>
          <w:sz w:val="22"/>
          <w:szCs w:val="22"/>
          <w:rtl/>
        </w:rPr>
        <w:t xml:space="preserve"> </w:t>
      </w:r>
      <w:r w:rsidR="0091061F" w:rsidRPr="00121038">
        <w:rPr>
          <w:rFonts w:asciiTheme="minorBidi" w:hAnsiTheme="minorBidi" w:cstheme="minorBidi"/>
          <w:caps/>
          <w:noProof/>
          <w:sz w:val="22"/>
          <w:szCs w:val="22"/>
          <w:rtl/>
        </w:rPr>
        <w:t>العقد بأكمله على أنه مرفوض</w:t>
      </w:r>
      <w:r w:rsidR="000654A4" w:rsidRPr="00121038">
        <w:rPr>
          <w:rFonts w:asciiTheme="minorBidi" w:hAnsiTheme="minorBidi" w:cstheme="minorBidi"/>
          <w:caps/>
          <w:noProof/>
          <w:sz w:val="22"/>
          <w:szCs w:val="22"/>
          <w:rtl/>
        </w:rPr>
        <w:t>.</w:t>
      </w:r>
    </w:p>
    <w:p w:rsidR="009D5C13" w:rsidRPr="00121038" w:rsidRDefault="009D5C13" w:rsidP="009D5C13">
      <w:pPr>
        <w:rPr>
          <w:rFonts w:asciiTheme="minorBidi" w:hAnsiTheme="minorBidi" w:cstheme="minorBidi"/>
          <w:caps/>
          <w:noProof/>
          <w:sz w:val="22"/>
          <w:szCs w:val="22"/>
          <w:rtl/>
        </w:rPr>
      </w:pPr>
    </w:p>
    <w:p w:rsidR="000654A4" w:rsidRPr="00121038" w:rsidRDefault="0091061F"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5.6 يجب على المقاول توفير التعبئة على نفقته</w:t>
      </w:r>
      <w:r w:rsidR="000654A4" w:rsidRPr="00121038">
        <w:rPr>
          <w:rFonts w:asciiTheme="minorBidi" w:hAnsiTheme="minorBidi" w:cstheme="minorBidi"/>
          <w:caps/>
          <w:noProof/>
          <w:sz w:val="22"/>
          <w:szCs w:val="22"/>
          <w:rtl/>
        </w:rPr>
        <w:t xml:space="preserve"> الخاصة </w:t>
      </w:r>
      <w:r w:rsidRPr="00121038">
        <w:rPr>
          <w:rFonts w:asciiTheme="minorBidi" w:hAnsiTheme="minorBidi" w:cstheme="minorBidi"/>
          <w:caps/>
          <w:noProof/>
          <w:sz w:val="22"/>
          <w:szCs w:val="22"/>
          <w:rtl/>
        </w:rPr>
        <w:t>حيث أنها</w:t>
      </w:r>
      <w:r w:rsidR="000654A4" w:rsidRPr="00121038">
        <w:rPr>
          <w:rFonts w:asciiTheme="minorBidi" w:hAnsiTheme="minorBidi" w:cstheme="minorBidi"/>
          <w:caps/>
          <w:noProof/>
          <w:sz w:val="22"/>
          <w:szCs w:val="22"/>
          <w:rtl/>
        </w:rPr>
        <w:t xml:space="preserve"> مطلوب</w:t>
      </w:r>
      <w:r w:rsidRPr="00121038">
        <w:rPr>
          <w:rFonts w:asciiTheme="minorBidi" w:hAnsiTheme="minorBidi" w:cstheme="minorBidi"/>
          <w:caps/>
          <w:noProof/>
          <w:sz w:val="22"/>
          <w:szCs w:val="22"/>
          <w:rtl/>
        </w:rPr>
        <w:t>ة من أجل تسليم السلع</w:t>
      </w:r>
      <w:r w:rsidR="000654A4" w:rsidRPr="00121038">
        <w:rPr>
          <w:rFonts w:asciiTheme="minorBidi" w:hAnsiTheme="minorBidi" w:cstheme="minorBidi"/>
          <w:caps/>
          <w:noProof/>
          <w:sz w:val="22"/>
          <w:szCs w:val="22"/>
          <w:rtl/>
        </w:rPr>
        <w:t>. أوكسفام غير ملزمة ل</w:t>
      </w:r>
      <w:r w:rsidRPr="00121038">
        <w:rPr>
          <w:rFonts w:asciiTheme="minorBidi" w:hAnsiTheme="minorBidi" w:cstheme="minorBidi"/>
          <w:caps/>
          <w:noProof/>
          <w:sz w:val="22"/>
          <w:szCs w:val="22"/>
          <w:rtl/>
        </w:rPr>
        <w:t>إعا</w:t>
      </w:r>
      <w:r w:rsidR="000654A4" w:rsidRPr="00121038">
        <w:rPr>
          <w:rFonts w:asciiTheme="minorBidi" w:hAnsiTheme="minorBidi" w:cstheme="minorBidi"/>
          <w:caps/>
          <w:noProof/>
          <w:sz w:val="22"/>
          <w:szCs w:val="22"/>
          <w:rtl/>
        </w:rPr>
        <w:t>دة</w:t>
      </w:r>
      <w:r w:rsidRPr="00121038">
        <w:rPr>
          <w:rFonts w:asciiTheme="minorBidi" w:hAnsiTheme="minorBidi" w:cstheme="minorBidi"/>
          <w:caps/>
          <w:noProof/>
          <w:sz w:val="22"/>
          <w:szCs w:val="22"/>
          <w:rtl/>
        </w:rPr>
        <w:t xml:space="preserve"> أي من المواد المستخدمة في التعبئة والتغليف</w:t>
      </w:r>
      <w:r w:rsidR="00203E68" w:rsidRPr="00121038">
        <w:rPr>
          <w:rFonts w:asciiTheme="minorBidi" w:hAnsiTheme="minorBidi" w:cstheme="minorBidi"/>
          <w:caps/>
          <w:noProof/>
          <w:sz w:val="22"/>
          <w:szCs w:val="22"/>
          <w:rtl/>
        </w:rPr>
        <w:t xml:space="preserve"> المستخدمة</w:t>
      </w:r>
      <w:r w:rsidRPr="00121038">
        <w:rPr>
          <w:rFonts w:asciiTheme="minorBidi" w:hAnsiTheme="minorBidi" w:cstheme="minorBidi"/>
          <w:caps/>
          <w:noProof/>
          <w:sz w:val="22"/>
          <w:szCs w:val="22"/>
          <w:rtl/>
        </w:rPr>
        <w:t xml:space="preserve"> إلى المقاول</w:t>
      </w:r>
      <w:r w:rsidR="000654A4" w:rsidRPr="00121038">
        <w:rPr>
          <w:rFonts w:asciiTheme="minorBidi" w:hAnsiTheme="minorBidi" w:cstheme="minorBidi"/>
          <w:caps/>
          <w:noProof/>
          <w:sz w:val="22"/>
          <w:szCs w:val="22"/>
          <w:rtl/>
        </w:rPr>
        <w:t xml:space="preserve">، سواء كانت أو لم يتم قبول أي </w:t>
      </w:r>
      <w:r w:rsidRPr="00121038">
        <w:rPr>
          <w:rFonts w:asciiTheme="minorBidi" w:hAnsiTheme="minorBidi" w:cstheme="minorBidi"/>
          <w:caps/>
          <w:noProof/>
          <w:sz w:val="22"/>
          <w:szCs w:val="22"/>
          <w:rtl/>
        </w:rPr>
        <w:t>من هذه ال</w:t>
      </w:r>
      <w:r w:rsidR="00203E68" w:rsidRPr="00121038">
        <w:rPr>
          <w:rFonts w:asciiTheme="minorBidi" w:hAnsiTheme="minorBidi" w:cstheme="minorBidi"/>
          <w:caps/>
          <w:noProof/>
          <w:sz w:val="22"/>
          <w:szCs w:val="22"/>
          <w:rtl/>
        </w:rPr>
        <w:t>سل</w:t>
      </w:r>
      <w:r w:rsidR="000654A4" w:rsidRPr="00121038">
        <w:rPr>
          <w:rFonts w:asciiTheme="minorBidi" w:hAnsiTheme="minorBidi" w:cstheme="minorBidi"/>
          <w:caps/>
          <w:noProof/>
          <w:sz w:val="22"/>
          <w:szCs w:val="22"/>
          <w:rtl/>
        </w:rPr>
        <w:t xml:space="preserve">ع </w:t>
      </w:r>
      <w:r w:rsidRPr="00121038">
        <w:rPr>
          <w:rFonts w:asciiTheme="minorBidi" w:hAnsiTheme="minorBidi" w:cstheme="minorBidi"/>
          <w:caps/>
          <w:noProof/>
          <w:sz w:val="22"/>
          <w:szCs w:val="22"/>
          <w:rtl/>
        </w:rPr>
        <w:t xml:space="preserve">من قبل </w:t>
      </w:r>
      <w:r w:rsidR="000654A4" w:rsidRPr="00121038">
        <w:rPr>
          <w:rFonts w:asciiTheme="minorBidi" w:hAnsiTheme="minorBidi" w:cstheme="minorBidi"/>
          <w:caps/>
          <w:noProof/>
          <w:sz w:val="22"/>
          <w:szCs w:val="22"/>
          <w:rtl/>
        </w:rPr>
        <w:t>أوكسفام .</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5.7 يجب على المقاول تقديم </w:t>
      </w:r>
      <w:r w:rsidR="00C85756" w:rsidRPr="00121038">
        <w:rPr>
          <w:rFonts w:asciiTheme="minorBidi" w:hAnsiTheme="minorBidi" w:cstheme="minorBidi"/>
          <w:caps/>
          <w:noProof/>
          <w:sz w:val="22"/>
          <w:szCs w:val="22"/>
          <w:rtl/>
        </w:rPr>
        <w:t>كل المساعدة لأوكسفام بناء على طلب</w:t>
      </w:r>
      <w:r w:rsidRPr="00121038">
        <w:rPr>
          <w:rFonts w:asciiTheme="minorBidi" w:hAnsiTheme="minorBidi" w:cstheme="minorBidi"/>
          <w:caps/>
          <w:noProof/>
          <w:sz w:val="22"/>
          <w:szCs w:val="22"/>
          <w:rtl/>
        </w:rPr>
        <w:t xml:space="preserve"> الأخير</w:t>
      </w:r>
      <w:r w:rsidR="00C85756" w:rsidRPr="00121038">
        <w:rPr>
          <w:rFonts w:asciiTheme="minorBidi" w:hAnsiTheme="minorBidi" w:cstheme="minorBidi"/>
          <w:caps/>
          <w:noProof/>
          <w:sz w:val="22"/>
          <w:szCs w:val="22"/>
          <w:rtl/>
        </w:rPr>
        <w:t>ة في الحصول على ال</w:t>
      </w:r>
      <w:r w:rsidRPr="00121038">
        <w:rPr>
          <w:rFonts w:asciiTheme="minorBidi" w:hAnsiTheme="minorBidi" w:cstheme="minorBidi"/>
          <w:caps/>
          <w:noProof/>
          <w:sz w:val="22"/>
          <w:szCs w:val="22"/>
          <w:rtl/>
        </w:rPr>
        <w:t>تص</w:t>
      </w:r>
      <w:r w:rsidR="00C85756" w:rsidRPr="00121038">
        <w:rPr>
          <w:rFonts w:asciiTheme="minorBidi" w:hAnsiTheme="minorBidi" w:cstheme="minorBidi"/>
          <w:caps/>
          <w:noProof/>
          <w:sz w:val="22"/>
          <w:szCs w:val="22"/>
          <w:rtl/>
        </w:rPr>
        <w:t>اريح والتراخيص والموافقات التي قد تحتاجها أوكسفام للتصدير و/ أو استيراد السلع و، عند الاقتضاء، ل</w:t>
      </w:r>
      <w:r w:rsidRPr="00121038">
        <w:rPr>
          <w:rFonts w:asciiTheme="minorBidi" w:hAnsiTheme="minorBidi" w:cstheme="minorBidi"/>
          <w:caps/>
          <w:noProof/>
          <w:sz w:val="22"/>
          <w:szCs w:val="22"/>
          <w:rtl/>
        </w:rPr>
        <w:t xml:space="preserve">مرورهم </w:t>
      </w:r>
      <w:r w:rsidR="00C85756" w:rsidRPr="00121038">
        <w:rPr>
          <w:rFonts w:asciiTheme="minorBidi" w:hAnsiTheme="minorBidi" w:cstheme="minorBidi"/>
          <w:caps/>
          <w:noProof/>
          <w:sz w:val="22"/>
          <w:szCs w:val="22"/>
          <w:rtl/>
        </w:rPr>
        <w:t xml:space="preserve">(ترانزيت) </w:t>
      </w:r>
      <w:r w:rsidRPr="00121038">
        <w:rPr>
          <w:rFonts w:asciiTheme="minorBidi" w:hAnsiTheme="minorBidi" w:cstheme="minorBidi"/>
          <w:caps/>
          <w:noProof/>
          <w:sz w:val="22"/>
          <w:szCs w:val="22"/>
          <w:rtl/>
        </w:rPr>
        <w:t>عبر أي بلد.</w:t>
      </w:r>
    </w:p>
    <w:p w:rsidR="009D5C13" w:rsidRPr="00121038" w:rsidRDefault="009D5C13" w:rsidP="009D5C13">
      <w:pPr>
        <w:rPr>
          <w:rFonts w:asciiTheme="minorBidi" w:hAnsiTheme="minorBidi" w:cstheme="minorBidi"/>
          <w:caps/>
          <w:noProof/>
          <w:sz w:val="22"/>
          <w:szCs w:val="22"/>
          <w:rtl/>
        </w:rPr>
      </w:pPr>
    </w:p>
    <w:p w:rsidR="000654A4" w:rsidRPr="00121038" w:rsidRDefault="008E5B30" w:rsidP="00570B98">
      <w:pPr>
        <w:rPr>
          <w:rFonts w:asciiTheme="minorBidi" w:hAnsiTheme="minorBidi" w:cstheme="minorBidi"/>
          <w:caps/>
          <w:noProof/>
          <w:sz w:val="22"/>
          <w:szCs w:val="22"/>
          <w:rtl/>
        </w:rPr>
      </w:pPr>
      <w:r w:rsidRPr="00121038">
        <w:rPr>
          <w:rFonts w:asciiTheme="minorBidi" w:hAnsiTheme="minorBidi" w:cstheme="minorBidi"/>
          <w:caps/>
          <w:noProof/>
          <w:sz w:val="22"/>
          <w:szCs w:val="22"/>
          <w:rtl/>
        </w:rPr>
        <w:t>5.8 إذا تم تسليم السلع ل</w:t>
      </w:r>
      <w:r w:rsidR="000654A4" w:rsidRPr="00121038">
        <w:rPr>
          <w:rFonts w:asciiTheme="minorBidi" w:hAnsiTheme="minorBidi" w:cstheme="minorBidi"/>
          <w:caps/>
          <w:noProof/>
          <w:sz w:val="22"/>
          <w:szCs w:val="22"/>
          <w:rtl/>
        </w:rPr>
        <w:t xml:space="preserve">أوكسفام </w:t>
      </w:r>
      <w:r w:rsidRPr="00121038">
        <w:rPr>
          <w:rFonts w:asciiTheme="minorBidi" w:hAnsiTheme="minorBidi" w:cstheme="minorBidi"/>
          <w:caps/>
          <w:noProof/>
          <w:sz w:val="22"/>
          <w:szCs w:val="22"/>
          <w:rtl/>
        </w:rPr>
        <w:t xml:space="preserve">بكميات </w:t>
      </w:r>
      <w:r w:rsidR="000654A4" w:rsidRPr="00121038">
        <w:rPr>
          <w:rFonts w:asciiTheme="minorBidi" w:hAnsiTheme="minorBidi" w:cstheme="minorBidi"/>
          <w:caps/>
          <w:noProof/>
          <w:sz w:val="22"/>
          <w:szCs w:val="22"/>
          <w:rtl/>
        </w:rPr>
        <w:t xml:space="preserve">زائدة عن الكميات المطلوبة </w:t>
      </w:r>
      <w:r w:rsidRPr="00121038">
        <w:rPr>
          <w:rFonts w:asciiTheme="minorBidi" w:hAnsiTheme="minorBidi" w:cstheme="minorBidi"/>
          <w:caps/>
          <w:noProof/>
          <w:sz w:val="22"/>
          <w:szCs w:val="22"/>
          <w:rtl/>
        </w:rPr>
        <w:t>فلن تكون أوكسفام</w:t>
      </w:r>
      <w:r w:rsidR="000654A4" w:rsidRPr="00121038">
        <w:rPr>
          <w:rFonts w:asciiTheme="minorBidi" w:hAnsiTheme="minorBidi" w:cstheme="minorBidi"/>
          <w:caps/>
          <w:noProof/>
          <w:sz w:val="22"/>
          <w:szCs w:val="22"/>
          <w:rtl/>
        </w:rPr>
        <w:t xml:space="preserve"> ملزمة ل</w:t>
      </w:r>
      <w:r w:rsidRPr="00121038">
        <w:rPr>
          <w:rFonts w:asciiTheme="minorBidi" w:hAnsiTheme="minorBidi" w:cstheme="minorBidi"/>
          <w:caps/>
          <w:noProof/>
          <w:sz w:val="22"/>
          <w:szCs w:val="22"/>
          <w:rtl/>
        </w:rPr>
        <w:t>ت</w:t>
      </w:r>
      <w:r w:rsidR="000654A4" w:rsidRPr="00121038">
        <w:rPr>
          <w:rFonts w:asciiTheme="minorBidi" w:hAnsiTheme="minorBidi" w:cstheme="minorBidi"/>
          <w:caps/>
          <w:noProof/>
          <w:sz w:val="22"/>
          <w:szCs w:val="22"/>
          <w:rtl/>
        </w:rPr>
        <w:t xml:space="preserve">دفع </w:t>
      </w:r>
      <w:r w:rsidRPr="00121038">
        <w:rPr>
          <w:rFonts w:asciiTheme="minorBidi" w:hAnsiTheme="minorBidi" w:cstheme="minorBidi"/>
          <w:caps/>
          <w:noProof/>
          <w:sz w:val="22"/>
          <w:szCs w:val="22"/>
          <w:rtl/>
        </w:rPr>
        <w:t xml:space="preserve">عن هذه المواد </w:t>
      </w:r>
      <w:r w:rsidR="00570B98" w:rsidRPr="00121038">
        <w:rPr>
          <w:rFonts w:asciiTheme="minorBidi" w:hAnsiTheme="minorBidi" w:cstheme="minorBidi"/>
          <w:caps/>
          <w:noProof/>
          <w:sz w:val="22"/>
          <w:szCs w:val="22"/>
          <w:rtl/>
        </w:rPr>
        <w:t>الزائدة</w:t>
      </w:r>
      <w:r w:rsidRPr="00121038">
        <w:rPr>
          <w:rFonts w:asciiTheme="minorBidi" w:hAnsiTheme="minorBidi" w:cstheme="minorBidi"/>
          <w:caps/>
          <w:noProof/>
          <w:sz w:val="22"/>
          <w:szCs w:val="22"/>
          <w:rtl/>
        </w:rPr>
        <w:t xml:space="preserve"> </w:t>
      </w:r>
      <w:r w:rsidR="00570B98" w:rsidRPr="00121038">
        <w:rPr>
          <w:rFonts w:asciiTheme="minorBidi" w:hAnsiTheme="minorBidi" w:cstheme="minorBidi"/>
          <w:caps/>
          <w:noProof/>
          <w:sz w:val="22"/>
          <w:szCs w:val="22"/>
          <w:rtl/>
        </w:rPr>
        <w:t>و</w:t>
      </w:r>
      <w:r w:rsidRPr="00121038">
        <w:rPr>
          <w:rFonts w:asciiTheme="minorBidi" w:hAnsiTheme="minorBidi" w:cstheme="minorBidi"/>
          <w:caps/>
          <w:noProof/>
          <w:sz w:val="22"/>
          <w:szCs w:val="22"/>
          <w:rtl/>
        </w:rPr>
        <w:t>يجب أن يكون</w:t>
      </w:r>
      <w:r w:rsidR="00570B98" w:rsidRPr="00121038">
        <w:rPr>
          <w:rFonts w:asciiTheme="minorBidi" w:hAnsiTheme="minorBidi" w:cstheme="minorBidi"/>
          <w:caps/>
          <w:noProof/>
          <w:sz w:val="22"/>
          <w:szCs w:val="22"/>
          <w:rtl/>
        </w:rPr>
        <w:t xml:space="preserve"> ويبقى </w:t>
      </w:r>
      <w:r w:rsidRPr="00121038">
        <w:rPr>
          <w:rFonts w:asciiTheme="minorBidi" w:hAnsiTheme="minorBidi" w:cstheme="minorBidi"/>
          <w:caps/>
          <w:noProof/>
          <w:sz w:val="22"/>
          <w:szCs w:val="22"/>
          <w:rtl/>
        </w:rPr>
        <w:t>الفائض تحت مخاطرة المقاول</w:t>
      </w:r>
      <w:r w:rsidR="00570B98" w:rsidRPr="00121038">
        <w:rPr>
          <w:rFonts w:asciiTheme="minorBidi" w:hAnsiTheme="minorBidi" w:cstheme="minorBidi"/>
          <w:caps/>
          <w:noProof/>
          <w:sz w:val="22"/>
          <w:szCs w:val="22"/>
          <w:rtl/>
        </w:rPr>
        <w:t>،</w:t>
      </w:r>
      <w:r w:rsidRPr="00121038">
        <w:rPr>
          <w:rFonts w:asciiTheme="minorBidi" w:hAnsiTheme="minorBidi" w:cstheme="minorBidi"/>
          <w:caps/>
          <w:noProof/>
          <w:sz w:val="22"/>
          <w:szCs w:val="22"/>
          <w:rtl/>
        </w:rPr>
        <w:t xml:space="preserve"> كما يكون </w:t>
      </w:r>
      <w:r w:rsidR="000654A4" w:rsidRPr="00121038">
        <w:rPr>
          <w:rFonts w:asciiTheme="minorBidi" w:hAnsiTheme="minorBidi" w:cstheme="minorBidi"/>
          <w:caps/>
          <w:noProof/>
          <w:sz w:val="22"/>
          <w:szCs w:val="22"/>
          <w:rtl/>
        </w:rPr>
        <w:t xml:space="preserve">إسترجاع </w:t>
      </w:r>
      <w:r w:rsidRPr="00121038">
        <w:rPr>
          <w:rFonts w:asciiTheme="minorBidi" w:hAnsiTheme="minorBidi" w:cstheme="minorBidi"/>
          <w:caps/>
          <w:noProof/>
          <w:sz w:val="22"/>
          <w:szCs w:val="22"/>
          <w:rtl/>
        </w:rPr>
        <w:t xml:space="preserve">هذه المواد الفائضة </w:t>
      </w:r>
      <w:r w:rsidR="000654A4" w:rsidRPr="00121038">
        <w:rPr>
          <w:rFonts w:asciiTheme="minorBidi" w:hAnsiTheme="minorBidi" w:cstheme="minorBidi"/>
          <w:caps/>
          <w:noProof/>
          <w:sz w:val="22"/>
          <w:szCs w:val="22"/>
          <w:rtl/>
        </w:rPr>
        <w:t>على نفقة المقاول.</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86435C">
      <w:pPr>
        <w:rPr>
          <w:rFonts w:asciiTheme="minorBidi" w:hAnsiTheme="minorBidi" w:cstheme="minorBidi"/>
          <w:caps/>
          <w:noProof/>
          <w:sz w:val="22"/>
          <w:szCs w:val="22"/>
          <w:rtl/>
        </w:rPr>
      </w:pPr>
      <w:r w:rsidRPr="00121038">
        <w:rPr>
          <w:rFonts w:asciiTheme="minorBidi" w:hAnsiTheme="minorBidi" w:cstheme="minorBidi"/>
          <w:caps/>
          <w:noProof/>
          <w:sz w:val="22"/>
          <w:szCs w:val="22"/>
          <w:rtl/>
        </w:rPr>
        <w:t xml:space="preserve">5.9 </w:t>
      </w:r>
      <w:r w:rsidR="00570B98" w:rsidRPr="00121038">
        <w:rPr>
          <w:rFonts w:asciiTheme="minorBidi" w:hAnsiTheme="minorBidi" w:cstheme="minorBidi"/>
          <w:caps/>
          <w:noProof/>
          <w:sz w:val="22"/>
          <w:szCs w:val="22"/>
          <w:rtl/>
        </w:rPr>
        <w:t>يحق لأوكسفام</w:t>
      </w:r>
      <w:r w:rsidRPr="00121038">
        <w:rPr>
          <w:rFonts w:asciiTheme="minorBidi" w:hAnsiTheme="minorBidi" w:cstheme="minorBidi"/>
          <w:caps/>
          <w:noProof/>
          <w:sz w:val="22"/>
          <w:szCs w:val="22"/>
          <w:rtl/>
        </w:rPr>
        <w:t xml:space="preserve"> رفض أي </w:t>
      </w:r>
      <w:r w:rsidR="00570B98" w:rsidRPr="00121038">
        <w:rPr>
          <w:rFonts w:asciiTheme="minorBidi" w:hAnsiTheme="minorBidi" w:cstheme="minorBidi"/>
          <w:caps/>
          <w:noProof/>
          <w:sz w:val="22"/>
          <w:szCs w:val="22"/>
          <w:rtl/>
        </w:rPr>
        <w:t>من السلع التي لم يتم تسليمها وفقا للعقد، ويجب ألا يعتبر أن أوكسفام</w:t>
      </w:r>
      <w:r w:rsidRPr="00121038">
        <w:rPr>
          <w:rFonts w:asciiTheme="minorBidi" w:hAnsiTheme="minorBidi" w:cstheme="minorBidi"/>
          <w:caps/>
          <w:noProof/>
          <w:sz w:val="22"/>
          <w:szCs w:val="22"/>
          <w:rtl/>
        </w:rPr>
        <w:t xml:space="preserve"> قد قبلت أي</w:t>
      </w:r>
      <w:r w:rsidR="00570B98" w:rsidRPr="00121038">
        <w:rPr>
          <w:rFonts w:asciiTheme="minorBidi" w:hAnsiTheme="minorBidi" w:cstheme="minorBidi"/>
          <w:caps/>
          <w:noProof/>
          <w:sz w:val="22"/>
          <w:szCs w:val="22"/>
          <w:rtl/>
        </w:rPr>
        <w:t>اً من السلع ما لم تأخذ</w:t>
      </w:r>
      <w:r w:rsidRPr="00121038">
        <w:rPr>
          <w:rFonts w:asciiTheme="minorBidi" w:hAnsiTheme="minorBidi" w:cstheme="minorBidi"/>
          <w:caps/>
          <w:noProof/>
          <w:sz w:val="22"/>
          <w:szCs w:val="22"/>
          <w:rtl/>
        </w:rPr>
        <w:t xml:space="preserve"> </w:t>
      </w:r>
      <w:r w:rsidR="00570B98" w:rsidRPr="00121038">
        <w:rPr>
          <w:rFonts w:asciiTheme="minorBidi" w:hAnsiTheme="minorBidi" w:cstheme="minorBidi"/>
          <w:caps/>
          <w:noProof/>
          <w:sz w:val="22"/>
          <w:szCs w:val="22"/>
          <w:rtl/>
        </w:rPr>
        <w:t>ال</w:t>
      </w:r>
      <w:r w:rsidRPr="00121038">
        <w:rPr>
          <w:rFonts w:asciiTheme="minorBidi" w:hAnsiTheme="minorBidi" w:cstheme="minorBidi"/>
          <w:caps/>
          <w:noProof/>
          <w:sz w:val="22"/>
          <w:szCs w:val="22"/>
          <w:rtl/>
        </w:rPr>
        <w:t xml:space="preserve">فترة </w:t>
      </w:r>
      <w:r w:rsidR="00570B98" w:rsidRPr="00121038">
        <w:rPr>
          <w:rFonts w:asciiTheme="minorBidi" w:hAnsiTheme="minorBidi" w:cstheme="minorBidi"/>
          <w:caps/>
          <w:noProof/>
          <w:sz w:val="22"/>
          <w:szCs w:val="22"/>
          <w:rtl/>
        </w:rPr>
        <w:t>ال</w:t>
      </w:r>
      <w:r w:rsidRPr="00121038">
        <w:rPr>
          <w:rFonts w:asciiTheme="minorBidi" w:hAnsiTheme="minorBidi" w:cstheme="minorBidi"/>
          <w:caps/>
          <w:noProof/>
          <w:sz w:val="22"/>
          <w:szCs w:val="22"/>
          <w:rtl/>
        </w:rPr>
        <w:t xml:space="preserve">زمنية </w:t>
      </w:r>
      <w:r w:rsidR="00570B98" w:rsidRPr="00121038">
        <w:rPr>
          <w:rFonts w:asciiTheme="minorBidi" w:hAnsiTheme="minorBidi" w:cstheme="minorBidi"/>
          <w:caps/>
          <w:noProof/>
          <w:sz w:val="22"/>
          <w:szCs w:val="22"/>
          <w:rtl/>
        </w:rPr>
        <w:t>المعقولة لفحص هذه السلع بعد استلامها، أو</w:t>
      </w:r>
      <w:r w:rsidRPr="00121038">
        <w:rPr>
          <w:rFonts w:asciiTheme="minorBidi" w:hAnsiTheme="minorBidi" w:cstheme="minorBidi"/>
          <w:caps/>
          <w:noProof/>
          <w:sz w:val="22"/>
          <w:szCs w:val="22"/>
          <w:rtl/>
        </w:rPr>
        <w:t xml:space="preserve">، إذا </w:t>
      </w:r>
      <w:r w:rsidR="00570B98" w:rsidRPr="00121038">
        <w:rPr>
          <w:rFonts w:asciiTheme="minorBidi" w:hAnsiTheme="minorBidi" w:cstheme="minorBidi"/>
          <w:caps/>
          <w:noProof/>
          <w:sz w:val="22"/>
          <w:szCs w:val="22"/>
          <w:rtl/>
        </w:rPr>
        <w:t xml:space="preserve">ظهر </w:t>
      </w:r>
      <w:r w:rsidR="0086435C" w:rsidRPr="00121038">
        <w:rPr>
          <w:rFonts w:asciiTheme="minorBidi" w:hAnsiTheme="minorBidi" w:cstheme="minorBidi"/>
          <w:caps/>
          <w:noProof/>
          <w:sz w:val="22"/>
          <w:szCs w:val="22"/>
          <w:rtl/>
        </w:rPr>
        <w:t xml:space="preserve">لاحقاً أي خطأ في السلع </w:t>
      </w:r>
      <w:r w:rsidRPr="00121038">
        <w:rPr>
          <w:rFonts w:asciiTheme="minorBidi" w:hAnsiTheme="minorBidi" w:cstheme="minorBidi"/>
          <w:caps/>
          <w:noProof/>
          <w:sz w:val="22"/>
          <w:szCs w:val="22"/>
          <w:rtl/>
        </w:rPr>
        <w:t xml:space="preserve">في غضون </w:t>
      </w:r>
      <w:r w:rsidR="00570B98" w:rsidRPr="00121038">
        <w:rPr>
          <w:rFonts w:asciiTheme="minorBidi" w:hAnsiTheme="minorBidi" w:cstheme="minorBidi"/>
          <w:caps/>
          <w:noProof/>
          <w:sz w:val="22"/>
          <w:szCs w:val="22"/>
          <w:rtl/>
        </w:rPr>
        <w:t>وقت معقول</w:t>
      </w:r>
      <w:r w:rsidRPr="00121038">
        <w:rPr>
          <w:rFonts w:asciiTheme="minorBidi" w:hAnsiTheme="minorBidi" w:cstheme="minorBidi"/>
          <w:caps/>
          <w:noProof/>
          <w:sz w:val="22"/>
          <w:szCs w:val="22"/>
          <w:rtl/>
        </w:rPr>
        <w:t>.</w:t>
      </w:r>
    </w:p>
    <w:p w:rsidR="009D5C13" w:rsidRPr="00121038" w:rsidRDefault="009D5C13" w:rsidP="009D5C13">
      <w:pPr>
        <w:rPr>
          <w:rFonts w:asciiTheme="minorBidi" w:hAnsiTheme="minorBidi" w:cstheme="minorBidi"/>
          <w:caps/>
          <w:noProof/>
          <w:sz w:val="22"/>
          <w:szCs w:val="22"/>
          <w:rtl/>
          <w:lang w:bidi="ar-SY"/>
        </w:rPr>
      </w:pPr>
    </w:p>
    <w:p w:rsidR="000654A4" w:rsidRPr="00121038" w:rsidRDefault="000654A4" w:rsidP="0008051D">
      <w:pPr>
        <w:rPr>
          <w:rFonts w:asciiTheme="minorBidi" w:hAnsiTheme="minorBidi" w:cstheme="minorBidi"/>
          <w:b/>
          <w:bCs/>
          <w:caps/>
          <w:noProof/>
          <w:sz w:val="22"/>
          <w:szCs w:val="22"/>
          <w:rtl/>
        </w:rPr>
      </w:pPr>
      <w:r w:rsidRPr="00121038">
        <w:rPr>
          <w:rFonts w:asciiTheme="minorBidi" w:hAnsiTheme="minorBidi" w:cstheme="minorBidi"/>
          <w:b/>
          <w:bCs/>
          <w:caps/>
          <w:noProof/>
          <w:sz w:val="22"/>
          <w:szCs w:val="22"/>
          <w:rtl/>
        </w:rPr>
        <w:t xml:space="preserve">6 </w:t>
      </w:r>
      <w:r w:rsidR="00B96581" w:rsidRPr="00121038">
        <w:rPr>
          <w:rFonts w:asciiTheme="minorBidi" w:hAnsiTheme="minorBidi" w:cstheme="minorBidi"/>
          <w:b/>
          <w:bCs/>
          <w:caps/>
          <w:noProof/>
          <w:sz w:val="22"/>
          <w:szCs w:val="22"/>
          <w:rtl/>
        </w:rPr>
        <w:t xml:space="preserve">بيان </w:t>
      </w:r>
      <w:r w:rsidR="00701814" w:rsidRPr="00121038">
        <w:rPr>
          <w:rFonts w:asciiTheme="minorBidi" w:hAnsiTheme="minorBidi" w:cstheme="minorBidi"/>
          <w:b/>
          <w:bCs/>
          <w:caps/>
          <w:noProof/>
          <w:sz w:val="22"/>
          <w:szCs w:val="22"/>
          <w:rtl/>
        </w:rPr>
        <w:t>الالتزام</w:t>
      </w:r>
      <w:r w:rsidRPr="00121038">
        <w:rPr>
          <w:rFonts w:asciiTheme="minorBidi" w:hAnsiTheme="minorBidi" w:cstheme="minorBidi"/>
          <w:b/>
          <w:bCs/>
          <w:caps/>
          <w:noProof/>
          <w:sz w:val="22"/>
          <w:szCs w:val="22"/>
          <w:rtl/>
        </w:rPr>
        <w:t xml:space="preserve"> </w:t>
      </w:r>
      <w:r w:rsidR="00701814" w:rsidRPr="00121038">
        <w:rPr>
          <w:rFonts w:asciiTheme="minorBidi" w:hAnsiTheme="minorBidi" w:cstheme="minorBidi"/>
          <w:b/>
          <w:bCs/>
          <w:caps/>
          <w:noProof/>
          <w:sz w:val="22"/>
          <w:szCs w:val="22"/>
          <w:rtl/>
        </w:rPr>
        <w:t>بالنزاهة الأخلاقية للمشتريات</w:t>
      </w:r>
      <w:r w:rsidR="008C4450" w:rsidRPr="00121038">
        <w:rPr>
          <w:rFonts w:asciiTheme="minorBidi" w:hAnsiTheme="minorBidi" w:cstheme="minorBidi"/>
          <w:b/>
          <w:bCs/>
          <w:caps/>
          <w:noProof/>
          <w:sz w:val="22"/>
          <w:szCs w:val="22"/>
          <w:rtl/>
        </w:rPr>
        <w:t xml:space="preserve">/ </w:t>
      </w:r>
      <w:r w:rsidR="004B23E8" w:rsidRPr="00121038">
        <w:rPr>
          <w:rFonts w:asciiTheme="minorBidi" w:hAnsiTheme="minorBidi" w:cstheme="minorBidi"/>
          <w:b/>
          <w:bCs/>
          <w:caps/>
          <w:noProof/>
          <w:sz w:val="22"/>
          <w:szCs w:val="22"/>
          <w:rtl/>
        </w:rPr>
        <w:t xml:space="preserve">قواعد </w:t>
      </w:r>
      <w:r w:rsidR="0008051D" w:rsidRPr="00121038">
        <w:rPr>
          <w:rFonts w:asciiTheme="minorBidi" w:hAnsiTheme="minorBidi" w:cstheme="minorBidi"/>
          <w:b/>
          <w:bCs/>
          <w:caps/>
          <w:noProof/>
          <w:sz w:val="22"/>
          <w:szCs w:val="22"/>
          <w:rtl/>
        </w:rPr>
        <w:t>سلوك</w:t>
      </w:r>
      <w:r w:rsidR="008C4450" w:rsidRPr="00121038">
        <w:rPr>
          <w:rFonts w:asciiTheme="minorBidi" w:hAnsiTheme="minorBidi" w:cstheme="minorBidi"/>
          <w:b/>
          <w:bCs/>
          <w:caps/>
          <w:noProof/>
          <w:sz w:val="22"/>
          <w:szCs w:val="22"/>
          <w:rtl/>
        </w:rPr>
        <w:t xml:space="preserve"> الموردين ( " </w:t>
      </w:r>
      <w:r w:rsidR="00B96581" w:rsidRPr="00121038">
        <w:rPr>
          <w:rFonts w:asciiTheme="minorBidi" w:hAnsiTheme="minorBidi" w:cstheme="minorBidi"/>
          <w:b/>
          <w:bCs/>
          <w:caps/>
          <w:noProof/>
          <w:sz w:val="22"/>
          <w:szCs w:val="22"/>
          <w:rtl/>
        </w:rPr>
        <w:t xml:space="preserve">بيان </w:t>
      </w:r>
      <w:r w:rsidR="008C4450" w:rsidRPr="00121038">
        <w:rPr>
          <w:rFonts w:asciiTheme="minorBidi" w:hAnsiTheme="minorBidi" w:cstheme="minorBidi"/>
          <w:b/>
          <w:bCs/>
          <w:caps/>
          <w:noProof/>
          <w:sz w:val="22"/>
          <w:szCs w:val="22"/>
          <w:rtl/>
        </w:rPr>
        <w:t>الالتزام</w:t>
      </w:r>
      <w:r w:rsidRPr="00121038">
        <w:rPr>
          <w:rFonts w:asciiTheme="minorBidi" w:hAnsiTheme="minorBidi" w:cstheme="minorBidi"/>
          <w:b/>
          <w:bCs/>
          <w:caps/>
          <w:noProof/>
          <w:sz w:val="22"/>
          <w:szCs w:val="22"/>
          <w:rtl/>
        </w:rPr>
        <w:t>" )</w:t>
      </w:r>
    </w:p>
    <w:p w:rsidR="009D5C13" w:rsidRPr="00121038" w:rsidRDefault="009D5C13" w:rsidP="009D5C13">
      <w:pPr>
        <w:rPr>
          <w:rFonts w:asciiTheme="minorBidi" w:hAnsiTheme="minorBidi" w:cstheme="minorBidi"/>
          <w:b/>
          <w:bCs/>
          <w:caps/>
          <w:noProof/>
          <w:sz w:val="22"/>
          <w:szCs w:val="22"/>
          <w:rtl/>
        </w:rPr>
      </w:pPr>
    </w:p>
    <w:p w:rsidR="000654A4" w:rsidRPr="00121038" w:rsidRDefault="00E06A15" w:rsidP="00E06A15">
      <w:pPr>
        <w:rPr>
          <w:rFonts w:asciiTheme="minorBidi" w:hAnsiTheme="minorBidi" w:cstheme="minorBidi"/>
          <w:caps/>
          <w:noProof/>
          <w:sz w:val="22"/>
          <w:szCs w:val="22"/>
          <w:rtl/>
        </w:rPr>
      </w:pPr>
      <w:r w:rsidRPr="00121038">
        <w:rPr>
          <w:rFonts w:asciiTheme="minorBidi" w:hAnsiTheme="minorBidi" w:cstheme="minorBidi"/>
          <w:caps/>
          <w:noProof/>
          <w:sz w:val="22"/>
          <w:szCs w:val="22"/>
          <w:rtl/>
        </w:rPr>
        <w:t>6.1 من ال</w:t>
      </w:r>
      <w:r w:rsidR="000654A4" w:rsidRPr="00121038">
        <w:rPr>
          <w:rFonts w:asciiTheme="minorBidi" w:hAnsiTheme="minorBidi" w:cstheme="minorBidi"/>
          <w:caps/>
          <w:noProof/>
          <w:sz w:val="22"/>
          <w:szCs w:val="22"/>
          <w:rtl/>
        </w:rPr>
        <w:t>شر</w:t>
      </w:r>
      <w:r w:rsidRPr="00121038">
        <w:rPr>
          <w:rFonts w:asciiTheme="minorBidi" w:hAnsiTheme="minorBidi" w:cstheme="minorBidi"/>
          <w:caps/>
          <w:noProof/>
          <w:sz w:val="22"/>
          <w:szCs w:val="22"/>
          <w:rtl/>
        </w:rPr>
        <w:t>و</w:t>
      </w:r>
      <w:r w:rsidR="000654A4" w:rsidRPr="00121038">
        <w:rPr>
          <w:rFonts w:asciiTheme="minorBidi" w:hAnsiTheme="minorBidi" w:cstheme="minorBidi"/>
          <w:caps/>
          <w:noProof/>
          <w:sz w:val="22"/>
          <w:szCs w:val="22"/>
          <w:rtl/>
        </w:rPr>
        <w:t>ط لممارسة الأع</w:t>
      </w:r>
      <w:r w:rsidRPr="00121038">
        <w:rPr>
          <w:rFonts w:asciiTheme="minorBidi" w:hAnsiTheme="minorBidi" w:cstheme="minorBidi"/>
          <w:caps/>
          <w:noProof/>
          <w:sz w:val="22"/>
          <w:szCs w:val="22"/>
          <w:rtl/>
        </w:rPr>
        <w:t xml:space="preserve">مال التجارية مع منظمة أوكسفام هو </w:t>
      </w:r>
      <w:r w:rsidR="000654A4" w:rsidRPr="00121038">
        <w:rPr>
          <w:rFonts w:asciiTheme="minorBidi" w:hAnsiTheme="minorBidi" w:cstheme="minorBidi"/>
          <w:caps/>
          <w:noProof/>
          <w:sz w:val="22"/>
          <w:szCs w:val="22"/>
          <w:rtl/>
        </w:rPr>
        <w:t>قب</w:t>
      </w:r>
      <w:r w:rsidRPr="00121038">
        <w:rPr>
          <w:rFonts w:asciiTheme="minorBidi" w:hAnsiTheme="minorBidi" w:cstheme="minorBidi"/>
          <w:caps/>
          <w:noProof/>
          <w:sz w:val="22"/>
          <w:szCs w:val="22"/>
          <w:rtl/>
        </w:rPr>
        <w:t>و</w:t>
      </w:r>
      <w:r w:rsidR="000654A4" w:rsidRPr="00121038">
        <w:rPr>
          <w:rFonts w:asciiTheme="minorBidi" w:hAnsiTheme="minorBidi" w:cstheme="minorBidi"/>
          <w:caps/>
          <w:noProof/>
          <w:sz w:val="22"/>
          <w:szCs w:val="22"/>
          <w:rtl/>
        </w:rPr>
        <w:t>ل المسؤولية عن ال</w:t>
      </w:r>
      <w:r w:rsidRPr="00121038">
        <w:rPr>
          <w:rFonts w:asciiTheme="minorBidi" w:hAnsiTheme="minorBidi" w:cstheme="minorBidi"/>
          <w:caps/>
          <w:noProof/>
          <w:sz w:val="22"/>
          <w:szCs w:val="22"/>
          <w:rtl/>
        </w:rPr>
        <w:t>أ</w:t>
      </w:r>
      <w:r w:rsidR="000654A4" w:rsidRPr="00121038">
        <w:rPr>
          <w:rFonts w:asciiTheme="minorBidi" w:hAnsiTheme="minorBidi" w:cstheme="minorBidi"/>
          <w:caps/>
          <w:noProof/>
          <w:sz w:val="22"/>
          <w:szCs w:val="22"/>
          <w:rtl/>
        </w:rPr>
        <w:t>عم</w:t>
      </w:r>
      <w:r w:rsidRPr="00121038">
        <w:rPr>
          <w:rFonts w:asciiTheme="minorBidi" w:hAnsiTheme="minorBidi" w:cstheme="minorBidi"/>
          <w:caps/>
          <w:noProof/>
          <w:sz w:val="22"/>
          <w:szCs w:val="22"/>
          <w:rtl/>
        </w:rPr>
        <w:t>ال</w:t>
      </w:r>
      <w:r w:rsidR="000654A4" w:rsidRPr="00121038">
        <w:rPr>
          <w:rFonts w:asciiTheme="minorBidi" w:hAnsiTheme="minorBidi" w:cstheme="minorBidi"/>
          <w:caps/>
          <w:noProof/>
          <w:sz w:val="22"/>
          <w:szCs w:val="22"/>
          <w:rtl/>
        </w:rPr>
        <w:t>، وحقوق الإنسان والظروف البيئية التي يتم ب</w:t>
      </w:r>
      <w:r w:rsidRPr="00121038">
        <w:rPr>
          <w:rFonts w:asciiTheme="minorBidi" w:hAnsiTheme="minorBidi" w:cstheme="minorBidi"/>
          <w:caps/>
          <w:noProof/>
          <w:sz w:val="22"/>
          <w:szCs w:val="22"/>
          <w:rtl/>
        </w:rPr>
        <w:t>موجبها انتاج المنتجات وتوفيرالخدمات المقدمة</w:t>
      </w:r>
      <w:r w:rsidR="000654A4" w:rsidRPr="00121038">
        <w:rPr>
          <w:rFonts w:asciiTheme="minorBidi" w:hAnsiTheme="minorBidi" w:cstheme="minorBidi"/>
          <w:caps/>
          <w:noProof/>
          <w:sz w:val="22"/>
          <w:szCs w:val="22"/>
          <w:rtl/>
        </w:rPr>
        <w:t xml:space="preserve">. </w:t>
      </w:r>
      <w:r w:rsidR="00A96398" w:rsidRPr="00121038">
        <w:rPr>
          <w:rFonts w:asciiTheme="minorBidi" w:hAnsiTheme="minorBidi" w:cstheme="minorBidi"/>
          <w:caps/>
          <w:noProof/>
          <w:sz w:val="22"/>
          <w:szCs w:val="22"/>
          <w:rtl/>
        </w:rPr>
        <w:t>ومن خلال قبول هذا العقد</w:t>
      </w:r>
      <w:r w:rsidR="000654A4" w:rsidRPr="00121038">
        <w:rPr>
          <w:rFonts w:asciiTheme="minorBidi" w:hAnsiTheme="minorBidi" w:cstheme="minorBidi"/>
          <w:caps/>
          <w:noProof/>
          <w:sz w:val="22"/>
          <w:szCs w:val="22"/>
          <w:rtl/>
        </w:rPr>
        <w:t>، يؤكد الم</w:t>
      </w:r>
      <w:r w:rsidR="00A96398" w:rsidRPr="00121038">
        <w:rPr>
          <w:rFonts w:asciiTheme="minorBidi" w:hAnsiTheme="minorBidi" w:cstheme="minorBidi"/>
          <w:caps/>
          <w:noProof/>
          <w:sz w:val="22"/>
          <w:szCs w:val="22"/>
          <w:rtl/>
        </w:rPr>
        <w:t>قاول، أو يوافق على العمل من أجل</w:t>
      </w:r>
      <w:r w:rsidR="00FA671D" w:rsidRPr="00121038">
        <w:rPr>
          <w:rFonts w:asciiTheme="minorBidi" w:hAnsiTheme="minorBidi" w:cstheme="minorBidi"/>
          <w:caps/>
          <w:noProof/>
          <w:sz w:val="22"/>
          <w:szCs w:val="22"/>
          <w:rtl/>
        </w:rPr>
        <w:t xml:space="preserve">، </w:t>
      </w:r>
      <w:r w:rsidR="00A96398" w:rsidRPr="00121038">
        <w:rPr>
          <w:rFonts w:asciiTheme="minorBidi" w:hAnsiTheme="minorBidi" w:cstheme="minorBidi"/>
          <w:caps/>
          <w:noProof/>
          <w:sz w:val="22"/>
          <w:szCs w:val="22"/>
          <w:rtl/>
        </w:rPr>
        <w:t>الامتثال بال</w:t>
      </w:r>
      <w:r w:rsidR="000654A4" w:rsidRPr="00121038">
        <w:rPr>
          <w:rFonts w:asciiTheme="minorBidi" w:hAnsiTheme="minorBidi" w:cstheme="minorBidi"/>
          <w:caps/>
          <w:noProof/>
          <w:sz w:val="22"/>
          <w:szCs w:val="22"/>
          <w:rtl/>
        </w:rPr>
        <w:t>معايير و</w:t>
      </w:r>
      <w:r w:rsidR="00A96398" w:rsidRPr="00121038">
        <w:rPr>
          <w:rFonts w:asciiTheme="minorBidi" w:hAnsiTheme="minorBidi" w:cstheme="minorBidi"/>
          <w:caps/>
          <w:noProof/>
          <w:sz w:val="22"/>
          <w:szCs w:val="22"/>
          <w:rtl/>
        </w:rPr>
        <w:t>ال</w:t>
      </w:r>
      <w:r w:rsidR="000654A4" w:rsidRPr="00121038">
        <w:rPr>
          <w:rFonts w:asciiTheme="minorBidi" w:hAnsiTheme="minorBidi" w:cstheme="minorBidi"/>
          <w:caps/>
          <w:noProof/>
          <w:sz w:val="22"/>
          <w:szCs w:val="22"/>
          <w:rtl/>
        </w:rPr>
        <w:t xml:space="preserve">مبادئ </w:t>
      </w:r>
      <w:r w:rsidR="00A96398" w:rsidRPr="00121038">
        <w:rPr>
          <w:rFonts w:asciiTheme="minorBidi" w:hAnsiTheme="minorBidi" w:cstheme="minorBidi"/>
          <w:caps/>
          <w:noProof/>
          <w:sz w:val="22"/>
          <w:szCs w:val="22"/>
          <w:rtl/>
        </w:rPr>
        <w:t xml:space="preserve">في </w:t>
      </w:r>
      <w:r w:rsidR="00FA671D" w:rsidRPr="00121038">
        <w:rPr>
          <w:rFonts w:asciiTheme="minorBidi" w:hAnsiTheme="minorBidi" w:cstheme="minorBidi"/>
          <w:b/>
          <w:bCs/>
          <w:i/>
          <w:iCs/>
          <w:caps/>
          <w:noProof/>
          <w:sz w:val="22"/>
          <w:szCs w:val="22"/>
          <w:rtl/>
        </w:rPr>
        <w:t>بيان السلوك</w:t>
      </w:r>
      <w:r w:rsidR="00FA671D" w:rsidRPr="00121038">
        <w:rPr>
          <w:rFonts w:asciiTheme="minorBidi" w:hAnsiTheme="minorBidi" w:cstheme="minorBidi"/>
          <w:caps/>
          <w:noProof/>
          <w:sz w:val="22"/>
          <w:szCs w:val="22"/>
          <w:rtl/>
        </w:rPr>
        <w:t xml:space="preserve"> للموردين</w:t>
      </w:r>
      <w:r w:rsidR="000654A4" w:rsidRPr="00121038">
        <w:rPr>
          <w:rFonts w:asciiTheme="minorBidi" w:hAnsiTheme="minorBidi" w:cstheme="minorBidi"/>
          <w:caps/>
          <w:noProof/>
          <w:sz w:val="22"/>
          <w:szCs w:val="22"/>
          <w:rtl/>
        </w:rPr>
        <w:t xml:space="preserve">، سواء في ما يتعلق بأداء هذه الاتفاقية وأي اتفاقية أخرى </w:t>
      </w:r>
      <w:r w:rsidR="00FA671D" w:rsidRPr="00121038">
        <w:rPr>
          <w:rFonts w:asciiTheme="minorBidi" w:hAnsiTheme="minorBidi" w:cstheme="minorBidi"/>
          <w:caps/>
          <w:noProof/>
          <w:sz w:val="22"/>
          <w:szCs w:val="22"/>
          <w:rtl/>
        </w:rPr>
        <w:t>تدخل</w:t>
      </w:r>
      <w:r w:rsidR="000654A4" w:rsidRPr="00121038">
        <w:rPr>
          <w:rFonts w:asciiTheme="minorBidi" w:hAnsiTheme="minorBidi" w:cstheme="minorBidi"/>
          <w:caps/>
          <w:noProof/>
          <w:sz w:val="22"/>
          <w:szCs w:val="22"/>
          <w:rtl/>
        </w:rPr>
        <w:t xml:space="preserve"> حيز </w:t>
      </w:r>
      <w:r w:rsidR="00FA671D" w:rsidRPr="00121038">
        <w:rPr>
          <w:rFonts w:asciiTheme="minorBidi" w:hAnsiTheme="minorBidi" w:cstheme="minorBidi"/>
          <w:caps/>
          <w:noProof/>
          <w:sz w:val="22"/>
          <w:szCs w:val="22"/>
          <w:rtl/>
        </w:rPr>
        <w:t xml:space="preserve">التنفيذ </w:t>
      </w:r>
      <w:r w:rsidR="000654A4" w:rsidRPr="00121038">
        <w:rPr>
          <w:rFonts w:asciiTheme="minorBidi" w:hAnsiTheme="minorBidi" w:cstheme="minorBidi"/>
          <w:caps/>
          <w:noProof/>
          <w:sz w:val="22"/>
          <w:szCs w:val="22"/>
          <w:rtl/>
        </w:rPr>
        <w:t>بين المقاول و</w:t>
      </w:r>
      <w:r w:rsidR="00FA671D" w:rsidRPr="00121038">
        <w:rPr>
          <w:rFonts w:asciiTheme="minorBidi" w:hAnsiTheme="minorBidi" w:cstheme="minorBidi"/>
          <w:caps/>
          <w:noProof/>
          <w:sz w:val="22"/>
          <w:szCs w:val="22"/>
          <w:rtl/>
        </w:rPr>
        <w:t xml:space="preserve">الأطراف </w:t>
      </w:r>
      <w:r w:rsidR="000654A4" w:rsidRPr="00121038">
        <w:rPr>
          <w:rFonts w:asciiTheme="minorBidi" w:hAnsiTheme="minorBidi" w:cstheme="minorBidi"/>
          <w:caps/>
          <w:noProof/>
          <w:sz w:val="22"/>
          <w:szCs w:val="22"/>
          <w:rtl/>
        </w:rPr>
        <w:t>الثالث</w:t>
      </w:r>
      <w:r w:rsidR="00FA671D" w:rsidRPr="00121038">
        <w:rPr>
          <w:rFonts w:asciiTheme="minorBidi" w:hAnsiTheme="minorBidi" w:cstheme="minorBidi"/>
          <w:caps/>
          <w:noProof/>
          <w:sz w:val="22"/>
          <w:szCs w:val="22"/>
          <w:rtl/>
        </w:rPr>
        <w:t>ة</w:t>
      </w:r>
      <w:r w:rsidR="000654A4" w:rsidRPr="00121038">
        <w:rPr>
          <w:rFonts w:asciiTheme="minorBidi" w:hAnsiTheme="minorBidi" w:cstheme="minorBidi"/>
          <w:caps/>
          <w:noProof/>
          <w:sz w:val="22"/>
          <w:szCs w:val="22"/>
          <w:rtl/>
        </w:rPr>
        <w:t xml:space="preserve"> المتصلة </w:t>
      </w:r>
      <w:r w:rsidR="00FA671D" w:rsidRPr="00121038">
        <w:rPr>
          <w:rFonts w:asciiTheme="minorBidi" w:hAnsiTheme="minorBidi" w:cstheme="minorBidi"/>
          <w:caps/>
          <w:noProof/>
          <w:sz w:val="22"/>
          <w:szCs w:val="22"/>
          <w:rtl/>
        </w:rPr>
        <w:t>ب</w:t>
      </w:r>
      <w:r w:rsidR="000654A4" w:rsidRPr="00121038">
        <w:rPr>
          <w:rFonts w:asciiTheme="minorBidi" w:hAnsiTheme="minorBidi" w:cstheme="minorBidi"/>
          <w:caps/>
          <w:noProof/>
          <w:sz w:val="22"/>
          <w:szCs w:val="22"/>
          <w:rtl/>
        </w:rPr>
        <w:t>توريد السلع أو الخدمات من قبل المقاول.</w:t>
      </w:r>
    </w:p>
    <w:p w:rsidR="009D5C13" w:rsidRPr="00121038" w:rsidRDefault="009D5C13" w:rsidP="009D5C13">
      <w:pPr>
        <w:rPr>
          <w:rFonts w:asciiTheme="minorBidi" w:hAnsiTheme="minorBidi" w:cstheme="minorBidi"/>
          <w:caps/>
          <w:noProof/>
          <w:sz w:val="22"/>
          <w:szCs w:val="22"/>
          <w:rtl/>
        </w:rPr>
      </w:pPr>
    </w:p>
    <w:p w:rsidR="000654A4" w:rsidRPr="00121038" w:rsidRDefault="000654A4" w:rsidP="009D5C13">
      <w:pPr>
        <w:rPr>
          <w:rFonts w:asciiTheme="minorBidi" w:hAnsiTheme="minorBidi" w:cstheme="minorBidi"/>
          <w:caps/>
          <w:noProof/>
          <w:sz w:val="22"/>
          <w:szCs w:val="22"/>
        </w:rPr>
      </w:pPr>
      <w:r w:rsidRPr="00121038">
        <w:rPr>
          <w:rFonts w:asciiTheme="minorBidi" w:hAnsiTheme="minorBidi" w:cstheme="minorBidi"/>
          <w:caps/>
          <w:noProof/>
          <w:sz w:val="22"/>
          <w:szCs w:val="22"/>
          <w:rtl/>
        </w:rPr>
        <w:t xml:space="preserve">6.2 </w:t>
      </w:r>
      <w:r w:rsidR="00FD0EA2" w:rsidRPr="00121038">
        <w:rPr>
          <w:rFonts w:asciiTheme="minorBidi" w:hAnsiTheme="minorBidi" w:cstheme="minorBidi"/>
          <w:caps/>
          <w:noProof/>
          <w:sz w:val="22"/>
          <w:szCs w:val="22"/>
          <w:rtl/>
        </w:rPr>
        <w:t xml:space="preserve">على </w:t>
      </w:r>
      <w:r w:rsidRPr="00121038">
        <w:rPr>
          <w:rFonts w:asciiTheme="minorBidi" w:hAnsiTheme="minorBidi" w:cstheme="minorBidi"/>
          <w:caps/>
          <w:noProof/>
          <w:sz w:val="22"/>
          <w:szCs w:val="22"/>
          <w:rtl/>
        </w:rPr>
        <w:t xml:space="preserve">المقاول </w:t>
      </w:r>
      <w:r w:rsidR="00FD0EA2" w:rsidRPr="00121038">
        <w:rPr>
          <w:rFonts w:asciiTheme="minorBidi" w:hAnsiTheme="minorBidi" w:cstheme="minorBidi"/>
          <w:caps/>
          <w:noProof/>
          <w:sz w:val="22"/>
          <w:szCs w:val="22"/>
          <w:rtl/>
        </w:rPr>
        <w:t>الإبلاغ ال</w:t>
      </w:r>
      <w:r w:rsidRPr="00121038">
        <w:rPr>
          <w:rFonts w:asciiTheme="minorBidi" w:hAnsiTheme="minorBidi" w:cstheme="minorBidi"/>
          <w:caps/>
          <w:noProof/>
          <w:sz w:val="22"/>
          <w:szCs w:val="22"/>
          <w:rtl/>
        </w:rPr>
        <w:t xml:space="preserve">دوري </w:t>
      </w:r>
      <w:r w:rsidR="00FD0EA2" w:rsidRPr="00121038">
        <w:rPr>
          <w:rFonts w:asciiTheme="minorBidi" w:hAnsiTheme="minorBidi" w:cstheme="minorBidi"/>
          <w:caps/>
          <w:noProof/>
          <w:sz w:val="22"/>
          <w:szCs w:val="22"/>
          <w:rtl/>
        </w:rPr>
        <w:t>عن محتويات</w:t>
      </w:r>
      <w:r w:rsidRPr="00121038">
        <w:rPr>
          <w:rFonts w:asciiTheme="minorBidi" w:hAnsiTheme="minorBidi" w:cstheme="minorBidi"/>
          <w:caps/>
          <w:noProof/>
          <w:sz w:val="22"/>
          <w:szCs w:val="22"/>
          <w:rtl/>
        </w:rPr>
        <w:t xml:space="preserve">، وشرط للامتثال </w:t>
      </w:r>
      <w:r w:rsidR="00FD0EA2" w:rsidRPr="00121038">
        <w:rPr>
          <w:rFonts w:asciiTheme="minorBidi" w:hAnsiTheme="minorBidi" w:cstheme="minorBidi"/>
          <w:caps/>
          <w:noProof/>
          <w:sz w:val="22"/>
          <w:szCs w:val="22"/>
          <w:rtl/>
        </w:rPr>
        <w:t xml:space="preserve">لـ، في بيان </w:t>
      </w:r>
      <w:r w:rsidR="003A0F94" w:rsidRPr="00121038">
        <w:rPr>
          <w:rFonts w:asciiTheme="minorBidi" w:hAnsiTheme="minorBidi" w:cstheme="minorBidi"/>
          <w:caps/>
          <w:noProof/>
          <w:sz w:val="22"/>
          <w:szCs w:val="22"/>
          <w:rtl/>
        </w:rPr>
        <w:t>قواعد السلوك للموردين، ل</w:t>
      </w:r>
      <w:r w:rsidRPr="00121038">
        <w:rPr>
          <w:rFonts w:asciiTheme="minorBidi" w:hAnsiTheme="minorBidi" w:cstheme="minorBidi"/>
          <w:caps/>
          <w:noProof/>
          <w:sz w:val="22"/>
          <w:szCs w:val="22"/>
          <w:rtl/>
        </w:rPr>
        <w:t>لموظفين والموردين</w:t>
      </w:r>
      <w:r w:rsidR="003A0F94" w:rsidRPr="00121038">
        <w:rPr>
          <w:rFonts w:asciiTheme="minorBidi" w:hAnsiTheme="minorBidi" w:cstheme="minorBidi"/>
          <w:caps/>
          <w:noProof/>
          <w:sz w:val="22"/>
          <w:szCs w:val="22"/>
          <w:rtl/>
        </w:rPr>
        <w:t xml:space="preserve"> والمقاولين من الباطن والعاملين في المنازل، و</w:t>
      </w:r>
      <w:r w:rsidRPr="00121038">
        <w:rPr>
          <w:rFonts w:asciiTheme="minorBidi" w:hAnsiTheme="minorBidi" w:cstheme="minorBidi"/>
          <w:caps/>
          <w:noProof/>
          <w:sz w:val="22"/>
          <w:szCs w:val="22"/>
          <w:rtl/>
        </w:rPr>
        <w:t>يجب</w:t>
      </w:r>
      <w:r w:rsidR="003A0F94" w:rsidRPr="00121038">
        <w:rPr>
          <w:rFonts w:asciiTheme="minorBidi" w:hAnsiTheme="minorBidi" w:cstheme="minorBidi"/>
          <w:caps/>
          <w:noProof/>
          <w:sz w:val="22"/>
          <w:szCs w:val="22"/>
          <w:rtl/>
        </w:rPr>
        <w:t xml:space="preserve"> أن يقوم ب</w:t>
      </w:r>
      <w:r w:rsidRPr="00121038">
        <w:rPr>
          <w:rFonts w:asciiTheme="minorBidi" w:hAnsiTheme="minorBidi" w:cstheme="minorBidi"/>
          <w:caps/>
          <w:noProof/>
          <w:sz w:val="22"/>
          <w:szCs w:val="22"/>
          <w:rtl/>
        </w:rPr>
        <w:t>رصد وإنفاذ هذا الامتثال. يجب على المقاول تقديم تقري</w:t>
      </w:r>
      <w:r w:rsidR="003A0F94" w:rsidRPr="00121038">
        <w:rPr>
          <w:rFonts w:asciiTheme="minorBidi" w:hAnsiTheme="minorBidi" w:cstheme="minorBidi"/>
          <w:caps/>
          <w:noProof/>
          <w:sz w:val="22"/>
          <w:szCs w:val="22"/>
          <w:rtl/>
        </w:rPr>
        <w:t>ر التقدم المحرز في تنفيذ بيان السلوك إ</w:t>
      </w:r>
      <w:r w:rsidRPr="00121038">
        <w:rPr>
          <w:rFonts w:asciiTheme="minorBidi" w:hAnsiTheme="minorBidi" w:cstheme="minorBidi"/>
          <w:caps/>
          <w:noProof/>
          <w:sz w:val="22"/>
          <w:szCs w:val="22"/>
          <w:rtl/>
        </w:rPr>
        <w:t>لى أوكسفام</w:t>
      </w:r>
      <w:r w:rsidR="003A0F94" w:rsidRPr="00121038">
        <w:rPr>
          <w:rFonts w:asciiTheme="minorBidi" w:hAnsiTheme="minorBidi" w:cstheme="minorBidi"/>
          <w:caps/>
          <w:noProof/>
          <w:sz w:val="22"/>
          <w:szCs w:val="22"/>
          <w:rtl/>
        </w:rPr>
        <w:t>،</w:t>
      </w:r>
      <w:r w:rsidRPr="00121038">
        <w:rPr>
          <w:rFonts w:asciiTheme="minorBidi" w:hAnsiTheme="minorBidi" w:cstheme="minorBidi"/>
          <w:caps/>
          <w:noProof/>
          <w:sz w:val="22"/>
          <w:szCs w:val="22"/>
          <w:rtl/>
        </w:rPr>
        <w:t xml:space="preserve"> </w:t>
      </w:r>
      <w:r w:rsidR="003A0F94" w:rsidRPr="00121038">
        <w:rPr>
          <w:rFonts w:asciiTheme="minorBidi" w:hAnsiTheme="minorBidi" w:cstheme="minorBidi"/>
          <w:caps/>
          <w:noProof/>
          <w:sz w:val="22"/>
          <w:szCs w:val="22"/>
          <w:rtl/>
        </w:rPr>
        <w:t>بناء على طلبها، وي</w:t>
      </w:r>
      <w:r w:rsidRPr="00121038">
        <w:rPr>
          <w:rFonts w:asciiTheme="minorBidi" w:hAnsiTheme="minorBidi" w:cstheme="minorBidi"/>
          <w:caps/>
          <w:noProof/>
          <w:sz w:val="22"/>
          <w:szCs w:val="22"/>
          <w:rtl/>
        </w:rPr>
        <w:t xml:space="preserve">تعهد </w:t>
      </w:r>
      <w:r w:rsidR="003A0F94" w:rsidRPr="00121038">
        <w:rPr>
          <w:rFonts w:asciiTheme="minorBidi" w:hAnsiTheme="minorBidi" w:cstheme="minorBidi"/>
          <w:caps/>
          <w:noProof/>
          <w:sz w:val="22"/>
          <w:szCs w:val="22"/>
          <w:rtl/>
        </w:rPr>
        <w:t>المقاول أيضاً بإبلاغ منظمة أوكسفام عن أي خرق كبير ل</w:t>
      </w:r>
      <w:r w:rsidRPr="00121038">
        <w:rPr>
          <w:rFonts w:asciiTheme="minorBidi" w:hAnsiTheme="minorBidi" w:cstheme="minorBidi"/>
          <w:caps/>
          <w:noProof/>
          <w:sz w:val="22"/>
          <w:szCs w:val="22"/>
          <w:rtl/>
        </w:rPr>
        <w:t>لمعايير في أعمال المقاول أو في سلسلة التوريد</w:t>
      </w:r>
      <w:r w:rsidR="003A0F94" w:rsidRPr="00121038">
        <w:rPr>
          <w:rFonts w:asciiTheme="minorBidi" w:hAnsiTheme="minorBidi" w:cstheme="minorBidi"/>
          <w:caps/>
          <w:noProof/>
          <w:sz w:val="22"/>
          <w:szCs w:val="22"/>
          <w:rtl/>
        </w:rPr>
        <w:t xml:space="preserve"> التي تظهر لاحقاً، أو تم الإبلاغ عنها من قبل طرف ثالث موثوق به إلى المقاول أثناء فترة العلاقة التجارية</w:t>
      </w:r>
      <w:r w:rsidRPr="00121038">
        <w:rPr>
          <w:rFonts w:asciiTheme="minorBidi" w:hAnsiTheme="minorBidi" w:cstheme="minorBidi"/>
          <w:caps/>
          <w:noProof/>
          <w:sz w:val="22"/>
          <w:szCs w:val="22"/>
          <w:rtl/>
        </w:rPr>
        <w:t>.</w:t>
      </w:r>
    </w:p>
    <w:p w:rsidR="000654A4" w:rsidRPr="00121038" w:rsidRDefault="000654A4" w:rsidP="009D5C13">
      <w:pPr>
        <w:rPr>
          <w:rFonts w:asciiTheme="minorBidi" w:hAnsiTheme="minorBidi" w:cstheme="minorBidi"/>
          <w:caps/>
          <w:noProof/>
          <w:sz w:val="22"/>
          <w:szCs w:val="22"/>
        </w:rPr>
      </w:pPr>
    </w:p>
    <w:p w:rsidR="00B96581" w:rsidRPr="00121038" w:rsidRDefault="008C293E"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t>6.3 أي انتهاك خطير لبيان السلوك</w:t>
      </w:r>
      <w:r w:rsidR="000654A4" w:rsidRPr="00121038">
        <w:rPr>
          <w:rFonts w:asciiTheme="minorBidi" w:hAnsiTheme="minorBidi" w:cstheme="minorBidi"/>
          <w:color w:val="222222"/>
          <w:sz w:val="22"/>
          <w:szCs w:val="22"/>
          <w:rtl/>
        </w:rPr>
        <w:t xml:space="preserve"> أو رفض تنفيذ الإجراءات التصحيحية الموصى بها سوف يؤدي إلى إعادة النظر في </w:t>
      </w:r>
      <w:r w:rsidRPr="00121038">
        <w:rPr>
          <w:rFonts w:asciiTheme="minorBidi" w:hAnsiTheme="minorBidi" w:cstheme="minorBidi"/>
          <w:color w:val="222222"/>
          <w:sz w:val="22"/>
          <w:szCs w:val="22"/>
          <w:rtl/>
        </w:rPr>
        <w:t>ال</w:t>
      </w:r>
      <w:r w:rsidR="000654A4" w:rsidRPr="00121038">
        <w:rPr>
          <w:rFonts w:asciiTheme="minorBidi" w:hAnsiTheme="minorBidi" w:cstheme="minorBidi"/>
          <w:color w:val="222222"/>
          <w:sz w:val="22"/>
          <w:szCs w:val="22"/>
          <w:rtl/>
        </w:rPr>
        <w:t xml:space="preserve">علاقات </w:t>
      </w:r>
      <w:r w:rsidRPr="00121038">
        <w:rPr>
          <w:rFonts w:asciiTheme="minorBidi" w:hAnsiTheme="minorBidi" w:cstheme="minorBidi"/>
          <w:color w:val="222222"/>
          <w:sz w:val="22"/>
          <w:szCs w:val="22"/>
          <w:rtl/>
        </w:rPr>
        <w:t>ال</w:t>
      </w:r>
      <w:r w:rsidR="000654A4" w:rsidRPr="00121038">
        <w:rPr>
          <w:rFonts w:asciiTheme="minorBidi" w:hAnsiTheme="minorBidi" w:cstheme="minorBidi"/>
          <w:color w:val="222222"/>
          <w:sz w:val="22"/>
          <w:szCs w:val="22"/>
          <w:rtl/>
        </w:rPr>
        <w:t xml:space="preserve">تجارية ، وربما يؤدي إلى إنهاء أوامر </w:t>
      </w:r>
      <w:r w:rsidRPr="00121038">
        <w:rPr>
          <w:rFonts w:asciiTheme="minorBidi" w:hAnsiTheme="minorBidi" w:cstheme="minorBidi"/>
          <w:color w:val="222222"/>
          <w:sz w:val="22"/>
          <w:szCs w:val="22"/>
          <w:rtl/>
        </w:rPr>
        <w:t xml:space="preserve">العمل </w:t>
      </w:r>
      <w:r w:rsidR="000654A4" w:rsidRPr="00121038">
        <w:rPr>
          <w:rFonts w:asciiTheme="minorBidi" w:hAnsiTheme="minorBidi" w:cstheme="minorBidi"/>
          <w:color w:val="222222"/>
          <w:sz w:val="22"/>
          <w:szCs w:val="22"/>
          <w:rtl/>
        </w:rPr>
        <w:t>في المستقبل .</w:t>
      </w:r>
    </w:p>
    <w:p w:rsidR="009D5C13" w:rsidRPr="00121038" w:rsidRDefault="000654A4" w:rsidP="008C293E">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6.4 </w:t>
      </w:r>
      <w:r w:rsidR="008C293E" w:rsidRPr="00121038">
        <w:rPr>
          <w:rFonts w:asciiTheme="minorBidi" w:hAnsiTheme="minorBidi" w:cstheme="minorBidi"/>
          <w:color w:val="222222"/>
          <w:sz w:val="22"/>
          <w:szCs w:val="22"/>
          <w:rtl/>
        </w:rPr>
        <w:t>سوف توافق أوكسفام من جهتها</w:t>
      </w:r>
      <w:r w:rsidRPr="00121038">
        <w:rPr>
          <w:rFonts w:asciiTheme="minorBidi" w:hAnsiTheme="minorBidi" w:cstheme="minorBidi"/>
          <w:color w:val="222222"/>
          <w:sz w:val="22"/>
          <w:szCs w:val="22"/>
          <w:rtl/>
        </w:rPr>
        <w:t xml:space="preserve"> </w:t>
      </w:r>
      <w:r w:rsidR="008C293E" w:rsidRPr="00121038">
        <w:rPr>
          <w:rFonts w:asciiTheme="minorBidi" w:hAnsiTheme="minorBidi" w:cstheme="minorBidi"/>
          <w:color w:val="222222"/>
          <w:sz w:val="22"/>
          <w:szCs w:val="22"/>
          <w:rtl/>
        </w:rPr>
        <w:t>في أن تأخذ في الاعتبار العرف و</w:t>
      </w:r>
      <w:r w:rsidRPr="00121038">
        <w:rPr>
          <w:rFonts w:asciiTheme="minorBidi" w:hAnsiTheme="minorBidi" w:cstheme="minorBidi"/>
          <w:color w:val="222222"/>
          <w:sz w:val="22"/>
          <w:szCs w:val="22"/>
          <w:rtl/>
        </w:rPr>
        <w:t>الممارسة المحلية و للعمل مع</w:t>
      </w:r>
      <w:r w:rsidR="008C293E" w:rsidRPr="00121038">
        <w:rPr>
          <w:rFonts w:asciiTheme="minorBidi" w:hAnsiTheme="minorBidi" w:cstheme="minorBidi"/>
          <w:color w:val="222222"/>
          <w:sz w:val="22"/>
          <w:szCs w:val="22"/>
          <w:rtl/>
        </w:rPr>
        <w:t>كم لتحقيق أهداف التحسين المستمر</w:t>
      </w:r>
      <w:r w:rsidRPr="00121038">
        <w:rPr>
          <w:rFonts w:asciiTheme="minorBidi" w:hAnsiTheme="minorBidi" w:cstheme="minorBidi"/>
          <w:color w:val="222222"/>
          <w:sz w:val="22"/>
          <w:szCs w:val="22"/>
          <w:rtl/>
        </w:rPr>
        <w:t>.</w:t>
      </w:r>
    </w:p>
    <w:p w:rsidR="009D5C13" w:rsidRPr="00121038" w:rsidRDefault="000654A4" w:rsidP="009D5C13">
      <w:pPr>
        <w:rPr>
          <w:rFonts w:asciiTheme="minorBidi" w:hAnsiTheme="minorBidi" w:cstheme="minorBidi"/>
          <w:b/>
          <w:bCs/>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 xml:space="preserve">7 </w:t>
      </w:r>
      <w:r w:rsidR="008C293E" w:rsidRPr="00121038">
        <w:rPr>
          <w:rFonts w:asciiTheme="minorBidi" w:hAnsiTheme="minorBidi" w:cstheme="minorBidi"/>
          <w:b/>
          <w:bCs/>
          <w:color w:val="222222"/>
          <w:sz w:val="22"/>
          <w:szCs w:val="22"/>
          <w:rtl/>
        </w:rPr>
        <w:t xml:space="preserve"> المخاطر و</w:t>
      </w:r>
      <w:r w:rsidRPr="00121038">
        <w:rPr>
          <w:rFonts w:asciiTheme="minorBidi" w:hAnsiTheme="minorBidi" w:cstheme="minorBidi"/>
          <w:b/>
          <w:bCs/>
          <w:color w:val="222222"/>
          <w:sz w:val="22"/>
          <w:szCs w:val="22"/>
          <w:rtl/>
        </w:rPr>
        <w:t>الممتلكات</w:t>
      </w:r>
    </w:p>
    <w:p w:rsidR="009D5C13" w:rsidRPr="00121038" w:rsidRDefault="000654A4" w:rsidP="00BC0871">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00BC0871"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 xml:space="preserve">7.1 </w:t>
      </w:r>
      <w:r w:rsidR="00BC0871" w:rsidRPr="00121038">
        <w:rPr>
          <w:rFonts w:asciiTheme="minorBidi" w:hAnsiTheme="minorBidi" w:cstheme="minorBidi"/>
          <w:color w:val="222222"/>
          <w:sz w:val="22"/>
          <w:szCs w:val="22"/>
          <w:rtl/>
        </w:rPr>
        <w:t>إن م</w:t>
      </w:r>
      <w:r w:rsidRPr="00121038">
        <w:rPr>
          <w:rFonts w:asciiTheme="minorBidi" w:hAnsiTheme="minorBidi" w:cstheme="minorBidi"/>
          <w:color w:val="222222"/>
          <w:sz w:val="22"/>
          <w:szCs w:val="22"/>
          <w:rtl/>
        </w:rPr>
        <w:t>خ</w:t>
      </w:r>
      <w:r w:rsidR="00BC0871" w:rsidRPr="00121038">
        <w:rPr>
          <w:rFonts w:asciiTheme="minorBidi" w:hAnsiTheme="minorBidi" w:cstheme="minorBidi"/>
          <w:color w:val="222222"/>
          <w:sz w:val="22"/>
          <w:szCs w:val="22"/>
          <w:rtl/>
        </w:rPr>
        <w:t>ا</w:t>
      </w:r>
      <w:r w:rsidRPr="00121038">
        <w:rPr>
          <w:rFonts w:asciiTheme="minorBidi" w:hAnsiTheme="minorBidi" w:cstheme="minorBidi"/>
          <w:color w:val="222222"/>
          <w:sz w:val="22"/>
          <w:szCs w:val="22"/>
          <w:rtl/>
        </w:rPr>
        <w:t xml:space="preserve">طر حدوث </w:t>
      </w:r>
      <w:r w:rsidR="00BC0871" w:rsidRPr="00121038">
        <w:rPr>
          <w:rFonts w:asciiTheme="minorBidi" w:hAnsiTheme="minorBidi" w:cstheme="minorBidi"/>
          <w:color w:val="222222"/>
          <w:sz w:val="22"/>
          <w:szCs w:val="22"/>
          <w:rtl/>
        </w:rPr>
        <w:t>الضرر أو خسارة</w:t>
      </w:r>
      <w:r w:rsidRPr="00121038">
        <w:rPr>
          <w:rFonts w:asciiTheme="minorBidi" w:hAnsiTheme="minorBidi" w:cstheme="minorBidi"/>
          <w:color w:val="222222"/>
          <w:sz w:val="22"/>
          <w:szCs w:val="22"/>
          <w:rtl/>
        </w:rPr>
        <w:t xml:space="preserve"> السلع تبقى مع المقاول </w:t>
      </w:r>
      <w:r w:rsidR="003013B2" w:rsidRPr="00121038">
        <w:rPr>
          <w:rFonts w:asciiTheme="minorBidi" w:hAnsiTheme="minorBidi" w:cstheme="minorBidi"/>
          <w:color w:val="222222"/>
          <w:sz w:val="22"/>
          <w:szCs w:val="22"/>
          <w:rtl/>
        </w:rPr>
        <w:t>وتنتقل</w:t>
      </w:r>
      <w:r w:rsidRPr="00121038">
        <w:rPr>
          <w:rFonts w:asciiTheme="minorBidi" w:hAnsiTheme="minorBidi" w:cstheme="minorBidi"/>
          <w:color w:val="222222"/>
          <w:sz w:val="22"/>
          <w:szCs w:val="22"/>
          <w:rtl/>
        </w:rPr>
        <w:t xml:space="preserve"> إلى أوكسف</w:t>
      </w:r>
      <w:r w:rsidR="008E2A64" w:rsidRPr="00121038">
        <w:rPr>
          <w:rFonts w:asciiTheme="minorBidi" w:hAnsiTheme="minorBidi" w:cstheme="minorBidi"/>
          <w:color w:val="222222"/>
          <w:sz w:val="22"/>
          <w:szCs w:val="22"/>
          <w:rtl/>
        </w:rPr>
        <w:t>ام عند التسليم الكامل والسليم ل</w:t>
      </w:r>
      <w:r w:rsidRPr="00121038">
        <w:rPr>
          <w:rFonts w:asciiTheme="minorBidi" w:hAnsiTheme="minorBidi" w:cstheme="minorBidi"/>
          <w:color w:val="222222"/>
          <w:sz w:val="22"/>
          <w:szCs w:val="22"/>
          <w:rtl/>
        </w:rPr>
        <w:t>منظمة أوكسفام وفقا للفقرة 6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7.2 </w:t>
      </w:r>
      <w:r w:rsidR="003013B2" w:rsidRPr="00121038">
        <w:rPr>
          <w:rFonts w:asciiTheme="minorBidi" w:hAnsiTheme="minorBidi" w:cstheme="minorBidi"/>
          <w:color w:val="222222"/>
          <w:sz w:val="22"/>
          <w:szCs w:val="22"/>
          <w:rtl/>
        </w:rPr>
        <w:t xml:space="preserve">سيتم انتقال ملكية السلع </w:t>
      </w:r>
      <w:r w:rsidRPr="00121038">
        <w:rPr>
          <w:rFonts w:asciiTheme="minorBidi" w:hAnsiTheme="minorBidi" w:cstheme="minorBidi"/>
          <w:color w:val="222222"/>
          <w:sz w:val="22"/>
          <w:szCs w:val="22"/>
          <w:rtl/>
        </w:rPr>
        <w:t xml:space="preserve">إلى أوكسفام عند التسليم وفقا للفقرة 6 ، </w:t>
      </w:r>
      <w:r w:rsidR="003013B2" w:rsidRPr="00121038">
        <w:rPr>
          <w:rFonts w:asciiTheme="minorBidi" w:hAnsiTheme="minorBidi" w:cstheme="minorBidi"/>
          <w:color w:val="222222"/>
          <w:sz w:val="22"/>
          <w:szCs w:val="22"/>
          <w:rtl/>
        </w:rPr>
        <w:t>و</w:t>
      </w:r>
      <w:r w:rsidRPr="00121038">
        <w:rPr>
          <w:rFonts w:asciiTheme="minorBidi" w:hAnsiTheme="minorBidi" w:cstheme="minorBidi"/>
          <w:color w:val="222222"/>
          <w:sz w:val="22"/>
          <w:szCs w:val="22"/>
          <w:rtl/>
        </w:rPr>
        <w:t>ما لم</w:t>
      </w:r>
      <w:r w:rsidR="003013B2" w:rsidRPr="00121038">
        <w:rPr>
          <w:rFonts w:asciiTheme="minorBidi" w:hAnsiTheme="minorBidi" w:cstheme="minorBidi"/>
          <w:color w:val="222222"/>
          <w:sz w:val="22"/>
          <w:szCs w:val="22"/>
          <w:rtl/>
        </w:rPr>
        <w:t xml:space="preserve"> يتم الدفع للسلع قبل التسليم،</w:t>
      </w:r>
      <w:r w:rsidRPr="00121038">
        <w:rPr>
          <w:rFonts w:asciiTheme="minorBidi" w:hAnsiTheme="minorBidi" w:cstheme="minorBidi"/>
          <w:color w:val="222222"/>
          <w:sz w:val="22"/>
          <w:szCs w:val="22"/>
          <w:rtl/>
        </w:rPr>
        <w:t xml:space="preserve"> </w:t>
      </w:r>
      <w:r w:rsidR="003013B2" w:rsidRPr="00121038">
        <w:rPr>
          <w:rFonts w:asciiTheme="minorBidi" w:hAnsiTheme="minorBidi" w:cstheme="minorBidi"/>
          <w:color w:val="222222"/>
          <w:sz w:val="22"/>
          <w:szCs w:val="22"/>
          <w:rtl/>
        </w:rPr>
        <w:t>فيجب انتقالها إلى أوكسفام متى تم التسديد</w:t>
      </w:r>
      <w:r w:rsidRPr="00121038">
        <w:rPr>
          <w:rFonts w:asciiTheme="minorBidi" w:hAnsiTheme="minorBidi" w:cstheme="minorBidi"/>
          <w:color w:val="222222"/>
          <w:sz w:val="22"/>
          <w:szCs w:val="22"/>
          <w:rtl/>
        </w:rPr>
        <w:t>.</w:t>
      </w:r>
    </w:p>
    <w:p w:rsidR="009D5C13" w:rsidRPr="00121038" w:rsidRDefault="000654A4" w:rsidP="009D5C13">
      <w:pPr>
        <w:rPr>
          <w:rFonts w:asciiTheme="minorBidi" w:hAnsiTheme="minorBidi" w:cstheme="minorBidi"/>
          <w:b/>
          <w:bCs/>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7.3 استخدام اسم أوكسفام :</w:t>
      </w:r>
    </w:p>
    <w:p w:rsidR="009D5C13" w:rsidRPr="00121038" w:rsidRDefault="000654A4" w:rsidP="007A329D">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7.4 على المقاول </w:t>
      </w:r>
      <w:r w:rsidR="00E53A3F" w:rsidRPr="00121038">
        <w:rPr>
          <w:rFonts w:asciiTheme="minorBidi" w:hAnsiTheme="minorBidi" w:cstheme="minorBidi"/>
          <w:color w:val="222222"/>
          <w:sz w:val="22"/>
          <w:szCs w:val="22"/>
          <w:rtl/>
        </w:rPr>
        <w:t>عدم ا</w:t>
      </w:r>
      <w:r w:rsidRPr="00121038">
        <w:rPr>
          <w:rFonts w:asciiTheme="minorBidi" w:hAnsiTheme="minorBidi" w:cstheme="minorBidi"/>
          <w:color w:val="222222"/>
          <w:sz w:val="22"/>
          <w:szCs w:val="22"/>
          <w:rtl/>
        </w:rPr>
        <w:t>ستخد</w:t>
      </w:r>
      <w:r w:rsidR="00E53A3F" w:rsidRPr="00121038">
        <w:rPr>
          <w:rFonts w:asciiTheme="minorBidi" w:hAnsiTheme="minorBidi" w:cstheme="minorBidi"/>
          <w:color w:val="222222"/>
          <w:sz w:val="22"/>
          <w:szCs w:val="22"/>
          <w:rtl/>
        </w:rPr>
        <w:t>ا</w:t>
      </w:r>
      <w:r w:rsidRPr="00121038">
        <w:rPr>
          <w:rFonts w:asciiTheme="minorBidi" w:hAnsiTheme="minorBidi" w:cstheme="minorBidi"/>
          <w:color w:val="222222"/>
          <w:sz w:val="22"/>
          <w:szCs w:val="22"/>
          <w:rtl/>
        </w:rPr>
        <w:t>م اسم أوكسفام لأي غرض</w:t>
      </w:r>
      <w:r w:rsidR="007A329D" w:rsidRPr="00121038">
        <w:rPr>
          <w:rFonts w:asciiTheme="minorBidi" w:hAnsiTheme="minorBidi" w:cstheme="minorBidi"/>
          <w:color w:val="222222"/>
          <w:sz w:val="22"/>
          <w:szCs w:val="22"/>
          <w:rtl/>
        </w:rPr>
        <w:t xml:space="preserve"> يتجاوز أداء التزاماته</w:t>
      </w:r>
      <w:r w:rsidR="00E53A3F" w:rsidRPr="00121038">
        <w:rPr>
          <w:rFonts w:asciiTheme="minorBidi" w:hAnsiTheme="minorBidi" w:cstheme="minorBidi"/>
          <w:color w:val="222222"/>
          <w:sz w:val="22"/>
          <w:szCs w:val="22"/>
          <w:rtl/>
        </w:rPr>
        <w:t xml:space="preserve"> لصالح منظمة أوكسفام</w:t>
      </w:r>
      <w:r w:rsidRPr="00121038">
        <w:rPr>
          <w:rFonts w:asciiTheme="minorBidi" w:hAnsiTheme="minorBidi" w:cstheme="minorBidi"/>
          <w:color w:val="222222"/>
          <w:sz w:val="22"/>
          <w:szCs w:val="22"/>
          <w:rtl/>
        </w:rPr>
        <w:t xml:space="preserve">، ما لم يكن </w:t>
      </w:r>
      <w:r w:rsidR="00E53A3F" w:rsidRPr="00121038">
        <w:rPr>
          <w:rFonts w:asciiTheme="minorBidi" w:hAnsiTheme="minorBidi" w:cstheme="minorBidi"/>
          <w:color w:val="222222"/>
          <w:sz w:val="22"/>
          <w:szCs w:val="22"/>
          <w:rtl/>
        </w:rPr>
        <w:t xml:space="preserve">المقاول قد حصل مسبقاً على </w:t>
      </w:r>
      <w:r w:rsidR="006319F5" w:rsidRPr="00121038">
        <w:rPr>
          <w:rFonts w:asciiTheme="minorBidi" w:hAnsiTheme="minorBidi" w:cstheme="minorBidi"/>
          <w:color w:val="222222"/>
          <w:sz w:val="22"/>
          <w:szCs w:val="22"/>
          <w:rtl/>
          <w:lang w:bidi="ar-SY"/>
        </w:rPr>
        <w:t>ال</w:t>
      </w:r>
      <w:r w:rsidR="006319F5" w:rsidRPr="00121038">
        <w:rPr>
          <w:rFonts w:asciiTheme="minorBidi" w:hAnsiTheme="minorBidi" w:cstheme="minorBidi"/>
          <w:color w:val="222222"/>
          <w:sz w:val="22"/>
          <w:szCs w:val="22"/>
          <w:rtl/>
        </w:rPr>
        <w:t>موافقة</w:t>
      </w:r>
      <w:r w:rsidR="00E53A3F" w:rsidRPr="00121038">
        <w:rPr>
          <w:rFonts w:asciiTheme="minorBidi" w:hAnsiTheme="minorBidi" w:cstheme="minorBidi"/>
          <w:color w:val="222222"/>
          <w:sz w:val="22"/>
          <w:szCs w:val="22"/>
          <w:rtl/>
        </w:rPr>
        <w:t xml:space="preserve"> الكتابية </w:t>
      </w:r>
      <w:r w:rsidR="007A329D" w:rsidRPr="00121038">
        <w:rPr>
          <w:rFonts w:asciiTheme="minorBidi" w:hAnsiTheme="minorBidi" w:cstheme="minorBidi"/>
          <w:color w:val="222222"/>
          <w:sz w:val="22"/>
          <w:szCs w:val="22"/>
          <w:rtl/>
        </w:rPr>
        <w:t xml:space="preserve">(من وحدة الإعلام في أوكسفام) </w:t>
      </w:r>
      <w:r w:rsidR="00E53A3F" w:rsidRPr="00121038">
        <w:rPr>
          <w:rFonts w:asciiTheme="minorBidi" w:hAnsiTheme="minorBidi" w:cstheme="minorBidi"/>
          <w:color w:val="222222"/>
          <w:sz w:val="22"/>
          <w:szCs w:val="22"/>
          <w:rtl/>
        </w:rPr>
        <w:t xml:space="preserve">التي تخوله </w:t>
      </w:r>
      <w:r w:rsidRPr="00121038">
        <w:rPr>
          <w:rFonts w:asciiTheme="minorBidi" w:hAnsiTheme="minorBidi" w:cstheme="minorBidi"/>
          <w:color w:val="222222"/>
          <w:sz w:val="22"/>
          <w:szCs w:val="22"/>
          <w:rtl/>
        </w:rPr>
        <w:t xml:space="preserve">استخدام </w:t>
      </w:r>
      <w:r w:rsidR="007A329D" w:rsidRPr="00121038">
        <w:rPr>
          <w:rFonts w:asciiTheme="minorBidi" w:hAnsiTheme="minorBidi" w:cstheme="minorBidi"/>
          <w:color w:val="222222"/>
          <w:sz w:val="22"/>
          <w:szCs w:val="22"/>
          <w:rtl/>
        </w:rPr>
        <w:t>الاسم</w:t>
      </w:r>
      <w:r w:rsidRPr="00121038">
        <w:rPr>
          <w:rFonts w:asciiTheme="minorBidi" w:hAnsiTheme="minorBidi" w:cstheme="minorBidi"/>
          <w:color w:val="222222"/>
          <w:sz w:val="22"/>
          <w:szCs w:val="22"/>
          <w:rtl/>
        </w:rPr>
        <w:t>.</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7</w:t>
      </w:r>
      <w:r w:rsidR="007A329D" w:rsidRPr="00121038">
        <w:rPr>
          <w:rFonts w:asciiTheme="minorBidi" w:hAnsiTheme="minorBidi" w:cstheme="minorBidi"/>
          <w:color w:val="222222"/>
          <w:sz w:val="22"/>
          <w:szCs w:val="22"/>
          <w:rtl/>
        </w:rPr>
        <w:t>.5 إن الاستعداد لمواصلة الامتثال ل</w:t>
      </w:r>
      <w:r w:rsidRPr="00121038">
        <w:rPr>
          <w:rFonts w:asciiTheme="minorBidi" w:hAnsiTheme="minorBidi" w:cstheme="minorBidi"/>
          <w:color w:val="222222"/>
          <w:sz w:val="22"/>
          <w:szCs w:val="22"/>
          <w:rtl/>
        </w:rPr>
        <w:t xml:space="preserve">سياسة المشتريات الأخلاقية </w:t>
      </w:r>
      <w:r w:rsidR="007A329D" w:rsidRPr="00121038">
        <w:rPr>
          <w:rFonts w:asciiTheme="minorBidi" w:hAnsiTheme="minorBidi" w:cstheme="minorBidi"/>
          <w:color w:val="222222"/>
          <w:sz w:val="22"/>
          <w:szCs w:val="22"/>
          <w:rtl/>
        </w:rPr>
        <w:t xml:space="preserve">لدى </w:t>
      </w:r>
      <w:r w:rsidRPr="00121038">
        <w:rPr>
          <w:rFonts w:asciiTheme="minorBidi" w:hAnsiTheme="minorBidi" w:cstheme="minorBidi"/>
          <w:color w:val="222222"/>
          <w:sz w:val="22"/>
          <w:szCs w:val="22"/>
          <w:rtl/>
        </w:rPr>
        <w:t xml:space="preserve">أوكسفام لا </w:t>
      </w:r>
      <w:r w:rsidR="007A329D" w:rsidRPr="00121038">
        <w:rPr>
          <w:rFonts w:asciiTheme="minorBidi" w:hAnsiTheme="minorBidi" w:cstheme="minorBidi"/>
          <w:color w:val="222222"/>
          <w:sz w:val="22"/>
          <w:szCs w:val="22"/>
          <w:rtl/>
        </w:rPr>
        <w:t>ي</w:t>
      </w:r>
      <w:r w:rsidRPr="00121038">
        <w:rPr>
          <w:rFonts w:asciiTheme="minorBidi" w:hAnsiTheme="minorBidi" w:cstheme="minorBidi"/>
          <w:color w:val="222222"/>
          <w:sz w:val="22"/>
          <w:szCs w:val="22"/>
          <w:rtl/>
        </w:rPr>
        <w:t xml:space="preserve">عني مصادقة منظمة أوكسفام </w:t>
      </w:r>
      <w:r w:rsidR="007A329D" w:rsidRPr="00121038">
        <w:rPr>
          <w:rFonts w:asciiTheme="minorBidi" w:hAnsiTheme="minorBidi" w:cstheme="minorBidi"/>
          <w:color w:val="222222"/>
          <w:sz w:val="22"/>
          <w:szCs w:val="22"/>
          <w:rtl/>
        </w:rPr>
        <w:t>على</w:t>
      </w:r>
      <w:r w:rsidRPr="00121038">
        <w:rPr>
          <w:rFonts w:asciiTheme="minorBidi" w:hAnsiTheme="minorBidi" w:cstheme="minorBidi"/>
          <w:color w:val="222222"/>
          <w:sz w:val="22"/>
          <w:szCs w:val="22"/>
          <w:rtl/>
        </w:rPr>
        <w:t xml:space="preserve"> </w:t>
      </w:r>
      <w:r w:rsidR="007A329D" w:rsidRPr="00121038">
        <w:rPr>
          <w:rFonts w:asciiTheme="minorBidi" w:hAnsiTheme="minorBidi" w:cstheme="minorBidi"/>
          <w:color w:val="222222"/>
          <w:sz w:val="22"/>
          <w:szCs w:val="22"/>
          <w:rtl/>
        </w:rPr>
        <w:t>الطبيعة الأخلاقية لأعمال المقاول، وينبغي عدم ادعاء ذلك</w:t>
      </w:r>
      <w:r w:rsidRPr="00121038">
        <w:rPr>
          <w:rFonts w:asciiTheme="minorBidi" w:hAnsiTheme="minorBidi" w:cstheme="minorBidi"/>
          <w:color w:val="222222"/>
          <w:sz w:val="22"/>
          <w:szCs w:val="22"/>
          <w:rtl/>
        </w:rPr>
        <w:t>.</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8 السرية</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lastRenderedPageBreak/>
        <w:br/>
        <w:t xml:space="preserve">8.1 جميع المعلومات المتعلقة بالأعمال التجارية </w:t>
      </w:r>
      <w:r w:rsidR="007A329D" w:rsidRPr="00121038">
        <w:rPr>
          <w:rFonts w:asciiTheme="minorBidi" w:hAnsiTheme="minorBidi" w:cstheme="minorBidi"/>
          <w:color w:val="222222"/>
          <w:sz w:val="22"/>
          <w:szCs w:val="22"/>
          <w:rtl/>
        </w:rPr>
        <w:t>لأوكسفام، والشؤون</w:t>
      </w:r>
      <w:r w:rsidRPr="00121038">
        <w:rPr>
          <w:rFonts w:asciiTheme="minorBidi" w:hAnsiTheme="minorBidi" w:cstheme="minorBidi"/>
          <w:color w:val="222222"/>
          <w:sz w:val="22"/>
          <w:szCs w:val="22"/>
          <w:rtl/>
        </w:rPr>
        <w:t>، والمنت</w:t>
      </w:r>
      <w:r w:rsidR="007A329D" w:rsidRPr="00121038">
        <w:rPr>
          <w:rFonts w:asciiTheme="minorBidi" w:hAnsiTheme="minorBidi" w:cstheme="minorBidi"/>
          <w:color w:val="222222"/>
          <w:sz w:val="22"/>
          <w:szCs w:val="22"/>
          <w:rtl/>
        </w:rPr>
        <w:t>جات، والأسرار التجارية والخبرة /المهارة، والموظفين والعملاء والموردين التي من</w:t>
      </w:r>
      <w:r w:rsidRPr="00121038">
        <w:rPr>
          <w:rFonts w:asciiTheme="minorBidi" w:hAnsiTheme="minorBidi" w:cstheme="minorBidi"/>
          <w:color w:val="222222"/>
          <w:sz w:val="22"/>
          <w:szCs w:val="22"/>
          <w:rtl/>
        </w:rPr>
        <w:t xml:space="preserve"> المعقول اعتبار</w:t>
      </w:r>
      <w:r w:rsidR="007A329D" w:rsidRPr="00121038">
        <w:rPr>
          <w:rFonts w:asciiTheme="minorBidi" w:hAnsiTheme="minorBidi" w:cstheme="minorBidi"/>
          <w:color w:val="222222"/>
          <w:sz w:val="22"/>
          <w:szCs w:val="22"/>
          <w:rtl/>
        </w:rPr>
        <w:t>ها تحت المعلومات السرية ( بصرف النظر عن الصيغة أو الوسط</w:t>
      </w:r>
      <w:r w:rsidRPr="00121038">
        <w:rPr>
          <w:rFonts w:asciiTheme="minorBidi" w:hAnsiTheme="minorBidi" w:cstheme="minorBidi"/>
          <w:color w:val="222222"/>
          <w:sz w:val="22"/>
          <w:szCs w:val="22"/>
          <w:rtl/>
        </w:rPr>
        <w:t xml:space="preserve">) وسيشار </w:t>
      </w:r>
      <w:r w:rsidR="007A329D" w:rsidRPr="00121038">
        <w:rPr>
          <w:rFonts w:asciiTheme="minorBidi" w:hAnsiTheme="minorBidi" w:cstheme="minorBidi"/>
          <w:color w:val="222222"/>
          <w:sz w:val="22"/>
          <w:szCs w:val="22"/>
          <w:rtl/>
        </w:rPr>
        <w:t xml:space="preserve">إليها </w:t>
      </w:r>
      <w:r w:rsidRPr="00121038">
        <w:rPr>
          <w:rFonts w:asciiTheme="minorBidi" w:hAnsiTheme="minorBidi" w:cstheme="minorBidi"/>
          <w:color w:val="222222"/>
          <w:sz w:val="22"/>
          <w:szCs w:val="22"/>
          <w:rtl/>
        </w:rPr>
        <w:t xml:space="preserve">فيما يلي باسم " المعلومات السرية " . يتعهد المقاول عدم الكشف، سواء بشكل مباشر أو غير مباشر </w:t>
      </w:r>
      <w:r w:rsidR="003A5BDC" w:rsidRPr="00121038">
        <w:rPr>
          <w:rFonts w:asciiTheme="minorBidi" w:hAnsiTheme="minorBidi" w:cstheme="minorBidi"/>
          <w:color w:val="222222"/>
          <w:sz w:val="22"/>
          <w:szCs w:val="22"/>
          <w:rtl/>
        </w:rPr>
        <w:t>عن أي معلومات سرية قد يحصل عليها المقاول بأي شكل من الأشكال، كما يتعهد المقاول ب</w:t>
      </w:r>
      <w:r w:rsidRPr="00121038">
        <w:rPr>
          <w:rFonts w:asciiTheme="minorBidi" w:hAnsiTheme="minorBidi" w:cstheme="minorBidi"/>
          <w:color w:val="222222"/>
          <w:sz w:val="22"/>
          <w:szCs w:val="22"/>
          <w:rtl/>
        </w:rPr>
        <w:t xml:space="preserve">استخدام كل المعلومات السرية </w:t>
      </w:r>
      <w:r w:rsidR="003A5BDC" w:rsidRPr="00121038">
        <w:rPr>
          <w:rFonts w:asciiTheme="minorBidi" w:hAnsiTheme="minorBidi" w:cstheme="minorBidi"/>
          <w:color w:val="222222"/>
          <w:sz w:val="22"/>
          <w:szCs w:val="22"/>
          <w:rtl/>
        </w:rPr>
        <w:t>التي تم الكشف عنها لل</w:t>
      </w:r>
      <w:r w:rsidRPr="00121038">
        <w:rPr>
          <w:rFonts w:asciiTheme="minorBidi" w:hAnsiTheme="minorBidi" w:cstheme="minorBidi"/>
          <w:color w:val="222222"/>
          <w:sz w:val="22"/>
          <w:szCs w:val="22"/>
          <w:rtl/>
        </w:rPr>
        <w:t>مقاول حصرا</w:t>
      </w:r>
      <w:r w:rsidR="003A5BDC" w:rsidRPr="00121038">
        <w:rPr>
          <w:rFonts w:asciiTheme="minorBidi" w:hAnsiTheme="minorBidi" w:cstheme="minorBidi"/>
          <w:color w:val="222222"/>
          <w:sz w:val="22"/>
          <w:szCs w:val="22"/>
          <w:rtl/>
        </w:rPr>
        <w:t>ً لتوفير السلع أو الخدمات فقط</w:t>
      </w:r>
      <w:r w:rsidRPr="00121038">
        <w:rPr>
          <w:rFonts w:asciiTheme="minorBidi" w:hAnsiTheme="minorBidi" w:cstheme="minorBidi"/>
          <w:color w:val="222222"/>
          <w:sz w:val="22"/>
          <w:szCs w:val="22"/>
          <w:rtl/>
        </w:rPr>
        <w:t>.</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8.2 استثناءات السري</w:t>
      </w:r>
      <w:r w:rsidR="003A5BDC" w:rsidRPr="00121038">
        <w:rPr>
          <w:rFonts w:asciiTheme="minorBidi" w:hAnsiTheme="minorBidi" w:cstheme="minorBidi"/>
          <w:color w:val="222222"/>
          <w:sz w:val="22"/>
          <w:szCs w:val="22"/>
          <w:rtl/>
        </w:rPr>
        <w:t>ة : لا تسري أحكام هذه المادة 8 على ا</w:t>
      </w:r>
      <w:r w:rsidRPr="00121038">
        <w:rPr>
          <w:rFonts w:asciiTheme="minorBidi" w:hAnsiTheme="minorBidi" w:cstheme="minorBidi"/>
          <w:color w:val="222222"/>
          <w:sz w:val="22"/>
          <w:szCs w:val="22"/>
          <w:rtl/>
        </w:rPr>
        <w:t xml:space="preserve">لمقاول </w:t>
      </w:r>
      <w:r w:rsidR="003A5BDC" w:rsidRPr="00121038">
        <w:rPr>
          <w:rFonts w:asciiTheme="minorBidi" w:hAnsiTheme="minorBidi" w:cstheme="minorBidi"/>
          <w:color w:val="222222"/>
          <w:sz w:val="22"/>
          <w:szCs w:val="22"/>
          <w:rtl/>
        </w:rPr>
        <w:t>فيما يتعلق بأي من المعلومات التي</w:t>
      </w:r>
      <w:r w:rsidRPr="00121038">
        <w:rPr>
          <w:rFonts w:asciiTheme="minorBidi" w:hAnsiTheme="minorBidi" w:cstheme="minorBidi"/>
          <w:color w:val="222222"/>
          <w:sz w:val="22"/>
          <w:szCs w:val="22"/>
          <w:rtl/>
        </w:rPr>
        <w:t>:</w:t>
      </w:r>
    </w:p>
    <w:p w:rsidR="009D5C13" w:rsidRPr="00121038" w:rsidRDefault="000654A4" w:rsidP="003A5BDC">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8.2.1 </w:t>
      </w:r>
      <w:r w:rsidR="003A5BDC" w:rsidRPr="00121038">
        <w:rPr>
          <w:rFonts w:asciiTheme="minorBidi" w:hAnsiTheme="minorBidi" w:cstheme="minorBidi"/>
          <w:color w:val="222222"/>
          <w:sz w:val="22"/>
          <w:szCs w:val="22"/>
          <w:rtl/>
        </w:rPr>
        <w:t>يمكن أن ي</w:t>
      </w:r>
      <w:r w:rsidRPr="00121038">
        <w:rPr>
          <w:rFonts w:asciiTheme="minorBidi" w:hAnsiTheme="minorBidi" w:cstheme="minorBidi"/>
          <w:color w:val="222222"/>
          <w:sz w:val="22"/>
          <w:szCs w:val="22"/>
          <w:rtl/>
        </w:rPr>
        <w:t xml:space="preserve">ثبت </w:t>
      </w:r>
      <w:r w:rsidR="003A5BDC" w:rsidRPr="00121038">
        <w:rPr>
          <w:rFonts w:asciiTheme="minorBidi" w:hAnsiTheme="minorBidi" w:cstheme="minorBidi"/>
          <w:color w:val="222222"/>
          <w:sz w:val="22"/>
          <w:szCs w:val="22"/>
          <w:rtl/>
        </w:rPr>
        <w:t>المقاول بأدلة وثائقي أنتج لمنظمة أوكسفام في غضون 28 يو</w:t>
      </w:r>
      <w:r w:rsidRPr="00121038">
        <w:rPr>
          <w:rFonts w:asciiTheme="minorBidi" w:hAnsiTheme="minorBidi" w:cstheme="minorBidi"/>
          <w:color w:val="222222"/>
          <w:sz w:val="22"/>
          <w:szCs w:val="22"/>
          <w:rtl/>
        </w:rPr>
        <w:t>م</w:t>
      </w:r>
      <w:r w:rsidR="003A5BDC" w:rsidRPr="00121038">
        <w:rPr>
          <w:rFonts w:asciiTheme="minorBidi" w:hAnsiTheme="minorBidi" w:cstheme="minorBidi"/>
          <w:color w:val="222222"/>
          <w:sz w:val="22"/>
          <w:szCs w:val="22"/>
          <w:rtl/>
        </w:rPr>
        <w:t>اً</w:t>
      </w:r>
      <w:r w:rsidRPr="00121038">
        <w:rPr>
          <w:rFonts w:asciiTheme="minorBidi" w:hAnsiTheme="minorBidi" w:cstheme="minorBidi"/>
          <w:color w:val="222222"/>
          <w:sz w:val="22"/>
          <w:szCs w:val="22"/>
          <w:rtl/>
        </w:rPr>
        <w:t xml:space="preserve"> من الكشف عن </w:t>
      </w:r>
      <w:r w:rsidR="003A5BDC" w:rsidRPr="00121038">
        <w:rPr>
          <w:rFonts w:asciiTheme="minorBidi" w:hAnsiTheme="minorBidi" w:cstheme="minorBidi"/>
          <w:color w:val="222222"/>
          <w:sz w:val="22"/>
          <w:szCs w:val="22"/>
          <w:rtl/>
        </w:rPr>
        <w:t xml:space="preserve">المعلومات </w:t>
      </w:r>
      <w:r w:rsidRPr="00121038">
        <w:rPr>
          <w:rFonts w:asciiTheme="minorBidi" w:hAnsiTheme="minorBidi" w:cstheme="minorBidi"/>
          <w:color w:val="222222"/>
          <w:sz w:val="22"/>
          <w:szCs w:val="22"/>
          <w:rtl/>
        </w:rPr>
        <w:t>أن مثل هذه المعلومات السرية كان</w:t>
      </w:r>
      <w:r w:rsidR="003A5BDC" w:rsidRPr="00121038">
        <w:rPr>
          <w:rFonts w:asciiTheme="minorBidi" w:hAnsiTheme="minorBidi" w:cstheme="minorBidi"/>
          <w:color w:val="222222"/>
          <w:sz w:val="22"/>
          <w:szCs w:val="22"/>
          <w:rtl/>
        </w:rPr>
        <w:t>ت</w:t>
      </w:r>
      <w:r w:rsidRPr="00121038">
        <w:rPr>
          <w:rFonts w:asciiTheme="minorBidi" w:hAnsiTheme="minorBidi" w:cstheme="minorBidi"/>
          <w:color w:val="222222"/>
          <w:sz w:val="22"/>
          <w:szCs w:val="22"/>
          <w:rtl/>
        </w:rPr>
        <w:t xml:space="preserve"> بالفعل في حوزة المقاول قبل الكشف </w:t>
      </w:r>
      <w:r w:rsidR="003A5BDC" w:rsidRPr="00121038">
        <w:rPr>
          <w:rFonts w:asciiTheme="minorBidi" w:hAnsiTheme="minorBidi" w:cstheme="minorBidi"/>
          <w:color w:val="222222"/>
          <w:sz w:val="22"/>
          <w:szCs w:val="22"/>
          <w:rtl/>
        </w:rPr>
        <w:t>عنها إلى المقاول بموجب هذا العقد</w:t>
      </w:r>
      <w:r w:rsidRPr="00121038">
        <w:rPr>
          <w:rFonts w:asciiTheme="minorBidi" w:hAnsiTheme="minorBidi" w:cstheme="minorBidi"/>
          <w:color w:val="222222"/>
          <w:sz w:val="22"/>
          <w:szCs w:val="22"/>
          <w:rtl/>
        </w:rPr>
        <w:t>؛</w:t>
      </w:r>
    </w:p>
    <w:p w:rsidR="009D5C13" w:rsidRPr="00121038" w:rsidRDefault="00C92138"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8.2.2 أن هذه المعلومات،  في </w:t>
      </w:r>
      <w:r w:rsidR="000654A4" w:rsidRPr="00121038">
        <w:rPr>
          <w:rFonts w:asciiTheme="minorBidi" w:hAnsiTheme="minorBidi" w:cstheme="minorBidi"/>
          <w:color w:val="222222"/>
          <w:sz w:val="22"/>
          <w:szCs w:val="22"/>
          <w:rtl/>
        </w:rPr>
        <w:t xml:space="preserve">وقت الإفصاح للمقاول </w:t>
      </w:r>
      <w:r w:rsidRPr="00121038">
        <w:rPr>
          <w:rFonts w:asciiTheme="minorBidi" w:hAnsiTheme="minorBidi" w:cstheme="minorBidi"/>
          <w:color w:val="222222"/>
          <w:sz w:val="22"/>
          <w:szCs w:val="22"/>
          <w:rtl/>
        </w:rPr>
        <w:t>عنها، كانت متوفرة أو ست</w:t>
      </w:r>
      <w:r w:rsidR="000654A4" w:rsidRPr="00121038">
        <w:rPr>
          <w:rFonts w:asciiTheme="minorBidi" w:hAnsiTheme="minorBidi" w:cstheme="minorBidi"/>
          <w:color w:val="222222"/>
          <w:sz w:val="22"/>
          <w:szCs w:val="22"/>
          <w:rtl/>
        </w:rPr>
        <w:t>صبح بعد ذلك متاحة للجمهور</w:t>
      </w:r>
      <w:r w:rsidRPr="00121038">
        <w:rPr>
          <w:rFonts w:asciiTheme="minorBidi" w:hAnsiTheme="minorBidi" w:cstheme="minorBidi"/>
          <w:color w:val="222222"/>
          <w:sz w:val="22"/>
          <w:szCs w:val="22"/>
          <w:rtl/>
        </w:rPr>
        <w:t>/العموم  بشكل مغاير</w:t>
      </w:r>
      <w:r w:rsidR="000654A4"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 xml:space="preserve">وليس </w:t>
      </w:r>
      <w:r w:rsidR="000654A4" w:rsidRPr="00121038">
        <w:rPr>
          <w:rFonts w:asciiTheme="minorBidi" w:hAnsiTheme="minorBidi" w:cstheme="minorBidi"/>
          <w:color w:val="222222"/>
          <w:sz w:val="22"/>
          <w:szCs w:val="22"/>
          <w:rtl/>
        </w:rPr>
        <w:t>من خلال أي فعل أو تقصير من المقاول ؛</w:t>
      </w:r>
    </w:p>
    <w:p w:rsidR="009D5C13" w:rsidRPr="00121038" w:rsidRDefault="000654A4" w:rsidP="00C92138">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8.2.3 </w:t>
      </w:r>
      <w:r w:rsidR="00C92138" w:rsidRPr="00121038">
        <w:rPr>
          <w:rFonts w:asciiTheme="minorBidi" w:hAnsiTheme="minorBidi" w:cstheme="minorBidi"/>
          <w:color w:val="222222"/>
          <w:sz w:val="22"/>
          <w:szCs w:val="22"/>
          <w:rtl/>
        </w:rPr>
        <w:t xml:space="preserve">تم  الكشف عنها </w:t>
      </w:r>
      <w:r w:rsidRPr="00121038">
        <w:rPr>
          <w:rFonts w:asciiTheme="minorBidi" w:hAnsiTheme="minorBidi" w:cstheme="minorBidi"/>
          <w:color w:val="222222"/>
          <w:sz w:val="22"/>
          <w:szCs w:val="22"/>
          <w:rtl/>
        </w:rPr>
        <w:t>للمقاول على سبيل الحق من قبل طرف ثالث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8.2.4 تم تطويرها من قبل المقاول دون الاعتماد </w:t>
      </w:r>
      <w:r w:rsidR="00C92138" w:rsidRPr="00121038">
        <w:rPr>
          <w:rFonts w:asciiTheme="minorBidi" w:hAnsiTheme="minorBidi" w:cstheme="minorBidi"/>
          <w:color w:val="222222"/>
          <w:sz w:val="22"/>
          <w:szCs w:val="22"/>
          <w:rtl/>
        </w:rPr>
        <w:t>بشكل مباشر أو غير مباشر</w:t>
      </w:r>
      <w:r w:rsidRPr="00121038">
        <w:rPr>
          <w:rFonts w:asciiTheme="minorBidi" w:hAnsiTheme="minorBidi" w:cstheme="minorBidi"/>
          <w:color w:val="222222"/>
          <w:sz w:val="22"/>
          <w:szCs w:val="22"/>
          <w:rtl/>
        </w:rPr>
        <w:t xml:space="preserve"> على الكشف عن المعلومات السرية من قبل منظمة أوكسفام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9 التأمين والمسؤولية</w:t>
      </w:r>
    </w:p>
    <w:p w:rsidR="009D5C13" w:rsidRPr="00121038" w:rsidRDefault="000654A4" w:rsidP="009762FF">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9</w:t>
      </w:r>
      <w:r w:rsidR="009762FF" w:rsidRPr="00121038">
        <w:rPr>
          <w:rFonts w:asciiTheme="minorBidi" w:hAnsiTheme="minorBidi" w:cstheme="minorBidi"/>
          <w:color w:val="222222"/>
          <w:sz w:val="22"/>
          <w:szCs w:val="22"/>
          <w:rtl/>
        </w:rPr>
        <w:t>.1 يجب على المقاول أن يصدر ويحافظ على بوالص التأمين مستمراً ضد المسؤولية العامة، والمسؤولية عن المنتجات، و</w:t>
      </w:r>
      <w:r w:rsidRPr="00121038">
        <w:rPr>
          <w:rFonts w:asciiTheme="minorBidi" w:hAnsiTheme="minorBidi" w:cstheme="minorBidi"/>
          <w:color w:val="222222"/>
          <w:sz w:val="22"/>
          <w:szCs w:val="22"/>
          <w:rtl/>
        </w:rPr>
        <w:t xml:space="preserve">التأمين </w:t>
      </w:r>
      <w:r w:rsidR="009762FF" w:rsidRPr="00121038">
        <w:rPr>
          <w:rFonts w:asciiTheme="minorBidi" w:hAnsiTheme="minorBidi" w:cstheme="minorBidi"/>
          <w:color w:val="222222"/>
          <w:sz w:val="22"/>
          <w:szCs w:val="22"/>
          <w:rtl/>
        </w:rPr>
        <w:t>عن مسؤولية صاحب العمل بحيث</w:t>
      </w:r>
      <w:r w:rsidRPr="00121038">
        <w:rPr>
          <w:rFonts w:asciiTheme="minorBidi" w:hAnsiTheme="minorBidi" w:cstheme="minorBidi"/>
          <w:color w:val="222222"/>
          <w:sz w:val="22"/>
          <w:szCs w:val="22"/>
          <w:rtl/>
        </w:rPr>
        <w:t xml:space="preserve"> يقوم التأمين بتعويض أوكسفا</w:t>
      </w:r>
      <w:r w:rsidR="009762FF" w:rsidRPr="00121038">
        <w:rPr>
          <w:rFonts w:asciiTheme="minorBidi" w:hAnsiTheme="minorBidi" w:cstheme="minorBidi"/>
          <w:color w:val="222222"/>
          <w:sz w:val="22"/>
          <w:szCs w:val="22"/>
          <w:rtl/>
        </w:rPr>
        <w:t>م في حال وجود أي مطالبة أو دعوى</w:t>
      </w:r>
      <w:r w:rsidRPr="00121038">
        <w:rPr>
          <w:rFonts w:asciiTheme="minorBidi" w:hAnsiTheme="minorBidi" w:cstheme="minorBidi"/>
          <w:color w:val="222222"/>
          <w:sz w:val="22"/>
          <w:szCs w:val="22"/>
          <w:rtl/>
        </w:rPr>
        <w:t xml:space="preserve">. </w:t>
      </w:r>
      <w:r w:rsidR="009762FF" w:rsidRPr="00121038">
        <w:rPr>
          <w:rFonts w:asciiTheme="minorBidi" w:hAnsiTheme="minorBidi" w:cstheme="minorBidi"/>
          <w:color w:val="222222"/>
          <w:sz w:val="22"/>
          <w:szCs w:val="22"/>
          <w:rtl/>
        </w:rPr>
        <w:t>فإن مثل هذه التغطية التأمينية س</w:t>
      </w:r>
      <w:r w:rsidRPr="00121038">
        <w:rPr>
          <w:rFonts w:asciiTheme="minorBidi" w:hAnsiTheme="minorBidi" w:cstheme="minorBidi"/>
          <w:color w:val="222222"/>
          <w:sz w:val="22"/>
          <w:szCs w:val="22"/>
          <w:rtl/>
        </w:rPr>
        <w:t xml:space="preserve">تكون </w:t>
      </w:r>
      <w:r w:rsidR="009762FF" w:rsidRPr="00121038">
        <w:rPr>
          <w:rFonts w:asciiTheme="minorBidi" w:hAnsiTheme="minorBidi" w:cstheme="minorBidi"/>
          <w:color w:val="222222"/>
          <w:sz w:val="22"/>
          <w:szCs w:val="22"/>
          <w:rtl/>
        </w:rPr>
        <w:t xml:space="preserve">عن </w:t>
      </w:r>
      <w:r w:rsidRPr="00121038">
        <w:rPr>
          <w:rFonts w:asciiTheme="minorBidi" w:hAnsiTheme="minorBidi" w:cstheme="minorBidi"/>
          <w:color w:val="222222"/>
          <w:sz w:val="22"/>
          <w:szCs w:val="22"/>
          <w:rtl/>
        </w:rPr>
        <w:t xml:space="preserve">المسؤولية أو الخسارة بموجب العقد </w:t>
      </w:r>
      <w:r w:rsidR="009762FF" w:rsidRPr="00121038">
        <w:rPr>
          <w:rFonts w:asciiTheme="minorBidi" w:hAnsiTheme="minorBidi" w:cstheme="minorBidi"/>
          <w:color w:val="222222"/>
          <w:sz w:val="22"/>
          <w:szCs w:val="22"/>
          <w:rtl/>
        </w:rPr>
        <w:t>أو الحد الأدنى للغطاء (إن وجد</w:t>
      </w:r>
      <w:r w:rsidRPr="00121038">
        <w:rPr>
          <w:rFonts w:asciiTheme="minorBidi" w:hAnsiTheme="minorBidi" w:cstheme="minorBidi"/>
          <w:color w:val="222222"/>
          <w:sz w:val="22"/>
          <w:szCs w:val="22"/>
          <w:rtl/>
        </w:rPr>
        <w:t xml:space="preserve">) المذكورة في طلب </w:t>
      </w:r>
      <w:r w:rsidR="009762FF" w:rsidRPr="00121038">
        <w:rPr>
          <w:rFonts w:asciiTheme="minorBidi" w:hAnsiTheme="minorBidi" w:cstheme="minorBidi"/>
          <w:color w:val="222222"/>
          <w:sz w:val="22"/>
          <w:szCs w:val="22"/>
          <w:rtl/>
        </w:rPr>
        <w:t xml:space="preserve">الأمر </w:t>
      </w:r>
      <w:r w:rsidRPr="00121038">
        <w:rPr>
          <w:rFonts w:asciiTheme="minorBidi" w:hAnsiTheme="minorBidi" w:cstheme="minorBidi"/>
          <w:color w:val="222222"/>
          <w:sz w:val="22"/>
          <w:szCs w:val="22"/>
          <w:rtl/>
        </w:rPr>
        <w:t>أيهما أكبر.</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9.2 يجب على ا</w:t>
      </w:r>
      <w:r w:rsidR="009762FF" w:rsidRPr="00121038">
        <w:rPr>
          <w:rFonts w:asciiTheme="minorBidi" w:hAnsiTheme="minorBidi" w:cstheme="minorBidi"/>
          <w:color w:val="222222"/>
          <w:sz w:val="22"/>
          <w:szCs w:val="22"/>
          <w:rtl/>
        </w:rPr>
        <w:t>لمقاول تقديم نسخة من هذه البوليصة</w:t>
      </w:r>
      <w:r w:rsidRPr="00121038">
        <w:rPr>
          <w:rFonts w:asciiTheme="minorBidi" w:hAnsiTheme="minorBidi" w:cstheme="minorBidi"/>
          <w:color w:val="222222"/>
          <w:sz w:val="22"/>
          <w:szCs w:val="22"/>
          <w:rtl/>
        </w:rPr>
        <w:t xml:space="preserve"> بناء على طلب من منظمة أوكسفام .</w:t>
      </w:r>
    </w:p>
    <w:p w:rsidR="009D5C13" w:rsidRPr="00121038" w:rsidRDefault="000654A4" w:rsidP="009762FF">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009762FF" w:rsidRPr="00121038">
        <w:rPr>
          <w:rFonts w:asciiTheme="minorBidi" w:hAnsiTheme="minorBidi" w:cstheme="minorBidi"/>
          <w:color w:val="222222"/>
          <w:sz w:val="22"/>
          <w:szCs w:val="22"/>
          <w:rtl/>
        </w:rPr>
        <w:t xml:space="preserve">9.3 لا شيء في هذا العقد سيعمل لاستبعاد أو الحد من </w:t>
      </w:r>
      <w:r w:rsidRPr="00121038">
        <w:rPr>
          <w:rFonts w:asciiTheme="minorBidi" w:hAnsiTheme="minorBidi" w:cstheme="minorBidi"/>
          <w:color w:val="222222"/>
          <w:sz w:val="22"/>
          <w:szCs w:val="22"/>
          <w:rtl/>
        </w:rPr>
        <w:t>مسؤولية أي من الطرفين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9.3.1 عن الوفاة أو الإصابة الشخصية الناجمة عن الإهمال ؛</w:t>
      </w:r>
    </w:p>
    <w:p w:rsidR="009D5C13" w:rsidRPr="00121038" w:rsidRDefault="009762FF"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9.3.2 عن </w:t>
      </w:r>
      <w:r w:rsidR="000654A4" w:rsidRPr="00121038">
        <w:rPr>
          <w:rFonts w:asciiTheme="minorBidi" w:hAnsiTheme="minorBidi" w:cstheme="minorBidi"/>
          <w:color w:val="222222"/>
          <w:sz w:val="22"/>
          <w:szCs w:val="22"/>
          <w:rtl/>
        </w:rPr>
        <w:t xml:space="preserve">خرق الالتزامات الناشئة عن المادة 12 من قانون بيع السلع </w:t>
      </w:r>
      <w:r w:rsidRPr="00121038">
        <w:rPr>
          <w:rFonts w:asciiTheme="minorBidi" w:hAnsiTheme="minorBidi" w:cstheme="minorBidi"/>
          <w:color w:val="222222"/>
          <w:sz w:val="22"/>
          <w:szCs w:val="22"/>
          <w:rtl/>
        </w:rPr>
        <w:t xml:space="preserve">للعام </w:t>
      </w:r>
      <w:r w:rsidR="000654A4" w:rsidRPr="00121038">
        <w:rPr>
          <w:rFonts w:asciiTheme="minorBidi" w:hAnsiTheme="minorBidi" w:cstheme="minorBidi"/>
          <w:color w:val="222222"/>
          <w:sz w:val="22"/>
          <w:szCs w:val="22"/>
          <w:rtl/>
        </w:rPr>
        <w:t>1979؛</w:t>
      </w:r>
    </w:p>
    <w:p w:rsidR="009D5C13" w:rsidRPr="00121038" w:rsidRDefault="009762FF"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9.3.3 عن</w:t>
      </w:r>
      <w:r w:rsidR="000654A4" w:rsidRPr="00121038">
        <w:rPr>
          <w:rFonts w:asciiTheme="minorBidi" w:hAnsiTheme="minorBidi" w:cstheme="minorBidi"/>
          <w:color w:val="222222"/>
          <w:sz w:val="22"/>
          <w:szCs w:val="22"/>
          <w:rtl/>
        </w:rPr>
        <w:t xml:space="preserve"> الاحتيال.</w:t>
      </w:r>
    </w:p>
    <w:p w:rsidR="009D5C13" w:rsidRPr="00121038" w:rsidRDefault="000654A4" w:rsidP="009762FF">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006B6CA5" w:rsidRPr="00121038">
        <w:rPr>
          <w:rFonts w:asciiTheme="minorBidi" w:hAnsiTheme="minorBidi" w:cstheme="minorBidi"/>
          <w:color w:val="222222"/>
          <w:sz w:val="22"/>
          <w:szCs w:val="22"/>
          <w:rtl/>
        </w:rPr>
        <w:t>9.4 مجموع مسؤوليات</w:t>
      </w:r>
      <w:r w:rsidRPr="00121038">
        <w:rPr>
          <w:rFonts w:asciiTheme="minorBidi" w:hAnsiTheme="minorBidi" w:cstheme="minorBidi"/>
          <w:color w:val="222222"/>
          <w:sz w:val="22"/>
          <w:szCs w:val="22"/>
          <w:rtl/>
        </w:rPr>
        <w:t xml:space="preserve"> أوكسفام في العقد، المسؤولية التقصيرية (بما في ذلك </w:t>
      </w:r>
      <w:r w:rsidR="006B6CA5" w:rsidRPr="00121038">
        <w:rPr>
          <w:rFonts w:asciiTheme="minorBidi" w:hAnsiTheme="minorBidi" w:cstheme="minorBidi"/>
          <w:color w:val="222222"/>
          <w:sz w:val="22"/>
          <w:szCs w:val="22"/>
          <w:rtl/>
        </w:rPr>
        <w:t xml:space="preserve">على </w:t>
      </w:r>
      <w:r w:rsidRPr="00121038">
        <w:rPr>
          <w:rFonts w:asciiTheme="minorBidi" w:hAnsiTheme="minorBidi" w:cstheme="minorBidi"/>
          <w:color w:val="222222"/>
          <w:sz w:val="22"/>
          <w:szCs w:val="22"/>
          <w:rtl/>
        </w:rPr>
        <w:t>سبيل المثال لا الحصر</w:t>
      </w:r>
      <w:r w:rsidR="006B6CA5" w:rsidRPr="00121038">
        <w:rPr>
          <w:rFonts w:asciiTheme="minorBidi" w:hAnsiTheme="minorBidi" w:cstheme="minorBidi"/>
          <w:color w:val="222222"/>
          <w:sz w:val="22"/>
          <w:szCs w:val="22"/>
          <w:rtl/>
        </w:rPr>
        <w:t>: الإهمال) أو غير ذلك فيما يتعلق</w:t>
      </w:r>
      <w:r w:rsidRPr="00121038">
        <w:rPr>
          <w:rFonts w:asciiTheme="minorBidi" w:hAnsiTheme="minorBidi" w:cstheme="minorBidi"/>
          <w:color w:val="222222"/>
          <w:sz w:val="22"/>
          <w:szCs w:val="22"/>
          <w:rtl/>
        </w:rPr>
        <w:t xml:space="preserve"> </w:t>
      </w:r>
      <w:r w:rsidR="006B6CA5" w:rsidRPr="00121038">
        <w:rPr>
          <w:rFonts w:asciiTheme="minorBidi" w:hAnsiTheme="minorBidi" w:cstheme="minorBidi"/>
          <w:color w:val="222222"/>
          <w:sz w:val="22"/>
          <w:szCs w:val="22"/>
          <w:rtl/>
        </w:rPr>
        <w:t>مع،</w:t>
      </w:r>
      <w:r w:rsidRPr="00121038">
        <w:rPr>
          <w:rFonts w:asciiTheme="minorBidi" w:hAnsiTheme="minorBidi" w:cstheme="minorBidi"/>
          <w:color w:val="222222"/>
          <w:sz w:val="22"/>
          <w:szCs w:val="22"/>
          <w:rtl/>
        </w:rPr>
        <w:t xml:space="preserve"> أو الناشئة عن العقد</w:t>
      </w:r>
      <w:r w:rsidR="006B6CA5"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w:t>
      </w:r>
      <w:r w:rsidR="006B6CA5" w:rsidRPr="00121038">
        <w:rPr>
          <w:rFonts w:asciiTheme="minorBidi" w:hAnsiTheme="minorBidi" w:cstheme="minorBidi"/>
          <w:color w:val="222222"/>
          <w:sz w:val="22"/>
          <w:szCs w:val="22"/>
          <w:rtl/>
        </w:rPr>
        <w:t>فستقتصر على السعر</w:t>
      </w:r>
      <w:r w:rsidRPr="00121038">
        <w:rPr>
          <w:rFonts w:asciiTheme="minorBidi" w:hAnsiTheme="minorBidi" w:cstheme="minorBidi"/>
          <w:color w:val="222222"/>
          <w:sz w:val="22"/>
          <w:szCs w:val="22"/>
          <w:rtl/>
        </w:rPr>
        <w:t>.</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10 الضمانات والتعويضات</w:t>
      </w:r>
    </w:p>
    <w:p w:rsidR="009D5C13" w:rsidRPr="00121038" w:rsidRDefault="000654A4" w:rsidP="006B6CA5">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10.1 </w:t>
      </w:r>
      <w:r w:rsidR="006B6CA5" w:rsidRPr="00121038">
        <w:rPr>
          <w:rFonts w:asciiTheme="minorBidi" w:hAnsiTheme="minorBidi" w:cstheme="minorBidi"/>
          <w:color w:val="222222"/>
          <w:sz w:val="22"/>
          <w:szCs w:val="22"/>
          <w:rtl/>
        </w:rPr>
        <w:t>يضمن المقاول ل</w:t>
      </w:r>
      <w:r w:rsidRPr="00121038">
        <w:rPr>
          <w:rFonts w:asciiTheme="minorBidi" w:hAnsiTheme="minorBidi" w:cstheme="minorBidi"/>
          <w:color w:val="222222"/>
          <w:sz w:val="22"/>
          <w:szCs w:val="22"/>
          <w:rtl/>
        </w:rPr>
        <w:t>منظمة أوكسفام أن السلع :</w:t>
      </w:r>
    </w:p>
    <w:p w:rsidR="009D5C13" w:rsidRPr="00121038" w:rsidRDefault="000654A4" w:rsidP="006B6CA5">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10.1.1 سوف تكون ذات </w:t>
      </w:r>
      <w:r w:rsidR="006B6CA5" w:rsidRPr="00121038">
        <w:rPr>
          <w:rFonts w:asciiTheme="minorBidi" w:hAnsiTheme="minorBidi" w:cstheme="minorBidi"/>
          <w:color w:val="222222"/>
          <w:sz w:val="22"/>
          <w:szCs w:val="22"/>
          <w:rtl/>
        </w:rPr>
        <w:t>نوعية مرضية ( بالمعنى المقصود في قانون بيع السلع</w:t>
      </w:r>
      <w:r w:rsidRPr="00121038">
        <w:rPr>
          <w:rFonts w:asciiTheme="minorBidi" w:hAnsiTheme="minorBidi" w:cstheme="minorBidi"/>
          <w:color w:val="222222"/>
          <w:sz w:val="22"/>
          <w:szCs w:val="22"/>
          <w:rtl/>
        </w:rPr>
        <w:t xml:space="preserve"> </w:t>
      </w:r>
      <w:r w:rsidR="006B6CA5" w:rsidRPr="00121038">
        <w:rPr>
          <w:rFonts w:asciiTheme="minorBidi" w:hAnsiTheme="minorBidi" w:cstheme="minorBidi"/>
          <w:color w:val="222222"/>
          <w:sz w:val="22"/>
          <w:szCs w:val="22"/>
          <w:rtl/>
        </w:rPr>
        <w:t xml:space="preserve">للعام 1979، بصيغته المعدلة ) وتصلح لأي غرض </w:t>
      </w:r>
      <w:r w:rsidRPr="00121038">
        <w:rPr>
          <w:rFonts w:asciiTheme="minorBidi" w:hAnsiTheme="minorBidi" w:cstheme="minorBidi"/>
          <w:color w:val="222222"/>
          <w:sz w:val="22"/>
          <w:szCs w:val="22"/>
          <w:rtl/>
        </w:rPr>
        <w:t xml:space="preserve"> </w:t>
      </w:r>
      <w:r w:rsidR="006B6CA5" w:rsidRPr="00121038">
        <w:rPr>
          <w:rFonts w:asciiTheme="minorBidi" w:hAnsiTheme="minorBidi" w:cstheme="minorBidi"/>
          <w:color w:val="222222"/>
          <w:sz w:val="22"/>
          <w:szCs w:val="22"/>
          <w:rtl/>
        </w:rPr>
        <w:t>يقوم به</w:t>
      </w:r>
      <w:r w:rsidRPr="00121038">
        <w:rPr>
          <w:rFonts w:asciiTheme="minorBidi" w:hAnsiTheme="minorBidi" w:cstheme="minorBidi"/>
          <w:color w:val="222222"/>
          <w:sz w:val="22"/>
          <w:szCs w:val="22"/>
          <w:rtl/>
        </w:rPr>
        <w:t xml:space="preserve"> المقاول</w:t>
      </w:r>
      <w:r w:rsidR="006B6CA5"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w:t>
      </w:r>
      <w:r w:rsidR="006B6CA5" w:rsidRPr="00121038">
        <w:rPr>
          <w:rFonts w:asciiTheme="minorBidi" w:hAnsiTheme="minorBidi" w:cstheme="minorBidi"/>
          <w:color w:val="222222"/>
          <w:sz w:val="22"/>
          <w:szCs w:val="22"/>
          <w:rtl/>
        </w:rPr>
        <w:t>أصبح معروفاً للمقاول بشكل كتابي أثناء</w:t>
      </w:r>
      <w:r w:rsidRPr="00121038">
        <w:rPr>
          <w:rFonts w:asciiTheme="minorBidi" w:hAnsiTheme="minorBidi" w:cstheme="minorBidi"/>
          <w:color w:val="222222"/>
          <w:sz w:val="22"/>
          <w:szCs w:val="22"/>
          <w:rtl/>
        </w:rPr>
        <w:t xml:space="preserve"> </w:t>
      </w:r>
      <w:r w:rsidR="006B6CA5" w:rsidRPr="00121038">
        <w:rPr>
          <w:rFonts w:asciiTheme="minorBidi" w:hAnsiTheme="minorBidi" w:cstheme="minorBidi"/>
          <w:color w:val="222222"/>
          <w:sz w:val="22"/>
          <w:szCs w:val="22"/>
          <w:rtl/>
        </w:rPr>
        <w:t>إعداد ووضع الأمر</w:t>
      </w:r>
      <w:r w:rsidRPr="00121038">
        <w:rPr>
          <w:rFonts w:asciiTheme="minorBidi" w:hAnsiTheme="minorBidi" w:cstheme="minorBidi"/>
          <w:color w:val="222222"/>
          <w:sz w:val="22"/>
          <w:szCs w:val="22"/>
          <w:rtl/>
        </w:rPr>
        <w:t xml:space="preserve">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10.1.2 سوف تكون خالية من العيوب في التصميم والمواد و الصنعة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10.1.3 سوف تتوافق مع أي مواصفات أو </w:t>
      </w:r>
      <w:r w:rsidR="006B6CA5" w:rsidRPr="00121038">
        <w:rPr>
          <w:rFonts w:asciiTheme="minorBidi" w:hAnsiTheme="minorBidi" w:cstheme="minorBidi"/>
          <w:color w:val="222222"/>
          <w:sz w:val="22"/>
          <w:szCs w:val="22"/>
          <w:rtl/>
        </w:rPr>
        <w:t>العينات</w:t>
      </w:r>
      <w:r w:rsidRPr="00121038">
        <w:rPr>
          <w:rFonts w:asciiTheme="minorBidi" w:hAnsiTheme="minorBidi" w:cstheme="minorBidi"/>
          <w:color w:val="222222"/>
          <w:sz w:val="22"/>
          <w:szCs w:val="22"/>
          <w:rtl/>
        </w:rPr>
        <w:t xml:space="preserve"> ذات الصلة؛ و</w:t>
      </w:r>
    </w:p>
    <w:p w:rsidR="009D5C13" w:rsidRPr="00121038" w:rsidRDefault="006B6CA5"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10.1.4 الامتثال لجميع المتطلبات و</w:t>
      </w:r>
      <w:r w:rsidR="000654A4" w:rsidRPr="00121038">
        <w:rPr>
          <w:rFonts w:asciiTheme="minorBidi" w:hAnsiTheme="minorBidi" w:cstheme="minorBidi"/>
          <w:color w:val="222222"/>
          <w:sz w:val="22"/>
          <w:szCs w:val="22"/>
          <w:rtl/>
        </w:rPr>
        <w:t xml:space="preserve">اللوائح القانونية المتعلقة ببيع </w:t>
      </w:r>
      <w:r w:rsidR="0083044F" w:rsidRPr="00121038">
        <w:rPr>
          <w:rFonts w:asciiTheme="minorBidi" w:hAnsiTheme="minorBidi" w:cstheme="minorBidi"/>
          <w:color w:val="222222"/>
          <w:sz w:val="22"/>
          <w:szCs w:val="22"/>
          <w:rtl/>
        </w:rPr>
        <w:t>السلع</w:t>
      </w:r>
      <w:r w:rsidR="000654A4" w:rsidRPr="00121038">
        <w:rPr>
          <w:rFonts w:asciiTheme="minorBidi" w:hAnsiTheme="minorBidi" w:cstheme="minorBidi"/>
          <w:color w:val="222222"/>
          <w:sz w:val="22"/>
          <w:szCs w:val="22"/>
          <w:rtl/>
        </w:rPr>
        <w:t xml:space="preserve"> .</w:t>
      </w:r>
    </w:p>
    <w:p w:rsidR="009D5C13" w:rsidRPr="00121038" w:rsidRDefault="006B6CA5"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10.2 ضمانات المقاول ل</w:t>
      </w:r>
      <w:r w:rsidR="000654A4" w:rsidRPr="00121038">
        <w:rPr>
          <w:rFonts w:asciiTheme="minorBidi" w:hAnsiTheme="minorBidi" w:cstheme="minorBidi"/>
          <w:color w:val="222222"/>
          <w:sz w:val="22"/>
          <w:szCs w:val="22"/>
          <w:rtl/>
        </w:rPr>
        <w:t xml:space="preserve">منظمة أوكسفام أن الخدمات سوف يتم تنفيذها من قبل الموظفين المؤهلين </w:t>
      </w:r>
      <w:r w:rsidRPr="00121038">
        <w:rPr>
          <w:rFonts w:asciiTheme="minorBidi" w:hAnsiTheme="minorBidi" w:cstheme="minorBidi"/>
          <w:color w:val="222222"/>
          <w:sz w:val="22"/>
          <w:szCs w:val="22"/>
          <w:rtl/>
        </w:rPr>
        <w:t xml:space="preserve">والمدربين بشكل </w:t>
      </w:r>
      <w:r w:rsidRPr="00121038">
        <w:rPr>
          <w:rFonts w:asciiTheme="minorBidi" w:hAnsiTheme="minorBidi" w:cstheme="minorBidi"/>
          <w:color w:val="222222"/>
          <w:sz w:val="22"/>
          <w:szCs w:val="22"/>
          <w:rtl/>
        </w:rPr>
        <w:lastRenderedPageBreak/>
        <w:t xml:space="preserve">مناسب، مع العناية والحرص </w:t>
      </w:r>
      <w:r w:rsidR="002C240D" w:rsidRPr="00121038">
        <w:rPr>
          <w:rFonts w:asciiTheme="minorBidi" w:hAnsiTheme="minorBidi" w:cstheme="minorBidi"/>
          <w:color w:val="222222"/>
          <w:sz w:val="22"/>
          <w:szCs w:val="22"/>
          <w:rtl/>
        </w:rPr>
        <w:t xml:space="preserve">اللازمين </w:t>
      </w:r>
      <w:r w:rsidRPr="00121038">
        <w:rPr>
          <w:rFonts w:asciiTheme="minorBidi" w:hAnsiTheme="minorBidi" w:cstheme="minorBidi"/>
          <w:color w:val="222222"/>
          <w:sz w:val="22"/>
          <w:szCs w:val="22"/>
          <w:rtl/>
        </w:rPr>
        <w:t>و</w:t>
      </w:r>
      <w:r w:rsidR="002C240D" w:rsidRPr="00121038">
        <w:rPr>
          <w:rFonts w:asciiTheme="minorBidi" w:hAnsiTheme="minorBidi" w:cstheme="minorBidi"/>
          <w:color w:val="222222"/>
          <w:sz w:val="22"/>
          <w:szCs w:val="22"/>
          <w:rtl/>
        </w:rPr>
        <w:t>على ال</w:t>
      </w:r>
      <w:r w:rsidR="000654A4" w:rsidRPr="00121038">
        <w:rPr>
          <w:rFonts w:asciiTheme="minorBidi" w:hAnsiTheme="minorBidi" w:cstheme="minorBidi"/>
          <w:color w:val="222222"/>
          <w:sz w:val="22"/>
          <w:szCs w:val="22"/>
          <w:rtl/>
        </w:rPr>
        <w:t>مست</w:t>
      </w:r>
      <w:r w:rsidRPr="00121038">
        <w:rPr>
          <w:rFonts w:asciiTheme="minorBidi" w:hAnsiTheme="minorBidi" w:cstheme="minorBidi"/>
          <w:color w:val="222222"/>
          <w:sz w:val="22"/>
          <w:szCs w:val="22"/>
          <w:rtl/>
        </w:rPr>
        <w:t xml:space="preserve">وى </w:t>
      </w:r>
      <w:r w:rsidR="002C240D"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عال</w:t>
      </w:r>
      <w:r w:rsidR="002C240D" w:rsidRPr="00121038">
        <w:rPr>
          <w:rFonts w:asciiTheme="minorBidi" w:hAnsiTheme="minorBidi" w:cstheme="minorBidi"/>
          <w:color w:val="222222"/>
          <w:sz w:val="22"/>
          <w:szCs w:val="22"/>
          <w:rtl/>
        </w:rPr>
        <w:t>ي</w:t>
      </w:r>
      <w:r w:rsidRPr="00121038">
        <w:rPr>
          <w:rFonts w:asciiTheme="minorBidi" w:hAnsiTheme="minorBidi" w:cstheme="minorBidi"/>
          <w:color w:val="222222"/>
          <w:sz w:val="22"/>
          <w:szCs w:val="22"/>
          <w:rtl/>
        </w:rPr>
        <w:t xml:space="preserve"> من الجودة كما هو معقول ل</w:t>
      </w:r>
      <w:r w:rsidR="002C240D" w:rsidRPr="00121038">
        <w:rPr>
          <w:rFonts w:asciiTheme="minorBidi" w:hAnsiTheme="minorBidi" w:cstheme="minorBidi"/>
          <w:color w:val="222222"/>
          <w:sz w:val="22"/>
          <w:szCs w:val="22"/>
          <w:rtl/>
        </w:rPr>
        <w:t>منظمة أوكسفام أن ت</w:t>
      </w:r>
      <w:r w:rsidR="000654A4" w:rsidRPr="00121038">
        <w:rPr>
          <w:rFonts w:asciiTheme="minorBidi" w:hAnsiTheme="minorBidi" w:cstheme="minorBidi"/>
          <w:color w:val="222222"/>
          <w:sz w:val="22"/>
          <w:szCs w:val="22"/>
          <w:rtl/>
        </w:rPr>
        <w:t>توقع</w:t>
      </w:r>
      <w:r w:rsidR="002C240D" w:rsidRPr="00121038">
        <w:rPr>
          <w:rFonts w:asciiTheme="minorBidi" w:hAnsiTheme="minorBidi" w:cstheme="minorBidi"/>
          <w:color w:val="222222"/>
          <w:sz w:val="22"/>
          <w:szCs w:val="22"/>
          <w:rtl/>
        </w:rPr>
        <w:t>ه في كل الظروف</w:t>
      </w:r>
      <w:r w:rsidR="000654A4" w:rsidRPr="00121038">
        <w:rPr>
          <w:rFonts w:asciiTheme="minorBidi" w:hAnsiTheme="minorBidi" w:cstheme="minorBidi"/>
          <w:color w:val="222222"/>
          <w:sz w:val="22"/>
          <w:szCs w:val="22"/>
          <w:rtl/>
        </w:rPr>
        <w:t>.</w:t>
      </w:r>
    </w:p>
    <w:p w:rsidR="009D5C13" w:rsidRPr="00121038" w:rsidRDefault="000654A4" w:rsidP="002C240D">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10.3 </w:t>
      </w:r>
      <w:r w:rsidR="002C240D" w:rsidRPr="00121038">
        <w:rPr>
          <w:rFonts w:asciiTheme="minorBidi" w:hAnsiTheme="minorBidi" w:cstheme="minorBidi"/>
          <w:color w:val="222222"/>
          <w:sz w:val="22"/>
          <w:szCs w:val="22"/>
          <w:rtl/>
        </w:rPr>
        <w:t>إن الحصول على موافقة أوكسفام على</w:t>
      </w:r>
      <w:r w:rsidRPr="00121038">
        <w:rPr>
          <w:rFonts w:asciiTheme="minorBidi" w:hAnsiTheme="minorBidi" w:cstheme="minorBidi"/>
          <w:color w:val="222222"/>
          <w:sz w:val="22"/>
          <w:szCs w:val="22"/>
          <w:rtl/>
        </w:rPr>
        <w:t xml:space="preserve"> التصاميم المقدمة من المقاول لا يعفي المقاول من الالتزامات والمسؤوليات بموجب هذه الشروط .</w:t>
      </w:r>
    </w:p>
    <w:p w:rsidR="009D5C13" w:rsidRPr="00121038" w:rsidRDefault="000654A4" w:rsidP="00E12FC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10.4</w:t>
      </w:r>
      <w:r w:rsidR="00E12FC3" w:rsidRPr="00121038">
        <w:rPr>
          <w:rFonts w:asciiTheme="minorBidi" w:hAnsiTheme="minorBidi" w:cstheme="minorBidi"/>
          <w:color w:val="222222"/>
          <w:sz w:val="22"/>
          <w:szCs w:val="22"/>
          <w:rtl/>
        </w:rPr>
        <w:t xml:space="preserve"> إن</w:t>
      </w:r>
      <w:r w:rsidRPr="00121038">
        <w:rPr>
          <w:rFonts w:asciiTheme="minorBidi" w:hAnsiTheme="minorBidi" w:cstheme="minorBidi"/>
          <w:color w:val="222222"/>
          <w:sz w:val="22"/>
          <w:szCs w:val="22"/>
          <w:rtl/>
        </w:rPr>
        <w:t xml:space="preserve"> الضمان</w:t>
      </w:r>
      <w:r w:rsidR="00E12FC3" w:rsidRPr="00121038">
        <w:rPr>
          <w:rFonts w:asciiTheme="minorBidi" w:hAnsiTheme="minorBidi" w:cstheme="minorBidi"/>
          <w:color w:val="222222"/>
          <w:sz w:val="22"/>
          <w:szCs w:val="22"/>
          <w:rtl/>
        </w:rPr>
        <w:t>ات الواردة في هذه المادة 11 سوف تمدد لتغطي</w:t>
      </w:r>
      <w:r w:rsidRPr="00121038">
        <w:rPr>
          <w:rFonts w:asciiTheme="minorBidi" w:hAnsiTheme="minorBidi" w:cstheme="minorBidi"/>
          <w:color w:val="222222"/>
          <w:sz w:val="22"/>
          <w:szCs w:val="22"/>
          <w:rtl/>
        </w:rPr>
        <w:t xml:space="preserve"> أي خلل أو عدم المطابقة الناشئة</w:t>
      </w:r>
      <w:r w:rsidR="004B23E8"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w:t>
      </w:r>
      <w:r w:rsidR="00E4465C" w:rsidRPr="00121038">
        <w:rPr>
          <w:rFonts w:asciiTheme="minorBidi" w:hAnsiTheme="minorBidi" w:cstheme="minorBidi"/>
          <w:color w:val="222222"/>
          <w:sz w:val="22"/>
          <w:szCs w:val="22"/>
          <w:rtl/>
        </w:rPr>
        <w:t>التي تتجلى في غضون عامين بعد التسليم</w:t>
      </w:r>
      <w:r w:rsidRPr="00121038">
        <w:rPr>
          <w:rFonts w:asciiTheme="minorBidi" w:hAnsiTheme="minorBidi" w:cstheme="minorBidi"/>
          <w:color w:val="222222"/>
          <w:sz w:val="22"/>
          <w:szCs w:val="22"/>
          <w:rtl/>
        </w:rPr>
        <w:t xml:space="preserve"> أو</w:t>
      </w:r>
      <w:r w:rsidR="00E4465C"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عند الاقتضاء</w:t>
      </w:r>
      <w:r w:rsidR="00E4465C" w:rsidRPr="00121038">
        <w:rPr>
          <w:rFonts w:asciiTheme="minorBidi" w:hAnsiTheme="minorBidi" w:cstheme="minorBidi"/>
          <w:color w:val="222222"/>
          <w:sz w:val="22"/>
          <w:szCs w:val="22"/>
          <w:rtl/>
        </w:rPr>
        <w:t xml:space="preserve">، أي فترة زمنية </w:t>
      </w:r>
      <w:r w:rsidRPr="00121038">
        <w:rPr>
          <w:rFonts w:asciiTheme="minorBidi" w:hAnsiTheme="minorBidi" w:cstheme="minorBidi"/>
          <w:color w:val="222222"/>
          <w:sz w:val="22"/>
          <w:szCs w:val="22"/>
          <w:rtl/>
        </w:rPr>
        <w:t>محددة في الأمر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10.5 </w:t>
      </w:r>
      <w:r w:rsidR="00E4465C" w:rsidRPr="00121038">
        <w:rPr>
          <w:rFonts w:asciiTheme="minorBidi" w:hAnsiTheme="minorBidi" w:cstheme="minorBidi"/>
          <w:color w:val="222222"/>
          <w:sz w:val="22"/>
          <w:szCs w:val="22"/>
          <w:rtl/>
        </w:rPr>
        <w:t>من دون المساس بأي تعويضات أخرى</w:t>
      </w:r>
      <w:r w:rsidRPr="00121038">
        <w:rPr>
          <w:rFonts w:asciiTheme="minorBidi" w:hAnsiTheme="minorBidi" w:cstheme="minorBidi"/>
          <w:color w:val="222222"/>
          <w:sz w:val="22"/>
          <w:szCs w:val="22"/>
          <w:rtl/>
        </w:rPr>
        <w:t xml:space="preserve">، إذا لم يتم تزويد أي </w:t>
      </w:r>
      <w:r w:rsidR="00E4465C" w:rsidRPr="00121038">
        <w:rPr>
          <w:rFonts w:asciiTheme="minorBidi" w:hAnsiTheme="minorBidi" w:cstheme="minorBidi"/>
          <w:color w:val="222222"/>
          <w:sz w:val="22"/>
          <w:szCs w:val="22"/>
          <w:rtl/>
        </w:rPr>
        <w:t xml:space="preserve">من </w:t>
      </w:r>
      <w:r w:rsidRPr="00121038">
        <w:rPr>
          <w:rFonts w:asciiTheme="minorBidi" w:hAnsiTheme="minorBidi" w:cstheme="minorBidi"/>
          <w:color w:val="222222"/>
          <w:sz w:val="22"/>
          <w:szCs w:val="22"/>
          <w:rtl/>
        </w:rPr>
        <w:t xml:space="preserve">السلع أو الخدمات أو </w:t>
      </w:r>
      <w:r w:rsidR="00E4465C"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تنف</w:t>
      </w:r>
      <w:r w:rsidR="009D5C13" w:rsidRPr="00121038">
        <w:rPr>
          <w:rFonts w:asciiTheme="minorBidi" w:hAnsiTheme="minorBidi" w:cstheme="minorBidi"/>
          <w:color w:val="222222"/>
          <w:sz w:val="22"/>
          <w:szCs w:val="22"/>
          <w:rtl/>
        </w:rPr>
        <w:t>يذ وفقا</w:t>
      </w:r>
      <w:r w:rsidR="00E4465C" w:rsidRPr="00121038">
        <w:rPr>
          <w:rFonts w:asciiTheme="minorBidi" w:hAnsiTheme="minorBidi" w:cstheme="minorBidi"/>
          <w:color w:val="222222"/>
          <w:sz w:val="22"/>
          <w:szCs w:val="22"/>
          <w:rtl/>
        </w:rPr>
        <w:t>ً للعقد ، يحق لأوكسفام عندها</w:t>
      </w:r>
      <w:r w:rsidRPr="00121038">
        <w:rPr>
          <w:rFonts w:asciiTheme="minorBidi" w:hAnsiTheme="minorBidi" w:cstheme="minorBidi"/>
          <w:color w:val="222222"/>
          <w:sz w:val="22"/>
          <w:szCs w:val="22"/>
          <w:rtl/>
        </w:rPr>
        <w:t>:</w:t>
      </w:r>
    </w:p>
    <w:p w:rsidR="009D5C13" w:rsidRPr="00121038" w:rsidRDefault="00E4465C"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10.5.1 ال</w:t>
      </w:r>
      <w:r w:rsidR="000654A4" w:rsidRPr="00121038">
        <w:rPr>
          <w:rFonts w:asciiTheme="minorBidi" w:hAnsiTheme="minorBidi" w:cstheme="minorBidi"/>
          <w:color w:val="222222"/>
          <w:sz w:val="22"/>
          <w:szCs w:val="22"/>
          <w:rtl/>
        </w:rPr>
        <w:t xml:space="preserve">طلب من المقاول لإصلاح السلع أو توريد </w:t>
      </w:r>
      <w:r w:rsidRPr="00121038">
        <w:rPr>
          <w:rFonts w:asciiTheme="minorBidi" w:hAnsiTheme="minorBidi" w:cstheme="minorBidi"/>
          <w:color w:val="222222"/>
          <w:sz w:val="22"/>
          <w:szCs w:val="22"/>
          <w:rtl/>
        </w:rPr>
        <w:t>بديل عن السلع أو الخدمات تحت مخاطرة ونفقة المقاول وفقا لل</w:t>
      </w:r>
      <w:r w:rsidR="000654A4" w:rsidRPr="00121038">
        <w:rPr>
          <w:rFonts w:asciiTheme="minorBidi" w:hAnsiTheme="minorBidi" w:cstheme="minorBidi"/>
          <w:color w:val="222222"/>
          <w:sz w:val="22"/>
          <w:szCs w:val="22"/>
          <w:rtl/>
        </w:rPr>
        <w:t>عقد خلال سبعة أيام ، أو</w:t>
      </w:r>
    </w:p>
    <w:p w:rsidR="009D5C13" w:rsidRPr="00121038" w:rsidRDefault="000654A4" w:rsidP="00E4465C">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00E4465C" w:rsidRPr="00121038">
        <w:rPr>
          <w:rFonts w:asciiTheme="minorBidi" w:hAnsiTheme="minorBidi" w:cstheme="minorBidi"/>
          <w:color w:val="222222"/>
          <w:sz w:val="22"/>
          <w:szCs w:val="22"/>
          <w:rtl/>
        </w:rPr>
        <w:t>10.5.2 ويعود لخيار</w:t>
      </w:r>
      <w:r w:rsidRPr="00121038">
        <w:rPr>
          <w:rFonts w:asciiTheme="minorBidi" w:hAnsiTheme="minorBidi" w:cstheme="minorBidi"/>
          <w:color w:val="222222"/>
          <w:sz w:val="22"/>
          <w:szCs w:val="22"/>
          <w:rtl/>
        </w:rPr>
        <w:t xml:space="preserve"> أوكسفام </w:t>
      </w:r>
      <w:r w:rsidR="00E4465C" w:rsidRPr="00121038">
        <w:rPr>
          <w:rFonts w:asciiTheme="minorBidi" w:hAnsiTheme="minorBidi" w:cstheme="minorBidi"/>
          <w:color w:val="222222"/>
          <w:sz w:val="22"/>
          <w:szCs w:val="22"/>
          <w:rtl/>
        </w:rPr>
        <w:t>المنفرد، وسواء طلبت اوكسفام</w:t>
      </w:r>
      <w:r w:rsidRPr="00121038">
        <w:rPr>
          <w:rFonts w:asciiTheme="minorBidi" w:hAnsiTheme="minorBidi" w:cstheme="minorBidi"/>
          <w:color w:val="222222"/>
          <w:sz w:val="22"/>
          <w:szCs w:val="22"/>
          <w:rtl/>
        </w:rPr>
        <w:t xml:space="preserve"> </w:t>
      </w:r>
      <w:r w:rsidR="00E4465C" w:rsidRPr="00121038">
        <w:rPr>
          <w:rFonts w:asciiTheme="minorBidi" w:hAnsiTheme="minorBidi" w:cstheme="minorBidi"/>
          <w:color w:val="222222"/>
          <w:sz w:val="22"/>
          <w:szCs w:val="22"/>
          <w:rtl/>
        </w:rPr>
        <w:t>أم لم تطلب من المقاول إصلاح السلع أو توريد بديل عن</w:t>
      </w:r>
      <w:r w:rsidR="0022355C" w:rsidRPr="00121038">
        <w:rPr>
          <w:rFonts w:asciiTheme="minorBidi" w:hAnsiTheme="minorBidi" w:cstheme="minorBidi"/>
          <w:color w:val="222222"/>
          <w:sz w:val="22"/>
          <w:szCs w:val="22"/>
          <w:rtl/>
        </w:rPr>
        <w:t xml:space="preserve"> هذه</w:t>
      </w:r>
      <w:r w:rsidR="00E4465C" w:rsidRPr="00121038">
        <w:rPr>
          <w:rFonts w:asciiTheme="minorBidi" w:hAnsiTheme="minorBidi" w:cstheme="minorBidi"/>
          <w:color w:val="222222"/>
          <w:sz w:val="22"/>
          <w:szCs w:val="22"/>
          <w:rtl/>
        </w:rPr>
        <w:t xml:space="preserve"> السلع أو الخدمات، أن تعامل</w:t>
      </w:r>
      <w:r w:rsidRPr="00121038">
        <w:rPr>
          <w:rFonts w:asciiTheme="minorBidi" w:hAnsiTheme="minorBidi" w:cstheme="minorBidi"/>
          <w:color w:val="222222"/>
          <w:sz w:val="22"/>
          <w:szCs w:val="22"/>
          <w:rtl/>
        </w:rPr>
        <w:t xml:space="preserve"> العقد </w:t>
      </w:r>
      <w:r w:rsidR="0022355C" w:rsidRPr="00121038">
        <w:rPr>
          <w:rFonts w:asciiTheme="minorBidi" w:hAnsiTheme="minorBidi" w:cstheme="minorBidi"/>
          <w:color w:val="222222"/>
          <w:sz w:val="22"/>
          <w:szCs w:val="22"/>
          <w:rtl/>
        </w:rPr>
        <w:t>على أنه لاغ</w:t>
      </w:r>
      <w:r w:rsidR="00E4465C" w:rsidRPr="00121038">
        <w:rPr>
          <w:rFonts w:asciiTheme="minorBidi" w:hAnsiTheme="minorBidi" w:cstheme="minorBidi"/>
          <w:color w:val="222222"/>
          <w:sz w:val="22"/>
          <w:szCs w:val="22"/>
          <w:rtl/>
        </w:rPr>
        <w:t xml:space="preserve"> بسبب خرق المقاول و</w:t>
      </w:r>
      <w:r w:rsidRPr="00121038">
        <w:rPr>
          <w:rFonts w:asciiTheme="minorBidi" w:hAnsiTheme="minorBidi" w:cstheme="minorBidi"/>
          <w:color w:val="222222"/>
          <w:sz w:val="22"/>
          <w:szCs w:val="22"/>
          <w:rtl/>
        </w:rPr>
        <w:t>تط</w:t>
      </w:r>
      <w:r w:rsidR="0022355C" w:rsidRPr="00121038">
        <w:rPr>
          <w:rFonts w:asciiTheme="minorBidi" w:hAnsiTheme="minorBidi" w:cstheme="minorBidi"/>
          <w:color w:val="222222"/>
          <w:sz w:val="22"/>
          <w:szCs w:val="22"/>
          <w:rtl/>
        </w:rPr>
        <w:t>ا</w:t>
      </w:r>
      <w:r w:rsidRPr="00121038">
        <w:rPr>
          <w:rFonts w:asciiTheme="minorBidi" w:hAnsiTheme="minorBidi" w:cstheme="minorBidi"/>
          <w:color w:val="222222"/>
          <w:sz w:val="22"/>
          <w:szCs w:val="22"/>
          <w:rtl/>
        </w:rPr>
        <w:t>لب</w:t>
      </w:r>
      <w:r w:rsidR="0022355C" w:rsidRPr="00121038">
        <w:rPr>
          <w:rFonts w:asciiTheme="minorBidi" w:hAnsiTheme="minorBidi" w:cstheme="minorBidi"/>
          <w:color w:val="222222"/>
          <w:sz w:val="22"/>
          <w:szCs w:val="22"/>
          <w:rtl/>
        </w:rPr>
        <w:t>ه</w:t>
      </w:r>
      <w:r w:rsidR="00E4465C" w:rsidRPr="00121038">
        <w:rPr>
          <w:rFonts w:asciiTheme="minorBidi" w:hAnsiTheme="minorBidi" w:cstheme="minorBidi"/>
          <w:color w:val="222222"/>
          <w:sz w:val="22"/>
          <w:szCs w:val="22"/>
          <w:rtl/>
        </w:rPr>
        <w:t xml:space="preserve"> </w:t>
      </w:r>
      <w:r w:rsidR="0022355C" w:rsidRPr="00121038">
        <w:rPr>
          <w:rFonts w:asciiTheme="minorBidi" w:hAnsiTheme="minorBidi" w:cstheme="minorBidi"/>
          <w:color w:val="222222"/>
          <w:sz w:val="22"/>
          <w:szCs w:val="22"/>
          <w:rtl/>
        </w:rPr>
        <w:t>ب</w:t>
      </w:r>
      <w:r w:rsidR="00E4465C" w:rsidRPr="00121038">
        <w:rPr>
          <w:rFonts w:asciiTheme="minorBidi" w:hAnsiTheme="minorBidi" w:cstheme="minorBidi"/>
          <w:color w:val="222222"/>
          <w:sz w:val="22"/>
          <w:szCs w:val="22"/>
          <w:rtl/>
        </w:rPr>
        <w:t>إعادة</w:t>
      </w:r>
      <w:r w:rsidRPr="00121038">
        <w:rPr>
          <w:rFonts w:asciiTheme="minorBidi" w:hAnsiTheme="minorBidi" w:cstheme="minorBidi"/>
          <w:color w:val="222222"/>
          <w:sz w:val="22"/>
          <w:szCs w:val="22"/>
          <w:rtl/>
        </w:rPr>
        <w:t xml:space="preserve"> أي ج</w:t>
      </w:r>
      <w:r w:rsidR="0022355C" w:rsidRPr="00121038">
        <w:rPr>
          <w:rFonts w:asciiTheme="minorBidi" w:hAnsiTheme="minorBidi" w:cstheme="minorBidi"/>
          <w:color w:val="222222"/>
          <w:sz w:val="22"/>
          <w:szCs w:val="22"/>
          <w:rtl/>
        </w:rPr>
        <w:t>زء من السعر</w:t>
      </w:r>
      <w:r w:rsidR="00E4465C" w:rsidRPr="00121038">
        <w:rPr>
          <w:rFonts w:asciiTheme="minorBidi" w:hAnsiTheme="minorBidi" w:cstheme="minorBidi"/>
          <w:color w:val="222222"/>
          <w:sz w:val="22"/>
          <w:szCs w:val="22"/>
          <w:rtl/>
        </w:rPr>
        <w:t xml:space="preserve"> تم دفعه</w:t>
      </w:r>
      <w:r w:rsidRPr="00121038">
        <w:rPr>
          <w:rFonts w:asciiTheme="minorBidi" w:hAnsiTheme="minorBidi" w:cstheme="minorBidi"/>
          <w:color w:val="222222"/>
          <w:sz w:val="22"/>
          <w:szCs w:val="22"/>
          <w:rtl/>
        </w:rPr>
        <w:t>.</w:t>
      </w:r>
    </w:p>
    <w:p w:rsidR="009D5C13" w:rsidRPr="00121038" w:rsidRDefault="000654A4" w:rsidP="0022355C">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10.6 إذا رفض المقاول أو فشل </w:t>
      </w:r>
      <w:r w:rsidR="0022355C" w:rsidRPr="00121038">
        <w:rPr>
          <w:rFonts w:asciiTheme="minorBidi" w:hAnsiTheme="minorBidi" w:cstheme="minorBidi"/>
          <w:color w:val="222222"/>
          <w:sz w:val="22"/>
          <w:szCs w:val="22"/>
          <w:rtl/>
        </w:rPr>
        <w:t>في  القيام بال</w:t>
      </w:r>
      <w:r w:rsidRPr="00121038">
        <w:rPr>
          <w:rFonts w:asciiTheme="minorBidi" w:hAnsiTheme="minorBidi" w:cstheme="minorBidi"/>
          <w:color w:val="222222"/>
          <w:sz w:val="22"/>
          <w:szCs w:val="22"/>
          <w:rtl/>
        </w:rPr>
        <w:t xml:space="preserve">تصحيح أو استبدال هذه السلع </w:t>
      </w:r>
      <w:r w:rsidR="0022355C" w:rsidRPr="00121038">
        <w:rPr>
          <w:rFonts w:asciiTheme="minorBidi" w:hAnsiTheme="minorBidi" w:cstheme="minorBidi"/>
          <w:color w:val="222222"/>
          <w:sz w:val="22"/>
          <w:szCs w:val="22"/>
          <w:rtl/>
        </w:rPr>
        <w:t xml:space="preserve">مباشرة </w:t>
      </w:r>
      <w:r w:rsidRPr="00121038">
        <w:rPr>
          <w:rFonts w:asciiTheme="minorBidi" w:hAnsiTheme="minorBidi" w:cstheme="minorBidi"/>
          <w:color w:val="222222"/>
          <w:sz w:val="22"/>
          <w:szCs w:val="22"/>
          <w:rtl/>
        </w:rPr>
        <w:t xml:space="preserve">عندما طلبت منظمة أوكسفام </w:t>
      </w:r>
      <w:r w:rsidR="0022355C" w:rsidRPr="00121038">
        <w:rPr>
          <w:rFonts w:asciiTheme="minorBidi" w:hAnsiTheme="minorBidi" w:cstheme="minorBidi"/>
          <w:color w:val="222222"/>
          <w:sz w:val="22"/>
          <w:szCs w:val="22"/>
          <w:rtl/>
        </w:rPr>
        <w:t>منه ذلك</w:t>
      </w:r>
      <w:r w:rsidRPr="00121038">
        <w:rPr>
          <w:rFonts w:asciiTheme="minorBidi" w:hAnsiTheme="minorBidi" w:cstheme="minorBidi"/>
          <w:color w:val="222222"/>
          <w:sz w:val="22"/>
          <w:szCs w:val="22"/>
          <w:rtl/>
        </w:rPr>
        <w:t xml:space="preserve">، </w:t>
      </w:r>
      <w:r w:rsidR="0022355C" w:rsidRPr="00121038">
        <w:rPr>
          <w:rFonts w:asciiTheme="minorBidi" w:hAnsiTheme="minorBidi" w:cstheme="minorBidi"/>
          <w:color w:val="222222"/>
          <w:sz w:val="22"/>
          <w:szCs w:val="22"/>
          <w:rtl/>
        </w:rPr>
        <w:t>فيجوز لمنظمة أوكسفام نفسها</w:t>
      </w:r>
      <w:r w:rsidRPr="00121038">
        <w:rPr>
          <w:rFonts w:asciiTheme="minorBidi" w:hAnsiTheme="minorBidi" w:cstheme="minorBidi"/>
          <w:color w:val="222222"/>
          <w:sz w:val="22"/>
          <w:szCs w:val="22"/>
          <w:rtl/>
        </w:rPr>
        <w:t xml:space="preserve">، أو من </w:t>
      </w:r>
      <w:r w:rsidR="0022355C" w:rsidRPr="00121038">
        <w:rPr>
          <w:rFonts w:asciiTheme="minorBidi" w:hAnsiTheme="minorBidi" w:cstheme="minorBidi"/>
          <w:color w:val="222222"/>
          <w:sz w:val="22"/>
          <w:szCs w:val="22"/>
          <w:rtl/>
        </w:rPr>
        <w:t>خلال أي وكيل أو مقاول من الباطن، أو غير ذلك، ت</w:t>
      </w:r>
      <w:r w:rsidRPr="00121038">
        <w:rPr>
          <w:rFonts w:asciiTheme="minorBidi" w:hAnsiTheme="minorBidi" w:cstheme="minorBidi"/>
          <w:color w:val="222222"/>
          <w:sz w:val="22"/>
          <w:szCs w:val="22"/>
          <w:rtl/>
        </w:rPr>
        <w:t xml:space="preserve">صحيح أو استبدال </w:t>
      </w:r>
      <w:r w:rsidR="0022355C" w:rsidRPr="00121038">
        <w:rPr>
          <w:rFonts w:asciiTheme="minorBidi" w:hAnsiTheme="minorBidi" w:cstheme="minorBidi"/>
          <w:color w:val="222222"/>
          <w:sz w:val="22"/>
          <w:szCs w:val="22"/>
          <w:rtl/>
        </w:rPr>
        <w:t xml:space="preserve">هذه السلع ويوافق المقاول على </w:t>
      </w:r>
      <w:r w:rsidRPr="00121038">
        <w:rPr>
          <w:rFonts w:asciiTheme="minorBidi" w:hAnsiTheme="minorBidi" w:cstheme="minorBidi"/>
          <w:color w:val="222222"/>
          <w:sz w:val="22"/>
          <w:szCs w:val="22"/>
          <w:rtl/>
        </w:rPr>
        <w:t>سد</w:t>
      </w:r>
      <w:r w:rsidR="0022355C" w:rsidRPr="00121038">
        <w:rPr>
          <w:rFonts w:asciiTheme="minorBidi" w:hAnsiTheme="minorBidi" w:cstheme="minorBidi"/>
          <w:color w:val="222222"/>
          <w:sz w:val="22"/>
          <w:szCs w:val="22"/>
          <w:rtl/>
        </w:rPr>
        <w:t>ا</w:t>
      </w:r>
      <w:r w:rsidRPr="00121038">
        <w:rPr>
          <w:rFonts w:asciiTheme="minorBidi" w:hAnsiTheme="minorBidi" w:cstheme="minorBidi"/>
          <w:color w:val="222222"/>
          <w:sz w:val="22"/>
          <w:szCs w:val="22"/>
          <w:rtl/>
        </w:rPr>
        <w:t xml:space="preserve">د </w:t>
      </w:r>
      <w:r w:rsidR="0022355C" w:rsidRPr="00121038">
        <w:rPr>
          <w:rFonts w:asciiTheme="minorBidi" w:hAnsiTheme="minorBidi" w:cstheme="minorBidi"/>
          <w:color w:val="222222"/>
          <w:sz w:val="22"/>
          <w:szCs w:val="22"/>
          <w:rtl/>
        </w:rPr>
        <w:t>تعويض ل</w:t>
      </w:r>
      <w:r w:rsidRPr="00121038">
        <w:rPr>
          <w:rFonts w:asciiTheme="minorBidi" w:hAnsiTheme="minorBidi" w:cstheme="minorBidi"/>
          <w:color w:val="222222"/>
          <w:sz w:val="22"/>
          <w:szCs w:val="22"/>
          <w:rtl/>
        </w:rPr>
        <w:t>أوكسفا</w:t>
      </w:r>
      <w:r w:rsidR="0022355C" w:rsidRPr="00121038">
        <w:rPr>
          <w:rFonts w:asciiTheme="minorBidi" w:hAnsiTheme="minorBidi" w:cstheme="minorBidi"/>
          <w:color w:val="222222"/>
          <w:sz w:val="22"/>
          <w:szCs w:val="22"/>
          <w:rtl/>
        </w:rPr>
        <w:t>م عن التكاليف التي تكبدتها بذلك. ستخضع السلع التي تم</w:t>
      </w:r>
      <w:r w:rsidRPr="00121038">
        <w:rPr>
          <w:rFonts w:asciiTheme="minorBidi" w:hAnsiTheme="minorBidi" w:cstheme="minorBidi"/>
          <w:color w:val="222222"/>
          <w:sz w:val="22"/>
          <w:szCs w:val="22"/>
          <w:rtl/>
        </w:rPr>
        <w:t xml:space="preserve"> تصحيح</w:t>
      </w:r>
      <w:r w:rsidR="0022355C" w:rsidRPr="00121038">
        <w:rPr>
          <w:rFonts w:asciiTheme="minorBidi" w:hAnsiTheme="minorBidi" w:cstheme="minorBidi"/>
          <w:color w:val="222222"/>
          <w:sz w:val="22"/>
          <w:szCs w:val="22"/>
          <w:rtl/>
        </w:rPr>
        <w:t>ها</w:t>
      </w:r>
      <w:r w:rsidRPr="00121038">
        <w:rPr>
          <w:rFonts w:asciiTheme="minorBidi" w:hAnsiTheme="minorBidi" w:cstheme="minorBidi"/>
          <w:color w:val="222222"/>
          <w:sz w:val="22"/>
          <w:szCs w:val="22"/>
          <w:rtl/>
        </w:rPr>
        <w:t xml:space="preserve"> أو استبدالها ل</w:t>
      </w:r>
      <w:r w:rsidR="0022355C" w:rsidRPr="00121038">
        <w:rPr>
          <w:rFonts w:asciiTheme="minorBidi" w:hAnsiTheme="minorBidi" w:cstheme="minorBidi"/>
          <w:color w:val="222222"/>
          <w:sz w:val="22"/>
          <w:szCs w:val="22"/>
          <w:rtl/>
        </w:rPr>
        <w:t>ل</w:t>
      </w:r>
      <w:r w:rsidRPr="00121038">
        <w:rPr>
          <w:rFonts w:asciiTheme="minorBidi" w:hAnsiTheme="minorBidi" w:cstheme="minorBidi"/>
          <w:color w:val="222222"/>
          <w:sz w:val="22"/>
          <w:szCs w:val="22"/>
          <w:rtl/>
        </w:rPr>
        <w:t>شروط بنفس الطريقة</w:t>
      </w:r>
      <w:r w:rsidR="009D5C13" w:rsidRPr="00121038">
        <w:rPr>
          <w:rFonts w:asciiTheme="minorBidi" w:hAnsiTheme="minorBidi" w:cstheme="minorBidi"/>
          <w:color w:val="222222"/>
          <w:sz w:val="22"/>
          <w:szCs w:val="22"/>
          <w:rtl/>
        </w:rPr>
        <w:t xml:space="preserve"> مثل تلك </w:t>
      </w:r>
      <w:r w:rsidR="0022355C" w:rsidRPr="00121038">
        <w:rPr>
          <w:rFonts w:asciiTheme="minorBidi" w:hAnsiTheme="minorBidi" w:cstheme="minorBidi"/>
          <w:color w:val="222222"/>
          <w:sz w:val="22"/>
          <w:szCs w:val="22"/>
          <w:rtl/>
        </w:rPr>
        <w:t>التي تم تسليمها في الأصل هنا</w:t>
      </w:r>
      <w:r w:rsidRPr="00121038">
        <w:rPr>
          <w:rFonts w:asciiTheme="minorBidi" w:hAnsiTheme="minorBidi" w:cstheme="minorBidi"/>
          <w:color w:val="222222"/>
          <w:sz w:val="22"/>
          <w:szCs w:val="22"/>
          <w:rtl/>
        </w:rPr>
        <w:t>.</w:t>
      </w:r>
    </w:p>
    <w:p w:rsidR="0022355C" w:rsidRPr="00121038" w:rsidRDefault="000654A4" w:rsidP="0022355C">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10.7 </w:t>
      </w:r>
      <w:r w:rsidR="0022355C" w:rsidRPr="00121038">
        <w:rPr>
          <w:rFonts w:asciiTheme="minorBidi" w:hAnsiTheme="minorBidi" w:cstheme="minorBidi"/>
          <w:color w:val="222222"/>
          <w:sz w:val="22"/>
          <w:szCs w:val="22"/>
          <w:rtl/>
        </w:rPr>
        <w:t>تتعدى</w:t>
      </w:r>
      <w:r w:rsidR="009D5C13"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جميع الضمانات القبول والسداد.</w:t>
      </w:r>
    </w:p>
    <w:p w:rsidR="009D5C13" w:rsidRPr="00121038" w:rsidRDefault="000654A4" w:rsidP="0022355C">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10.8 </w:t>
      </w:r>
      <w:r w:rsidR="009D5C13" w:rsidRPr="00121038">
        <w:rPr>
          <w:rFonts w:asciiTheme="minorBidi" w:hAnsiTheme="minorBidi" w:cstheme="minorBidi"/>
          <w:color w:val="222222"/>
          <w:sz w:val="22"/>
          <w:szCs w:val="22"/>
          <w:rtl/>
        </w:rPr>
        <w:t xml:space="preserve">على المقاول تعويض </w:t>
      </w:r>
      <w:r w:rsidR="000E6F81" w:rsidRPr="00121038">
        <w:rPr>
          <w:rFonts w:asciiTheme="minorBidi" w:hAnsiTheme="minorBidi" w:cstheme="minorBidi"/>
          <w:color w:val="222222"/>
          <w:sz w:val="22"/>
          <w:szCs w:val="22"/>
          <w:rtl/>
        </w:rPr>
        <w:t>أوكسفام بشكل كامل ضد كل مسؤولية</w:t>
      </w:r>
      <w:r w:rsidRPr="00121038">
        <w:rPr>
          <w:rFonts w:asciiTheme="minorBidi" w:hAnsiTheme="minorBidi" w:cstheme="minorBidi"/>
          <w:color w:val="222222"/>
          <w:sz w:val="22"/>
          <w:szCs w:val="22"/>
          <w:rtl/>
        </w:rPr>
        <w:t>، و</w:t>
      </w:r>
      <w:r w:rsidR="000E6F81" w:rsidRPr="00121038">
        <w:rPr>
          <w:rFonts w:asciiTheme="minorBidi" w:hAnsiTheme="minorBidi" w:cstheme="minorBidi"/>
          <w:color w:val="222222"/>
          <w:sz w:val="22"/>
          <w:szCs w:val="22"/>
          <w:rtl/>
        </w:rPr>
        <w:t>الضياع والأضرار و</w:t>
      </w:r>
      <w:r w:rsidRPr="00121038">
        <w:rPr>
          <w:rFonts w:asciiTheme="minorBidi" w:hAnsiTheme="minorBidi" w:cstheme="minorBidi"/>
          <w:color w:val="222222"/>
          <w:sz w:val="22"/>
          <w:szCs w:val="22"/>
          <w:rtl/>
        </w:rPr>
        <w:t>التكاليف والنفقات (بما في ذلك الرسوم والنفقات القانونية والم</w:t>
      </w:r>
      <w:r w:rsidR="000E6F81" w:rsidRPr="00121038">
        <w:rPr>
          <w:rFonts w:asciiTheme="minorBidi" w:hAnsiTheme="minorBidi" w:cstheme="minorBidi"/>
          <w:color w:val="222222"/>
          <w:sz w:val="22"/>
          <w:szCs w:val="22"/>
          <w:rtl/>
        </w:rPr>
        <w:t>هنية الأخرى</w:t>
      </w:r>
      <w:r w:rsidRPr="00121038">
        <w:rPr>
          <w:rFonts w:asciiTheme="minorBidi" w:hAnsiTheme="minorBidi" w:cstheme="minorBidi"/>
          <w:color w:val="222222"/>
          <w:sz w:val="22"/>
          <w:szCs w:val="22"/>
          <w:rtl/>
        </w:rPr>
        <w:t xml:space="preserve">) </w:t>
      </w:r>
      <w:r w:rsidR="000E6F81" w:rsidRPr="00121038">
        <w:rPr>
          <w:rFonts w:asciiTheme="minorBidi" w:hAnsiTheme="minorBidi" w:cstheme="minorBidi"/>
          <w:color w:val="222222"/>
          <w:sz w:val="22"/>
          <w:szCs w:val="22"/>
          <w:rtl/>
        </w:rPr>
        <w:t xml:space="preserve">التي </w:t>
      </w:r>
      <w:r w:rsidRPr="00121038">
        <w:rPr>
          <w:rFonts w:asciiTheme="minorBidi" w:hAnsiTheme="minorBidi" w:cstheme="minorBidi"/>
          <w:color w:val="222222"/>
          <w:sz w:val="22"/>
          <w:szCs w:val="22"/>
          <w:rtl/>
        </w:rPr>
        <w:t xml:space="preserve">منحت ضد أو المتكبدة أو المدفوعة من قبل منظمة أوكسفام نتيجة أو فيما يتعلق </w:t>
      </w:r>
      <w:r w:rsidR="000E6F81" w:rsidRPr="00121038">
        <w:rPr>
          <w:rFonts w:asciiTheme="minorBidi" w:hAnsiTheme="minorBidi" w:cstheme="minorBidi"/>
          <w:color w:val="222222"/>
          <w:sz w:val="22"/>
          <w:szCs w:val="22"/>
          <w:rtl/>
        </w:rPr>
        <w:t xml:space="preserve">بـ </w:t>
      </w:r>
      <w:r w:rsidRPr="00121038">
        <w:rPr>
          <w:rFonts w:asciiTheme="minorBidi" w:hAnsiTheme="minorBidi" w:cstheme="minorBidi"/>
          <w:color w:val="222222"/>
          <w:sz w:val="22"/>
          <w:szCs w:val="22"/>
          <w:rtl/>
        </w:rPr>
        <w:t>:</w:t>
      </w:r>
      <w:r w:rsidR="009D5C13" w:rsidRPr="00121038">
        <w:rPr>
          <w:rFonts w:asciiTheme="minorBidi" w:hAnsiTheme="minorBidi" w:cstheme="minorBidi"/>
          <w:color w:val="222222"/>
          <w:sz w:val="22"/>
          <w:szCs w:val="22"/>
          <w:rtl/>
        </w:rPr>
        <w:t xml:space="preserve">  </w:t>
      </w:r>
    </w:p>
    <w:p w:rsidR="009D5C13" w:rsidRPr="00121038" w:rsidRDefault="000E6F81"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10.8.1 خرق أو إهمال</w:t>
      </w:r>
      <w:r w:rsidR="000654A4" w:rsidRPr="00121038">
        <w:rPr>
          <w:rFonts w:asciiTheme="minorBidi" w:hAnsiTheme="minorBidi" w:cstheme="minorBidi"/>
          <w:color w:val="222222"/>
          <w:sz w:val="22"/>
          <w:szCs w:val="22"/>
          <w:rtl/>
        </w:rPr>
        <w:t xml:space="preserve"> الأداء </w:t>
      </w:r>
      <w:r w:rsidRPr="00121038">
        <w:rPr>
          <w:rFonts w:asciiTheme="minorBidi" w:hAnsiTheme="minorBidi" w:cstheme="minorBidi"/>
          <w:color w:val="222222"/>
          <w:sz w:val="22"/>
          <w:szCs w:val="22"/>
          <w:rtl/>
        </w:rPr>
        <w:t>أو الفشل في الأداء من قبل المقاول في</w:t>
      </w:r>
      <w:r w:rsidR="000654A4" w:rsidRPr="00121038">
        <w:rPr>
          <w:rFonts w:asciiTheme="minorBidi" w:hAnsiTheme="minorBidi" w:cstheme="minorBidi"/>
          <w:color w:val="222222"/>
          <w:sz w:val="22"/>
          <w:szCs w:val="22"/>
          <w:rtl/>
        </w:rPr>
        <w:t xml:space="preserve"> العقد ؛</w:t>
      </w:r>
    </w:p>
    <w:p w:rsidR="009D5C13" w:rsidRPr="00121038" w:rsidRDefault="000E6F81"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10.8.2</w:t>
      </w:r>
      <w:r w:rsidR="000654A4" w:rsidRPr="00121038">
        <w:rPr>
          <w:rFonts w:asciiTheme="minorBidi" w:hAnsiTheme="minorBidi" w:cstheme="minorBidi"/>
          <w:color w:val="222222"/>
          <w:sz w:val="22"/>
          <w:szCs w:val="22"/>
          <w:rtl/>
        </w:rPr>
        <w:t xml:space="preserve"> خرق </w:t>
      </w:r>
      <w:r w:rsidRPr="00121038">
        <w:rPr>
          <w:rFonts w:asciiTheme="minorBidi" w:hAnsiTheme="minorBidi" w:cstheme="minorBidi"/>
          <w:color w:val="222222"/>
          <w:sz w:val="22"/>
          <w:szCs w:val="22"/>
          <w:rtl/>
        </w:rPr>
        <w:t>أي ضمان مقدم</w:t>
      </w:r>
      <w:r w:rsidR="000654A4"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 xml:space="preserve">من </w:t>
      </w:r>
      <w:r w:rsidR="000654A4" w:rsidRPr="00121038">
        <w:rPr>
          <w:rFonts w:asciiTheme="minorBidi" w:hAnsiTheme="minorBidi" w:cstheme="minorBidi"/>
          <w:color w:val="222222"/>
          <w:sz w:val="22"/>
          <w:szCs w:val="22"/>
          <w:rtl/>
        </w:rPr>
        <w:t xml:space="preserve">المقاول فيما يتعلق </w:t>
      </w:r>
      <w:r w:rsidRPr="00121038">
        <w:rPr>
          <w:rFonts w:asciiTheme="minorBidi" w:hAnsiTheme="minorBidi" w:cstheme="minorBidi"/>
          <w:color w:val="222222"/>
          <w:sz w:val="22"/>
          <w:szCs w:val="22"/>
          <w:rtl/>
        </w:rPr>
        <w:t>ب</w:t>
      </w:r>
      <w:r w:rsidR="000654A4" w:rsidRPr="00121038">
        <w:rPr>
          <w:rFonts w:asciiTheme="minorBidi" w:hAnsiTheme="minorBidi" w:cstheme="minorBidi"/>
          <w:color w:val="222222"/>
          <w:sz w:val="22"/>
          <w:szCs w:val="22"/>
          <w:rtl/>
        </w:rPr>
        <w:t>السلع أو الخدمات؛</w:t>
      </w:r>
    </w:p>
    <w:p w:rsidR="009D5C13" w:rsidRPr="00121038" w:rsidRDefault="00746B26"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10.8.3 صنعة معيبة، في</w:t>
      </w:r>
      <w:r w:rsidR="000654A4"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ال</w:t>
      </w:r>
      <w:r w:rsidR="000654A4" w:rsidRPr="00121038">
        <w:rPr>
          <w:rFonts w:asciiTheme="minorBidi" w:hAnsiTheme="minorBidi" w:cstheme="minorBidi"/>
          <w:color w:val="222222"/>
          <w:sz w:val="22"/>
          <w:szCs w:val="22"/>
          <w:rtl/>
        </w:rPr>
        <w:t xml:space="preserve">نوعية </w:t>
      </w:r>
      <w:r w:rsidRPr="00121038">
        <w:rPr>
          <w:rFonts w:asciiTheme="minorBidi" w:hAnsiTheme="minorBidi" w:cstheme="minorBidi"/>
          <w:color w:val="222222"/>
          <w:sz w:val="22"/>
          <w:szCs w:val="22"/>
          <w:rtl/>
        </w:rPr>
        <w:t xml:space="preserve">أو </w:t>
      </w:r>
      <w:r w:rsidR="000654A4" w:rsidRPr="00121038">
        <w:rPr>
          <w:rFonts w:asciiTheme="minorBidi" w:hAnsiTheme="minorBidi" w:cstheme="minorBidi"/>
          <w:color w:val="222222"/>
          <w:sz w:val="22"/>
          <w:szCs w:val="22"/>
          <w:rtl/>
        </w:rPr>
        <w:t>المواد؛</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10.8.4 </w:t>
      </w:r>
      <w:r w:rsidR="00607F62" w:rsidRPr="00121038">
        <w:rPr>
          <w:rFonts w:asciiTheme="minorBidi" w:hAnsiTheme="minorBidi" w:cstheme="minorBidi"/>
          <w:color w:val="222222"/>
          <w:sz w:val="22"/>
          <w:szCs w:val="22"/>
          <w:rtl/>
        </w:rPr>
        <w:t>أي ادعاء أن السلع</w:t>
      </w:r>
      <w:r w:rsidR="00746B26" w:rsidRPr="00121038">
        <w:rPr>
          <w:rFonts w:asciiTheme="minorBidi" w:hAnsiTheme="minorBidi" w:cstheme="minorBidi"/>
          <w:color w:val="222222"/>
          <w:sz w:val="22"/>
          <w:szCs w:val="22"/>
          <w:rtl/>
        </w:rPr>
        <w:t>، أو</w:t>
      </w:r>
      <w:r w:rsidRPr="00121038">
        <w:rPr>
          <w:rFonts w:asciiTheme="minorBidi" w:hAnsiTheme="minorBidi" w:cstheme="minorBidi"/>
          <w:color w:val="222222"/>
          <w:sz w:val="22"/>
          <w:szCs w:val="22"/>
          <w:rtl/>
        </w:rPr>
        <w:t xml:space="preserve"> ا</w:t>
      </w:r>
      <w:r w:rsidR="00607F62" w:rsidRPr="00121038">
        <w:rPr>
          <w:rFonts w:asciiTheme="minorBidi" w:hAnsiTheme="minorBidi" w:cstheme="minorBidi"/>
          <w:color w:val="222222"/>
          <w:sz w:val="22"/>
          <w:szCs w:val="22"/>
          <w:rtl/>
        </w:rPr>
        <w:t>لا</w:t>
      </w:r>
      <w:r w:rsidRPr="00121038">
        <w:rPr>
          <w:rFonts w:asciiTheme="minorBidi" w:hAnsiTheme="minorBidi" w:cstheme="minorBidi"/>
          <w:color w:val="222222"/>
          <w:sz w:val="22"/>
          <w:szCs w:val="22"/>
          <w:rtl/>
        </w:rPr>
        <w:t>ستيراد</w:t>
      </w:r>
      <w:r w:rsidR="00746B26"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ا</w:t>
      </w:r>
      <w:r w:rsidR="00607F62" w:rsidRPr="00121038">
        <w:rPr>
          <w:rFonts w:asciiTheme="minorBidi" w:hAnsiTheme="minorBidi" w:cstheme="minorBidi"/>
          <w:color w:val="222222"/>
          <w:sz w:val="22"/>
          <w:szCs w:val="22"/>
          <w:rtl/>
        </w:rPr>
        <w:t>لا</w:t>
      </w:r>
      <w:r w:rsidRPr="00121038">
        <w:rPr>
          <w:rFonts w:asciiTheme="minorBidi" w:hAnsiTheme="minorBidi" w:cstheme="minorBidi"/>
          <w:color w:val="222222"/>
          <w:sz w:val="22"/>
          <w:szCs w:val="22"/>
          <w:rtl/>
        </w:rPr>
        <w:t>ستخدام</w:t>
      </w:r>
      <w:r w:rsidR="00746B26" w:rsidRPr="00121038">
        <w:rPr>
          <w:rFonts w:asciiTheme="minorBidi" w:hAnsiTheme="minorBidi" w:cstheme="minorBidi"/>
          <w:color w:val="222222"/>
          <w:sz w:val="22"/>
          <w:szCs w:val="22"/>
          <w:rtl/>
        </w:rPr>
        <w:t xml:space="preserve">، أو إعادة </w:t>
      </w:r>
      <w:r w:rsidR="00607F62" w:rsidRPr="00121038">
        <w:rPr>
          <w:rFonts w:asciiTheme="minorBidi" w:hAnsiTheme="minorBidi" w:cstheme="minorBidi"/>
          <w:color w:val="222222"/>
          <w:sz w:val="22"/>
          <w:szCs w:val="22"/>
          <w:rtl/>
        </w:rPr>
        <w:t>البيع، تنتهك</w:t>
      </w:r>
      <w:r w:rsidR="00746B26" w:rsidRPr="00121038">
        <w:rPr>
          <w:rFonts w:asciiTheme="minorBidi" w:hAnsiTheme="minorBidi" w:cstheme="minorBidi"/>
          <w:color w:val="222222"/>
          <w:sz w:val="22"/>
          <w:szCs w:val="22"/>
          <w:rtl/>
        </w:rPr>
        <w:t xml:space="preserve"> براءات الاختراع وحقوق المؤلف والتصميم</w:t>
      </w:r>
      <w:r w:rsidRPr="00121038">
        <w:rPr>
          <w:rFonts w:asciiTheme="minorBidi" w:hAnsiTheme="minorBidi" w:cstheme="minorBidi"/>
          <w:color w:val="222222"/>
          <w:sz w:val="22"/>
          <w:szCs w:val="22"/>
          <w:rtl/>
        </w:rPr>
        <w:t xml:space="preserve">، </w:t>
      </w:r>
      <w:r w:rsidR="00746B26" w:rsidRPr="00121038">
        <w:rPr>
          <w:rFonts w:asciiTheme="minorBidi" w:hAnsiTheme="minorBidi" w:cstheme="minorBidi"/>
          <w:color w:val="222222"/>
          <w:sz w:val="22"/>
          <w:szCs w:val="22"/>
          <w:rtl/>
        </w:rPr>
        <w:t>و</w:t>
      </w:r>
      <w:r w:rsidRPr="00121038">
        <w:rPr>
          <w:rFonts w:asciiTheme="minorBidi" w:hAnsiTheme="minorBidi" w:cstheme="minorBidi"/>
          <w:color w:val="222222"/>
          <w:sz w:val="22"/>
          <w:szCs w:val="22"/>
          <w:rtl/>
        </w:rPr>
        <w:t>العلامة التجارية أو حقوق الملكية الفكرية ا</w:t>
      </w:r>
      <w:r w:rsidR="00607F62" w:rsidRPr="00121038">
        <w:rPr>
          <w:rFonts w:asciiTheme="minorBidi" w:hAnsiTheme="minorBidi" w:cstheme="minorBidi"/>
          <w:color w:val="222222"/>
          <w:sz w:val="22"/>
          <w:szCs w:val="22"/>
          <w:rtl/>
        </w:rPr>
        <w:t xml:space="preserve">لأخرى لأي شخص آخر، فقط بحدود </w:t>
      </w:r>
      <w:r w:rsidRPr="00121038">
        <w:rPr>
          <w:rFonts w:asciiTheme="minorBidi" w:hAnsiTheme="minorBidi" w:cstheme="minorBidi"/>
          <w:color w:val="222222"/>
          <w:sz w:val="22"/>
          <w:szCs w:val="22"/>
          <w:rtl/>
        </w:rPr>
        <w:t>ال</w:t>
      </w:r>
      <w:r w:rsidR="00746B26" w:rsidRPr="00121038">
        <w:rPr>
          <w:rFonts w:asciiTheme="minorBidi" w:hAnsiTheme="minorBidi" w:cstheme="minorBidi"/>
          <w:color w:val="222222"/>
          <w:sz w:val="22"/>
          <w:szCs w:val="22"/>
          <w:rtl/>
        </w:rPr>
        <w:t xml:space="preserve">مطالبة </w:t>
      </w:r>
      <w:r w:rsidR="00607F62" w:rsidRPr="00121038">
        <w:rPr>
          <w:rFonts w:asciiTheme="minorBidi" w:hAnsiTheme="minorBidi" w:cstheme="minorBidi"/>
          <w:color w:val="222222"/>
          <w:sz w:val="22"/>
          <w:szCs w:val="22"/>
          <w:rtl/>
        </w:rPr>
        <w:t>التي تنشأ مباشرة من الامتثال بال</w:t>
      </w:r>
      <w:r w:rsidR="00746B26" w:rsidRPr="00121038">
        <w:rPr>
          <w:rFonts w:asciiTheme="minorBidi" w:hAnsiTheme="minorBidi" w:cstheme="minorBidi"/>
          <w:color w:val="222222"/>
          <w:sz w:val="22"/>
          <w:szCs w:val="22"/>
          <w:rtl/>
        </w:rPr>
        <w:t xml:space="preserve">مواصفات </w:t>
      </w:r>
      <w:r w:rsidR="00607F62" w:rsidRPr="00121038">
        <w:rPr>
          <w:rFonts w:asciiTheme="minorBidi" w:hAnsiTheme="minorBidi" w:cstheme="minorBidi"/>
          <w:color w:val="222222"/>
          <w:sz w:val="22"/>
          <w:szCs w:val="22"/>
          <w:rtl/>
        </w:rPr>
        <w:t>المقدمة</w:t>
      </w:r>
      <w:r w:rsidRPr="00121038">
        <w:rPr>
          <w:rFonts w:asciiTheme="minorBidi" w:hAnsiTheme="minorBidi" w:cstheme="minorBidi"/>
          <w:color w:val="222222"/>
          <w:sz w:val="22"/>
          <w:szCs w:val="22"/>
          <w:rtl/>
        </w:rPr>
        <w:t xml:space="preserve"> </w:t>
      </w:r>
      <w:r w:rsidR="00607F62" w:rsidRPr="00121038">
        <w:rPr>
          <w:rFonts w:asciiTheme="minorBidi" w:hAnsiTheme="minorBidi" w:cstheme="minorBidi"/>
          <w:color w:val="222222"/>
          <w:sz w:val="22"/>
          <w:szCs w:val="22"/>
          <w:rtl/>
        </w:rPr>
        <w:t xml:space="preserve">من </w:t>
      </w:r>
      <w:r w:rsidRPr="00121038">
        <w:rPr>
          <w:rFonts w:asciiTheme="minorBidi" w:hAnsiTheme="minorBidi" w:cstheme="minorBidi"/>
          <w:color w:val="222222"/>
          <w:sz w:val="22"/>
          <w:szCs w:val="22"/>
          <w:rtl/>
        </w:rPr>
        <w:t>منظمة أوكسفام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10.8.5 أي مسؤولية بموجب قانون حماية المستهلك </w:t>
      </w:r>
      <w:r w:rsidR="00607F62" w:rsidRPr="00121038">
        <w:rPr>
          <w:rFonts w:asciiTheme="minorBidi" w:hAnsiTheme="minorBidi" w:cstheme="minorBidi"/>
          <w:color w:val="222222"/>
          <w:sz w:val="22"/>
          <w:szCs w:val="22"/>
          <w:rtl/>
        </w:rPr>
        <w:t>لل</w:t>
      </w:r>
      <w:r w:rsidRPr="00121038">
        <w:rPr>
          <w:rFonts w:asciiTheme="minorBidi" w:hAnsiTheme="minorBidi" w:cstheme="minorBidi"/>
          <w:color w:val="222222"/>
          <w:sz w:val="22"/>
          <w:szCs w:val="22"/>
          <w:rtl/>
        </w:rPr>
        <w:t xml:space="preserve">عام 1987 في ما يتعلق </w:t>
      </w:r>
      <w:r w:rsidR="00607F62" w:rsidRPr="00121038">
        <w:rPr>
          <w:rFonts w:asciiTheme="minorBidi" w:hAnsiTheme="minorBidi" w:cstheme="minorBidi"/>
          <w:color w:val="222222"/>
          <w:sz w:val="22"/>
          <w:szCs w:val="22"/>
          <w:rtl/>
        </w:rPr>
        <w:t>ب</w:t>
      </w:r>
      <w:r w:rsidRPr="00121038">
        <w:rPr>
          <w:rFonts w:asciiTheme="minorBidi" w:hAnsiTheme="minorBidi" w:cstheme="minorBidi"/>
          <w:color w:val="222222"/>
          <w:sz w:val="22"/>
          <w:szCs w:val="22"/>
          <w:rtl/>
        </w:rPr>
        <w:t>السلع ؛</w:t>
      </w:r>
    </w:p>
    <w:p w:rsidR="009D5C13" w:rsidRPr="00121038" w:rsidRDefault="000654A4"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10.8.6 أي فعل أو </w:t>
      </w:r>
      <w:r w:rsidR="00B42B65" w:rsidRPr="00121038">
        <w:rPr>
          <w:rFonts w:asciiTheme="minorBidi" w:hAnsiTheme="minorBidi" w:cstheme="minorBidi"/>
          <w:color w:val="222222"/>
          <w:sz w:val="22"/>
          <w:szCs w:val="22"/>
          <w:rtl/>
        </w:rPr>
        <w:t>إغفال من جانب المقاول أو موظفيه أو وكلائه</w:t>
      </w:r>
      <w:r w:rsidRPr="00121038">
        <w:rPr>
          <w:rFonts w:asciiTheme="minorBidi" w:hAnsiTheme="minorBidi" w:cstheme="minorBidi"/>
          <w:color w:val="222222"/>
          <w:sz w:val="22"/>
          <w:szCs w:val="22"/>
          <w:rtl/>
        </w:rPr>
        <w:t xml:space="preserve"> أو المتعاقدين من الباطن في توريد و تسليم وتركيب السلع ، و</w:t>
      </w:r>
    </w:p>
    <w:p w:rsidR="000654A4" w:rsidRPr="00121038" w:rsidRDefault="000654A4" w:rsidP="009D5C13">
      <w:pPr>
        <w:rPr>
          <w:rFonts w:asciiTheme="minorBidi" w:hAnsiTheme="minorBidi" w:cstheme="minorBidi"/>
          <w:color w:val="222222"/>
          <w:sz w:val="22"/>
          <w:szCs w:val="22"/>
        </w:rPr>
      </w:pPr>
      <w:r w:rsidRPr="00121038">
        <w:rPr>
          <w:rFonts w:asciiTheme="minorBidi" w:hAnsiTheme="minorBidi" w:cstheme="minorBidi"/>
          <w:color w:val="222222"/>
          <w:sz w:val="22"/>
          <w:szCs w:val="22"/>
          <w:rtl/>
        </w:rPr>
        <w:br/>
        <w:t xml:space="preserve">10.8.7 أي فعل أو إغفال </w:t>
      </w:r>
      <w:r w:rsidR="00B42B65" w:rsidRPr="00121038">
        <w:rPr>
          <w:rFonts w:asciiTheme="minorBidi" w:hAnsiTheme="minorBidi" w:cstheme="minorBidi"/>
          <w:color w:val="222222"/>
          <w:sz w:val="22"/>
          <w:szCs w:val="22"/>
          <w:rtl/>
        </w:rPr>
        <w:t xml:space="preserve">من </w:t>
      </w:r>
      <w:r w:rsidRPr="00121038">
        <w:rPr>
          <w:rFonts w:asciiTheme="minorBidi" w:hAnsiTheme="minorBidi" w:cstheme="minorBidi"/>
          <w:color w:val="222222"/>
          <w:sz w:val="22"/>
          <w:szCs w:val="22"/>
          <w:rtl/>
        </w:rPr>
        <w:t>أي من مو</w:t>
      </w:r>
      <w:r w:rsidR="00B42B65" w:rsidRPr="00121038">
        <w:rPr>
          <w:rFonts w:asciiTheme="minorBidi" w:hAnsiTheme="minorBidi" w:cstheme="minorBidi"/>
          <w:color w:val="222222"/>
          <w:sz w:val="22"/>
          <w:szCs w:val="22"/>
          <w:rtl/>
        </w:rPr>
        <w:t>ظفي المقاول فيما يتعلق</w:t>
      </w:r>
      <w:r w:rsidRPr="00121038">
        <w:rPr>
          <w:rFonts w:asciiTheme="minorBidi" w:hAnsiTheme="minorBidi" w:cstheme="minorBidi"/>
          <w:color w:val="222222"/>
          <w:sz w:val="22"/>
          <w:szCs w:val="22"/>
          <w:rtl/>
        </w:rPr>
        <w:t xml:space="preserve"> </w:t>
      </w:r>
      <w:r w:rsidR="00B42B65" w:rsidRPr="00121038">
        <w:rPr>
          <w:rFonts w:asciiTheme="minorBidi" w:hAnsiTheme="minorBidi" w:cstheme="minorBidi"/>
          <w:color w:val="222222"/>
          <w:sz w:val="22"/>
          <w:szCs w:val="22"/>
          <w:rtl/>
        </w:rPr>
        <w:t>ب</w:t>
      </w:r>
      <w:r w:rsidR="001F01F0" w:rsidRPr="00121038">
        <w:rPr>
          <w:rFonts w:asciiTheme="minorBidi" w:hAnsiTheme="minorBidi" w:cstheme="minorBidi"/>
          <w:color w:val="222222"/>
          <w:sz w:val="22"/>
          <w:szCs w:val="22"/>
          <w:rtl/>
        </w:rPr>
        <w:t>أداء الخدمات</w:t>
      </w:r>
      <w:r w:rsidRPr="00121038">
        <w:rPr>
          <w:rFonts w:asciiTheme="minorBidi" w:hAnsiTheme="minorBidi" w:cstheme="minorBidi"/>
          <w:color w:val="222222"/>
          <w:sz w:val="22"/>
          <w:szCs w:val="22"/>
          <w:rtl/>
        </w:rPr>
        <w:t>.</w:t>
      </w:r>
    </w:p>
    <w:p w:rsidR="004159C2" w:rsidRPr="00121038" w:rsidRDefault="004159C2" w:rsidP="009D5C13">
      <w:pPr>
        <w:rPr>
          <w:rFonts w:asciiTheme="minorBidi" w:hAnsiTheme="minorBidi" w:cstheme="minorBidi"/>
          <w:color w:val="222222"/>
          <w:sz w:val="22"/>
          <w:szCs w:val="22"/>
        </w:rPr>
      </w:pPr>
    </w:p>
    <w:p w:rsidR="001F01F0"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b/>
          <w:bCs/>
          <w:color w:val="222222"/>
          <w:sz w:val="22"/>
          <w:szCs w:val="22"/>
          <w:rtl/>
        </w:rPr>
        <w:br/>
        <w:t>11 الإنهاء</w:t>
      </w:r>
    </w:p>
    <w:p w:rsidR="009D5C13" w:rsidRPr="00121038" w:rsidRDefault="004159C2" w:rsidP="001F01F0">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11.1 </w:t>
      </w:r>
      <w:r w:rsidR="001F01F0" w:rsidRPr="00121038">
        <w:rPr>
          <w:rFonts w:asciiTheme="minorBidi" w:hAnsiTheme="minorBidi" w:cstheme="minorBidi"/>
          <w:color w:val="222222"/>
          <w:sz w:val="22"/>
          <w:szCs w:val="22"/>
          <w:rtl/>
        </w:rPr>
        <w:t>يحق لأوكسفام،</w:t>
      </w:r>
      <w:r w:rsidRPr="00121038">
        <w:rPr>
          <w:rFonts w:asciiTheme="minorBidi" w:hAnsiTheme="minorBidi" w:cstheme="minorBidi"/>
          <w:color w:val="222222"/>
          <w:sz w:val="22"/>
          <w:szCs w:val="22"/>
          <w:rtl/>
        </w:rPr>
        <w:t xml:space="preserve"> في أي وقت و لأي سبب من الأسباب</w:t>
      </w:r>
      <w:r w:rsidR="001F01F0"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فور </w:t>
      </w:r>
      <w:r w:rsidR="001F01F0"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 xml:space="preserve">إخطار </w:t>
      </w:r>
      <w:r w:rsidR="001F01F0" w:rsidRPr="00121038">
        <w:rPr>
          <w:rFonts w:asciiTheme="minorBidi" w:hAnsiTheme="minorBidi" w:cstheme="minorBidi"/>
          <w:color w:val="222222"/>
          <w:sz w:val="22"/>
          <w:szCs w:val="22"/>
          <w:rtl/>
        </w:rPr>
        <w:t>ب</w:t>
      </w:r>
      <w:r w:rsidRPr="00121038">
        <w:rPr>
          <w:rFonts w:asciiTheme="minorBidi" w:hAnsiTheme="minorBidi" w:cstheme="minorBidi"/>
          <w:color w:val="222222"/>
          <w:sz w:val="22"/>
          <w:szCs w:val="22"/>
          <w:rtl/>
        </w:rPr>
        <w:t>إنهاء العقد كليا</w:t>
      </w:r>
      <w:r w:rsidR="001F01F0"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جزئي</w:t>
      </w:r>
      <w:r w:rsidR="001F01F0" w:rsidRPr="00121038">
        <w:rPr>
          <w:rFonts w:asciiTheme="minorBidi" w:hAnsiTheme="minorBidi" w:cstheme="minorBidi"/>
          <w:color w:val="222222"/>
          <w:sz w:val="22"/>
          <w:szCs w:val="22"/>
          <w:rtl/>
        </w:rPr>
        <w:t>ا وعندها يجب العمل على وقف أعمال العقد وستقوم</w:t>
      </w:r>
      <w:r w:rsidRPr="00121038">
        <w:rPr>
          <w:rFonts w:asciiTheme="minorBidi" w:hAnsiTheme="minorBidi" w:cstheme="minorBidi"/>
          <w:color w:val="222222"/>
          <w:sz w:val="22"/>
          <w:szCs w:val="22"/>
          <w:rtl/>
        </w:rPr>
        <w:t xml:space="preserve"> أوكسفام </w:t>
      </w:r>
      <w:r w:rsidR="001F01F0" w:rsidRPr="00121038">
        <w:rPr>
          <w:rFonts w:asciiTheme="minorBidi" w:hAnsiTheme="minorBidi" w:cstheme="minorBidi"/>
          <w:color w:val="222222"/>
          <w:sz w:val="22"/>
          <w:szCs w:val="22"/>
          <w:rtl/>
        </w:rPr>
        <w:t>بدفع تعويضات عادلة ومعقولة ل</w:t>
      </w:r>
      <w:r w:rsidRPr="00121038">
        <w:rPr>
          <w:rFonts w:asciiTheme="minorBidi" w:hAnsiTheme="minorBidi" w:cstheme="minorBidi"/>
          <w:color w:val="222222"/>
          <w:sz w:val="22"/>
          <w:szCs w:val="22"/>
          <w:rtl/>
        </w:rPr>
        <w:t>لمقاول على النحو المتفق عليه في الأمر .</w:t>
      </w:r>
    </w:p>
    <w:p w:rsidR="009D5C13" w:rsidRPr="00121038" w:rsidRDefault="004159C2" w:rsidP="001F01F0">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11.2</w:t>
      </w:r>
      <w:r w:rsidR="001F01F0" w:rsidRPr="00121038">
        <w:rPr>
          <w:rFonts w:asciiTheme="minorBidi" w:hAnsiTheme="minorBidi" w:cstheme="minorBidi"/>
          <w:color w:val="222222"/>
          <w:sz w:val="22"/>
          <w:szCs w:val="22"/>
          <w:rtl/>
        </w:rPr>
        <w:t xml:space="preserve"> يحق</w:t>
      </w:r>
      <w:r w:rsidRPr="00121038">
        <w:rPr>
          <w:rFonts w:asciiTheme="minorBidi" w:hAnsiTheme="minorBidi" w:cstheme="minorBidi"/>
          <w:color w:val="222222"/>
          <w:sz w:val="22"/>
          <w:szCs w:val="22"/>
          <w:rtl/>
        </w:rPr>
        <w:t xml:space="preserve"> </w:t>
      </w:r>
      <w:r w:rsidR="001F01F0" w:rsidRPr="00121038">
        <w:rPr>
          <w:rFonts w:asciiTheme="minorBidi" w:hAnsiTheme="minorBidi" w:cstheme="minorBidi"/>
          <w:color w:val="222222"/>
          <w:sz w:val="22"/>
          <w:szCs w:val="22"/>
          <w:rtl/>
        </w:rPr>
        <w:t>لأوكسفام،</w:t>
      </w:r>
      <w:r w:rsidRPr="00121038">
        <w:rPr>
          <w:rFonts w:asciiTheme="minorBidi" w:hAnsiTheme="minorBidi" w:cstheme="minorBidi"/>
          <w:color w:val="222222"/>
          <w:sz w:val="22"/>
          <w:szCs w:val="22"/>
          <w:rtl/>
        </w:rPr>
        <w:t xml:space="preserve"> في أي وقت في غضون مهلة</w:t>
      </w:r>
      <w:r w:rsidR="001F01F0"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إنهاء العقد كليا</w:t>
      </w:r>
      <w:r w:rsidR="001F01F0"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جزئيا</w:t>
      </w:r>
      <w:r w:rsidR="001F01F0"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دون تعويض </w:t>
      </w:r>
      <w:r w:rsidR="001F01F0" w:rsidRPr="00121038">
        <w:rPr>
          <w:rFonts w:asciiTheme="minorBidi" w:hAnsiTheme="minorBidi" w:cstheme="minorBidi"/>
          <w:color w:val="222222"/>
          <w:sz w:val="22"/>
          <w:szCs w:val="22"/>
          <w:rtl/>
        </w:rPr>
        <w:t>وباعتبار</w:t>
      </w:r>
      <w:r w:rsidRPr="00121038">
        <w:rPr>
          <w:rFonts w:asciiTheme="minorBidi" w:hAnsiTheme="minorBidi" w:cstheme="minorBidi"/>
          <w:color w:val="222222"/>
          <w:sz w:val="22"/>
          <w:szCs w:val="22"/>
          <w:rtl/>
        </w:rPr>
        <w:t xml:space="preserve"> </w:t>
      </w:r>
      <w:r w:rsidR="001F01F0" w:rsidRPr="00121038">
        <w:rPr>
          <w:rFonts w:asciiTheme="minorBidi" w:hAnsiTheme="minorBidi" w:cstheme="minorBidi"/>
          <w:color w:val="222222"/>
          <w:sz w:val="22"/>
          <w:szCs w:val="22"/>
          <w:rtl/>
        </w:rPr>
        <w:t>الحق و</w:t>
      </w:r>
      <w:r w:rsidRPr="00121038">
        <w:rPr>
          <w:rFonts w:asciiTheme="minorBidi" w:hAnsiTheme="minorBidi" w:cstheme="minorBidi"/>
          <w:color w:val="222222"/>
          <w:sz w:val="22"/>
          <w:szCs w:val="22"/>
          <w:rtl/>
        </w:rPr>
        <w:t>دون إقامة دعوى قانونية على الفور إذا:</w:t>
      </w:r>
    </w:p>
    <w:p w:rsidR="009D5C13" w:rsidRPr="00121038" w:rsidRDefault="002F02D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lastRenderedPageBreak/>
        <w:br/>
        <w:t>11.2.1 ا</w:t>
      </w:r>
      <w:r w:rsidR="004159C2" w:rsidRPr="00121038">
        <w:rPr>
          <w:rFonts w:asciiTheme="minorBidi" w:hAnsiTheme="minorBidi" w:cstheme="minorBidi"/>
          <w:color w:val="222222"/>
          <w:sz w:val="22"/>
          <w:szCs w:val="22"/>
          <w:rtl/>
        </w:rPr>
        <w:t>رتكب المقاول خرقا</w:t>
      </w:r>
      <w:r w:rsidRPr="00121038">
        <w:rPr>
          <w:rFonts w:asciiTheme="minorBidi" w:hAnsiTheme="minorBidi" w:cstheme="minorBidi"/>
          <w:color w:val="222222"/>
          <w:sz w:val="22"/>
          <w:szCs w:val="22"/>
          <w:rtl/>
        </w:rPr>
        <w:t>ً</w:t>
      </w:r>
      <w:r w:rsidR="004159C2" w:rsidRPr="00121038">
        <w:rPr>
          <w:rFonts w:asciiTheme="minorBidi" w:hAnsiTheme="minorBidi" w:cstheme="minorBidi"/>
          <w:color w:val="222222"/>
          <w:sz w:val="22"/>
          <w:szCs w:val="22"/>
          <w:rtl/>
        </w:rPr>
        <w:t xml:space="preserve"> ماديا</w:t>
      </w:r>
      <w:r w:rsidRPr="00121038">
        <w:rPr>
          <w:rFonts w:asciiTheme="minorBidi" w:hAnsiTheme="minorBidi" w:cstheme="minorBidi"/>
          <w:color w:val="222222"/>
          <w:sz w:val="22"/>
          <w:szCs w:val="22"/>
          <w:rtl/>
        </w:rPr>
        <w:t>ً</w:t>
      </w:r>
      <w:r w:rsidR="004159C2"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ل</w:t>
      </w:r>
      <w:r w:rsidR="004159C2" w:rsidRPr="00121038">
        <w:rPr>
          <w:rFonts w:asciiTheme="minorBidi" w:hAnsiTheme="minorBidi" w:cstheme="minorBidi"/>
          <w:color w:val="222222"/>
          <w:sz w:val="22"/>
          <w:szCs w:val="22"/>
          <w:rtl/>
        </w:rPr>
        <w:t>أي من الشروط ؛ أو</w:t>
      </w:r>
    </w:p>
    <w:p w:rsidR="009D5C13" w:rsidRPr="00121038" w:rsidRDefault="00A04CEE" w:rsidP="008712C8">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11.2.2 </w:t>
      </w:r>
      <w:r w:rsidR="008712C8" w:rsidRPr="00121038">
        <w:rPr>
          <w:rFonts w:asciiTheme="minorBidi" w:hAnsiTheme="minorBidi" w:cstheme="minorBidi"/>
          <w:color w:val="222222"/>
          <w:sz w:val="22"/>
          <w:szCs w:val="22"/>
          <w:rtl/>
        </w:rPr>
        <w:t>تم توجيه أمر إفلاس للمقاول</w:t>
      </w:r>
      <w:r w:rsidRPr="00121038">
        <w:rPr>
          <w:rFonts w:asciiTheme="minorBidi" w:hAnsiTheme="minorBidi" w:cstheme="minorBidi"/>
          <w:color w:val="222222"/>
          <w:sz w:val="22"/>
          <w:szCs w:val="22"/>
          <w:rtl/>
        </w:rPr>
        <w:t>،</w:t>
      </w:r>
      <w:r w:rsidR="004159C2" w:rsidRPr="00121038">
        <w:rPr>
          <w:rFonts w:asciiTheme="minorBidi" w:hAnsiTheme="minorBidi" w:cstheme="minorBidi"/>
          <w:color w:val="222222"/>
          <w:sz w:val="22"/>
          <w:szCs w:val="22"/>
          <w:rtl/>
        </w:rPr>
        <w:t xml:space="preserve"> أو </w:t>
      </w:r>
      <w:r w:rsidRPr="00121038">
        <w:rPr>
          <w:rFonts w:asciiTheme="minorBidi" w:hAnsiTheme="minorBidi" w:cstheme="minorBidi"/>
          <w:color w:val="222222"/>
          <w:sz w:val="22"/>
          <w:szCs w:val="22"/>
          <w:rtl/>
        </w:rPr>
        <w:t>أنه قام ب</w:t>
      </w:r>
      <w:r w:rsidR="008712C8" w:rsidRPr="00121038">
        <w:rPr>
          <w:rFonts w:asciiTheme="minorBidi" w:hAnsiTheme="minorBidi" w:cstheme="minorBidi"/>
          <w:color w:val="222222"/>
          <w:sz w:val="22"/>
          <w:szCs w:val="22"/>
          <w:rtl/>
        </w:rPr>
        <w:t xml:space="preserve">وضع </w:t>
      </w:r>
      <w:r w:rsidRPr="00121038">
        <w:rPr>
          <w:rFonts w:asciiTheme="minorBidi" w:hAnsiTheme="minorBidi" w:cstheme="minorBidi"/>
          <w:color w:val="222222"/>
          <w:sz w:val="22"/>
          <w:szCs w:val="22"/>
          <w:rtl/>
        </w:rPr>
        <w:t>ترتيبات أو تكوين مع دائنيه</w:t>
      </w:r>
      <w:r w:rsidR="004159C2" w:rsidRPr="00121038">
        <w:rPr>
          <w:rFonts w:asciiTheme="minorBidi" w:hAnsiTheme="minorBidi" w:cstheme="minorBidi"/>
          <w:color w:val="222222"/>
          <w:sz w:val="22"/>
          <w:szCs w:val="22"/>
          <w:rtl/>
        </w:rPr>
        <w:t>، أو غير ذلك</w:t>
      </w:r>
      <w:r w:rsidR="00522756" w:rsidRPr="00121038">
        <w:rPr>
          <w:rFonts w:asciiTheme="minorBidi" w:hAnsiTheme="minorBidi" w:cstheme="minorBidi"/>
          <w:color w:val="222222"/>
          <w:sz w:val="22"/>
          <w:szCs w:val="22"/>
          <w:rtl/>
        </w:rPr>
        <w:t>، أنه يستفيد</w:t>
      </w:r>
      <w:r w:rsidR="004159C2" w:rsidRPr="00121038">
        <w:rPr>
          <w:rFonts w:asciiTheme="minorBidi" w:hAnsiTheme="minorBidi" w:cstheme="minorBidi"/>
          <w:color w:val="222222"/>
          <w:sz w:val="22"/>
          <w:szCs w:val="22"/>
          <w:rtl/>
        </w:rPr>
        <w:t xml:space="preserve"> من أي ح</w:t>
      </w:r>
      <w:r w:rsidR="00522756" w:rsidRPr="00121038">
        <w:rPr>
          <w:rFonts w:asciiTheme="minorBidi" w:hAnsiTheme="minorBidi" w:cstheme="minorBidi"/>
          <w:color w:val="222222"/>
          <w:sz w:val="22"/>
          <w:szCs w:val="22"/>
          <w:rtl/>
        </w:rPr>
        <w:t>كم قانوني نافذ في الوقت الراهن للتخفيف من المدينين المعسرين، أو يعقد اجتماعات</w:t>
      </w:r>
      <w:r w:rsidR="004159C2" w:rsidRPr="00121038">
        <w:rPr>
          <w:rFonts w:asciiTheme="minorBidi" w:hAnsiTheme="minorBidi" w:cstheme="minorBidi"/>
          <w:color w:val="222222"/>
          <w:sz w:val="22"/>
          <w:szCs w:val="22"/>
          <w:rtl/>
        </w:rPr>
        <w:t xml:space="preserve"> الدائنين (</w:t>
      </w:r>
      <w:r w:rsidR="00522756" w:rsidRPr="00121038">
        <w:rPr>
          <w:rFonts w:asciiTheme="minorBidi" w:hAnsiTheme="minorBidi" w:cstheme="minorBidi"/>
          <w:color w:val="222222"/>
          <w:sz w:val="22"/>
          <w:szCs w:val="22"/>
          <w:rtl/>
        </w:rPr>
        <w:t xml:space="preserve"> سواء كانت رسمية أو غير رسمية )، أو دخل في تصفية (سواء </w:t>
      </w:r>
      <w:r w:rsidR="004159C2" w:rsidRPr="00121038">
        <w:rPr>
          <w:rFonts w:asciiTheme="minorBidi" w:hAnsiTheme="minorBidi" w:cstheme="minorBidi"/>
          <w:color w:val="222222"/>
          <w:sz w:val="22"/>
          <w:szCs w:val="22"/>
          <w:rtl/>
        </w:rPr>
        <w:t>طوعي</w:t>
      </w:r>
      <w:r w:rsidR="00522756" w:rsidRPr="00121038">
        <w:rPr>
          <w:rFonts w:asciiTheme="minorBidi" w:hAnsiTheme="minorBidi" w:cstheme="minorBidi"/>
          <w:color w:val="222222"/>
          <w:sz w:val="22"/>
          <w:szCs w:val="22"/>
          <w:rtl/>
        </w:rPr>
        <w:t>اً أو بشكل إلزامي</w:t>
      </w:r>
      <w:r w:rsidR="00CB5348" w:rsidRPr="00121038">
        <w:rPr>
          <w:rFonts w:asciiTheme="minorBidi" w:hAnsiTheme="minorBidi" w:cstheme="minorBidi"/>
          <w:color w:val="222222"/>
          <w:sz w:val="22"/>
          <w:szCs w:val="22"/>
          <w:rtl/>
        </w:rPr>
        <w:t>) ماعدا التصفية الإختيارية القادرة على الوفاء للغرض الوحيد</w:t>
      </w:r>
      <w:r w:rsidR="00766136" w:rsidRPr="00121038">
        <w:rPr>
          <w:rFonts w:asciiTheme="minorBidi" w:hAnsiTheme="minorBidi" w:cstheme="minorBidi"/>
          <w:color w:val="222222"/>
          <w:sz w:val="22"/>
          <w:szCs w:val="22"/>
          <w:rtl/>
        </w:rPr>
        <w:t xml:space="preserve"> فقط وهو </w:t>
      </w:r>
      <w:r w:rsidR="00CB5348" w:rsidRPr="00121038">
        <w:rPr>
          <w:rFonts w:asciiTheme="minorBidi" w:hAnsiTheme="minorBidi" w:cstheme="minorBidi"/>
          <w:color w:val="222222"/>
          <w:sz w:val="22"/>
          <w:szCs w:val="22"/>
          <w:rtl/>
        </w:rPr>
        <w:t>إعادة البناء أو الدمج</w:t>
      </w:r>
      <w:r w:rsidR="004159C2" w:rsidRPr="00121038">
        <w:rPr>
          <w:rFonts w:asciiTheme="minorBidi" w:hAnsiTheme="minorBidi" w:cstheme="minorBidi"/>
          <w:color w:val="222222"/>
          <w:sz w:val="22"/>
          <w:szCs w:val="22"/>
          <w:rtl/>
        </w:rPr>
        <w:t xml:space="preserve">، أو </w:t>
      </w:r>
      <w:r w:rsidR="00766136" w:rsidRPr="00121038">
        <w:rPr>
          <w:rFonts w:asciiTheme="minorBidi" w:hAnsiTheme="minorBidi" w:cstheme="minorBidi"/>
          <w:color w:val="222222"/>
          <w:sz w:val="22"/>
          <w:szCs w:val="22"/>
          <w:rtl/>
        </w:rPr>
        <w:t>كان لديه مفتش قضائي أو مدير</w:t>
      </w:r>
      <w:r w:rsidR="004159C2" w:rsidRPr="00121038">
        <w:rPr>
          <w:rFonts w:asciiTheme="minorBidi" w:hAnsiTheme="minorBidi" w:cstheme="minorBidi"/>
          <w:color w:val="222222"/>
          <w:sz w:val="22"/>
          <w:szCs w:val="22"/>
          <w:rtl/>
        </w:rPr>
        <w:t>، مسؤول</w:t>
      </w:r>
      <w:r w:rsidR="00766136" w:rsidRPr="00121038">
        <w:rPr>
          <w:rFonts w:asciiTheme="minorBidi" w:hAnsiTheme="minorBidi" w:cstheme="minorBidi"/>
          <w:color w:val="222222"/>
          <w:sz w:val="22"/>
          <w:szCs w:val="22"/>
          <w:rtl/>
        </w:rPr>
        <w:t xml:space="preserve"> إداري أو مفتش قضائي إداري معين لإدارة تعهداته أو أي جزء منها، أو</w:t>
      </w:r>
      <w:r w:rsidR="004159C2" w:rsidRPr="00121038">
        <w:rPr>
          <w:rFonts w:asciiTheme="minorBidi" w:hAnsiTheme="minorBidi" w:cstheme="minorBidi"/>
          <w:color w:val="222222"/>
          <w:sz w:val="22"/>
          <w:szCs w:val="22"/>
          <w:rtl/>
        </w:rPr>
        <w:t xml:space="preserve"> </w:t>
      </w:r>
      <w:r w:rsidR="00766136" w:rsidRPr="00121038">
        <w:rPr>
          <w:rFonts w:asciiTheme="minorBidi" w:hAnsiTheme="minorBidi" w:cstheme="minorBidi"/>
          <w:color w:val="222222"/>
          <w:sz w:val="22"/>
          <w:szCs w:val="22"/>
          <w:rtl/>
        </w:rPr>
        <w:t xml:space="preserve">وجود </w:t>
      </w:r>
      <w:r w:rsidR="004159C2" w:rsidRPr="00121038">
        <w:rPr>
          <w:rFonts w:asciiTheme="minorBidi" w:hAnsiTheme="minorBidi" w:cstheme="minorBidi"/>
          <w:color w:val="222222"/>
          <w:sz w:val="22"/>
          <w:szCs w:val="22"/>
          <w:rtl/>
        </w:rPr>
        <w:t xml:space="preserve">وثائق </w:t>
      </w:r>
      <w:r w:rsidR="00766136" w:rsidRPr="00121038">
        <w:rPr>
          <w:rFonts w:asciiTheme="minorBidi" w:hAnsiTheme="minorBidi" w:cstheme="minorBidi"/>
          <w:color w:val="222222"/>
          <w:sz w:val="22"/>
          <w:szCs w:val="22"/>
          <w:rtl/>
        </w:rPr>
        <w:t xml:space="preserve">مودعة </w:t>
      </w:r>
      <w:r w:rsidR="004159C2" w:rsidRPr="00121038">
        <w:rPr>
          <w:rFonts w:asciiTheme="minorBidi" w:hAnsiTheme="minorBidi" w:cstheme="minorBidi"/>
          <w:color w:val="222222"/>
          <w:sz w:val="22"/>
          <w:szCs w:val="22"/>
          <w:rtl/>
        </w:rPr>
        <w:t xml:space="preserve">مع المحكمة لتعيين مسؤول </w:t>
      </w:r>
      <w:r w:rsidR="00766136" w:rsidRPr="00121038">
        <w:rPr>
          <w:rFonts w:asciiTheme="minorBidi" w:hAnsiTheme="minorBidi" w:cstheme="minorBidi"/>
          <w:color w:val="222222"/>
          <w:sz w:val="22"/>
          <w:szCs w:val="22"/>
          <w:rtl/>
        </w:rPr>
        <w:t xml:space="preserve">إداري </w:t>
      </w:r>
      <w:r w:rsidR="004159C2" w:rsidRPr="00121038">
        <w:rPr>
          <w:rFonts w:asciiTheme="minorBidi" w:hAnsiTheme="minorBidi" w:cstheme="minorBidi"/>
          <w:color w:val="222222"/>
          <w:sz w:val="22"/>
          <w:szCs w:val="22"/>
          <w:rtl/>
        </w:rPr>
        <w:t xml:space="preserve">من قبل المقاول أو إشعار </w:t>
      </w:r>
      <w:r w:rsidR="00766136" w:rsidRPr="00121038">
        <w:rPr>
          <w:rFonts w:asciiTheme="minorBidi" w:hAnsiTheme="minorBidi" w:cstheme="minorBidi"/>
          <w:color w:val="222222"/>
          <w:sz w:val="22"/>
          <w:szCs w:val="22"/>
          <w:rtl/>
        </w:rPr>
        <w:t>بالنية ل</w:t>
      </w:r>
      <w:r w:rsidR="004159C2" w:rsidRPr="00121038">
        <w:rPr>
          <w:rFonts w:asciiTheme="minorBidi" w:hAnsiTheme="minorBidi" w:cstheme="minorBidi"/>
          <w:color w:val="222222"/>
          <w:sz w:val="22"/>
          <w:szCs w:val="22"/>
          <w:rtl/>
        </w:rPr>
        <w:t xml:space="preserve">تعيين مسؤول </w:t>
      </w:r>
      <w:r w:rsidR="00766136" w:rsidRPr="00121038">
        <w:rPr>
          <w:rFonts w:asciiTheme="minorBidi" w:hAnsiTheme="minorBidi" w:cstheme="minorBidi"/>
          <w:color w:val="222222"/>
          <w:sz w:val="22"/>
          <w:szCs w:val="22"/>
          <w:rtl/>
        </w:rPr>
        <w:t>إداري مقدم من قبل المقاول أو مدرائه</w:t>
      </w:r>
      <w:r w:rsidR="008712C8" w:rsidRPr="00121038">
        <w:rPr>
          <w:rFonts w:asciiTheme="minorBidi" w:hAnsiTheme="minorBidi" w:cstheme="minorBidi"/>
          <w:color w:val="222222"/>
          <w:sz w:val="22"/>
          <w:szCs w:val="22"/>
          <w:rtl/>
        </w:rPr>
        <w:t xml:space="preserve"> أو وجود تكليف عائم مؤهل لإدارة الأعمال </w:t>
      </w:r>
      <w:r w:rsidR="004159C2" w:rsidRPr="00121038">
        <w:rPr>
          <w:rFonts w:asciiTheme="minorBidi" w:hAnsiTheme="minorBidi" w:cstheme="minorBidi"/>
          <w:color w:val="222222"/>
          <w:sz w:val="22"/>
          <w:szCs w:val="22"/>
          <w:rtl/>
        </w:rPr>
        <w:t xml:space="preserve">(كما هو محدد في الفقرة 14 من الجدول </w:t>
      </w:r>
      <w:r w:rsidR="004159C2" w:rsidRPr="00121038">
        <w:rPr>
          <w:rFonts w:asciiTheme="minorBidi" w:hAnsiTheme="minorBidi" w:cstheme="minorBidi"/>
          <w:color w:val="222222"/>
          <w:sz w:val="22"/>
          <w:szCs w:val="22"/>
        </w:rPr>
        <w:t>B1</w:t>
      </w:r>
      <w:r w:rsidR="008712C8" w:rsidRPr="00121038">
        <w:rPr>
          <w:rFonts w:asciiTheme="minorBidi" w:hAnsiTheme="minorBidi" w:cstheme="minorBidi"/>
          <w:color w:val="222222"/>
          <w:sz w:val="22"/>
          <w:szCs w:val="22"/>
          <w:rtl/>
        </w:rPr>
        <w:t xml:space="preserve"> ل</w:t>
      </w:r>
      <w:r w:rsidR="004159C2" w:rsidRPr="00121038">
        <w:rPr>
          <w:rFonts w:asciiTheme="minorBidi" w:hAnsiTheme="minorBidi" w:cstheme="minorBidi"/>
          <w:color w:val="222222"/>
          <w:sz w:val="22"/>
          <w:szCs w:val="22"/>
          <w:rtl/>
        </w:rPr>
        <w:t xml:space="preserve">قانون الإعسار 1986) ، أو يتم تمرير قرار أو </w:t>
      </w:r>
      <w:r w:rsidR="008712C8" w:rsidRPr="00121038">
        <w:rPr>
          <w:rFonts w:asciiTheme="minorBidi" w:hAnsiTheme="minorBidi" w:cstheme="minorBidi"/>
          <w:color w:val="222222"/>
          <w:sz w:val="22"/>
          <w:szCs w:val="22"/>
          <w:rtl/>
        </w:rPr>
        <w:t>تقديم عريضة إلى أي محكمة لل</w:t>
      </w:r>
      <w:r w:rsidR="004159C2" w:rsidRPr="00121038">
        <w:rPr>
          <w:rFonts w:asciiTheme="minorBidi" w:hAnsiTheme="minorBidi" w:cstheme="minorBidi"/>
          <w:color w:val="222222"/>
          <w:sz w:val="22"/>
          <w:szCs w:val="22"/>
          <w:rtl/>
        </w:rPr>
        <w:t xml:space="preserve">تصفية من قبل المقاول أو لمنح أمر الإدارة فيما يتعلق </w:t>
      </w:r>
      <w:r w:rsidR="008712C8" w:rsidRPr="00121038">
        <w:rPr>
          <w:rFonts w:asciiTheme="minorBidi" w:hAnsiTheme="minorBidi" w:cstheme="minorBidi"/>
          <w:color w:val="222222"/>
          <w:sz w:val="22"/>
          <w:szCs w:val="22"/>
          <w:rtl/>
        </w:rPr>
        <w:t>ب</w:t>
      </w:r>
      <w:r w:rsidR="004159C2" w:rsidRPr="00121038">
        <w:rPr>
          <w:rFonts w:asciiTheme="minorBidi" w:hAnsiTheme="minorBidi" w:cstheme="minorBidi"/>
          <w:color w:val="222222"/>
          <w:sz w:val="22"/>
          <w:szCs w:val="22"/>
          <w:rtl/>
        </w:rPr>
        <w:t xml:space="preserve">المقاول، أو </w:t>
      </w:r>
      <w:r w:rsidR="008712C8" w:rsidRPr="00121038">
        <w:rPr>
          <w:rFonts w:asciiTheme="minorBidi" w:hAnsiTheme="minorBidi" w:cstheme="minorBidi"/>
          <w:color w:val="222222"/>
          <w:sz w:val="22"/>
          <w:szCs w:val="22"/>
          <w:rtl/>
        </w:rPr>
        <w:t xml:space="preserve">ابتداء </w:t>
      </w:r>
      <w:r w:rsidR="004159C2" w:rsidRPr="00121038">
        <w:rPr>
          <w:rFonts w:asciiTheme="minorBidi" w:hAnsiTheme="minorBidi" w:cstheme="minorBidi"/>
          <w:color w:val="222222"/>
          <w:sz w:val="22"/>
          <w:szCs w:val="22"/>
          <w:rtl/>
        </w:rPr>
        <w:t>أية إجراءات</w:t>
      </w:r>
      <w:r w:rsidR="008712C8" w:rsidRPr="00121038">
        <w:rPr>
          <w:rFonts w:asciiTheme="minorBidi" w:hAnsiTheme="minorBidi" w:cstheme="minorBidi"/>
          <w:color w:val="222222"/>
          <w:sz w:val="22"/>
          <w:szCs w:val="22"/>
          <w:rtl/>
        </w:rPr>
        <w:t xml:space="preserve"> فيما يتعلق بالإعسار أو احتمال الإعسار ل</w:t>
      </w:r>
      <w:r w:rsidR="004159C2" w:rsidRPr="00121038">
        <w:rPr>
          <w:rFonts w:asciiTheme="minorBidi" w:hAnsiTheme="minorBidi" w:cstheme="minorBidi"/>
          <w:color w:val="222222"/>
          <w:sz w:val="22"/>
          <w:szCs w:val="22"/>
          <w:rtl/>
        </w:rPr>
        <w:t>لمقاول، أو أي حدث مما</w:t>
      </w:r>
      <w:r w:rsidR="008712C8" w:rsidRPr="00121038">
        <w:rPr>
          <w:rFonts w:asciiTheme="minorBidi" w:hAnsiTheme="minorBidi" w:cstheme="minorBidi"/>
          <w:color w:val="222222"/>
          <w:sz w:val="22"/>
          <w:szCs w:val="22"/>
          <w:rtl/>
        </w:rPr>
        <w:t>ثل آخر</w:t>
      </w:r>
      <w:r w:rsidR="004159C2" w:rsidRPr="00121038">
        <w:rPr>
          <w:rFonts w:asciiTheme="minorBidi" w:hAnsiTheme="minorBidi" w:cstheme="minorBidi"/>
          <w:color w:val="222222"/>
          <w:sz w:val="22"/>
          <w:szCs w:val="22"/>
          <w:rtl/>
        </w:rPr>
        <w:t xml:space="preserve"> بموجب </w:t>
      </w:r>
      <w:r w:rsidR="008712C8" w:rsidRPr="00121038">
        <w:rPr>
          <w:rFonts w:asciiTheme="minorBidi" w:hAnsiTheme="minorBidi" w:cstheme="minorBidi"/>
          <w:color w:val="222222"/>
          <w:sz w:val="22"/>
          <w:szCs w:val="22"/>
          <w:rtl/>
        </w:rPr>
        <w:t>ال</w:t>
      </w:r>
      <w:r w:rsidR="004159C2" w:rsidRPr="00121038">
        <w:rPr>
          <w:rFonts w:asciiTheme="minorBidi" w:hAnsiTheme="minorBidi" w:cstheme="minorBidi"/>
          <w:color w:val="222222"/>
          <w:sz w:val="22"/>
          <w:szCs w:val="22"/>
          <w:rtl/>
        </w:rPr>
        <w:t xml:space="preserve">قوانين </w:t>
      </w:r>
      <w:r w:rsidR="008712C8" w:rsidRPr="00121038">
        <w:rPr>
          <w:rFonts w:asciiTheme="minorBidi" w:hAnsiTheme="minorBidi" w:cstheme="minorBidi"/>
          <w:color w:val="222222"/>
          <w:sz w:val="22"/>
          <w:szCs w:val="22"/>
          <w:rtl/>
        </w:rPr>
        <w:t>ل</w:t>
      </w:r>
      <w:r w:rsidR="004159C2" w:rsidRPr="00121038">
        <w:rPr>
          <w:rFonts w:asciiTheme="minorBidi" w:hAnsiTheme="minorBidi" w:cstheme="minorBidi"/>
          <w:color w:val="222222"/>
          <w:sz w:val="22"/>
          <w:szCs w:val="22"/>
          <w:rtl/>
        </w:rPr>
        <w:t>أي ولايات قضائية أخرى ، أو</w:t>
      </w:r>
    </w:p>
    <w:p w:rsidR="009D5C13"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11.2.3 توقف المقاول أ</w:t>
      </w:r>
      <w:r w:rsidR="008712C8" w:rsidRPr="00121038">
        <w:rPr>
          <w:rFonts w:asciiTheme="minorBidi" w:hAnsiTheme="minorBidi" w:cstheme="minorBidi"/>
          <w:color w:val="222222"/>
          <w:sz w:val="22"/>
          <w:szCs w:val="22"/>
          <w:rtl/>
        </w:rPr>
        <w:t>و يهدد بوقف الاستمرار في أعماله</w:t>
      </w:r>
      <w:r w:rsidRPr="00121038">
        <w:rPr>
          <w:rFonts w:asciiTheme="minorBidi" w:hAnsiTheme="minorBidi" w:cstheme="minorBidi"/>
          <w:color w:val="222222"/>
          <w:sz w:val="22"/>
          <w:szCs w:val="22"/>
          <w:rtl/>
        </w:rPr>
        <w:t xml:space="preserve"> ؛ أو</w:t>
      </w:r>
    </w:p>
    <w:p w:rsidR="009D5C13"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11.2.4 </w:t>
      </w:r>
      <w:r w:rsidR="00B06E9F" w:rsidRPr="00121038">
        <w:rPr>
          <w:rFonts w:asciiTheme="minorBidi" w:hAnsiTheme="minorBidi" w:cstheme="minorBidi"/>
          <w:color w:val="222222"/>
          <w:sz w:val="22"/>
          <w:szCs w:val="22"/>
          <w:rtl/>
        </w:rPr>
        <w:t>تدهور الموقف المالي للمقاول</w:t>
      </w:r>
      <w:r w:rsidRPr="00121038">
        <w:rPr>
          <w:rFonts w:asciiTheme="minorBidi" w:hAnsiTheme="minorBidi" w:cstheme="minorBidi"/>
          <w:color w:val="222222"/>
          <w:sz w:val="22"/>
          <w:szCs w:val="22"/>
          <w:rtl/>
        </w:rPr>
        <w:t xml:space="preserve"> إلى حد أنه في </w:t>
      </w:r>
      <w:r w:rsidR="00B267CE"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 xml:space="preserve">رأي </w:t>
      </w:r>
      <w:r w:rsidR="00B267CE" w:rsidRPr="00121038">
        <w:rPr>
          <w:rFonts w:asciiTheme="minorBidi" w:hAnsiTheme="minorBidi" w:cstheme="minorBidi"/>
          <w:color w:val="222222"/>
          <w:sz w:val="22"/>
          <w:szCs w:val="22"/>
          <w:rtl/>
        </w:rPr>
        <w:t>المعقول ل</w:t>
      </w:r>
      <w:r w:rsidRPr="00121038">
        <w:rPr>
          <w:rFonts w:asciiTheme="minorBidi" w:hAnsiTheme="minorBidi" w:cstheme="minorBidi"/>
          <w:color w:val="222222"/>
          <w:sz w:val="22"/>
          <w:szCs w:val="22"/>
          <w:rtl/>
        </w:rPr>
        <w:t xml:space="preserve">منظمة أوكسفام قد </w:t>
      </w:r>
      <w:r w:rsidR="00B267CE" w:rsidRPr="00121038">
        <w:rPr>
          <w:rFonts w:asciiTheme="minorBidi" w:hAnsiTheme="minorBidi" w:cstheme="minorBidi"/>
          <w:color w:val="222222"/>
          <w:sz w:val="22"/>
          <w:szCs w:val="22"/>
          <w:rtl/>
        </w:rPr>
        <w:t xml:space="preserve">وجدت أن </w:t>
      </w:r>
      <w:r w:rsidRPr="00121038">
        <w:rPr>
          <w:rFonts w:asciiTheme="minorBidi" w:hAnsiTheme="minorBidi" w:cstheme="minorBidi"/>
          <w:color w:val="222222"/>
          <w:sz w:val="22"/>
          <w:szCs w:val="22"/>
          <w:rtl/>
        </w:rPr>
        <w:t>قد</w:t>
      </w:r>
      <w:r w:rsidR="00B267CE" w:rsidRPr="00121038">
        <w:rPr>
          <w:rFonts w:asciiTheme="minorBidi" w:hAnsiTheme="minorBidi" w:cstheme="minorBidi"/>
          <w:color w:val="222222"/>
          <w:sz w:val="22"/>
          <w:szCs w:val="22"/>
          <w:rtl/>
        </w:rPr>
        <w:t>رة المقاول لم تعد كافية للوفاء بالتزاماته</w:t>
      </w:r>
      <w:r w:rsidRPr="00121038">
        <w:rPr>
          <w:rFonts w:asciiTheme="minorBidi" w:hAnsiTheme="minorBidi" w:cstheme="minorBidi"/>
          <w:color w:val="222222"/>
          <w:sz w:val="22"/>
          <w:szCs w:val="22"/>
          <w:rtl/>
        </w:rPr>
        <w:t xml:space="preserve"> بموجب العقد </w:t>
      </w:r>
      <w:r w:rsidR="00B267CE" w:rsidRPr="00121038">
        <w:rPr>
          <w:rFonts w:asciiTheme="minorBidi" w:hAnsiTheme="minorBidi" w:cstheme="minorBidi"/>
          <w:color w:val="222222"/>
          <w:sz w:val="22"/>
          <w:szCs w:val="22"/>
          <w:rtl/>
        </w:rPr>
        <w:t>وأنها أصبحت في</w:t>
      </w:r>
      <w:r w:rsidRPr="00121038">
        <w:rPr>
          <w:rFonts w:asciiTheme="minorBidi" w:hAnsiTheme="minorBidi" w:cstheme="minorBidi"/>
          <w:color w:val="222222"/>
          <w:sz w:val="22"/>
          <w:szCs w:val="22"/>
          <w:rtl/>
        </w:rPr>
        <w:t xml:space="preserve"> خطر.</w:t>
      </w:r>
    </w:p>
    <w:p w:rsidR="00B267CE" w:rsidRPr="00121038" w:rsidRDefault="00B267CE" w:rsidP="00C65C6C">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11.3 إنهاء العقد، </w:t>
      </w:r>
      <w:r w:rsidR="00C65C6C" w:rsidRPr="00121038">
        <w:rPr>
          <w:rFonts w:asciiTheme="minorBidi" w:hAnsiTheme="minorBidi" w:cstheme="minorBidi"/>
          <w:color w:val="222222"/>
          <w:sz w:val="22"/>
          <w:szCs w:val="22"/>
          <w:rtl/>
        </w:rPr>
        <w:t>الذي يظهر على أية حال، سيكون دون المساس بالحقوق وسبل علاجات</w:t>
      </w:r>
      <w:r w:rsidRPr="00121038">
        <w:rPr>
          <w:rFonts w:asciiTheme="minorBidi" w:hAnsiTheme="minorBidi" w:cstheme="minorBidi"/>
          <w:color w:val="222222"/>
          <w:sz w:val="22"/>
          <w:szCs w:val="22"/>
          <w:rtl/>
        </w:rPr>
        <w:t xml:space="preserve"> الأطراف </w:t>
      </w:r>
      <w:r w:rsidR="00C65C6C" w:rsidRPr="00121038">
        <w:rPr>
          <w:rFonts w:asciiTheme="minorBidi" w:hAnsiTheme="minorBidi" w:cstheme="minorBidi"/>
          <w:color w:val="222222"/>
          <w:sz w:val="22"/>
          <w:szCs w:val="22"/>
          <w:rtl/>
        </w:rPr>
        <w:t xml:space="preserve">المستحقة </w:t>
      </w:r>
      <w:r w:rsidRPr="00121038">
        <w:rPr>
          <w:rFonts w:asciiTheme="minorBidi" w:hAnsiTheme="minorBidi" w:cstheme="minorBidi"/>
          <w:color w:val="222222"/>
          <w:sz w:val="22"/>
          <w:szCs w:val="22"/>
          <w:rtl/>
        </w:rPr>
        <w:t xml:space="preserve">قبل الإنهاء. </w:t>
      </w:r>
      <w:r w:rsidR="00C65C6C" w:rsidRPr="00121038">
        <w:rPr>
          <w:rFonts w:asciiTheme="minorBidi" w:hAnsiTheme="minorBidi" w:cstheme="minorBidi"/>
          <w:color w:val="222222"/>
          <w:sz w:val="22"/>
          <w:szCs w:val="22"/>
          <w:rtl/>
        </w:rPr>
        <w:t xml:space="preserve">ستستمر </w:t>
      </w:r>
      <w:r w:rsidRPr="00121038">
        <w:rPr>
          <w:rFonts w:asciiTheme="minorBidi" w:hAnsiTheme="minorBidi" w:cstheme="minorBidi"/>
          <w:color w:val="222222"/>
          <w:sz w:val="22"/>
          <w:szCs w:val="22"/>
          <w:rtl/>
        </w:rPr>
        <w:t xml:space="preserve">الشروط </w:t>
      </w:r>
      <w:r w:rsidR="00C65C6C" w:rsidRPr="00121038">
        <w:rPr>
          <w:rFonts w:asciiTheme="minorBidi" w:hAnsiTheme="minorBidi" w:cstheme="minorBidi"/>
          <w:color w:val="222222"/>
          <w:sz w:val="22"/>
          <w:szCs w:val="22"/>
          <w:rtl/>
        </w:rPr>
        <w:t>ذات التأثير الصريح أو الضمني بعد الإنهاء وستبقى</w:t>
      </w:r>
      <w:r w:rsidRPr="00121038">
        <w:rPr>
          <w:rFonts w:asciiTheme="minorBidi" w:hAnsiTheme="minorBidi" w:cstheme="minorBidi"/>
          <w:color w:val="222222"/>
          <w:sz w:val="22"/>
          <w:szCs w:val="22"/>
          <w:rtl/>
        </w:rPr>
        <w:t xml:space="preserve"> إلزامي</w:t>
      </w:r>
      <w:r w:rsidR="00C65C6C" w:rsidRPr="00121038">
        <w:rPr>
          <w:rFonts w:asciiTheme="minorBidi" w:hAnsiTheme="minorBidi" w:cstheme="minorBidi"/>
          <w:color w:val="222222"/>
          <w:sz w:val="22"/>
          <w:szCs w:val="22"/>
          <w:rtl/>
        </w:rPr>
        <w:t>ة</w:t>
      </w:r>
      <w:r w:rsidRPr="00121038">
        <w:rPr>
          <w:rFonts w:asciiTheme="minorBidi" w:hAnsiTheme="minorBidi" w:cstheme="minorBidi"/>
          <w:color w:val="222222"/>
          <w:sz w:val="22"/>
          <w:szCs w:val="22"/>
          <w:rtl/>
        </w:rPr>
        <w:t xml:space="preserve"> </w:t>
      </w:r>
      <w:r w:rsidR="00C65C6C" w:rsidRPr="00121038">
        <w:rPr>
          <w:rFonts w:asciiTheme="minorBidi" w:hAnsiTheme="minorBidi" w:cstheme="minorBidi"/>
          <w:color w:val="222222"/>
          <w:sz w:val="22"/>
          <w:szCs w:val="22"/>
          <w:rtl/>
        </w:rPr>
        <w:t xml:space="preserve">وقابلة للتنفيذ </w:t>
      </w:r>
      <w:r w:rsidRPr="00121038">
        <w:rPr>
          <w:rFonts w:asciiTheme="minorBidi" w:hAnsiTheme="minorBidi" w:cstheme="minorBidi"/>
          <w:color w:val="222222"/>
          <w:sz w:val="22"/>
          <w:szCs w:val="22"/>
          <w:rtl/>
        </w:rPr>
        <w:t xml:space="preserve">على الرغم من </w:t>
      </w:r>
      <w:r w:rsidR="00C65C6C"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إنهاء</w:t>
      </w:r>
      <w:r w:rsidR="00C65C6C" w:rsidRPr="00121038">
        <w:rPr>
          <w:rFonts w:asciiTheme="minorBidi" w:hAnsiTheme="minorBidi" w:cstheme="minorBidi"/>
          <w:color w:val="222222"/>
          <w:sz w:val="22"/>
          <w:szCs w:val="22"/>
          <w:rtl/>
        </w:rPr>
        <w:t>.</w:t>
      </w:r>
    </w:p>
    <w:p w:rsidR="009D5C13"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12 القوة القاهرة</w:t>
      </w:r>
    </w:p>
    <w:p w:rsidR="0082695B" w:rsidRPr="00121038" w:rsidRDefault="004159C2" w:rsidP="00EB3324">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12.1 إذا تم منع أي من الطرفين أو تأخير</w:t>
      </w:r>
      <w:r w:rsidR="00275011" w:rsidRPr="00121038">
        <w:rPr>
          <w:rFonts w:asciiTheme="minorBidi" w:hAnsiTheme="minorBidi" w:cstheme="minorBidi"/>
          <w:color w:val="222222"/>
          <w:sz w:val="22"/>
          <w:szCs w:val="22"/>
          <w:rtl/>
        </w:rPr>
        <w:t>ه</w:t>
      </w:r>
      <w:r w:rsidRPr="00121038">
        <w:rPr>
          <w:rFonts w:asciiTheme="minorBidi" w:hAnsiTheme="minorBidi" w:cstheme="minorBidi"/>
          <w:color w:val="222222"/>
          <w:sz w:val="22"/>
          <w:szCs w:val="22"/>
          <w:rtl/>
        </w:rPr>
        <w:t xml:space="preserve"> في أداء أي من التزاماته بموجب هذا الاتفاق بسبب القوة القاهرة (والتي </w:t>
      </w:r>
      <w:r w:rsidR="00275011" w:rsidRPr="00121038">
        <w:rPr>
          <w:rFonts w:asciiTheme="minorBidi" w:hAnsiTheme="minorBidi" w:cstheme="minorBidi"/>
          <w:color w:val="222222"/>
          <w:sz w:val="22"/>
          <w:szCs w:val="22"/>
          <w:rtl/>
        </w:rPr>
        <w:t>تعني لأغراض هذه الاتفاقية،</w:t>
      </w:r>
      <w:r w:rsidRPr="00121038">
        <w:rPr>
          <w:rFonts w:asciiTheme="minorBidi" w:hAnsiTheme="minorBidi" w:cstheme="minorBidi"/>
          <w:color w:val="222222"/>
          <w:sz w:val="22"/>
          <w:szCs w:val="22"/>
          <w:rtl/>
        </w:rPr>
        <w:t xml:space="preserve"> أي </w:t>
      </w:r>
      <w:r w:rsidR="00275011" w:rsidRPr="00121038">
        <w:rPr>
          <w:rFonts w:asciiTheme="minorBidi" w:hAnsiTheme="minorBidi" w:cstheme="minorBidi"/>
          <w:color w:val="222222"/>
          <w:sz w:val="22"/>
          <w:szCs w:val="22"/>
          <w:rtl/>
        </w:rPr>
        <w:t>ظرف خارج عن السيطرة الم</w:t>
      </w:r>
      <w:r w:rsidR="002E3905" w:rsidRPr="00121038">
        <w:rPr>
          <w:rFonts w:asciiTheme="minorBidi" w:hAnsiTheme="minorBidi" w:cstheme="minorBidi"/>
          <w:color w:val="222222"/>
          <w:sz w:val="22"/>
          <w:szCs w:val="22"/>
          <w:rtl/>
        </w:rPr>
        <w:t>عقولة للطرف المتأثر بذلك)،</w:t>
      </w:r>
      <w:r w:rsidR="00275011" w:rsidRPr="00121038">
        <w:rPr>
          <w:rFonts w:asciiTheme="minorBidi" w:hAnsiTheme="minorBidi" w:cstheme="minorBidi"/>
          <w:color w:val="222222"/>
          <w:sz w:val="22"/>
          <w:szCs w:val="22"/>
          <w:rtl/>
        </w:rPr>
        <w:t xml:space="preserve"> يقدم </w:t>
      </w:r>
      <w:r w:rsidRPr="00121038">
        <w:rPr>
          <w:rFonts w:asciiTheme="minorBidi" w:hAnsiTheme="minorBidi" w:cstheme="minorBidi"/>
          <w:color w:val="222222"/>
          <w:sz w:val="22"/>
          <w:szCs w:val="22"/>
          <w:rtl/>
        </w:rPr>
        <w:t>هذا الطر</w:t>
      </w:r>
      <w:r w:rsidR="00275011" w:rsidRPr="00121038">
        <w:rPr>
          <w:rFonts w:asciiTheme="minorBidi" w:hAnsiTheme="minorBidi" w:cstheme="minorBidi"/>
          <w:color w:val="222222"/>
          <w:sz w:val="22"/>
          <w:szCs w:val="22"/>
          <w:rtl/>
        </w:rPr>
        <w:t>ف</w:t>
      </w:r>
      <w:r w:rsidRPr="00121038">
        <w:rPr>
          <w:rFonts w:asciiTheme="minorBidi" w:hAnsiTheme="minorBidi" w:cstheme="minorBidi"/>
          <w:color w:val="222222"/>
          <w:sz w:val="22"/>
          <w:szCs w:val="22"/>
          <w:rtl/>
        </w:rPr>
        <w:t xml:space="preserve"> </w:t>
      </w:r>
      <w:r w:rsidR="00275011" w:rsidRPr="00121038">
        <w:rPr>
          <w:rFonts w:asciiTheme="minorBidi" w:hAnsiTheme="minorBidi" w:cstheme="minorBidi"/>
          <w:color w:val="222222"/>
          <w:sz w:val="22"/>
          <w:szCs w:val="22"/>
          <w:rtl/>
        </w:rPr>
        <w:t xml:space="preserve">إشعاراً مكتوباً </w:t>
      </w:r>
      <w:r w:rsidRPr="00121038">
        <w:rPr>
          <w:rFonts w:asciiTheme="minorBidi" w:hAnsiTheme="minorBidi" w:cstheme="minorBidi"/>
          <w:color w:val="222222"/>
          <w:sz w:val="22"/>
          <w:szCs w:val="22"/>
          <w:rtl/>
        </w:rPr>
        <w:t xml:space="preserve">إلى الطرف الآخر </w:t>
      </w:r>
      <w:r w:rsidR="00275011" w:rsidRPr="00121038">
        <w:rPr>
          <w:rFonts w:asciiTheme="minorBidi" w:hAnsiTheme="minorBidi" w:cstheme="minorBidi"/>
          <w:color w:val="222222"/>
          <w:sz w:val="22"/>
          <w:szCs w:val="22"/>
          <w:rtl/>
        </w:rPr>
        <w:t>لتحديد التفاصيل</w:t>
      </w:r>
      <w:r w:rsidRPr="00121038">
        <w:rPr>
          <w:rFonts w:asciiTheme="minorBidi" w:hAnsiTheme="minorBidi" w:cstheme="minorBidi"/>
          <w:color w:val="222222"/>
          <w:sz w:val="22"/>
          <w:szCs w:val="22"/>
          <w:rtl/>
        </w:rPr>
        <w:t xml:space="preserve"> </w:t>
      </w:r>
      <w:r w:rsidR="00275011" w:rsidRPr="00121038">
        <w:rPr>
          <w:rFonts w:asciiTheme="minorBidi" w:hAnsiTheme="minorBidi" w:cstheme="minorBidi"/>
          <w:color w:val="222222"/>
          <w:sz w:val="22"/>
          <w:szCs w:val="22"/>
          <w:rtl/>
        </w:rPr>
        <w:t>وأسباب القوة القاهرة</w:t>
      </w:r>
      <w:r w:rsidRPr="00121038">
        <w:rPr>
          <w:rFonts w:asciiTheme="minorBidi" w:hAnsiTheme="minorBidi" w:cstheme="minorBidi"/>
          <w:color w:val="222222"/>
          <w:sz w:val="22"/>
          <w:szCs w:val="22"/>
          <w:rtl/>
        </w:rPr>
        <w:t>، و</w:t>
      </w:r>
      <w:r w:rsidR="00275011" w:rsidRPr="00121038">
        <w:rPr>
          <w:rFonts w:asciiTheme="minorBidi" w:hAnsiTheme="minorBidi" w:cstheme="minorBidi"/>
          <w:color w:val="222222"/>
          <w:sz w:val="22"/>
          <w:szCs w:val="22"/>
          <w:rtl/>
        </w:rPr>
        <w:t>قد أكدت مؤسسة المياه في حماة أو محافظة حماة على تقديم هذه الأدلة المكتوبة عندما تكون متاحة. يجب على الطرف المتضرر</w:t>
      </w:r>
      <w:r w:rsidR="00EB3324" w:rsidRPr="00121038">
        <w:rPr>
          <w:rFonts w:asciiTheme="minorBidi" w:hAnsiTheme="minorBidi" w:cstheme="minorBidi"/>
          <w:color w:val="222222"/>
          <w:sz w:val="22"/>
          <w:szCs w:val="22"/>
          <w:rtl/>
        </w:rPr>
        <w:t>، إضافة لذلك،</w:t>
      </w:r>
      <w:r w:rsidR="00275011" w:rsidRPr="00121038">
        <w:rPr>
          <w:rFonts w:asciiTheme="minorBidi" w:hAnsiTheme="minorBidi" w:cstheme="minorBidi"/>
          <w:color w:val="222222"/>
          <w:sz w:val="22"/>
          <w:szCs w:val="22"/>
          <w:rtl/>
        </w:rPr>
        <w:t xml:space="preserve"> تقدير الفترة التي يتوقع أن يستمر </w:t>
      </w:r>
      <w:r w:rsidRPr="00121038">
        <w:rPr>
          <w:rFonts w:asciiTheme="minorBidi" w:hAnsiTheme="minorBidi" w:cstheme="minorBidi"/>
          <w:color w:val="222222"/>
          <w:sz w:val="22"/>
          <w:szCs w:val="22"/>
          <w:rtl/>
        </w:rPr>
        <w:t xml:space="preserve"> </w:t>
      </w:r>
      <w:r w:rsidR="00275011"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 xml:space="preserve">تأخير </w:t>
      </w:r>
      <w:r w:rsidR="00275011" w:rsidRPr="00121038">
        <w:rPr>
          <w:rFonts w:asciiTheme="minorBidi" w:hAnsiTheme="minorBidi" w:cstheme="minorBidi"/>
          <w:color w:val="222222"/>
          <w:sz w:val="22"/>
          <w:szCs w:val="22"/>
          <w:rtl/>
        </w:rPr>
        <w:t>فيها أو خلاف ذلك</w:t>
      </w:r>
      <w:r w:rsidRPr="00121038">
        <w:rPr>
          <w:rFonts w:asciiTheme="minorBidi" w:hAnsiTheme="minorBidi" w:cstheme="minorBidi"/>
          <w:color w:val="222222"/>
          <w:sz w:val="22"/>
          <w:szCs w:val="22"/>
          <w:rtl/>
        </w:rPr>
        <w:t xml:space="preserve">. </w:t>
      </w:r>
      <w:r w:rsidR="00275011" w:rsidRPr="00121038">
        <w:rPr>
          <w:rFonts w:asciiTheme="minorBidi" w:hAnsiTheme="minorBidi" w:cstheme="minorBidi"/>
          <w:color w:val="222222"/>
          <w:sz w:val="22"/>
          <w:szCs w:val="22"/>
          <w:rtl/>
        </w:rPr>
        <w:t>وفي هذه الظروف لن يتحمل</w:t>
      </w:r>
      <w:r w:rsidRPr="00121038">
        <w:rPr>
          <w:rFonts w:asciiTheme="minorBidi" w:hAnsiTheme="minorBidi" w:cstheme="minorBidi"/>
          <w:color w:val="222222"/>
          <w:sz w:val="22"/>
          <w:szCs w:val="22"/>
          <w:rtl/>
        </w:rPr>
        <w:t xml:space="preserve"> </w:t>
      </w:r>
      <w:r w:rsidR="00275011" w:rsidRPr="00121038">
        <w:rPr>
          <w:rFonts w:asciiTheme="minorBidi" w:hAnsiTheme="minorBidi" w:cstheme="minorBidi"/>
          <w:color w:val="222222"/>
          <w:sz w:val="22"/>
          <w:szCs w:val="22"/>
          <w:rtl/>
        </w:rPr>
        <w:t>هذا الطرف</w:t>
      </w:r>
      <w:r w:rsidRPr="00121038">
        <w:rPr>
          <w:rFonts w:asciiTheme="minorBidi" w:hAnsiTheme="minorBidi" w:cstheme="minorBidi"/>
          <w:color w:val="222222"/>
          <w:sz w:val="22"/>
          <w:szCs w:val="22"/>
          <w:rtl/>
        </w:rPr>
        <w:t xml:space="preserve"> مسؤول</w:t>
      </w:r>
      <w:r w:rsidR="00275011" w:rsidRPr="00121038">
        <w:rPr>
          <w:rFonts w:asciiTheme="minorBidi" w:hAnsiTheme="minorBidi" w:cstheme="minorBidi"/>
          <w:color w:val="222222"/>
          <w:sz w:val="22"/>
          <w:szCs w:val="22"/>
          <w:rtl/>
        </w:rPr>
        <w:t>ي</w:t>
      </w:r>
      <w:r w:rsidRPr="00121038">
        <w:rPr>
          <w:rFonts w:asciiTheme="minorBidi" w:hAnsiTheme="minorBidi" w:cstheme="minorBidi"/>
          <w:color w:val="222222"/>
          <w:sz w:val="22"/>
          <w:szCs w:val="22"/>
          <w:rtl/>
        </w:rPr>
        <w:t xml:space="preserve">ة عن </w:t>
      </w:r>
      <w:r w:rsidR="00275011" w:rsidRPr="00121038">
        <w:rPr>
          <w:rFonts w:asciiTheme="minorBidi" w:hAnsiTheme="minorBidi" w:cstheme="minorBidi"/>
          <w:color w:val="222222"/>
          <w:sz w:val="22"/>
          <w:szCs w:val="22"/>
          <w:rtl/>
        </w:rPr>
        <w:t>الأداء بحلول الموعد المنصوص عليه من تاريخ هذا الإخطار للفترة التي يستمر فيها التأجيل</w:t>
      </w:r>
      <w:r w:rsidR="00F90018" w:rsidRPr="00121038">
        <w:rPr>
          <w:rFonts w:asciiTheme="minorBidi" w:hAnsiTheme="minorBidi" w:cstheme="minorBidi"/>
          <w:color w:val="222222"/>
          <w:sz w:val="22"/>
          <w:szCs w:val="22"/>
          <w:rtl/>
        </w:rPr>
        <w:t>.</w:t>
      </w:r>
    </w:p>
    <w:p w:rsidR="009D5C13" w:rsidRPr="00121038" w:rsidRDefault="00F90018" w:rsidP="00EB3324">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على الرغم من ال</w:t>
      </w:r>
      <w:r w:rsidR="0082695B" w:rsidRPr="00121038">
        <w:rPr>
          <w:rFonts w:asciiTheme="minorBidi" w:hAnsiTheme="minorBidi" w:cstheme="minorBidi"/>
          <w:color w:val="222222"/>
          <w:sz w:val="22"/>
          <w:szCs w:val="22"/>
          <w:rtl/>
        </w:rPr>
        <w:t>راحة الت</w:t>
      </w:r>
      <w:r w:rsidR="00575CC8" w:rsidRPr="00121038">
        <w:rPr>
          <w:rFonts w:asciiTheme="minorBidi" w:hAnsiTheme="minorBidi" w:cstheme="minorBidi"/>
          <w:color w:val="222222"/>
          <w:sz w:val="22"/>
          <w:szCs w:val="22"/>
          <w:rtl/>
        </w:rPr>
        <w:t>ي تمنحه</w:t>
      </w:r>
      <w:r w:rsidR="0082695B" w:rsidRPr="00121038">
        <w:rPr>
          <w:rFonts w:asciiTheme="minorBidi" w:hAnsiTheme="minorBidi" w:cstheme="minorBidi"/>
          <w:color w:val="222222"/>
          <w:sz w:val="22"/>
          <w:szCs w:val="22"/>
          <w:rtl/>
        </w:rPr>
        <w:t>ا</w:t>
      </w:r>
      <w:r w:rsidRPr="00121038">
        <w:rPr>
          <w:rFonts w:asciiTheme="minorBidi" w:hAnsiTheme="minorBidi" w:cstheme="minorBidi"/>
          <w:color w:val="222222"/>
          <w:sz w:val="22"/>
          <w:szCs w:val="22"/>
          <w:rtl/>
        </w:rPr>
        <w:t xml:space="preserve"> هذه الفقرة، فالطرف الذي  يسعى إلى الاعتماد عليها</w:t>
      </w:r>
      <w:r w:rsidR="004159C2" w:rsidRPr="00121038">
        <w:rPr>
          <w:rFonts w:asciiTheme="minorBidi" w:hAnsiTheme="minorBidi" w:cstheme="minorBidi"/>
          <w:color w:val="222222"/>
          <w:sz w:val="22"/>
          <w:szCs w:val="22"/>
          <w:rtl/>
        </w:rPr>
        <w:t xml:space="preserve"> يجب </w:t>
      </w:r>
      <w:r w:rsidRPr="00121038">
        <w:rPr>
          <w:rFonts w:asciiTheme="minorBidi" w:hAnsiTheme="minorBidi" w:cstheme="minorBidi"/>
          <w:color w:val="222222"/>
          <w:sz w:val="22"/>
          <w:szCs w:val="22"/>
          <w:rtl/>
        </w:rPr>
        <w:t>أن يقدم أفضل مساعيه</w:t>
      </w:r>
      <w:r w:rsidR="004159C2" w:rsidRPr="00121038">
        <w:rPr>
          <w:rFonts w:asciiTheme="minorBidi" w:hAnsiTheme="minorBidi" w:cstheme="minorBidi"/>
          <w:color w:val="222222"/>
          <w:sz w:val="22"/>
          <w:szCs w:val="22"/>
          <w:rtl/>
        </w:rPr>
        <w:t xml:space="preserve"> في </w:t>
      </w:r>
      <w:r w:rsidR="007506DB" w:rsidRPr="00121038">
        <w:rPr>
          <w:rFonts w:asciiTheme="minorBidi" w:hAnsiTheme="minorBidi" w:cstheme="minorBidi"/>
          <w:color w:val="222222"/>
          <w:sz w:val="22"/>
          <w:szCs w:val="22"/>
          <w:rtl/>
        </w:rPr>
        <w:t>كل الظروف التي تسببت</w:t>
      </w:r>
      <w:r w:rsidR="004159C2" w:rsidRPr="00121038">
        <w:rPr>
          <w:rFonts w:asciiTheme="minorBidi" w:hAnsiTheme="minorBidi" w:cstheme="minorBidi"/>
          <w:color w:val="222222"/>
          <w:sz w:val="22"/>
          <w:szCs w:val="22"/>
          <w:rtl/>
        </w:rPr>
        <w:t xml:space="preserve"> </w:t>
      </w:r>
      <w:r w:rsidR="007506DB" w:rsidRPr="00121038">
        <w:rPr>
          <w:rFonts w:asciiTheme="minorBidi" w:hAnsiTheme="minorBidi" w:cstheme="minorBidi"/>
          <w:color w:val="222222"/>
          <w:sz w:val="22"/>
          <w:szCs w:val="22"/>
          <w:rtl/>
        </w:rPr>
        <w:t>بال</w:t>
      </w:r>
      <w:r w:rsidR="004159C2" w:rsidRPr="00121038">
        <w:rPr>
          <w:rFonts w:asciiTheme="minorBidi" w:hAnsiTheme="minorBidi" w:cstheme="minorBidi"/>
          <w:color w:val="222222"/>
          <w:sz w:val="22"/>
          <w:szCs w:val="22"/>
          <w:rtl/>
        </w:rPr>
        <w:t>استن</w:t>
      </w:r>
      <w:r w:rsidR="007506DB" w:rsidRPr="00121038">
        <w:rPr>
          <w:rFonts w:asciiTheme="minorBidi" w:hAnsiTheme="minorBidi" w:cstheme="minorBidi"/>
          <w:color w:val="222222"/>
          <w:sz w:val="22"/>
          <w:szCs w:val="22"/>
          <w:rtl/>
        </w:rPr>
        <w:t>اد على</w:t>
      </w:r>
      <w:r w:rsidR="004159C2" w:rsidRPr="00121038">
        <w:rPr>
          <w:rFonts w:asciiTheme="minorBidi" w:hAnsiTheme="minorBidi" w:cstheme="minorBidi"/>
          <w:color w:val="222222"/>
          <w:sz w:val="22"/>
          <w:szCs w:val="22"/>
          <w:rtl/>
        </w:rPr>
        <w:t xml:space="preserve"> هذه الفقرة </w:t>
      </w:r>
      <w:r w:rsidR="007506DB" w:rsidRPr="00121038">
        <w:rPr>
          <w:rFonts w:asciiTheme="minorBidi" w:hAnsiTheme="minorBidi" w:cstheme="minorBidi"/>
          <w:color w:val="222222"/>
          <w:sz w:val="22"/>
          <w:szCs w:val="22"/>
          <w:rtl/>
        </w:rPr>
        <w:t>بالتأخير وعليه بذل كل الجهود لأداء التزاماته</w:t>
      </w:r>
      <w:r w:rsidR="004159C2" w:rsidRPr="00121038">
        <w:rPr>
          <w:rFonts w:asciiTheme="minorBidi" w:hAnsiTheme="minorBidi" w:cstheme="minorBidi"/>
          <w:color w:val="222222"/>
          <w:sz w:val="22"/>
          <w:szCs w:val="22"/>
          <w:rtl/>
        </w:rPr>
        <w:t xml:space="preserve"> ذات الصلة في أقرب وقت ممكن .</w:t>
      </w:r>
      <w:r w:rsidR="004159C2" w:rsidRPr="00121038">
        <w:rPr>
          <w:rFonts w:asciiTheme="minorBidi" w:hAnsiTheme="minorBidi" w:cstheme="minorBidi"/>
          <w:color w:val="222222"/>
          <w:sz w:val="22"/>
          <w:szCs w:val="22"/>
          <w:rtl/>
        </w:rPr>
        <w:br/>
        <w:t xml:space="preserve">- </w:t>
      </w:r>
      <w:r w:rsidR="00575CC8" w:rsidRPr="00121038">
        <w:rPr>
          <w:rFonts w:asciiTheme="minorBidi" w:hAnsiTheme="minorBidi" w:cstheme="minorBidi"/>
          <w:color w:val="222222"/>
          <w:sz w:val="22"/>
          <w:szCs w:val="22"/>
          <w:rtl/>
        </w:rPr>
        <w:t xml:space="preserve">لا يحق </w:t>
      </w:r>
      <w:r w:rsidR="007506DB" w:rsidRPr="00121038">
        <w:rPr>
          <w:rFonts w:asciiTheme="minorBidi" w:hAnsiTheme="minorBidi" w:cstheme="minorBidi"/>
          <w:color w:val="222222"/>
          <w:sz w:val="22"/>
          <w:szCs w:val="22"/>
          <w:rtl/>
        </w:rPr>
        <w:t xml:space="preserve">لأي طرف </w:t>
      </w:r>
      <w:r w:rsidR="00575CC8" w:rsidRPr="00121038">
        <w:rPr>
          <w:rFonts w:asciiTheme="minorBidi" w:hAnsiTheme="minorBidi" w:cstheme="minorBidi"/>
          <w:color w:val="222222"/>
          <w:sz w:val="22"/>
          <w:szCs w:val="22"/>
          <w:rtl/>
        </w:rPr>
        <w:t>الاعتماد على هذه الفقرة على أنها إغاثية</w:t>
      </w:r>
      <w:r w:rsidR="00202A20" w:rsidRPr="00121038">
        <w:rPr>
          <w:rFonts w:asciiTheme="minorBidi" w:hAnsiTheme="minorBidi" w:cstheme="minorBidi"/>
          <w:color w:val="222222"/>
          <w:sz w:val="22"/>
          <w:szCs w:val="22"/>
          <w:rtl/>
        </w:rPr>
        <w:t xml:space="preserve"> تحت هذه الأحكام</w:t>
      </w:r>
      <w:r w:rsidR="004159C2" w:rsidRPr="00121038">
        <w:rPr>
          <w:rFonts w:asciiTheme="minorBidi" w:hAnsiTheme="minorBidi" w:cstheme="minorBidi"/>
          <w:color w:val="222222"/>
          <w:sz w:val="22"/>
          <w:szCs w:val="22"/>
          <w:rtl/>
        </w:rPr>
        <w:t xml:space="preserve"> </w:t>
      </w:r>
      <w:r w:rsidR="007506DB" w:rsidRPr="00121038">
        <w:rPr>
          <w:rFonts w:asciiTheme="minorBidi" w:hAnsiTheme="minorBidi" w:cstheme="minorBidi"/>
          <w:color w:val="222222"/>
          <w:sz w:val="22"/>
          <w:szCs w:val="22"/>
          <w:rtl/>
        </w:rPr>
        <w:t>في أي ظرف من الظروف حيث سببت أو أسهمت بشك</w:t>
      </w:r>
      <w:r w:rsidR="00575CC8" w:rsidRPr="00121038">
        <w:rPr>
          <w:rFonts w:asciiTheme="minorBidi" w:hAnsiTheme="minorBidi" w:cstheme="minorBidi"/>
          <w:color w:val="222222"/>
          <w:sz w:val="22"/>
          <w:szCs w:val="22"/>
          <w:rtl/>
        </w:rPr>
        <w:t>ل</w:t>
      </w:r>
      <w:r w:rsidR="007506DB" w:rsidRPr="00121038">
        <w:rPr>
          <w:rFonts w:asciiTheme="minorBidi" w:hAnsiTheme="minorBidi" w:cstheme="minorBidi"/>
          <w:color w:val="222222"/>
          <w:sz w:val="22"/>
          <w:szCs w:val="22"/>
          <w:rtl/>
        </w:rPr>
        <w:t xml:space="preserve"> جذري في حدوث ال</w:t>
      </w:r>
      <w:r w:rsidR="004159C2" w:rsidRPr="00121038">
        <w:rPr>
          <w:rFonts w:asciiTheme="minorBidi" w:hAnsiTheme="minorBidi" w:cstheme="minorBidi"/>
          <w:color w:val="222222"/>
          <w:sz w:val="22"/>
          <w:szCs w:val="22"/>
          <w:rtl/>
        </w:rPr>
        <w:t xml:space="preserve">تأخير أو </w:t>
      </w:r>
      <w:r w:rsidR="007506DB" w:rsidRPr="00121038">
        <w:rPr>
          <w:rFonts w:asciiTheme="minorBidi" w:hAnsiTheme="minorBidi" w:cstheme="minorBidi"/>
          <w:color w:val="222222"/>
          <w:sz w:val="22"/>
          <w:szCs w:val="22"/>
          <w:rtl/>
        </w:rPr>
        <w:t xml:space="preserve">الفشل في أداء التزاماته </w:t>
      </w:r>
      <w:r w:rsidR="00575CC8" w:rsidRPr="00121038">
        <w:rPr>
          <w:rFonts w:asciiTheme="minorBidi" w:hAnsiTheme="minorBidi" w:cstheme="minorBidi"/>
          <w:color w:val="222222"/>
          <w:sz w:val="22"/>
          <w:szCs w:val="22"/>
          <w:rtl/>
        </w:rPr>
        <w:t>ب</w:t>
      </w:r>
      <w:r w:rsidR="007506DB" w:rsidRPr="00121038">
        <w:rPr>
          <w:rFonts w:asciiTheme="minorBidi" w:hAnsiTheme="minorBidi" w:cstheme="minorBidi"/>
          <w:color w:val="222222"/>
          <w:sz w:val="22"/>
          <w:szCs w:val="22"/>
          <w:rtl/>
        </w:rPr>
        <w:t>تقصير من جانبه</w:t>
      </w:r>
      <w:r w:rsidR="004159C2" w:rsidRPr="00121038">
        <w:rPr>
          <w:rFonts w:asciiTheme="minorBidi" w:hAnsiTheme="minorBidi" w:cstheme="minorBidi"/>
          <w:color w:val="222222"/>
          <w:sz w:val="22"/>
          <w:szCs w:val="22"/>
          <w:rtl/>
        </w:rPr>
        <w:t xml:space="preserve"> بما في ذلك (ولكن ليس</w:t>
      </w:r>
      <w:r w:rsidR="00575CC8" w:rsidRPr="00121038">
        <w:rPr>
          <w:rFonts w:asciiTheme="minorBidi" w:hAnsiTheme="minorBidi" w:cstheme="minorBidi"/>
          <w:color w:val="222222"/>
          <w:sz w:val="22"/>
          <w:szCs w:val="22"/>
          <w:rtl/>
        </w:rPr>
        <w:t xml:space="preserve"> على سبيل الحصر</w:t>
      </w:r>
      <w:r w:rsidR="004159C2" w:rsidRPr="00121038">
        <w:rPr>
          <w:rFonts w:asciiTheme="minorBidi" w:hAnsiTheme="minorBidi" w:cstheme="minorBidi"/>
          <w:color w:val="222222"/>
          <w:sz w:val="22"/>
          <w:szCs w:val="22"/>
          <w:rtl/>
        </w:rPr>
        <w:t xml:space="preserve">) أي فشل لوضع </w:t>
      </w:r>
      <w:r w:rsidR="00575CC8" w:rsidRPr="00121038">
        <w:rPr>
          <w:rFonts w:asciiTheme="minorBidi" w:hAnsiTheme="minorBidi" w:cstheme="minorBidi"/>
          <w:color w:val="222222"/>
          <w:sz w:val="22"/>
          <w:szCs w:val="22"/>
          <w:rtl/>
        </w:rPr>
        <w:t>ال</w:t>
      </w:r>
      <w:r w:rsidR="004159C2" w:rsidRPr="00121038">
        <w:rPr>
          <w:rFonts w:asciiTheme="minorBidi" w:hAnsiTheme="minorBidi" w:cstheme="minorBidi"/>
          <w:color w:val="222222"/>
          <w:sz w:val="22"/>
          <w:szCs w:val="22"/>
          <w:rtl/>
        </w:rPr>
        <w:t xml:space="preserve">أوامر أو إصدار </w:t>
      </w:r>
      <w:r w:rsidR="00575CC8" w:rsidRPr="00121038">
        <w:rPr>
          <w:rFonts w:asciiTheme="minorBidi" w:hAnsiTheme="minorBidi" w:cstheme="minorBidi"/>
          <w:color w:val="222222"/>
          <w:sz w:val="22"/>
          <w:szCs w:val="22"/>
          <w:rtl/>
        </w:rPr>
        <w:t>ال</w:t>
      </w:r>
      <w:r w:rsidR="004159C2" w:rsidRPr="00121038">
        <w:rPr>
          <w:rFonts w:asciiTheme="minorBidi" w:hAnsiTheme="minorBidi" w:cstheme="minorBidi"/>
          <w:color w:val="222222"/>
          <w:sz w:val="22"/>
          <w:szCs w:val="22"/>
          <w:rtl/>
        </w:rPr>
        <w:t>تعلي</w:t>
      </w:r>
      <w:r w:rsidR="00575CC8" w:rsidRPr="00121038">
        <w:rPr>
          <w:rFonts w:asciiTheme="minorBidi" w:hAnsiTheme="minorBidi" w:cstheme="minorBidi"/>
          <w:color w:val="222222"/>
          <w:sz w:val="22"/>
          <w:szCs w:val="22"/>
          <w:rtl/>
        </w:rPr>
        <w:t>مات عندما كان من المعقول القيام</w:t>
      </w:r>
      <w:r w:rsidR="004159C2" w:rsidRPr="00121038">
        <w:rPr>
          <w:rFonts w:asciiTheme="minorBidi" w:hAnsiTheme="minorBidi" w:cstheme="minorBidi"/>
          <w:color w:val="222222"/>
          <w:sz w:val="22"/>
          <w:szCs w:val="22"/>
          <w:rtl/>
        </w:rPr>
        <w:t xml:space="preserve"> </w:t>
      </w:r>
      <w:r w:rsidR="00575CC8" w:rsidRPr="00121038">
        <w:rPr>
          <w:rFonts w:asciiTheme="minorBidi" w:hAnsiTheme="minorBidi" w:cstheme="minorBidi"/>
          <w:color w:val="222222"/>
          <w:sz w:val="22"/>
          <w:szCs w:val="22"/>
          <w:rtl/>
        </w:rPr>
        <w:t>ب</w:t>
      </w:r>
      <w:r w:rsidR="004159C2" w:rsidRPr="00121038">
        <w:rPr>
          <w:rFonts w:asciiTheme="minorBidi" w:hAnsiTheme="minorBidi" w:cstheme="minorBidi"/>
          <w:color w:val="222222"/>
          <w:sz w:val="22"/>
          <w:szCs w:val="22"/>
          <w:rtl/>
        </w:rPr>
        <w:t>ذلك .</w:t>
      </w:r>
    </w:p>
    <w:p w:rsidR="009D5C13" w:rsidRPr="00121038" w:rsidRDefault="004159C2" w:rsidP="00F90018">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 xml:space="preserve">13 </w:t>
      </w:r>
      <w:r w:rsidR="00F90018" w:rsidRPr="00121038">
        <w:rPr>
          <w:rFonts w:asciiTheme="minorBidi" w:hAnsiTheme="minorBidi" w:cstheme="minorBidi"/>
          <w:b/>
          <w:bCs/>
          <w:color w:val="222222"/>
          <w:sz w:val="22"/>
          <w:szCs w:val="22"/>
          <w:rtl/>
        </w:rPr>
        <w:t>التنازل</w:t>
      </w:r>
    </w:p>
    <w:p w:rsidR="009D5C13"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13.1 </w:t>
      </w:r>
      <w:r w:rsidR="00575CC8" w:rsidRPr="00121038">
        <w:rPr>
          <w:rFonts w:asciiTheme="minorBidi" w:hAnsiTheme="minorBidi" w:cstheme="minorBidi"/>
          <w:color w:val="222222"/>
          <w:sz w:val="22"/>
          <w:szCs w:val="22"/>
          <w:rtl/>
        </w:rPr>
        <w:t>قد تقوم أوكسفام بالتنازل</w:t>
      </w:r>
      <w:r w:rsidRPr="00121038">
        <w:rPr>
          <w:rFonts w:asciiTheme="minorBidi" w:hAnsiTheme="minorBidi" w:cstheme="minorBidi"/>
          <w:color w:val="222222"/>
          <w:sz w:val="22"/>
          <w:szCs w:val="22"/>
          <w:rtl/>
        </w:rPr>
        <w:t xml:space="preserve"> أو نقل أو التعاقد من الباطن </w:t>
      </w:r>
      <w:r w:rsidR="00575CC8" w:rsidRPr="00121038">
        <w:rPr>
          <w:rFonts w:asciiTheme="minorBidi" w:hAnsiTheme="minorBidi" w:cstheme="minorBidi"/>
          <w:color w:val="222222"/>
          <w:sz w:val="22"/>
          <w:szCs w:val="22"/>
          <w:rtl/>
        </w:rPr>
        <w:t xml:space="preserve">على </w:t>
      </w:r>
      <w:r w:rsidRPr="00121038">
        <w:rPr>
          <w:rFonts w:asciiTheme="minorBidi" w:hAnsiTheme="minorBidi" w:cstheme="minorBidi"/>
          <w:color w:val="222222"/>
          <w:sz w:val="22"/>
          <w:szCs w:val="22"/>
          <w:rtl/>
        </w:rPr>
        <w:t>حقوقهم و / أو التزامات</w:t>
      </w:r>
      <w:r w:rsidR="00575CC8" w:rsidRPr="00121038">
        <w:rPr>
          <w:rFonts w:asciiTheme="minorBidi" w:hAnsiTheme="minorBidi" w:cstheme="minorBidi"/>
          <w:color w:val="222222"/>
          <w:sz w:val="22"/>
          <w:szCs w:val="22"/>
          <w:rtl/>
        </w:rPr>
        <w:t>هم</w:t>
      </w:r>
      <w:r w:rsidRPr="00121038">
        <w:rPr>
          <w:rFonts w:asciiTheme="minorBidi" w:hAnsiTheme="minorBidi" w:cstheme="minorBidi"/>
          <w:color w:val="222222"/>
          <w:sz w:val="22"/>
          <w:szCs w:val="22"/>
          <w:rtl/>
        </w:rPr>
        <w:t xml:space="preserve"> بموجب العقد.</w:t>
      </w:r>
    </w:p>
    <w:p w:rsidR="009D5C13" w:rsidRPr="00121038" w:rsidRDefault="00575CC8" w:rsidP="00D442DF">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13.2 </w:t>
      </w:r>
      <w:r w:rsidR="00D442DF" w:rsidRPr="00121038">
        <w:rPr>
          <w:rFonts w:asciiTheme="minorBidi" w:hAnsiTheme="minorBidi" w:cstheme="minorBidi"/>
          <w:color w:val="222222"/>
          <w:sz w:val="22"/>
          <w:szCs w:val="22"/>
          <w:rtl/>
        </w:rPr>
        <w:t xml:space="preserve">الأمر </w:t>
      </w:r>
      <w:r w:rsidR="00F67849" w:rsidRPr="00121038">
        <w:rPr>
          <w:rFonts w:asciiTheme="minorBidi" w:hAnsiTheme="minorBidi" w:cstheme="minorBidi"/>
          <w:color w:val="222222"/>
          <w:sz w:val="22"/>
          <w:szCs w:val="22"/>
          <w:rtl/>
        </w:rPr>
        <w:t xml:space="preserve">يصدر بشكل </w:t>
      </w:r>
      <w:r w:rsidR="00D442DF" w:rsidRPr="00121038">
        <w:rPr>
          <w:rFonts w:asciiTheme="minorBidi" w:hAnsiTheme="minorBidi" w:cstheme="minorBidi"/>
          <w:color w:val="222222"/>
          <w:sz w:val="22"/>
          <w:szCs w:val="22"/>
          <w:rtl/>
        </w:rPr>
        <w:t>شخصي للمقاول ويجب على المقاول عدم التنازل</w:t>
      </w:r>
      <w:r w:rsidR="004159C2" w:rsidRPr="00121038">
        <w:rPr>
          <w:rFonts w:asciiTheme="minorBidi" w:hAnsiTheme="minorBidi" w:cstheme="minorBidi"/>
          <w:color w:val="222222"/>
          <w:sz w:val="22"/>
          <w:szCs w:val="22"/>
          <w:rtl/>
        </w:rPr>
        <w:t xml:space="preserve"> أو نقل أو التعاقد من الباطن </w:t>
      </w:r>
      <w:r w:rsidR="00D442DF" w:rsidRPr="00121038">
        <w:rPr>
          <w:rFonts w:asciiTheme="minorBidi" w:hAnsiTheme="minorBidi" w:cstheme="minorBidi"/>
          <w:color w:val="222222"/>
          <w:sz w:val="22"/>
          <w:szCs w:val="22"/>
          <w:rtl/>
        </w:rPr>
        <w:t>على أي حقوق و</w:t>
      </w:r>
      <w:r w:rsidR="004159C2" w:rsidRPr="00121038">
        <w:rPr>
          <w:rFonts w:asciiTheme="minorBidi" w:hAnsiTheme="minorBidi" w:cstheme="minorBidi"/>
          <w:color w:val="222222"/>
          <w:sz w:val="22"/>
          <w:szCs w:val="22"/>
          <w:rtl/>
        </w:rPr>
        <w:t>/ أو ال</w:t>
      </w:r>
      <w:r w:rsidR="00F67849" w:rsidRPr="00121038">
        <w:rPr>
          <w:rFonts w:asciiTheme="minorBidi" w:hAnsiTheme="minorBidi" w:cstheme="minorBidi"/>
          <w:color w:val="222222"/>
          <w:sz w:val="22"/>
          <w:szCs w:val="22"/>
          <w:rtl/>
        </w:rPr>
        <w:t>التزامات</w:t>
      </w:r>
      <w:r w:rsidR="004159C2" w:rsidRPr="00121038">
        <w:rPr>
          <w:rFonts w:asciiTheme="minorBidi" w:hAnsiTheme="minorBidi" w:cstheme="minorBidi"/>
          <w:color w:val="222222"/>
          <w:sz w:val="22"/>
          <w:szCs w:val="22"/>
          <w:rtl/>
        </w:rPr>
        <w:t xml:space="preserve"> </w:t>
      </w:r>
      <w:r w:rsidR="00F67849" w:rsidRPr="00121038">
        <w:rPr>
          <w:rFonts w:asciiTheme="minorBidi" w:hAnsiTheme="minorBidi" w:cstheme="minorBidi"/>
          <w:color w:val="222222"/>
          <w:sz w:val="22"/>
          <w:szCs w:val="22"/>
          <w:rtl/>
        </w:rPr>
        <w:t xml:space="preserve">الواردة </w:t>
      </w:r>
      <w:r w:rsidR="004159C2" w:rsidRPr="00121038">
        <w:rPr>
          <w:rFonts w:asciiTheme="minorBidi" w:hAnsiTheme="minorBidi" w:cstheme="minorBidi"/>
          <w:color w:val="222222"/>
          <w:sz w:val="22"/>
          <w:szCs w:val="22"/>
          <w:rtl/>
        </w:rPr>
        <w:t>بموجب العقد بدون موافقة خطية مسبقة من منظمة أوكسفام .</w:t>
      </w:r>
    </w:p>
    <w:p w:rsidR="009D5C13" w:rsidRPr="00121038" w:rsidRDefault="004159C2" w:rsidP="009D5C13">
      <w:pPr>
        <w:rPr>
          <w:rFonts w:asciiTheme="minorBidi" w:hAnsiTheme="minorBidi" w:cstheme="minorBidi"/>
          <w:color w:val="222222"/>
          <w:sz w:val="22"/>
          <w:szCs w:val="22"/>
          <w:rtl/>
          <w:lang w:bidi="ar-SY"/>
        </w:rPr>
      </w:pPr>
      <w:r w:rsidRPr="00121038">
        <w:rPr>
          <w:rFonts w:asciiTheme="minorBidi" w:hAnsiTheme="minorBidi" w:cstheme="minorBidi"/>
          <w:color w:val="222222"/>
          <w:sz w:val="22"/>
          <w:szCs w:val="22"/>
          <w:rtl/>
        </w:rPr>
        <w:br/>
      </w:r>
      <w:r w:rsidRPr="00121038">
        <w:rPr>
          <w:rFonts w:asciiTheme="minorBidi" w:hAnsiTheme="minorBidi" w:cstheme="minorBidi"/>
          <w:b/>
          <w:bCs/>
          <w:color w:val="222222"/>
          <w:sz w:val="22"/>
          <w:szCs w:val="22"/>
          <w:rtl/>
        </w:rPr>
        <w:t xml:space="preserve">14 </w:t>
      </w:r>
      <w:r w:rsidR="00E30726" w:rsidRPr="00121038">
        <w:rPr>
          <w:rFonts w:asciiTheme="minorBidi" w:hAnsiTheme="minorBidi" w:cstheme="minorBidi"/>
          <w:b/>
          <w:bCs/>
          <w:color w:val="222222"/>
          <w:sz w:val="22"/>
          <w:szCs w:val="22"/>
          <w:rtl/>
        </w:rPr>
        <w:t xml:space="preserve">بنود </w:t>
      </w:r>
      <w:r w:rsidRPr="00121038">
        <w:rPr>
          <w:rFonts w:asciiTheme="minorBidi" w:hAnsiTheme="minorBidi" w:cstheme="minorBidi"/>
          <w:b/>
          <w:bCs/>
          <w:color w:val="222222"/>
          <w:sz w:val="22"/>
          <w:szCs w:val="22"/>
          <w:rtl/>
        </w:rPr>
        <w:t>عام</w:t>
      </w:r>
      <w:r w:rsidR="00E30726" w:rsidRPr="00121038">
        <w:rPr>
          <w:rFonts w:asciiTheme="minorBidi" w:hAnsiTheme="minorBidi" w:cstheme="minorBidi"/>
          <w:b/>
          <w:bCs/>
          <w:color w:val="222222"/>
          <w:sz w:val="22"/>
          <w:szCs w:val="22"/>
          <w:rtl/>
        </w:rPr>
        <w:t>ة</w:t>
      </w:r>
    </w:p>
    <w:p w:rsidR="009D5C13"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14.1 كل حق أو تعويض من الطرفين بموجب العقد هو دون المساس بأي حق آخر أو</w:t>
      </w:r>
      <w:r w:rsidR="00BF71BF" w:rsidRPr="00121038">
        <w:rPr>
          <w:rFonts w:asciiTheme="minorBidi" w:hAnsiTheme="minorBidi" w:cstheme="minorBidi"/>
          <w:color w:val="222222"/>
          <w:sz w:val="22"/>
          <w:szCs w:val="22"/>
          <w:rtl/>
        </w:rPr>
        <w:t xml:space="preserve"> علاج لذلك الطرف</w:t>
      </w:r>
      <w:r w:rsidRPr="00121038">
        <w:rPr>
          <w:rFonts w:asciiTheme="minorBidi" w:hAnsiTheme="minorBidi" w:cstheme="minorBidi"/>
          <w:color w:val="222222"/>
          <w:sz w:val="22"/>
          <w:szCs w:val="22"/>
          <w:rtl/>
        </w:rPr>
        <w:t xml:space="preserve"> سواء بموجب العقد أم لا.</w:t>
      </w:r>
    </w:p>
    <w:p w:rsidR="009D5C13" w:rsidRPr="00121038" w:rsidRDefault="004159C2" w:rsidP="00BF71BF">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14.2 جميع الإشعارات المطلوبة</w:t>
      </w:r>
      <w:r w:rsidR="00A409E4"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w:t>
      </w:r>
      <w:r w:rsidR="00A409E4" w:rsidRPr="00121038">
        <w:rPr>
          <w:rFonts w:asciiTheme="minorBidi" w:hAnsiTheme="minorBidi" w:cstheme="minorBidi"/>
          <w:color w:val="222222"/>
          <w:sz w:val="22"/>
          <w:szCs w:val="22"/>
          <w:rtl/>
        </w:rPr>
        <w:t xml:space="preserve">بما </w:t>
      </w:r>
      <w:r w:rsidRPr="00121038">
        <w:rPr>
          <w:rFonts w:asciiTheme="minorBidi" w:hAnsiTheme="minorBidi" w:cstheme="minorBidi"/>
          <w:color w:val="222222"/>
          <w:sz w:val="22"/>
          <w:szCs w:val="22"/>
          <w:rtl/>
        </w:rPr>
        <w:t>يسمح به هذا العقد</w:t>
      </w:r>
      <w:r w:rsidR="00A409E4"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w:t>
      </w:r>
      <w:r w:rsidR="00BF71BF" w:rsidRPr="00121038">
        <w:rPr>
          <w:rFonts w:asciiTheme="minorBidi" w:hAnsiTheme="minorBidi" w:cstheme="minorBidi"/>
          <w:color w:val="222222"/>
          <w:sz w:val="22"/>
          <w:szCs w:val="22"/>
          <w:rtl/>
        </w:rPr>
        <w:t xml:space="preserve">يجب أن </w:t>
      </w:r>
      <w:r w:rsidR="00A409E4" w:rsidRPr="00121038">
        <w:rPr>
          <w:rFonts w:asciiTheme="minorBidi" w:hAnsiTheme="minorBidi" w:cstheme="minorBidi"/>
          <w:color w:val="222222"/>
          <w:sz w:val="22"/>
          <w:szCs w:val="22"/>
          <w:rtl/>
        </w:rPr>
        <w:t>تكون خطية وموقعة</w:t>
      </w:r>
      <w:r w:rsidR="00BF71BF" w:rsidRPr="00121038">
        <w:rPr>
          <w:rFonts w:asciiTheme="minorBidi" w:hAnsiTheme="minorBidi" w:cstheme="minorBidi"/>
          <w:color w:val="222222"/>
          <w:sz w:val="22"/>
          <w:szCs w:val="22"/>
          <w:rtl/>
        </w:rPr>
        <w:t xml:space="preserve"> باسم الطرف</w:t>
      </w:r>
      <w:r w:rsidRPr="00121038">
        <w:rPr>
          <w:rFonts w:asciiTheme="minorBidi" w:hAnsiTheme="minorBidi" w:cstheme="minorBidi"/>
          <w:color w:val="222222"/>
          <w:sz w:val="22"/>
          <w:szCs w:val="22"/>
          <w:rtl/>
        </w:rPr>
        <w:t xml:space="preserve"> </w:t>
      </w:r>
      <w:r w:rsidR="00BF71BF" w:rsidRPr="00121038">
        <w:rPr>
          <w:rFonts w:asciiTheme="minorBidi" w:hAnsiTheme="minorBidi" w:cstheme="minorBidi"/>
          <w:color w:val="222222"/>
          <w:sz w:val="22"/>
          <w:szCs w:val="22"/>
          <w:rtl/>
        </w:rPr>
        <w:t>الذي يصدر</w:t>
      </w:r>
      <w:r w:rsidRPr="00121038">
        <w:rPr>
          <w:rFonts w:asciiTheme="minorBidi" w:hAnsiTheme="minorBidi" w:cstheme="minorBidi"/>
          <w:color w:val="222222"/>
          <w:sz w:val="22"/>
          <w:szCs w:val="22"/>
          <w:rtl/>
        </w:rPr>
        <w:t xml:space="preserve"> الإ</w:t>
      </w:r>
      <w:r w:rsidR="00BF71BF" w:rsidRPr="00121038">
        <w:rPr>
          <w:rFonts w:asciiTheme="minorBidi" w:hAnsiTheme="minorBidi" w:cstheme="minorBidi"/>
          <w:color w:val="222222"/>
          <w:sz w:val="22"/>
          <w:szCs w:val="22"/>
          <w:rtl/>
        </w:rPr>
        <w:t xml:space="preserve">شعار، </w:t>
      </w:r>
      <w:r w:rsidR="00A409E4" w:rsidRPr="00121038">
        <w:rPr>
          <w:rFonts w:asciiTheme="minorBidi" w:hAnsiTheme="minorBidi" w:cstheme="minorBidi"/>
          <w:color w:val="222222"/>
          <w:sz w:val="22"/>
          <w:szCs w:val="22"/>
          <w:rtl/>
        </w:rPr>
        <w:t>و</w:t>
      </w:r>
      <w:r w:rsidR="00BF71BF" w:rsidRPr="00121038">
        <w:rPr>
          <w:rFonts w:asciiTheme="minorBidi" w:hAnsiTheme="minorBidi" w:cstheme="minorBidi"/>
          <w:color w:val="222222"/>
          <w:sz w:val="22"/>
          <w:szCs w:val="22"/>
          <w:rtl/>
        </w:rPr>
        <w:t>موجهة إلى الطرف المتلقي</w:t>
      </w:r>
      <w:r w:rsidR="00A409E4" w:rsidRPr="00121038">
        <w:rPr>
          <w:rFonts w:asciiTheme="minorBidi" w:hAnsiTheme="minorBidi" w:cstheme="minorBidi"/>
          <w:color w:val="222222"/>
          <w:sz w:val="22"/>
          <w:szCs w:val="22"/>
          <w:rtl/>
        </w:rPr>
        <w:t>، وإ</w:t>
      </w:r>
      <w:r w:rsidRPr="00121038">
        <w:rPr>
          <w:rFonts w:asciiTheme="minorBidi" w:hAnsiTheme="minorBidi" w:cstheme="minorBidi"/>
          <w:color w:val="222222"/>
          <w:sz w:val="22"/>
          <w:szCs w:val="22"/>
          <w:rtl/>
        </w:rPr>
        <w:t>رس</w:t>
      </w:r>
      <w:r w:rsidR="00BF71BF" w:rsidRPr="00121038">
        <w:rPr>
          <w:rFonts w:asciiTheme="minorBidi" w:hAnsiTheme="minorBidi" w:cstheme="minorBidi"/>
          <w:color w:val="222222"/>
          <w:sz w:val="22"/>
          <w:szCs w:val="22"/>
          <w:rtl/>
        </w:rPr>
        <w:t>الها</w:t>
      </w:r>
      <w:r w:rsidRPr="00121038">
        <w:rPr>
          <w:rFonts w:asciiTheme="minorBidi" w:hAnsiTheme="minorBidi" w:cstheme="minorBidi"/>
          <w:color w:val="222222"/>
          <w:sz w:val="22"/>
          <w:szCs w:val="22"/>
          <w:rtl/>
        </w:rPr>
        <w:t xml:space="preserve"> ع</w:t>
      </w:r>
      <w:r w:rsidR="00BF71BF" w:rsidRPr="00121038">
        <w:rPr>
          <w:rFonts w:asciiTheme="minorBidi" w:hAnsiTheme="minorBidi" w:cstheme="minorBidi"/>
          <w:color w:val="222222"/>
          <w:sz w:val="22"/>
          <w:szCs w:val="22"/>
          <w:rtl/>
        </w:rPr>
        <w:t>ن طريق البريد ، والبريد المسجل، والفاكس ، والتسليم شخصياً باليد</w:t>
      </w:r>
      <w:r w:rsidRPr="00121038">
        <w:rPr>
          <w:rFonts w:asciiTheme="minorBidi" w:hAnsiTheme="minorBidi" w:cstheme="minorBidi"/>
          <w:color w:val="222222"/>
          <w:sz w:val="22"/>
          <w:szCs w:val="22"/>
          <w:rtl/>
        </w:rPr>
        <w:t xml:space="preserve"> أو بطريقة أخرى معتر</w:t>
      </w:r>
      <w:r w:rsidR="00BF71BF" w:rsidRPr="00121038">
        <w:rPr>
          <w:rFonts w:asciiTheme="minorBidi" w:hAnsiTheme="minorBidi" w:cstheme="minorBidi"/>
          <w:color w:val="222222"/>
          <w:sz w:val="22"/>
          <w:szCs w:val="22"/>
          <w:rtl/>
        </w:rPr>
        <w:t>ف بها ل</w:t>
      </w:r>
      <w:r w:rsidRPr="00121038">
        <w:rPr>
          <w:rFonts w:asciiTheme="minorBidi" w:hAnsiTheme="minorBidi" w:cstheme="minorBidi"/>
          <w:color w:val="222222"/>
          <w:sz w:val="22"/>
          <w:szCs w:val="22"/>
          <w:rtl/>
        </w:rPr>
        <w:t xml:space="preserve">لتسليم، </w:t>
      </w:r>
      <w:r w:rsidR="00BF71BF" w:rsidRPr="00121038">
        <w:rPr>
          <w:rFonts w:asciiTheme="minorBidi" w:hAnsiTheme="minorBidi" w:cstheme="minorBidi"/>
          <w:color w:val="222222"/>
          <w:sz w:val="22"/>
          <w:szCs w:val="22"/>
          <w:rtl/>
        </w:rPr>
        <w:t xml:space="preserve">وتكون </w:t>
      </w:r>
      <w:r w:rsidRPr="00121038">
        <w:rPr>
          <w:rFonts w:asciiTheme="minorBidi" w:hAnsiTheme="minorBidi" w:cstheme="minorBidi"/>
          <w:color w:val="222222"/>
          <w:sz w:val="22"/>
          <w:szCs w:val="22"/>
          <w:rtl/>
        </w:rPr>
        <w:t xml:space="preserve">موجهة إلى </w:t>
      </w:r>
      <w:r w:rsidR="00BF71BF" w:rsidRPr="00121038">
        <w:rPr>
          <w:rFonts w:asciiTheme="minorBidi" w:hAnsiTheme="minorBidi" w:cstheme="minorBidi"/>
          <w:color w:val="222222"/>
          <w:sz w:val="22"/>
          <w:szCs w:val="22"/>
          <w:rtl/>
        </w:rPr>
        <w:t>العناوين</w:t>
      </w:r>
      <w:r w:rsidRPr="00121038">
        <w:rPr>
          <w:rFonts w:asciiTheme="minorBidi" w:hAnsiTheme="minorBidi" w:cstheme="minorBidi"/>
          <w:color w:val="222222"/>
          <w:sz w:val="22"/>
          <w:szCs w:val="22"/>
          <w:rtl/>
        </w:rPr>
        <w:t xml:space="preserve"> المحدد</w:t>
      </w:r>
      <w:r w:rsidR="00BF71BF" w:rsidRPr="00121038">
        <w:rPr>
          <w:rFonts w:asciiTheme="minorBidi" w:hAnsiTheme="minorBidi" w:cstheme="minorBidi"/>
          <w:color w:val="222222"/>
          <w:sz w:val="22"/>
          <w:szCs w:val="22"/>
          <w:rtl/>
        </w:rPr>
        <w:t>ة في العقد</w:t>
      </w:r>
      <w:r w:rsidRPr="00121038">
        <w:rPr>
          <w:rFonts w:asciiTheme="minorBidi" w:hAnsiTheme="minorBidi" w:cstheme="minorBidi"/>
          <w:color w:val="222222"/>
          <w:sz w:val="22"/>
          <w:szCs w:val="22"/>
          <w:rtl/>
        </w:rPr>
        <w:t xml:space="preserve">. سوف </w:t>
      </w:r>
      <w:r w:rsidR="00BF71BF" w:rsidRPr="00121038">
        <w:rPr>
          <w:rFonts w:asciiTheme="minorBidi" w:hAnsiTheme="minorBidi" w:cstheme="minorBidi"/>
          <w:color w:val="222222"/>
          <w:sz w:val="22"/>
          <w:szCs w:val="22"/>
          <w:rtl/>
        </w:rPr>
        <w:t>تكون الإشعارات نافذة من</w:t>
      </w:r>
      <w:r w:rsidRPr="00121038">
        <w:rPr>
          <w:rFonts w:asciiTheme="minorBidi" w:hAnsiTheme="minorBidi" w:cstheme="minorBidi"/>
          <w:color w:val="222222"/>
          <w:sz w:val="22"/>
          <w:szCs w:val="22"/>
          <w:rtl/>
        </w:rPr>
        <w:t xml:space="preserve"> تاريخ ا</w:t>
      </w:r>
      <w:r w:rsidR="00BF71BF" w:rsidRPr="00121038">
        <w:rPr>
          <w:rFonts w:asciiTheme="minorBidi" w:hAnsiTheme="minorBidi" w:cstheme="minorBidi"/>
          <w:color w:val="222222"/>
          <w:sz w:val="22"/>
          <w:szCs w:val="22"/>
          <w:rtl/>
        </w:rPr>
        <w:t>لا</w:t>
      </w:r>
      <w:r w:rsidRPr="00121038">
        <w:rPr>
          <w:rFonts w:asciiTheme="minorBidi" w:hAnsiTheme="minorBidi" w:cstheme="minorBidi"/>
          <w:color w:val="222222"/>
          <w:sz w:val="22"/>
          <w:szCs w:val="22"/>
          <w:rtl/>
        </w:rPr>
        <w:t xml:space="preserve">ستلام </w:t>
      </w:r>
      <w:r w:rsidR="00BF71BF" w:rsidRPr="00121038">
        <w:rPr>
          <w:rFonts w:asciiTheme="minorBidi" w:hAnsiTheme="minorBidi" w:cstheme="minorBidi"/>
          <w:color w:val="222222"/>
          <w:sz w:val="22"/>
          <w:szCs w:val="22"/>
          <w:rtl/>
        </w:rPr>
        <w:t>من قبل الطرف الذي أرسل</w:t>
      </w:r>
      <w:r w:rsidRPr="00121038">
        <w:rPr>
          <w:rFonts w:asciiTheme="minorBidi" w:hAnsiTheme="minorBidi" w:cstheme="minorBidi"/>
          <w:color w:val="222222"/>
          <w:sz w:val="22"/>
          <w:szCs w:val="22"/>
          <w:rtl/>
        </w:rPr>
        <w:t xml:space="preserve"> </w:t>
      </w:r>
      <w:r w:rsidR="00BF71BF"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 xml:space="preserve">إشعار </w:t>
      </w:r>
      <w:r w:rsidR="00BF71BF" w:rsidRPr="00121038">
        <w:rPr>
          <w:rFonts w:asciiTheme="minorBidi" w:hAnsiTheme="minorBidi" w:cstheme="minorBidi"/>
          <w:color w:val="222222"/>
          <w:sz w:val="22"/>
          <w:szCs w:val="22"/>
          <w:rtl/>
        </w:rPr>
        <w:t xml:space="preserve">إليه، </w:t>
      </w:r>
      <w:r w:rsidRPr="00121038">
        <w:rPr>
          <w:rFonts w:asciiTheme="minorBidi" w:hAnsiTheme="minorBidi" w:cstheme="minorBidi"/>
          <w:color w:val="222222"/>
          <w:sz w:val="22"/>
          <w:szCs w:val="22"/>
          <w:rtl/>
        </w:rPr>
        <w:t>باستث</w:t>
      </w:r>
      <w:r w:rsidR="00BF71BF" w:rsidRPr="00121038">
        <w:rPr>
          <w:rFonts w:asciiTheme="minorBidi" w:hAnsiTheme="minorBidi" w:cstheme="minorBidi"/>
          <w:color w:val="222222"/>
          <w:sz w:val="22"/>
          <w:szCs w:val="22"/>
          <w:rtl/>
        </w:rPr>
        <w:t>ناء حيث يتم إرسال إشعار بالفاكس</w:t>
      </w:r>
      <w:r w:rsidRPr="00121038">
        <w:rPr>
          <w:rFonts w:asciiTheme="minorBidi" w:hAnsiTheme="minorBidi" w:cstheme="minorBidi"/>
          <w:color w:val="222222"/>
          <w:sz w:val="22"/>
          <w:szCs w:val="22"/>
          <w:rtl/>
        </w:rPr>
        <w:t>، وفي هذه الحالة يعتبر أن</w:t>
      </w:r>
      <w:r w:rsidR="00BF71BF" w:rsidRPr="00121038">
        <w:rPr>
          <w:rFonts w:asciiTheme="minorBidi" w:hAnsiTheme="minorBidi" w:cstheme="minorBidi"/>
          <w:color w:val="222222"/>
          <w:sz w:val="22"/>
          <w:szCs w:val="22"/>
          <w:rtl/>
        </w:rPr>
        <w:t>ه</w:t>
      </w:r>
      <w:r w:rsidR="00A409E4" w:rsidRPr="00121038">
        <w:rPr>
          <w:rFonts w:asciiTheme="minorBidi" w:hAnsiTheme="minorBidi" w:cstheme="minorBidi"/>
          <w:color w:val="222222"/>
          <w:sz w:val="22"/>
          <w:szCs w:val="22"/>
          <w:rtl/>
        </w:rPr>
        <w:t xml:space="preserve"> قد وصل</w:t>
      </w:r>
      <w:r w:rsidR="00BF71BF" w:rsidRPr="00121038">
        <w:rPr>
          <w:rFonts w:asciiTheme="minorBidi" w:hAnsiTheme="minorBidi" w:cstheme="minorBidi"/>
          <w:color w:val="222222"/>
          <w:sz w:val="22"/>
          <w:szCs w:val="22"/>
          <w:rtl/>
        </w:rPr>
        <w:t xml:space="preserve"> على الفور بمجرد إرساله حيث أن</w:t>
      </w:r>
      <w:r w:rsidRPr="00121038">
        <w:rPr>
          <w:rFonts w:asciiTheme="minorBidi" w:hAnsiTheme="minorBidi" w:cstheme="minorBidi"/>
          <w:color w:val="222222"/>
          <w:sz w:val="22"/>
          <w:szCs w:val="22"/>
          <w:rtl/>
        </w:rPr>
        <w:t xml:space="preserve"> المرسل يتلقى تأكيدا</w:t>
      </w:r>
      <w:r w:rsidR="00BF71BF" w:rsidRPr="00121038">
        <w:rPr>
          <w:rFonts w:asciiTheme="minorBidi" w:hAnsiTheme="minorBidi" w:cstheme="minorBidi"/>
          <w:color w:val="222222"/>
          <w:sz w:val="22"/>
          <w:szCs w:val="22"/>
          <w:rtl/>
        </w:rPr>
        <w:t>ً عن الوصول وعن</w:t>
      </w:r>
      <w:r w:rsidRPr="00121038">
        <w:rPr>
          <w:rFonts w:asciiTheme="minorBidi" w:hAnsiTheme="minorBidi" w:cstheme="minorBidi"/>
          <w:color w:val="222222"/>
          <w:sz w:val="22"/>
          <w:szCs w:val="22"/>
          <w:rtl/>
        </w:rPr>
        <w:t xml:space="preserve"> الأخطاء </w:t>
      </w:r>
      <w:r w:rsidR="00BF71BF" w:rsidRPr="00121038">
        <w:rPr>
          <w:rFonts w:asciiTheme="minorBidi" w:hAnsiTheme="minorBidi" w:cstheme="minorBidi"/>
          <w:color w:val="222222"/>
          <w:sz w:val="22"/>
          <w:szCs w:val="22"/>
          <w:rtl/>
        </w:rPr>
        <w:t>إن حدثت</w:t>
      </w:r>
      <w:r w:rsidRPr="00121038">
        <w:rPr>
          <w:rFonts w:asciiTheme="minorBidi" w:hAnsiTheme="minorBidi" w:cstheme="minorBidi"/>
          <w:color w:val="222222"/>
          <w:sz w:val="22"/>
          <w:szCs w:val="22"/>
          <w:rtl/>
        </w:rPr>
        <w:t>.</w:t>
      </w:r>
    </w:p>
    <w:p w:rsidR="009D5C13" w:rsidRPr="00121038" w:rsidRDefault="004159C2" w:rsidP="00AF6E18">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lastRenderedPageBreak/>
        <w:br/>
        <w:t xml:space="preserve">14.3 </w:t>
      </w:r>
      <w:r w:rsidR="006D4B6D" w:rsidRPr="00121038">
        <w:rPr>
          <w:rFonts w:asciiTheme="minorBidi" w:hAnsiTheme="minorBidi" w:cstheme="minorBidi"/>
          <w:color w:val="222222"/>
          <w:sz w:val="22"/>
          <w:szCs w:val="22"/>
          <w:rtl/>
        </w:rPr>
        <w:t>يجب أن تكون جميع التنازلات كتابية</w:t>
      </w:r>
      <w:r w:rsidRPr="00121038">
        <w:rPr>
          <w:rFonts w:asciiTheme="minorBidi" w:hAnsiTheme="minorBidi" w:cstheme="minorBidi"/>
          <w:color w:val="222222"/>
          <w:sz w:val="22"/>
          <w:szCs w:val="22"/>
          <w:rtl/>
        </w:rPr>
        <w:t xml:space="preserve">. </w:t>
      </w:r>
      <w:r w:rsidR="006D4B6D" w:rsidRPr="00121038">
        <w:rPr>
          <w:rFonts w:asciiTheme="minorBidi" w:hAnsiTheme="minorBidi" w:cstheme="minorBidi"/>
          <w:color w:val="222222"/>
          <w:sz w:val="22"/>
          <w:szCs w:val="22"/>
          <w:rtl/>
        </w:rPr>
        <w:t xml:space="preserve">لا </w:t>
      </w:r>
      <w:r w:rsidRPr="00121038">
        <w:rPr>
          <w:rFonts w:asciiTheme="minorBidi" w:hAnsiTheme="minorBidi" w:cstheme="minorBidi"/>
          <w:color w:val="222222"/>
          <w:sz w:val="22"/>
          <w:szCs w:val="22"/>
          <w:rtl/>
        </w:rPr>
        <w:t>يعتبر أي تنازل من قبل أي من الطرفين تنازل</w:t>
      </w:r>
      <w:r w:rsidR="00AF6E18" w:rsidRPr="00121038">
        <w:rPr>
          <w:rFonts w:asciiTheme="minorBidi" w:hAnsiTheme="minorBidi" w:cstheme="minorBidi"/>
          <w:color w:val="222222"/>
          <w:sz w:val="22"/>
          <w:szCs w:val="22"/>
          <w:rtl/>
        </w:rPr>
        <w:t>اً عن أي خرق لاحق للمذكور</w:t>
      </w:r>
      <w:r w:rsidRPr="00121038">
        <w:rPr>
          <w:rFonts w:asciiTheme="minorBidi" w:hAnsiTheme="minorBidi" w:cstheme="minorBidi"/>
          <w:color w:val="222222"/>
          <w:sz w:val="22"/>
          <w:szCs w:val="22"/>
          <w:rtl/>
        </w:rPr>
        <w:t xml:space="preserve"> أو أي حكم آخر من أحكام العقد.</w:t>
      </w:r>
    </w:p>
    <w:p w:rsidR="009D5C13" w:rsidRPr="00121038" w:rsidRDefault="004159C2" w:rsidP="004D22ED">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14.4 إذا ثبت أن أي </w:t>
      </w:r>
      <w:r w:rsidR="00723B3C" w:rsidRPr="00121038">
        <w:rPr>
          <w:rFonts w:asciiTheme="minorBidi" w:hAnsiTheme="minorBidi" w:cstheme="minorBidi"/>
          <w:color w:val="222222"/>
          <w:sz w:val="22"/>
          <w:szCs w:val="22"/>
          <w:rtl/>
        </w:rPr>
        <w:t>بند من</w:t>
      </w:r>
      <w:r w:rsidRPr="00121038">
        <w:rPr>
          <w:rFonts w:asciiTheme="minorBidi" w:hAnsiTheme="minorBidi" w:cstheme="minorBidi"/>
          <w:color w:val="222222"/>
          <w:sz w:val="22"/>
          <w:szCs w:val="22"/>
          <w:rtl/>
        </w:rPr>
        <w:t xml:space="preserve"> هذه الشروط </w:t>
      </w:r>
      <w:r w:rsidR="00723B3C" w:rsidRPr="00121038">
        <w:rPr>
          <w:rFonts w:asciiTheme="minorBidi" w:hAnsiTheme="minorBidi" w:cstheme="minorBidi"/>
          <w:color w:val="222222"/>
          <w:sz w:val="22"/>
          <w:szCs w:val="22"/>
          <w:rtl/>
        </w:rPr>
        <w:t>قد أ</w:t>
      </w:r>
      <w:r w:rsidR="00AF6E18" w:rsidRPr="00121038">
        <w:rPr>
          <w:rFonts w:asciiTheme="minorBidi" w:hAnsiTheme="minorBidi" w:cstheme="minorBidi"/>
          <w:color w:val="222222"/>
          <w:sz w:val="22"/>
          <w:szCs w:val="22"/>
          <w:rtl/>
        </w:rPr>
        <w:t xml:space="preserve">وقف </w:t>
      </w:r>
      <w:r w:rsidRPr="00121038">
        <w:rPr>
          <w:rFonts w:asciiTheme="minorBidi" w:hAnsiTheme="minorBidi" w:cstheme="minorBidi"/>
          <w:color w:val="222222"/>
          <w:sz w:val="22"/>
          <w:szCs w:val="22"/>
          <w:rtl/>
        </w:rPr>
        <w:t xml:space="preserve">من قبل أي محكمة أو هيئة </w:t>
      </w:r>
      <w:r w:rsidR="00723B3C" w:rsidRPr="00121038">
        <w:rPr>
          <w:rFonts w:asciiTheme="minorBidi" w:hAnsiTheme="minorBidi" w:cstheme="minorBidi"/>
          <w:color w:val="222222"/>
          <w:sz w:val="22"/>
          <w:szCs w:val="22"/>
          <w:rtl/>
        </w:rPr>
        <w:t>أو جهاز إداري ذو</w:t>
      </w:r>
      <w:r w:rsidRPr="00121038">
        <w:rPr>
          <w:rFonts w:asciiTheme="minorBidi" w:hAnsiTheme="minorBidi" w:cstheme="minorBidi"/>
          <w:color w:val="222222"/>
          <w:sz w:val="22"/>
          <w:szCs w:val="22"/>
          <w:rtl/>
        </w:rPr>
        <w:t xml:space="preserve"> اختصاص </w:t>
      </w:r>
      <w:r w:rsidR="00723B3C" w:rsidRPr="00121038">
        <w:rPr>
          <w:rFonts w:asciiTheme="minorBidi" w:hAnsiTheme="minorBidi" w:cstheme="minorBidi"/>
          <w:color w:val="222222"/>
          <w:sz w:val="22"/>
          <w:szCs w:val="22"/>
          <w:rtl/>
        </w:rPr>
        <w:t>لاعتباره</w:t>
      </w:r>
      <w:r w:rsidR="00AF6E18" w:rsidRPr="00121038">
        <w:rPr>
          <w:rFonts w:asciiTheme="minorBidi" w:hAnsiTheme="minorBidi" w:cstheme="minorBidi"/>
          <w:color w:val="222222"/>
          <w:sz w:val="22"/>
          <w:szCs w:val="22"/>
          <w:rtl/>
        </w:rPr>
        <w:t xml:space="preserve"> </w:t>
      </w:r>
      <w:r w:rsidRPr="00121038">
        <w:rPr>
          <w:rFonts w:asciiTheme="minorBidi" w:hAnsiTheme="minorBidi" w:cstheme="minorBidi"/>
          <w:color w:val="222222"/>
          <w:sz w:val="22"/>
          <w:szCs w:val="22"/>
          <w:rtl/>
        </w:rPr>
        <w:t>كليا</w:t>
      </w:r>
      <w:r w:rsidR="00723B3C"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جزئيا غير قانوني</w:t>
      </w:r>
      <w:r w:rsidR="00723B3C"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غير صالح</w:t>
      </w:r>
      <w:r w:rsidR="00723B3C"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أو غير قابل للتنفيذ</w:t>
      </w:r>
      <w:r w:rsidR="00723B3C" w:rsidRPr="00121038">
        <w:rPr>
          <w:rFonts w:asciiTheme="minorBidi" w:hAnsiTheme="minorBidi" w:cstheme="minorBidi"/>
          <w:color w:val="222222"/>
          <w:sz w:val="22"/>
          <w:szCs w:val="22"/>
          <w:rtl/>
        </w:rPr>
        <w:t>،</w:t>
      </w:r>
      <w:r w:rsidRPr="00121038">
        <w:rPr>
          <w:rFonts w:asciiTheme="minorBidi" w:hAnsiTheme="minorBidi" w:cstheme="minorBidi"/>
          <w:color w:val="222222"/>
          <w:sz w:val="22"/>
          <w:szCs w:val="22"/>
          <w:rtl/>
        </w:rPr>
        <w:t xml:space="preserve"> </w:t>
      </w:r>
      <w:r w:rsidR="00723B3C" w:rsidRPr="00121038">
        <w:rPr>
          <w:rFonts w:asciiTheme="minorBidi" w:hAnsiTheme="minorBidi" w:cstheme="minorBidi"/>
          <w:color w:val="222222"/>
          <w:sz w:val="22"/>
          <w:szCs w:val="22"/>
          <w:rtl/>
        </w:rPr>
        <w:t>فيجب</w:t>
      </w:r>
      <w:r w:rsidR="004D22ED" w:rsidRPr="00121038">
        <w:rPr>
          <w:rFonts w:asciiTheme="minorBidi" w:hAnsiTheme="minorBidi" w:cstheme="minorBidi"/>
          <w:color w:val="222222"/>
          <w:sz w:val="22"/>
          <w:szCs w:val="22"/>
          <w:rtl/>
        </w:rPr>
        <w:t xml:space="preserve"> بطلانه في حدود مثل هذه الغير قانونية</w:t>
      </w:r>
      <w:r w:rsidRPr="00121038">
        <w:rPr>
          <w:rFonts w:asciiTheme="minorBidi" w:hAnsiTheme="minorBidi" w:cstheme="minorBidi"/>
          <w:color w:val="222222"/>
          <w:sz w:val="22"/>
          <w:szCs w:val="22"/>
          <w:rtl/>
        </w:rPr>
        <w:t xml:space="preserve"> أو</w:t>
      </w:r>
      <w:r w:rsidR="004D22ED" w:rsidRPr="00121038">
        <w:rPr>
          <w:rFonts w:asciiTheme="minorBidi" w:hAnsiTheme="minorBidi" w:cstheme="minorBidi"/>
          <w:color w:val="222222"/>
          <w:sz w:val="22"/>
          <w:szCs w:val="22"/>
          <w:rtl/>
        </w:rPr>
        <w:t xml:space="preserve"> عدم الصلاحية، أو عدم كونه قابلاً للتنفيذ</w:t>
      </w:r>
      <w:r w:rsidRPr="00121038">
        <w:rPr>
          <w:rFonts w:asciiTheme="minorBidi" w:hAnsiTheme="minorBidi" w:cstheme="minorBidi"/>
          <w:color w:val="222222"/>
          <w:sz w:val="22"/>
          <w:szCs w:val="22"/>
          <w:rtl/>
        </w:rPr>
        <w:t xml:space="preserve">، </w:t>
      </w:r>
      <w:r w:rsidR="004D22ED" w:rsidRPr="00121038">
        <w:rPr>
          <w:rFonts w:asciiTheme="minorBidi" w:hAnsiTheme="minorBidi" w:cstheme="minorBidi"/>
          <w:color w:val="222222"/>
          <w:sz w:val="22"/>
          <w:szCs w:val="22"/>
          <w:rtl/>
        </w:rPr>
        <w:t xml:space="preserve">بينما </w:t>
      </w:r>
      <w:r w:rsidRPr="00121038">
        <w:rPr>
          <w:rFonts w:asciiTheme="minorBidi" w:hAnsiTheme="minorBidi" w:cstheme="minorBidi"/>
          <w:color w:val="222222"/>
          <w:sz w:val="22"/>
          <w:szCs w:val="22"/>
          <w:rtl/>
        </w:rPr>
        <w:t xml:space="preserve">تستمر </w:t>
      </w:r>
      <w:r w:rsidR="004D22ED" w:rsidRPr="00121038">
        <w:rPr>
          <w:rFonts w:asciiTheme="minorBidi" w:hAnsiTheme="minorBidi" w:cstheme="minorBidi"/>
          <w:color w:val="222222"/>
          <w:sz w:val="22"/>
          <w:szCs w:val="22"/>
          <w:rtl/>
        </w:rPr>
        <w:t>أحكام العقد والباقي من هذا العقد نافذة</w:t>
      </w:r>
      <w:r w:rsidRPr="00121038">
        <w:rPr>
          <w:rFonts w:asciiTheme="minorBidi" w:hAnsiTheme="minorBidi" w:cstheme="minorBidi"/>
          <w:color w:val="222222"/>
          <w:sz w:val="22"/>
          <w:szCs w:val="22"/>
          <w:rtl/>
        </w:rPr>
        <w:t xml:space="preserve"> و</w:t>
      </w:r>
      <w:r w:rsidR="00357C85" w:rsidRPr="00121038">
        <w:rPr>
          <w:rFonts w:asciiTheme="minorBidi" w:hAnsiTheme="minorBidi" w:cstheme="minorBidi"/>
          <w:color w:val="222222"/>
          <w:sz w:val="22"/>
          <w:szCs w:val="22"/>
          <w:rtl/>
        </w:rPr>
        <w:t xml:space="preserve">ذات تأثير </w:t>
      </w:r>
      <w:r w:rsidRPr="00121038">
        <w:rPr>
          <w:rFonts w:asciiTheme="minorBidi" w:hAnsiTheme="minorBidi" w:cstheme="minorBidi"/>
          <w:color w:val="222222"/>
          <w:sz w:val="22"/>
          <w:szCs w:val="22"/>
          <w:rtl/>
        </w:rPr>
        <w:t>كامل .</w:t>
      </w:r>
    </w:p>
    <w:p w:rsidR="009D5C13" w:rsidRPr="00121038" w:rsidRDefault="004159C2"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14.5</w:t>
      </w:r>
      <w:r w:rsidR="008F766D" w:rsidRPr="00121038">
        <w:rPr>
          <w:rFonts w:asciiTheme="minorBidi" w:hAnsiTheme="minorBidi" w:cstheme="minorBidi"/>
          <w:color w:val="222222"/>
          <w:sz w:val="22"/>
          <w:szCs w:val="22"/>
          <w:rtl/>
        </w:rPr>
        <w:t>لا ينوي الطرفان</w:t>
      </w:r>
      <w:r w:rsidRPr="00121038">
        <w:rPr>
          <w:rFonts w:asciiTheme="minorBidi" w:hAnsiTheme="minorBidi" w:cstheme="minorBidi"/>
          <w:color w:val="222222"/>
          <w:sz w:val="22"/>
          <w:szCs w:val="22"/>
          <w:rtl/>
        </w:rPr>
        <w:t xml:space="preserve"> أن </w:t>
      </w:r>
      <w:r w:rsidR="009324B9" w:rsidRPr="00121038">
        <w:rPr>
          <w:rFonts w:asciiTheme="minorBidi" w:hAnsiTheme="minorBidi" w:cstheme="minorBidi"/>
          <w:color w:val="222222"/>
          <w:sz w:val="22"/>
          <w:szCs w:val="22"/>
          <w:rtl/>
        </w:rPr>
        <w:t xml:space="preserve">يصبح </w:t>
      </w:r>
      <w:r w:rsidRPr="00121038">
        <w:rPr>
          <w:rFonts w:asciiTheme="minorBidi" w:hAnsiTheme="minorBidi" w:cstheme="minorBidi"/>
          <w:color w:val="222222"/>
          <w:sz w:val="22"/>
          <w:szCs w:val="22"/>
          <w:rtl/>
        </w:rPr>
        <w:t>أي</w:t>
      </w:r>
      <w:r w:rsidR="009324B9" w:rsidRPr="00121038">
        <w:rPr>
          <w:rFonts w:asciiTheme="minorBidi" w:hAnsiTheme="minorBidi" w:cstheme="minorBidi"/>
          <w:color w:val="222222"/>
          <w:sz w:val="22"/>
          <w:szCs w:val="22"/>
          <w:rtl/>
        </w:rPr>
        <w:t>اً من أحكام العقد</w:t>
      </w:r>
      <w:r w:rsidRPr="00121038">
        <w:rPr>
          <w:rFonts w:asciiTheme="minorBidi" w:hAnsiTheme="minorBidi" w:cstheme="minorBidi"/>
          <w:color w:val="222222"/>
          <w:sz w:val="22"/>
          <w:szCs w:val="22"/>
          <w:rtl/>
        </w:rPr>
        <w:t xml:space="preserve"> قابلا</w:t>
      </w:r>
      <w:r w:rsidR="009324B9" w:rsidRPr="00121038">
        <w:rPr>
          <w:rFonts w:asciiTheme="minorBidi" w:hAnsiTheme="minorBidi" w:cstheme="minorBidi"/>
          <w:color w:val="222222"/>
          <w:sz w:val="22"/>
          <w:szCs w:val="22"/>
          <w:rtl/>
        </w:rPr>
        <w:t>ً للإنفاذ</w:t>
      </w:r>
      <w:r w:rsidRPr="00121038">
        <w:rPr>
          <w:rFonts w:asciiTheme="minorBidi" w:hAnsiTheme="minorBidi" w:cstheme="minorBidi"/>
          <w:color w:val="222222"/>
          <w:sz w:val="22"/>
          <w:szCs w:val="22"/>
          <w:rtl/>
        </w:rPr>
        <w:t>، بح</w:t>
      </w:r>
      <w:r w:rsidR="009324B9" w:rsidRPr="00121038">
        <w:rPr>
          <w:rFonts w:asciiTheme="minorBidi" w:hAnsiTheme="minorBidi" w:cstheme="minorBidi"/>
          <w:color w:val="222222"/>
          <w:sz w:val="22"/>
          <w:szCs w:val="22"/>
          <w:rtl/>
        </w:rPr>
        <w:t>كم العقود (حقوق الأطراف الثالثة</w:t>
      </w:r>
      <w:r w:rsidRPr="00121038">
        <w:rPr>
          <w:rFonts w:asciiTheme="minorBidi" w:hAnsiTheme="minorBidi" w:cstheme="minorBidi"/>
          <w:color w:val="222222"/>
          <w:sz w:val="22"/>
          <w:szCs w:val="22"/>
          <w:rtl/>
        </w:rPr>
        <w:t>) لعام 1999 أو خلاف ذلك من قبل أي طرف ثالث.</w:t>
      </w:r>
    </w:p>
    <w:p w:rsidR="009D5C13" w:rsidRPr="00121038" w:rsidRDefault="004159C2" w:rsidP="009324B9">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14.6</w:t>
      </w:r>
      <w:r w:rsidR="00F0057C" w:rsidRPr="00121038">
        <w:rPr>
          <w:rFonts w:asciiTheme="minorBidi" w:hAnsiTheme="minorBidi" w:cstheme="minorBidi"/>
          <w:color w:val="222222"/>
          <w:sz w:val="22"/>
          <w:szCs w:val="22"/>
          <w:rtl/>
        </w:rPr>
        <w:t xml:space="preserve"> تحكم العقد</w:t>
      </w:r>
      <w:r w:rsidRPr="00121038">
        <w:rPr>
          <w:rFonts w:asciiTheme="minorBidi" w:hAnsiTheme="minorBidi" w:cstheme="minorBidi"/>
          <w:color w:val="222222"/>
          <w:sz w:val="22"/>
          <w:szCs w:val="22"/>
          <w:rtl/>
        </w:rPr>
        <w:t xml:space="preserve"> </w:t>
      </w:r>
      <w:r w:rsidR="00F0057C" w:rsidRPr="00121038">
        <w:rPr>
          <w:rFonts w:asciiTheme="minorBidi" w:hAnsiTheme="minorBidi" w:cstheme="minorBidi"/>
          <w:color w:val="222222"/>
          <w:sz w:val="22"/>
          <w:szCs w:val="22"/>
          <w:rtl/>
        </w:rPr>
        <w:t>ال</w:t>
      </w:r>
      <w:r w:rsidRPr="00121038">
        <w:rPr>
          <w:rFonts w:asciiTheme="minorBidi" w:hAnsiTheme="minorBidi" w:cstheme="minorBidi"/>
          <w:color w:val="222222"/>
          <w:sz w:val="22"/>
          <w:szCs w:val="22"/>
          <w:rtl/>
        </w:rPr>
        <w:t xml:space="preserve">قوانين </w:t>
      </w:r>
      <w:r w:rsidR="00F0057C" w:rsidRPr="00121038">
        <w:rPr>
          <w:rFonts w:asciiTheme="minorBidi" w:hAnsiTheme="minorBidi" w:cstheme="minorBidi"/>
          <w:color w:val="222222"/>
          <w:sz w:val="22"/>
          <w:szCs w:val="22"/>
          <w:rtl/>
        </w:rPr>
        <w:t>النافذة في سورية، ويوافق المقاول على الاختصاص الحصري لل</w:t>
      </w:r>
      <w:r w:rsidRPr="00121038">
        <w:rPr>
          <w:rFonts w:asciiTheme="minorBidi" w:hAnsiTheme="minorBidi" w:cstheme="minorBidi"/>
          <w:color w:val="222222"/>
          <w:sz w:val="22"/>
          <w:szCs w:val="22"/>
          <w:rtl/>
        </w:rPr>
        <w:t>محاكم السورية.</w:t>
      </w:r>
    </w:p>
    <w:p w:rsidR="009D5C13" w:rsidRPr="00121038" w:rsidRDefault="004159C2" w:rsidP="00D944AB">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14.7 في حالة وجود أي تعارض بين هذه الشروط وأي شروط </w:t>
      </w:r>
      <w:r w:rsidR="00D944AB" w:rsidRPr="00121038">
        <w:rPr>
          <w:rFonts w:asciiTheme="minorBidi" w:hAnsiTheme="minorBidi" w:cstheme="minorBidi"/>
          <w:color w:val="222222"/>
          <w:sz w:val="22"/>
          <w:szCs w:val="22"/>
          <w:rtl/>
        </w:rPr>
        <w:t>آخر</w:t>
      </w:r>
      <w:r w:rsidRPr="00121038">
        <w:rPr>
          <w:rFonts w:asciiTheme="minorBidi" w:hAnsiTheme="minorBidi" w:cstheme="minorBidi"/>
          <w:color w:val="222222"/>
          <w:sz w:val="22"/>
          <w:szCs w:val="22"/>
          <w:rtl/>
        </w:rPr>
        <w:t xml:space="preserve"> وشروط هذا العقد يجب أن تسود هذه الشروط .</w:t>
      </w:r>
    </w:p>
    <w:p w:rsidR="009D5C13" w:rsidRPr="00121038" w:rsidRDefault="00D944AB"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t xml:space="preserve">14.8 </w:t>
      </w:r>
      <w:r w:rsidR="004159C2" w:rsidRPr="00121038">
        <w:rPr>
          <w:rFonts w:asciiTheme="minorBidi" w:hAnsiTheme="minorBidi" w:cstheme="minorBidi"/>
          <w:color w:val="222222"/>
          <w:sz w:val="22"/>
          <w:szCs w:val="22"/>
          <w:rtl/>
        </w:rPr>
        <w:t xml:space="preserve">عناوين </w:t>
      </w:r>
      <w:r w:rsidRPr="00121038">
        <w:rPr>
          <w:rFonts w:asciiTheme="minorBidi" w:hAnsiTheme="minorBidi" w:cstheme="minorBidi"/>
          <w:color w:val="222222"/>
          <w:sz w:val="22"/>
          <w:szCs w:val="22"/>
          <w:rtl/>
        </w:rPr>
        <w:t>الفقرات هي لسهولة المرجعية</w:t>
      </w:r>
      <w:r w:rsidR="004159C2" w:rsidRPr="00121038">
        <w:rPr>
          <w:rFonts w:asciiTheme="minorBidi" w:hAnsiTheme="minorBidi" w:cstheme="minorBidi"/>
          <w:color w:val="222222"/>
          <w:sz w:val="22"/>
          <w:szCs w:val="22"/>
          <w:rtl/>
        </w:rPr>
        <w:t xml:space="preserve"> فقط ولا تشكل جزءا</w:t>
      </w:r>
      <w:r w:rsidRPr="00121038">
        <w:rPr>
          <w:rFonts w:asciiTheme="minorBidi" w:hAnsiTheme="minorBidi" w:cstheme="minorBidi"/>
          <w:color w:val="222222"/>
          <w:sz w:val="22"/>
          <w:szCs w:val="22"/>
          <w:rtl/>
        </w:rPr>
        <w:t>ً</w:t>
      </w:r>
      <w:r w:rsidR="004159C2" w:rsidRPr="00121038">
        <w:rPr>
          <w:rFonts w:asciiTheme="minorBidi" w:hAnsiTheme="minorBidi" w:cstheme="minorBidi"/>
          <w:color w:val="222222"/>
          <w:sz w:val="22"/>
          <w:szCs w:val="22"/>
          <w:rtl/>
        </w:rPr>
        <w:t xml:space="preserve"> من هذا العقد .</w:t>
      </w:r>
    </w:p>
    <w:p w:rsidR="004159C2" w:rsidRPr="00121038" w:rsidRDefault="004159C2" w:rsidP="00D944AB">
      <w:pPr>
        <w:rPr>
          <w:rFonts w:asciiTheme="minorBidi" w:hAnsiTheme="minorBidi" w:cstheme="minorBidi"/>
          <w:color w:val="222222"/>
          <w:sz w:val="22"/>
          <w:szCs w:val="22"/>
        </w:rPr>
      </w:pPr>
      <w:r w:rsidRPr="00121038">
        <w:rPr>
          <w:rFonts w:asciiTheme="minorBidi" w:hAnsiTheme="minorBidi" w:cstheme="minorBidi"/>
          <w:color w:val="222222"/>
          <w:sz w:val="22"/>
          <w:szCs w:val="22"/>
          <w:rtl/>
        </w:rPr>
        <w:br/>
        <w:t xml:space="preserve">14.9 </w:t>
      </w:r>
      <w:r w:rsidR="00D944AB" w:rsidRPr="00121038">
        <w:rPr>
          <w:rFonts w:asciiTheme="minorBidi" w:hAnsiTheme="minorBidi" w:cstheme="minorBidi"/>
          <w:color w:val="222222"/>
          <w:sz w:val="22"/>
          <w:szCs w:val="22"/>
          <w:rtl/>
        </w:rPr>
        <w:t xml:space="preserve">سيتم تفسير أي إشارة </w:t>
      </w:r>
      <w:r w:rsidRPr="00121038">
        <w:rPr>
          <w:rFonts w:asciiTheme="minorBidi" w:hAnsiTheme="minorBidi" w:cstheme="minorBidi"/>
          <w:color w:val="222222"/>
          <w:sz w:val="22"/>
          <w:szCs w:val="22"/>
          <w:rtl/>
        </w:rPr>
        <w:t xml:space="preserve">في الشروط إلى قانون أو حكم من أحكام </w:t>
      </w:r>
      <w:r w:rsidR="00D944AB" w:rsidRPr="00121038">
        <w:rPr>
          <w:rFonts w:asciiTheme="minorBidi" w:hAnsiTheme="minorBidi" w:cstheme="minorBidi"/>
          <w:color w:val="222222"/>
          <w:sz w:val="22"/>
          <w:szCs w:val="22"/>
          <w:rtl/>
        </w:rPr>
        <w:t>القانون كمرجع لهذا القانون</w:t>
      </w:r>
      <w:r w:rsidRPr="00121038">
        <w:rPr>
          <w:rFonts w:asciiTheme="minorBidi" w:hAnsiTheme="minorBidi" w:cstheme="minorBidi"/>
          <w:color w:val="222222"/>
          <w:sz w:val="22"/>
          <w:szCs w:val="22"/>
          <w:rtl/>
        </w:rPr>
        <w:t xml:space="preserve"> أو </w:t>
      </w:r>
      <w:r w:rsidR="00D944AB" w:rsidRPr="00121038">
        <w:rPr>
          <w:rFonts w:asciiTheme="minorBidi" w:hAnsiTheme="minorBidi" w:cstheme="minorBidi"/>
          <w:color w:val="222222"/>
          <w:sz w:val="22"/>
          <w:szCs w:val="22"/>
          <w:rtl/>
        </w:rPr>
        <w:t>الأحكام</w:t>
      </w:r>
      <w:r w:rsidRPr="00121038">
        <w:rPr>
          <w:rFonts w:asciiTheme="minorBidi" w:hAnsiTheme="minorBidi" w:cstheme="minorBidi"/>
          <w:color w:val="222222"/>
          <w:sz w:val="22"/>
          <w:szCs w:val="22"/>
          <w:rtl/>
        </w:rPr>
        <w:t xml:space="preserve"> ب</w:t>
      </w:r>
      <w:r w:rsidR="00D944AB" w:rsidRPr="00121038">
        <w:rPr>
          <w:rFonts w:asciiTheme="minorBidi" w:hAnsiTheme="minorBidi" w:cstheme="minorBidi"/>
          <w:color w:val="222222"/>
          <w:sz w:val="22"/>
          <w:szCs w:val="22"/>
          <w:rtl/>
        </w:rPr>
        <w:t>الصيغة</w:t>
      </w:r>
      <w:r w:rsidRPr="00121038">
        <w:rPr>
          <w:rFonts w:asciiTheme="minorBidi" w:hAnsiTheme="minorBidi" w:cstheme="minorBidi"/>
          <w:color w:val="222222"/>
          <w:sz w:val="22"/>
          <w:szCs w:val="22"/>
          <w:rtl/>
        </w:rPr>
        <w:t xml:space="preserve"> المعدلة، </w:t>
      </w:r>
      <w:r w:rsidR="00D944AB" w:rsidRPr="00121038">
        <w:rPr>
          <w:rFonts w:asciiTheme="minorBidi" w:hAnsiTheme="minorBidi" w:cstheme="minorBidi"/>
          <w:color w:val="222222"/>
          <w:sz w:val="22"/>
          <w:szCs w:val="22"/>
          <w:rtl/>
        </w:rPr>
        <w:t>أوبالنسخة التي إعي</w:t>
      </w:r>
      <w:r w:rsidRPr="00121038">
        <w:rPr>
          <w:rFonts w:asciiTheme="minorBidi" w:hAnsiTheme="minorBidi" w:cstheme="minorBidi"/>
          <w:color w:val="222222"/>
          <w:sz w:val="22"/>
          <w:szCs w:val="22"/>
          <w:rtl/>
        </w:rPr>
        <w:t>د</w:t>
      </w:r>
      <w:r w:rsidR="00412BAF" w:rsidRPr="00121038">
        <w:rPr>
          <w:rFonts w:asciiTheme="minorBidi" w:hAnsiTheme="minorBidi" w:cstheme="minorBidi"/>
          <w:color w:val="222222"/>
          <w:sz w:val="22"/>
          <w:szCs w:val="22"/>
          <w:rtl/>
        </w:rPr>
        <w:t xml:space="preserve"> إصدارها أو تمديدها في التاريخ</w:t>
      </w:r>
      <w:r w:rsidR="00D944AB" w:rsidRPr="00121038">
        <w:rPr>
          <w:rFonts w:asciiTheme="minorBidi" w:hAnsiTheme="minorBidi" w:cstheme="minorBidi"/>
          <w:color w:val="222222"/>
          <w:sz w:val="22"/>
          <w:szCs w:val="22"/>
          <w:rtl/>
        </w:rPr>
        <w:t xml:space="preserve"> المناسب</w:t>
      </w:r>
      <w:r w:rsidRPr="00121038">
        <w:rPr>
          <w:rFonts w:asciiTheme="minorBidi" w:hAnsiTheme="minorBidi" w:cstheme="minorBidi"/>
          <w:color w:val="222222"/>
          <w:sz w:val="22"/>
          <w:szCs w:val="22"/>
          <w:rtl/>
        </w:rPr>
        <w:t>.</w:t>
      </w:r>
    </w:p>
    <w:p w:rsidR="004159C2" w:rsidRPr="00121038" w:rsidRDefault="004159C2" w:rsidP="009D5C13">
      <w:pPr>
        <w:rPr>
          <w:rFonts w:asciiTheme="minorBidi" w:hAnsiTheme="minorBidi" w:cstheme="minorBidi"/>
          <w:color w:val="222222"/>
          <w:sz w:val="22"/>
          <w:szCs w:val="22"/>
        </w:rPr>
      </w:pPr>
    </w:p>
    <w:p w:rsidR="00412BAF" w:rsidRPr="00121038" w:rsidRDefault="00412BAF" w:rsidP="00412BAF">
      <w:pPr>
        <w:rPr>
          <w:rFonts w:asciiTheme="minorBidi" w:hAnsiTheme="minorBidi" w:cstheme="minorBidi"/>
          <w:b/>
          <w:bCs/>
          <w:noProof/>
          <w:sz w:val="22"/>
          <w:szCs w:val="22"/>
        </w:rPr>
      </w:pPr>
      <w:r w:rsidRPr="00121038">
        <w:rPr>
          <w:rFonts w:asciiTheme="minorBidi" w:hAnsiTheme="minorBidi" w:cstheme="minorBidi"/>
          <w:b/>
          <w:bCs/>
          <w:color w:val="222222"/>
          <w:sz w:val="22"/>
          <w:szCs w:val="22"/>
          <w:rtl/>
        </w:rPr>
        <w:br w:type="page"/>
      </w:r>
      <w:r w:rsidRPr="00121038">
        <w:rPr>
          <w:rFonts w:asciiTheme="minorBidi" w:hAnsiTheme="minorBidi" w:cstheme="minorBidi"/>
          <w:b/>
          <w:bCs/>
          <w:noProof/>
          <w:sz w:val="22"/>
          <w:szCs w:val="22"/>
          <w:rtl/>
        </w:rPr>
        <w:lastRenderedPageBreak/>
        <w:t>الملحق (هـ)- شروط العقد الخاصة</w:t>
      </w:r>
    </w:p>
    <w:p w:rsidR="00412BAF" w:rsidRPr="00121038" w:rsidRDefault="00412BAF" w:rsidP="00412BAF">
      <w:pPr>
        <w:rPr>
          <w:rFonts w:asciiTheme="minorBidi" w:hAnsiTheme="minorBidi" w:cstheme="minorBidi"/>
          <w:b/>
          <w:bCs/>
          <w:color w:val="222222"/>
          <w:sz w:val="22"/>
          <w:szCs w:val="22"/>
          <w:rtl/>
        </w:rPr>
      </w:pPr>
    </w:p>
    <w:p w:rsidR="00412BAF" w:rsidRPr="00121038" w:rsidRDefault="001027F1" w:rsidP="00412BAF">
      <w:pPr>
        <w:jc w:val="center"/>
        <w:rPr>
          <w:rFonts w:asciiTheme="minorBidi" w:hAnsiTheme="minorBidi" w:cstheme="minorBidi"/>
          <w:b/>
          <w:bCs/>
          <w:color w:val="222222"/>
          <w:sz w:val="22"/>
          <w:szCs w:val="22"/>
          <w:rtl/>
        </w:rPr>
      </w:pPr>
      <w:r w:rsidRPr="00121038">
        <w:rPr>
          <w:rFonts w:asciiTheme="minorBidi" w:hAnsiTheme="minorBidi" w:cstheme="minorBidi"/>
          <w:caps/>
          <w:noProof/>
          <w:sz w:val="22"/>
          <w:szCs w:val="22"/>
          <w:lang w:eastAsia="zh-CN"/>
        </w:rPr>
        <w:drawing>
          <wp:inline distT="0" distB="0" distL="0" distR="0">
            <wp:extent cx="793750" cy="736600"/>
            <wp:effectExtent l="19050" t="0" r="6350" b="0"/>
            <wp:docPr id="4" name="Picture 2" descr="osolv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olvrb"/>
                    <pic:cNvPicPr>
                      <a:picLocks noChangeAspect="1" noChangeArrowheads="1"/>
                    </pic:cNvPicPr>
                  </pic:nvPicPr>
                  <pic:blipFill>
                    <a:blip r:embed="rId10" cstate="print"/>
                    <a:srcRect/>
                    <a:stretch>
                      <a:fillRect/>
                    </a:stretch>
                  </pic:blipFill>
                  <pic:spPr bwMode="auto">
                    <a:xfrm>
                      <a:off x="0" y="0"/>
                      <a:ext cx="793750" cy="736600"/>
                    </a:xfrm>
                    <a:prstGeom prst="rect">
                      <a:avLst/>
                    </a:prstGeom>
                    <a:noFill/>
                    <a:ln w="9525">
                      <a:noFill/>
                      <a:miter lim="800000"/>
                      <a:headEnd/>
                      <a:tailEnd/>
                    </a:ln>
                  </pic:spPr>
                </pic:pic>
              </a:graphicData>
            </a:graphic>
          </wp:inline>
        </w:drawing>
      </w:r>
    </w:p>
    <w:p w:rsidR="00412BAF" w:rsidRPr="00121038" w:rsidRDefault="00412BAF" w:rsidP="009D5C13">
      <w:pPr>
        <w:rPr>
          <w:rFonts w:asciiTheme="minorBidi" w:hAnsiTheme="minorBidi" w:cstheme="minorBidi"/>
          <w:b/>
          <w:bCs/>
          <w:color w:val="222222"/>
          <w:sz w:val="22"/>
          <w:szCs w:val="22"/>
          <w:rtl/>
        </w:rPr>
      </w:pPr>
    </w:p>
    <w:p w:rsidR="00412BAF" w:rsidRPr="00121038" w:rsidRDefault="00412BAF" w:rsidP="009D5C13">
      <w:pPr>
        <w:rPr>
          <w:rFonts w:asciiTheme="minorBidi" w:hAnsiTheme="minorBidi" w:cstheme="minorBidi"/>
          <w:b/>
          <w:bCs/>
          <w:color w:val="222222"/>
          <w:sz w:val="22"/>
          <w:szCs w:val="22"/>
          <w:rtl/>
        </w:rPr>
      </w:pPr>
    </w:p>
    <w:p w:rsidR="000D5190" w:rsidRPr="00121038" w:rsidRDefault="00956285" w:rsidP="000D5190">
      <w:pPr>
        <w:rPr>
          <w:rFonts w:asciiTheme="minorBidi" w:hAnsiTheme="minorBidi" w:cstheme="minorBidi"/>
          <w:b/>
          <w:bCs/>
        </w:rPr>
      </w:pPr>
      <w:r w:rsidRPr="00121038">
        <w:rPr>
          <w:rFonts w:asciiTheme="minorBidi" w:hAnsiTheme="minorBidi" w:cstheme="minorBidi"/>
          <w:b/>
          <w:bCs/>
          <w:color w:val="222222"/>
          <w:sz w:val="22"/>
          <w:szCs w:val="22"/>
          <w:rtl/>
        </w:rPr>
        <w:br/>
      </w:r>
      <w:r w:rsidR="000D5190" w:rsidRPr="00121038">
        <w:rPr>
          <w:rFonts w:asciiTheme="minorBidi" w:hAnsiTheme="minorBidi" w:cstheme="minorBidi"/>
          <w:b/>
          <w:bCs/>
          <w:rtl/>
        </w:rPr>
        <w:t>المحتويات</w:t>
      </w:r>
    </w:p>
    <w:p w:rsidR="000D5190" w:rsidRPr="00121038" w:rsidRDefault="000D5190" w:rsidP="000D5190">
      <w:pPr>
        <w:rPr>
          <w:rFonts w:asciiTheme="minorBidi" w:hAnsiTheme="minorBidi" w:cstheme="minorBidi"/>
        </w:rPr>
      </w:pPr>
      <w:r w:rsidRPr="00121038">
        <w:rPr>
          <w:rFonts w:asciiTheme="minorBidi" w:hAnsiTheme="minorBidi" w:cstheme="minorBidi"/>
          <w:rtl/>
        </w:rPr>
        <w:t>تركز هذه الشروط وتستكمل الشروط العامة التي تحكم العقد ما لم تنص الشروط الخاصة على خلاف ذلك، وتبقى الشروط العامة مطبقة تماماً على العقد. ترقيم المواد في الشروط الخاصة ليست متتالية ولكنها تتبع الترقيم الوارد في الشروط العامة. ينبغي الإشارة إلى الشروط الخاصة الأخرى بعد ذلك.</w:t>
      </w:r>
    </w:p>
    <w:p w:rsidR="000D5190" w:rsidRPr="00121038" w:rsidRDefault="000D5190" w:rsidP="000D5190">
      <w:pPr>
        <w:rPr>
          <w:rFonts w:asciiTheme="minorBidi" w:hAnsiTheme="minorBidi" w:cstheme="minorBidi"/>
          <w:rtl/>
        </w:rPr>
      </w:pPr>
    </w:p>
    <w:p w:rsidR="000D5190" w:rsidRPr="00121038" w:rsidRDefault="000D5190" w:rsidP="000D5190">
      <w:pPr>
        <w:rPr>
          <w:rFonts w:asciiTheme="minorBidi" w:hAnsiTheme="minorBidi" w:cstheme="minorBidi"/>
          <w:b/>
          <w:bCs/>
        </w:rPr>
      </w:pPr>
      <w:r w:rsidRPr="00121038">
        <w:rPr>
          <w:rFonts w:asciiTheme="minorBidi" w:hAnsiTheme="minorBidi" w:cstheme="minorBidi"/>
          <w:b/>
          <w:bCs/>
          <w:rtl/>
        </w:rPr>
        <w:t>المادة 1: الاتصالات</w:t>
      </w:r>
    </w:p>
    <w:p w:rsidR="000D5190" w:rsidRPr="00121038" w:rsidRDefault="000D5190" w:rsidP="000D5190">
      <w:pPr>
        <w:rPr>
          <w:rFonts w:asciiTheme="minorBidi" w:hAnsiTheme="minorBidi" w:cstheme="minorBidi"/>
          <w:rtl/>
        </w:rPr>
      </w:pPr>
      <w:r w:rsidRPr="00121038">
        <w:rPr>
          <w:rFonts w:asciiTheme="minorBidi" w:hAnsiTheme="minorBidi" w:cstheme="minorBidi"/>
          <w:rtl/>
        </w:rPr>
        <w:t xml:space="preserve">1.1 يجب أن يذكر المقاول الأشخاص الذين يمكن الاتصال بهم وعناوين وتفاصيل الاتصال الأخرى، والوثائق المقدمة والإجراء الواجب استخدامه من قبل كلا الطرفين للاتصال. </w:t>
      </w:r>
    </w:p>
    <w:p w:rsidR="000D5190" w:rsidRPr="00121038" w:rsidRDefault="000D5190" w:rsidP="000D5190">
      <w:pPr>
        <w:rPr>
          <w:rFonts w:asciiTheme="minorBidi" w:hAnsiTheme="minorBidi" w:cstheme="minorBidi"/>
        </w:rPr>
      </w:pPr>
    </w:p>
    <w:p w:rsidR="000D5190" w:rsidRPr="00121038" w:rsidRDefault="000D5190" w:rsidP="000D5190">
      <w:pPr>
        <w:rPr>
          <w:rFonts w:asciiTheme="minorBidi" w:hAnsiTheme="minorBidi" w:cstheme="minorBidi"/>
          <w:b/>
          <w:bCs/>
        </w:rPr>
      </w:pPr>
      <w:r w:rsidRPr="00121038">
        <w:rPr>
          <w:rFonts w:asciiTheme="minorBidi" w:hAnsiTheme="minorBidi" w:cstheme="minorBidi"/>
          <w:b/>
          <w:bCs/>
          <w:rtl/>
        </w:rPr>
        <w:t>المادة 3 المشرف وممثل المشرف</w:t>
      </w:r>
    </w:p>
    <w:p w:rsidR="000D5190" w:rsidRPr="00121038" w:rsidRDefault="000D5190" w:rsidP="000D5190">
      <w:pPr>
        <w:rPr>
          <w:rFonts w:asciiTheme="minorBidi" w:hAnsiTheme="minorBidi" w:cstheme="minorBidi"/>
        </w:rPr>
      </w:pPr>
      <w:r w:rsidRPr="00121038">
        <w:rPr>
          <w:rFonts w:asciiTheme="minorBidi" w:hAnsiTheme="minorBidi" w:cstheme="minorBidi"/>
          <w:rtl/>
        </w:rPr>
        <w:t>2.1 يجب أن يحدد المقاولون المشرف على المشروع والموارد المتاحة للمشرف على المشروع .</w:t>
      </w:r>
    </w:p>
    <w:p w:rsidR="000D5190" w:rsidRPr="00121038" w:rsidRDefault="000D5190" w:rsidP="000D5190">
      <w:pPr>
        <w:rPr>
          <w:rFonts w:asciiTheme="minorBidi" w:hAnsiTheme="minorBidi" w:cstheme="minorBidi"/>
          <w:rtl/>
        </w:rPr>
      </w:pPr>
      <w:r w:rsidRPr="00121038">
        <w:rPr>
          <w:rFonts w:asciiTheme="minorBidi" w:hAnsiTheme="minorBidi" w:cstheme="minorBidi"/>
          <w:rtl/>
        </w:rPr>
        <w:t>2.2 يجب على المقاول تحديد الترتيبات العملية للأنظمة الإدارية.</w:t>
      </w:r>
    </w:p>
    <w:p w:rsidR="000D5190" w:rsidRPr="00121038" w:rsidRDefault="000D5190" w:rsidP="000D5190">
      <w:pPr>
        <w:rPr>
          <w:rFonts w:asciiTheme="minorBidi" w:hAnsiTheme="minorBidi" w:cstheme="minorBidi"/>
        </w:rPr>
      </w:pPr>
    </w:p>
    <w:p w:rsidR="000D5190" w:rsidRPr="00121038" w:rsidRDefault="000D5190" w:rsidP="000D5190">
      <w:pPr>
        <w:rPr>
          <w:rFonts w:asciiTheme="minorBidi" w:hAnsiTheme="minorBidi" w:cstheme="minorBidi"/>
          <w:b/>
          <w:bCs/>
        </w:rPr>
      </w:pPr>
      <w:r w:rsidRPr="00121038">
        <w:rPr>
          <w:rFonts w:asciiTheme="minorBidi" w:hAnsiTheme="minorBidi" w:cstheme="minorBidi"/>
          <w:b/>
          <w:bCs/>
          <w:rtl/>
        </w:rPr>
        <w:t>المادة 3 المقاول</w:t>
      </w:r>
      <w:r w:rsidRPr="00121038">
        <w:rPr>
          <w:rFonts w:asciiTheme="minorBidi" w:hAnsiTheme="minorBidi" w:cstheme="minorBidi"/>
          <w:b/>
          <w:bCs/>
          <w:rtl/>
          <w:lang w:bidi="ar-SY"/>
        </w:rPr>
        <w:t>ة</w:t>
      </w:r>
      <w:r w:rsidRPr="00121038">
        <w:rPr>
          <w:rFonts w:asciiTheme="minorBidi" w:hAnsiTheme="minorBidi" w:cstheme="minorBidi"/>
          <w:b/>
          <w:bCs/>
          <w:rtl/>
        </w:rPr>
        <w:t xml:space="preserve"> من الباطن</w:t>
      </w:r>
    </w:p>
    <w:p w:rsidR="000D5190" w:rsidRPr="00121038" w:rsidRDefault="000D5190" w:rsidP="000D5190">
      <w:pPr>
        <w:rPr>
          <w:rFonts w:asciiTheme="minorBidi" w:hAnsiTheme="minorBidi" w:cstheme="minorBidi"/>
          <w:rtl/>
        </w:rPr>
      </w:pPr>
      <w:r w:rsidRPr="00121038">
        <w:rPr>
          <w:rFonts w:asciiTheme="minorBidi" w:hAnsiTheme="minorBidi" w:cstheme="minorBidi"/>
          <w:rtl/>
        </w:rPr>
        <w:t xml:space="preserve">3.1 عند اختيار المقاولين من الباطن، فإنه على المقاول إعطاء الأفضلية للأشخاص الطبيعيين القادرين على تنفيذ المهام المطلوبة وفقاً لشروط مماثلة للعقد. </w:t>
      </w:r>
    </w:p>
    <w:p w:rsidR="000D5190" w:rsidRPr="00121038" w:rsidRDefault="000D5190" w:rsidP="000D5190">
      <w:pPr>
        <w:rPr>
          <w:rFonts w:asciiTheme="minorBidi" w:hAnsiTheme="minorBidi" w:cstheme="minorBidi"/>
        </w:rPr>
      </w:pPr>
    </w:p>
    <w:p w:rsidR="000D5190" w:rsidRPr="00121038" w:rsidRDefault="000D5190" w:rsidP="003806A3">
      <w:pPr>
        <w:rPr>
          <w:rFonts w:asciiTheme="minorBidi" w:hAnsiTheme="minorBidi" w:cstheme="minorBidi"/>
          <w:b/>
          <w:bCs/>
        </w:rPr>
      </w:pPr>
      <w:r w:rsidRPr="00121038">
        <w:rPr>
          <w:rFonts w:asciiTheme="minorBidi" w:hAnsiTheme="minorBidi" w:cstheme="minorBidi"/>
          <w:b/>
          <w:bCs/>
          <w:rtl/>
        </w:rPr>
        <w:t xml:space="preserve">المادة </w:t>
      </w:r>
      <w:r w:rsidR="003806A3" w:rsidRPr="00121038">
        <w:rPr>
          <w:rFonts w:asciiTheme="minorBidi" w:hAnsiTheme="minorBidi" w:cstheme="minorBidi"/>
          <w:b/>
          <w:bCs/>
          <w:rtl/>
        </w:rPr>
        <w:t>4</w:t>
      </w:r>
      <w:r w:rsidRPr="00121038">
        <w:rPr>
          <w:rFonts w:asciiTheme="minorBidi" w:hAnsiTheme="minorBidi" w:cstheme="minorBidi"/>
          <w:b/>
          <w:bCs/>
          <w:rtl/>
        </w:rPr>
        <w:t xml:space="preserve"> الدخول إلى الموقع</w:t>
      </w:r>
    </w:p>
    <w:p w:rsidR="000D5190" w:rsidRPr="00121038" w:rsidRDefault="003806A3" w:rsidP="000D5190">
      <w:pPr>
        <w:rPr>
          <w:rFonts w:asciiTheme="minorBidi" w:hAnsiTheme="minorBidi" w:cstheme="minorBidi"/>
        </w:rPr>
      </w:pPr>
      <w:r w:rsidRPr="00121038">
        <w:rPr>
          <w:rFonts w:asciiTheme="minorBidi" w:hAnsiTheme="minorBidi" w:cstheme="minorBidi"/>
          <w:rtl/>
        </w:rPr>
        <w:t>4</w:t>
      </w:r>
      <w:r w:rsidR="000D5190" w:rsidRPr="00121038">
        <w:rPr>
          <w:rFonts w:asciiTheme="minorBidi" w:hAnsiTheme="minorBidi" w:cstheme="minorBidi"/>
          <w:rtl/>
        </w:rPr>
        <w:t xml:space="preserve">.1  تم </w:t>
      </w:r>
      <w:r w:rsidR="000D5190" w:rsidRPr="00121038">
        <w:rPr>
          <w:rFonts w:asciiTheme="minorBidi" w:hAnsiTheme="minorBidi" w:cstheme="minorBidi"/>
          <w:rtl/>
          <w:lang w:bidi="ar-SY"/>
        </w:rPr>
        <w:t>التنويه</w:t>
      </w:r>
      <w:r w:rsidR="000D5190" w:rsidRPr="00121038">
        <w:rPr>
          <w:rFonts w:asciiTheme="minorBidi" w:hAnsiTheme="minorBidi" w:cstheme="minorBidi"/>
          <w:rtl/>
        </w:rPr>
        <w:t xml:space="preserve"> للمقاول عن وجود رئيس لهيئة المياه في محافظة شرق حماة، لذلك سيتم تسهيل وصول المقاولين لمواقع المشاريع.</w:t>
      </w:r>
    </w:p>
    <w:p w:rsidR="000D5190" w:rsidRPr="00121038" w:rsidRDefault="000D5190" w:rsidP="000D5190">
      <w:pPr>
        <w:rPr>
          <w:rFonts w:asciiTheme="minorBidi" w:hAnsiTheme="minorBidi" w:cstheme="minorBidi"/>
          <w:rtl/>
        </w:rPr>
      </w:pPr>
      <w:r w:rsidRPr="00121038">
        <w:rPr>
          <w:rFonts w:asciiTheme="minorBidi" w:hAnsiTheme="minorBidi" w:cstheme="minorBidi"/>
          <w:rtl/>
        </w:rPr>
        <w:t>يجب تسليم نسخ عن جميع المراسلات بين المقاول و</w:t>
      </w:r>
      <w:r w:rsidR="00ED2319" w:rsidRPr="00121038">
        <w:rPr>
          <w:rFonts w:asciiTheme="minorBidi" w:hAnsiTheme="minorBidi" w:cstheme="minorBidi"/>
          <w:rtl/>
        </w:rPr>
        <w:t>أوكسفام في سورية</w:t>
      </w:r>
      <w:r w:rsidRPr="00121038">
        <w:rPr>
          <w:rFonts w:asciiTheme="minorBidi" w:hAnsiTheme="minorBidi" w:cstheme="minorBidi"/>
          <w:rtl/>
        </w:rPr>
        <w:t>أو المشرف على المشروع ، للعلم، إلى رئيس مجلس المياه شرق حماة على العنوان الرسمي التالي:</w:t>
      </w:r>
    </w:p>
    <w:p w:rsidR="000D5190" w:rsidRPr="00121038" w:rsidRDefault="003806A3" w:rsidP="003806A3">
      <w:pPr>
        <w:rPr>
          <w:rFonts w:asciiTheme="minorBidi" w:hAnsiTheme="minorBidi" w:cstheme="minorBidi"/>
          <w:rtl/>
          <w:lang w:bidi="ar-SY"/>
        </w:rPr>
      </w:pPr>
      <w:r w:rsidRPr="00121038">
        <w:rPr>
          <w:rFonts w:asciiTheme="minorBidi" w:hAnsiTheme="minorBidi" w:cstheme="minorBidi"/>
          <w:rtl/>
        </w:rPr>
        <w:t xml:space="preserve">شارع عبد الناصر- جانب </w:t>
      </w:r>
      <w:r w:rsidRPr="00121038">
        <w:rPr>
          <w:rFonts w:asciiTheme="minorBidi" w:hAnsiTheme="minorBidi" w:cstheme="minorBidi"/>
          <w:color w:val="222222"/>
          <w:sz w:val="22"/>
          <w:szCs w:val="22"/>
          <w:rtl/>
        </w:rPr>
        <w:t>مكتب الضمان الاجتماعي ، صندوق البريد : 105، حماة</w:t>
      </w:r>
    </w:p>
    <w:p w:rsidR="000D5190" w:rsidRPr="00121038" w:rsidRDefault="000D5190" w:rsidP="000D5190">
      <w:pPr>
        <w:rPr>
          <w:rFonts w:asciiTheme="minorBidi" w:hAnsiTheme="minorBidi" w:cstheme="minorBidi"/>
          <w:lang w:bidi="ar-SY"/>
        </w:rPr>
      </w:pPr>
    </w:p>
    <w:p w:rsidR="003806A3" w:rsidRPr="00121038" w:rsidRDefault="000D5190" w:rsidP="003806A3">
      <w:pPr>
        <w:rPr>
          <w:rFonts w:asciiTheme="minorBidi" w:hAnsiTheme="minorBidi" w:cstheme="minorBidi"/>
          <w:b/>
          <w:bCs/>
          <w:rtl/>
        </w:rPr>
      </w:pPr>
      <w:r w:rsidRPr="00121038">
        <w:rPr>
          <w:rFonts w:asciiTheme="minorBidi" w:hAnsiTheme="minorBidi" w:cstheme="minorBidi"/>
          <w:b/>
          <w:bCs/>
          <w:rtl/>
        </w:rPr>
        <w:t xml:space="preserve">المادة </w:t>
      </w:r>
      <w:r w:rsidR="003806A3" w:rsidRPr="00121038">
        <w:rPr>
          <w:rFonts w:asciiTheme="minorBidi" w:hAnsiTheme="minorBidi" w:cstheme="minorBidi"/>
          <w:b/>
          <w:bCs/>
          <w:rtl/>
        </w:rPr>
        <w:t>5</w:t>
      </w:r>
      <w:r w:rsidRPr="00121038">
        <w:rPr>
          <w:rFonts w:asciiTheme="minorBidi" w:hAnsiTheme="minorBidi" w:cstheme="minorBidi"/>
          <w:b/>
          <w:bCs/>
          <w:rtl/>
        </w:rPr>
        <w:t xml:space="preserve"> عقود التصميم والبناء</w:t>
      </w:r>
    </w:p>
    <w:p w:rsidR="000D5190" w:rsidRPr="00121038" w:rsidRDefault="003806A3" w:rsidP="003806A3">
      <w:pPr>
        <w:rPr>
          <w:rFonts w:asciiTheme="minorBidi" w:hAnsiTheme="minorBidi" w:cstheme="minorBidi"/>
          <w:b/>
          <w:bCs/>
          <w:rtl/>
        </w:rPr>
      </w:pPr>
      <w:r w:rsidRPr="00121038">
        <w:rPr>
          <w:rFonts w:asciiTheme="minorBidi" w:hAnsiTheme="minorBidi" w:cstheme="minorBidi"/>
          <w:rtl/>
        </w:rPr>
        <w:t>5.1</w:t>
      </w:r>
      <w:r w:rsidR="000D5190" w:rsidRPr="00121038">
        <w:rPr>
          <w:rFonts w:asciiTheme="minorBidi" w:hAnsiTheme="minorBidi" w:cstheme="minorBidi"/>
          <w:rtl/>
        </w:rPr>
        <w:t xml:space="preserve">  قبل تنفيذ أي عمل، يجب أن يقدم المقاول التصاميم والمواصفات الفنية والرسومات لمنظمة أوكسفام للموافقة عليها.</w:t>
      </w:r>
    </w:p>
    <w:p w:rsidR="000D5190" w:rsidRPr="00121038" w:rsidRDefault="000D5190" w:rsidP="000D5190">
      <w:pPr>
        <w:rPr>
          <w:rFonts w:asciiTheme="minorBidi" w:hAnsiTheme="minorBidi" w:cstheme="minorBidi"/>
        </w:rPr>
      </w:pPr>
    </w:p>
    <w:p w:rsidR="009D5C13" w:rsidRPr="00121038" w:rsidRDefault="00956285"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p>
    <w:p w:rsidR="009D5C13" w:rsidRPr="00121038" w:rsidRDefault="00956285" w:rsidP="009D5C1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p>
    <w:p w:rsidR="009D5C13" w:rsidRPr="00121038" w:rsidRDefault="00956285" w:rsidP="003806A3">
      <w:pPr>
        <w:rPr>
          <w:rFonts w:asciiTheme="minorBidi" w:hAnsiTheme="minorBidi" w:cstheme="minorBidi"/>
          <w:color w:val="222222"/>
          <w:sz w:val="22"/>
          <w:szCs w:val="22"/>
          <w:rtl/>
        </w:rPr>
      </w:pPr>
      <w:r w:rsidRPr="00121038">
        <w:rPr>
          <w:rFonts w:asciiTheme="minorBidi" w:hAnsiTheme="minorBidi" w:cstheme="minorBidi"/>
          <w:color w:val="222222"/>
          <w:sz w:val="22"/>
          <w:szCs w:val="22"/>
          <w:rtl/>
        </w:rPr>
        <w:br/>
      </w:r>
    </w:p>
    <w:p w:rsidR="004159C2" w:rsidRPr="00121038" w:rsidRDefault="004159C2" w:rsidP="009D5C13">
      <w:pPr>
        <w:rPr>
          <w:rFonts w:asciiTheme="minorBidi" w:hAnsiTheme="minorBidi" w:cstheme="minorBidi"/>
          <w:caps/>
          <w:noProof/>
          <w:sz w:val="22"/>
          <w:szCs w:val="22"/>
        </w:rPr>
      </w:pPr>
    </w:p>
    <w:p w:rsidR="0056657A" w:rsidRPr="00121038" w:rsidRDefault="0056657A" w:rsidP="009D5C13">
      <w:pPr>
        <w:rPr>
          <w:rFonts w:asciiTheme="minorBidi" w:hAnsiTheme="minorBidi" w:cstheme="minorBidi"/>
          <w:caps/>
          <w:noProof/>
          <w:sz w:val="22"/>
          <w:szCs w:val="22"/>
        </w:rPr>
      </w:pPr>
    </w:p>
    <w:p w:rsidR="0056657A" w:rsidRPr="00121038" w:rsidRDefault="0056657A" w:rsidP="009D5C13">
      <w:pPr>
        <w:rPr>
          <w:rFonts w:asciiTheme="minorBidi" w:hAnsiTheme="minorBidi" w:cstheme="minorBidi"/>
          <w:caps/>
          <w:noProof/>
          <w:sz w:val="22"/>
          <w:szCs w:val="22"/>
        </w:rPr>
      </w:pPr>
    </w:p>
    <w:p w:rsidR="0056657A" w:rsidRPr="00121038" w:rsidRDefault="0056657A" w:rsidP="009D5C13">
      <w:pPr>
        <w:rPr>
          <w:rFonts w:asciiTheme="minorBidi" w:hAnsiTheme="minorBidi" w:cstheme="minorBidi"/>
          <w:caps/>
          <w:noProof/>
          <w:sz w:val="22"/>
          <w:szCs w:val="22"/>
        </w:rPr>
      </w:pPr>
    </w:p>
    <w:p w:rsidR="0056657A" w:rsidRPr="00121038" w:rsidRDefault="0056657A" w:rsidP="009D5C13">
      <w:pPr>
        <w:rPr>
          <w:rFonts w:asciiTheme="minorBidi" w:hAnsiTheme="minorBidi" w:cstheme="minorBidi"/>
          <w:caps/>
          <w:noProof/>
          <w:sz w:val="22"/>
          <w:szCs w:val="22"/>
        </w:rPr>
      </w:pPr>
    </w:p>
    <w:p w:rsidR="0056657A" w:rsidRPr="00121038" w:rsidRDefault="0056657A" w:rsidP="009D5C13">
      <w:pPr>
        <w:rPr>
          <w:rFonts w:asciiTheme="minorBidi" w:hAnsiTheme="minorBidi" w:cstheme="minorBidi"/>
          <w:caps/>
          <w:noProof/>
          <w:sz w:val="22"/>
          <w:szCs w:val="22"/>
        </w:rPr>
      </w:pPr>
    </w:p>
    <w:p w:rsidR="0056657A" w:rsidRPr="00121038" w:rsidRDefault="0056657A" w:rsidP="009D5C13">
      <w:pPr>
        <w:rPr>
          <w:rFonts w:asciiTheme="minorBidi" w:hAnsiTheme="minorBidi" w:cstheme="minorBidi"/>
          <w:caps/>
          <w:noProof/>
          <w:sz w:val="22"/>
          <w:szCs w:val="22"/>
        </w:rPr>
      </w:pPr>
    </w:p>
    <w:p w:rsidR="00A87EF1" w:rsidRPr="00121038" w:rsidRDefault="00A87EF1" w:rsidP="00A87EF1">
      <w:pPr>
        <w:rPr>
          <w:rFonts w:asciiTheme="minorBidi" w:hAnsiTheme="minorBidi" w:cstheme="minorBidi"/>
          <w:b/>
          <w:bCs/>
          <w:noProof/>
          <w:sz w:val="22"/>
          <w:szCs w:val="22"/>
        </w:rPr>
      </w:pPr>
      <w:r w:rsidRPr="00121038">
        <w:rPr>
          <w:rFonts w:asciiTheme="minorBidi" w:hAnsiTheme="minorBidi" w:cstheme="minorBidi"/>
          <w:b/>
          <w:bCs/>
          <w:noProof/>
          <w:sz w:val="22"/>
          <w:szCs w:val="22"/>
          <w:rtl/>
        </w:rPr>
        <w:t>الملحق (و) – استبيان المورد</w:t>
      </w:r>
    </w:p>
    <w:p w:rsidR="00A87EF1" w:rsidRPr="00121038" w:rsidRDefault="00A87EF1" w:rsidP="00A87EF1">
      <w:pPr>
        <w:rPr>
          <w:rFonts w:asciiTheme="minorBidi" w:hAnsiTheme="minorBidi" w:cstheme="minorBidi"/>
          <w:b/>
          <w:bCs/>
          <w:color w:val="222222"/>
          <w:sz w:val="22"/>
          <w:szCs w:val="22"/>
          <w:rtl/>
        </w:rPr>
      </w:pPr>
    </w:p>
    <w:p w:rsidR="0056657A" w:rsidRPr="00121038" w:rsidRDefault="001027F1" w:rsidP="00A87EF1">
      <w:pPr>
        <w:jc w:val="center"/>
        <w:rPr>
          <w:rFonts w:asciiTheme="minorBidi" w:hAnsiTheme="minorBidi" w:cstheme="minorBidi"/>
          <w:caps/>
          <w:noProof/>
          <w:sz w:val="22"/>
          <w:szCs w:val="22"/>
        </w:rPr>
      </w:pPr>
      <w:r w:rsidRPr="00121038">
        <w:rPr>
          <w:rFonts w:asciiTheme="minorBidi" w:hAnsiTheme="minorBidi" w:cstheme="minorBidi"/>
          <w:caps/>
          <w:noProof/>
          <w:sz w:val="22"/>
          <w:szCs w:val="22"/>
          <w:lang w:eastAsia="zh-CN"/>
        </w:rPr>
        <w:lastRenderedPageBreak/>
        <w:drawing>
          <wp:inline distT="0" distB="0" distL="0" distR="0">
            <wp:extent cx="793750" cy="736600"/>
            <wp:effectExtent l="19050" t="0" r="6350" b="0"/>
            <wp:docPr id="5" name="Picture 2" descr="osolv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olvrb"/>
                    <pic:cNvPicPr>
                      <a:picLocks noChangeAspect="1" noChangeArrowheads="1"/>
                    </pic:cNvPicPr>
                  </pic:nvPicPr>
                  <pic:blipFill>
                    <a:blip r:embed="rId10" cstate="print"/>
                    <a:srcRect/>
                    <a:stretch>
                      <a:fillRect/>
                    </a:stretch>
                  </pic:blipFill>
                  <pic:spPr bwMode="auto">
                    <a:xfrm>
                      <a:off x="0" y="0"/>
                      <a:ext cx="793750" cy="736600"/>
                    </a:xfrm>
                    <a:prstGeom prst="rect">
                      <a:avLst/>
                    </a:prstGeom>
                    <a:noFill/>
                    <a:ln w="9525">
                      <a:noFill/>
                      <a:miter lim="800000"/>
                      <a:headEnd/>
                      <a:tailEnd/>
                    </a:ln>
                  </pic:spPr>
                </pic:pic>
              </a:graphicData>
            </a:graphic>
          </wp:inline>
        </w:drawing>
      </w:r>
    </w:p>
    <w:p w:rsidR="0056657A" w:rsidRPr="00121038" w:rsidRDefault="0056657A" w:rsidP="009D5C13">
      <w:pPr>
        <w:rPr>
          <w:rFonts w:asciiTheme="minorBidi" w:hAnsiTheme="minorBidi" w:cstheme="minorBidi"/>
          <w:caps/>
          <w:noProof/>
          <w:sz w:val="22"/>
          <w:szCs w:val="22"/>
          <w:rtl/>
        </w:rPr>
      </w:pPr>
    </w:p>
    <w:p w:rsidR="00367D84" w:rsidRPr="00121038" w:rsidRDefault="00367D84" w:rsidP="00367D84">
      <w:pPr>
        <w:jc w:val="center"/>
        <w:rPr>
          <w:rFonts w:asciiTheme="minorBidi" w:hAnsiTheme="minorBidi" w:cstheme="minorBidi"/>
          <w:b/>
          <w:bCs/>
          <w:sz w:val="28"/>
          <w:szCs w:val="28"/>
          <w:rtl/>
          <w:lang w:bidi="ar-SY"/>
        </w:rPr>
      </w:pP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1 . على مقدمي العروض الإجابة على جميع الأسئلة الواردة في النماذج.</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2 . ويجوز أن ترفق أوراق إضافية عند الضرورة.</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3 . في حال كان أي سؤال لا ينطبق على مقدم العرض، "لا ينطبق" يجب إدخاله جنباً إلى جنب مع شرح موجز.</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 xml:space="preserve">4 . </w:t>
      </w:r>
      <w:r w:rsidR="00AE7DDC" w:rsidRPr="00121038">
        <w:rPr>
          <w:rFonts w:asciiTheme="minorBidi" w:hAnsiTheme="minorBidi" w:cstheme="minorBidi"/>
          <w:rtl/>
          <w:lang w:bidi="ar-SY"/>
        </w:rPr>
        <w:t>يجب توقيع</w:t>
      </w:r>
      <w:r w:rsidRPr="00121038">
        <w:rPr>
          <w:rFonts w:asciiTheme="minorBidi" w:hAnsiTheme="minorBidi" w:cstheme="minorBidi"/>
          <w:rtl/>
          <w:lang w:bidi="ar-SY"/>
        </w:rPr>
        <w:t xml:space="preserve"> كل صفحة من كل نموذج</w:t>
      </w:r>
      <w:r w:rsidR="00AE7DDC" w:rsidRPr="00121038">
        <w:rPr>
          <w:rFonts w:asciiTheme="minorBidi" w:hAnsiTheme="minorBidi" w:cstheme="minorBidi"/>
          <w:rtl/>
          <w:lang w:bidi="ar-SY"/>
        </w:rPr>
        <w:t xml:space="preserve"> من قبل العارض</w:t>
      </w:r>
      <w:r w:rsidRPr="00121038">
        <w:rPr>
          <w:rFonts w:asciiTheme="minorBidi" w:hAnsiTheme="minorBidi" w:cstheme="minorBidi"/>
          <w:rtl/>
          <w:lang w:bidi="ar-SY"/>
        </w:rPr>
        <w:t>.</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5 . يجب أن تقدم البيانات والشهادات المالية المقدمة من قبل مقدم العرض بالعملة الوطنية. ويجوز أن ترفق البيانات المصرفية الأصلية أيضاً كمرجع.</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6 . إذا لم يتم كتابة طلب الوثائق الداعمة / الشهادات في واحدة من اللغات الرسمية في سورية ، يجب أن ترفق بترجمة إلى لغة الدعوة لطلب استدراج العروض. وإذا كانت الوثائق صادرة باللغة الرسمية السورية، أو بغير اللغات الإجرائية، يوصى بشدة لتوفير الترجمة إلى لغة الدعوة لطلب استدراج العروض من أجل تسهيل تقييم الوثائق.</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7 . يجب على كل عضو في شركة متضامنة/ إئتلاف ملء وتقديم كل نموذج .</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8 . يجب على الشركات التي تتقدم على شكل شركة متضامنة/ إئتلاف أيضاً استكمال النموذج 4.3.5 المتعلق بالشركات المتضامنة/ الإئتلاف .</w:t>
      </w:r>
    </w:p>
    <w:p w:rsidR="00367D84" w:rsidRPr="00121038" w:rsidRDefault="00367D84" w:rsidP="00367D84">
      <w:pPr>
        <w:jc w:val="both"/>
        <w:rPr>
          <w:rFonts w:asciiTheme="minorBidi" w:hAnsiTheme="minorBidi" w:cstheme="minorBidi"/>
          <w:lang w:bidi="ar-SY"/>
        </w:rPr>
      </w:pPr>
      <w:r w:rsidRPr="00121038">
        <w:rPr>
          <w:rFonts w:asciiTheme="minorBidi" w:hAnsiTheme="minorBidi" w:cstheme="minorBidi"/>
          <w:rtl/>
          <w:lang w:bidi="ar-SY"/>
        </w:rPr>
        <w:t>9 . يجب على الشخص الذي يوقع على هذا الاستبيان ضمان الصدق ودقة جميع البيانات المقدمة.</w:t>
      </w:r>
    </w:p>
    <w:p w:rsidR="00367D84" w:rsidRPr="00121038" w:rsidRDefault="00367D84" w:rsidP="00367D84">
      <w:pPr>
        <w:jc w:val="both"/>
        <w:rPr>
          <w:rFonts w:asciiTheme="minorBidi" w:hAnsiTheme="minorBidi" w:cstheme="minorBidi"/>
          <w:rtl/>
          <w:lang w:bidi="ar-SY"/>
        </w:rPr>
      </w:pPr>
      <w:r w:rsidRPr="00121038">
        <w:rPr>
          <w:rFonts w:asciiTheme="minorBidi" w:hAnsiTheme="minorBidi" w:cstheme="minorBidi"/>
          <w:rtl/>
          <w:lang w:bidi="ar-SY"/>
        </w:rPr>
        <w:t>10 . وستؤخذ دقة الإجابات على الاستبيان واكتمالها والوثائق المرفقة في الاعتبار عند تقييم العروض. يرجى الملاحظة أن أي نقص في البيانات قد يؤدي إلى عدم توافقها في البند المتعلق بالتقييم.</w:t>
      </w:r>
    </w:p>
    <w:p w:rsidR="00DE1655" w:rsidRPr="00121038" w:rsidRDefault="00367D84" w:rsidP="00DE1655">
      <w:pPr>
        <w:ind w:left="720" w:firstLine="720"/>
        <w:jc w:val="center"/>
        <w:rPr>
          <w:rFonts w:asciiTheme="minorBidi" w:hAnsiTheme="minorBidi" w:cstheme="minorBidi"/>
          <w:b/>
          <w:bCs/>
          <w:sz w:val="32"/>
          <w:szCs w:val="32"/>
          <w:rtl/>
          <w:lang w:bidi="ar-SY"/>
        </w:rPr>
      </w:pPr>
      <w:r w:rsidRPr="00121038">
        <w:rPr>
          <w:rFonts w:asciiTheme="minorBidi" w:hAnsiTheme="minorBidi" w:cstheme="minorBidi"/>
          <w:b/>
          <w:bCs/>
          <w:sz w:val="32"/>
          <w:szCs w:val="32"/>
          <w:rtl/>
          <w:lang w:bidi="ar-SY"/>
        </w:rPr>
        <w:br w:type="page"/>
      </w:r>
    </w:p>
    <w:p w:rsidR="00DE1655" w:rsidRPr="00121038" w:rsidRDefault="00DE1655" w:rsidP="000C298D">
      <w:pPr>
        <w:rPr>
          <w:rFonts w:asciiTheme="minorBidi" w:hAnsiTheme="minorBidi" w:cstheme="minorBidi"/>
          <w:b/>
          <w:bCs/>
          <w:sz w:val="32"/>
          <w:szCs w:val="32"/>
          <w:rtl/>
          <w:lang w:bidi="ar-SY"/>
        </w:rPr>
      </w:pPr>
      <w:r w:rsidRPr="00121038">
        <w:rPr>
          <w:rFonts w:asciiTheme="minorBidi" w:hAnsiTheme="minorBidi" w:cstheme="minorBidi"/>
          <w:b/>
          <w:bCs/>
          <w:sz w:val="32"/>
          <w:szCs w:val="32"/>
          <w:rtl/>
          <w:lang w:bidi="ar-SY"/>
        </w:rPr>
        <w:lastRenderedPageBreak/>
        <w:t>ال</w:t>
      </w:r>
      <w:r w:rsidR="000C298D" w:rsidRPr="00121038">
        <w:rPr>
          <w:rFonts w:asciiTheme="minorBidi" w:hAnsiTheme="minorBidi" w:cstheme="minorBidi"/>
          <w:b/>
          <w:bCs/>
          <w:sz w:val="32"/>
          <w:szCs w:val="32"/>
          <w:rtl/>
          <w:lang w:bidi="ar-SY"/>
        </w:rPr>
        <w:t xml:space="preserve">قسم </w:t>
      </w:r>
      <w:r w:rsidRPr="00121038">
        <w:rPr>
          <w:rFonts w:asciiTheme="minorBidi" w:hAnsiTheme="minorBidi" w:cstheme="minorBidi"/>
          <w:b/>
          <w:bCs/>
          <w:sz w:val="32"/>
          <w:szCs w:val="32"/>
          <w:rtl/>
          <w:lang w:bidi="ar-SY"/>
        </w:rPr>
        <w:t>(أ) - نموذج العرض لعقد تنفيذ أعمال</w:t>
      </w:r>
    </w:p>
    <w:p w:rsidR="00DE1655" w:rsidRPr="00121038" w:rsidRDefault="00DE1655" w:rsidP="00DE1655">
      <w:pPr>
        <w:ind w:left="720" w:firstLine="720"/>
        <w:jc w:val="center"/>
        <w:rPr>
          <w:rFonts w:asciiTheme="minorBidi" w:hAnsiTheme="minorBidi" w:cstheme="minorBidi"/>
          <w:b/>
          <w:bCs/>
          <w:rtl/>
          <w:lang w:bidi="ar-SY"/>
        </w:rPr>
      </w:pPr>
    </w:p>
    <w:p w:rsidR="00DE1655" w:rsidRPr="00121038" w:rsidRDefault="00DE1655" w:rsidP="00DE1655">
      <w:pPr>
        <w:jc w:val="both"/>
        <w:rPr>
          <w:rFonts w:asciiTheme="minorBidi" w:hAnsiTheme="minorBidi" w:cstheme="minorBidi"/>
          <w:b/>
          <w:bCs/>
          <w:rtl/>
          <w:lang w:bidi="ar-SY"/>
        </w:rPr>
      </w:pPr>
    </w:p>
    <w:p w:rsidR="00DE1655" w:rsidRPr="00121038" w:rsidRDefault="00DE1655" w:rsidP="00DE1655">
      <w:pPr>
        <w:numPr>
          <w:ilvl w:val="0"/>
          <w:numId w:val="16"/>
        </w:numPr>
        <w:spacing w:after="200" w:line="276" w:lineRule="auto"/>
        <w:jc w:val="both"/>
        <w:rPr>
          <w:rFonts w:asciiTheme="minorBidi" w:hAnsiTheme="minorBidi" w:cstheme="minorBidi"/>
          <w:b/>
          <w:bCs/>
          <w:lang w:bidi="ar-SY"/>
        </w:rPr>
      </w:pPr>
      <w:r w:rsidRPr="00121038">
        <w:rPr>
          <w:rFonts w:asciiTheme="minorBidi" w:hAnsiTheme="minorBidi" w:cstheme="minorBidi"/>
          <w:b/>
          <w:bCs/>
          <w:rtl/>
          <w:lang w:bidi="ar-SY"/>
        </w:rPr>
        <w:t>الجهة المقدمة</w:t>
      </w:r>
    </w:p>
    <w:tbl>
      <w:tblPr>
        <w:bidiVisual/>
        <w:tblW w:w="9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5"/>
        <w:gridCol w:w="3226"/>
        <w:gridCol w:w="3226"/>
      </w:tblGrid>
      <w:tr w:rsidR="00DE1655" w:rsidRPr="00121038">
        <w:trPr>
          <w:trHeight w:val="466"/>
        </w:trPr>
        <w:tc>
          <w:tcPr>
            <w:tcW w:w="3225" w:type="dxa"/>
            <w:tcBorders>
              <w:top w:val="nil"/>
              <w:left w:val="nil"/>
            </w:tcBorders>
          </w:tcPr>
          <w:p w:rsidR="00DE1655" w:rsidRPr="00121038" w:rsidRDefault="00DE1655" w:rsidP="000C298D">
            <w:pPr>
              <w:jc w:val="center"/>
              <w:rPr>
                <w:rFonts w:asciiTheme="minorBidi" w:hAnsiTheme="minorBidi" w:cstheme="minorBidi"/>
                <w:rtl/>
                <w:lang w:bidi="ar-SY"/>
              </w:rPr>
            </w:pPr>
          </w:p>
        </w:tc>
        <w:tc>
          <w:tcPr>
            <w:tcW w:w="3226" w:type="dxa"/>
            <w:shd w:val="clear" w:color="auto" w:fill="99CCFF"/>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اسم العارض/ أسماء العارضين</w:t>
            </w:r>
          </w:p>
        </w:tc>
        <w:tc>
          <w:tcPr>
            <w:tcW w:w="3226" w:type="dxa"/>
            <w:shd w:val="clear" w:color="auto" w:fill="99CCFF"/>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الجنسية</w:t>
            </w:r>
          </w:p>
        </w:tc>
      </w:tr>
      <w:tr w:rsidR="00DE1655" w:rsidRPr="00121038">
        <w:trPr>
          <w:trHeight w:val="1419"/>
        </w:trPr>
        <w:tc>
          <w:tcPr>
            <w:tcW w:w="3225" w:type="dxa"/>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القائد 1</w:t>
            </w:r>
          </w:p>
        </w:tc>
        <w:tc>
          <w:tcPr>
            <w:tcW w:w="3226" w:type="dxa"/>
          </w:tcPr>
          <w:p w:rsidR="00DE1655" w:rsidRPr="00121038" w:rsidRDefault="00DE1655" w:rsidP="000C298D">
            <w:pPr>
              <w:jc w:val="both"/>
              <w:rPr>
                <w:rFonts w:asciiTheme="minorBidi" w:hAnsiTheme="minorBidi" w:cstheme="minorBidi"/>
                <w:rtl/>
                <w:lang w:bidi="ar-SY"/>
              </w:rPr>
            </w:pPr>
          </w:p>
        </w:tc>
        <w:tc>
          <w:tcPr>
            <w:tcW w:w="3226" w:type="dxa"/>
          </w:tcPr>
          <w:p w:rsidR="00DE1655" w:rsidRPr="00121038" w:rsidRDefault="00DE1655" w:rsidP="000C298D">
            <w:pPr>
              <w:jc w:val="both"/>
              <w:rPr>
                <w:rFonts w:asciiTheme="minorBidi" w:hAnsiTheme="minorBidi" w:cstheme="minorBidi"/>
                <w:rtl/>
                <w:lang w:bidi="ar-SY"/>
              </w:rPr>
            </w:pPr>
          </w:p>
        </w:tc>
      </w:tr>
      <w:tr w:rsidR="00DE1655" w:rsidRPr="00121038">
        <w:trPr>
          <w:trHeight w:val="1465"/>
        </w:trPr>
        <w:tc>
          <w:tcPr>
            <w:tcW w:w="3225" w:type="dxa"/>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العضو 2 *</w:t>
            </w:r>
          </w:p>
        </w:tc>
        <w:tc>
          <w:tcPr>
            <w:tcW w:w="3226" w:type="dxa"/>
          </w:tcPr>
          <w:p w:rsidR="00DE1655" w:rsidRPr="00121038" w:rsidRDefault="00DE1655" w:rsidP="000C298D">
            <w:pPr>
              <w:jc w:val="both"/>
              <w:rPr>
                <w:rFonts w:asciiTheme="minorBidi" w:hAnsiTheme="minorBidi" w:cstheme="minorBidi"/>
                <w:rtl/>
                <w:lang w:bidi="ar-SY"/>
              </w:rPr>
            </w:pPr>
          </w:p>
        </w:tc>
        <w:tc>
          <w:tcPr>
            <w:tcW w:w="3226" w:type="dxa"/>
          </w:tcPr>
          <w:p w:rsidR="00DE1655" w:rsidRPr="00121038" w:rsidRDefault="00DE1655" w:rsidP="000C298D">
            <w:pPr>
              <w:jc w:val="both"/>
              <w:rPr>
                <w:rFonts w:asciiTheme="minorBidi" w:hAnsiTheme="minorBidi" w:cstheme="minorBidi"/>
                <w:rtl/>
                <w:lang w:bidi="ar-SY"/>
              </w:rPr>
            </w:pPr>
          </w:p>
        </w:tc>
      </w:tr>
      <w:tr w:rsidR="00DE1655" w:rsidRPr="00121038">
        <w:trPr>
          <w:trHeight w:val="1465"/>
        </w:trPr>
        <w:tc>
          <w:tcPr>
            <w:tcW w:w="3225" w:type="dxa"/>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إلخ</w:t>
            </w:r>
          </w:p>
        </w:tc>
        <w:tc>
          <w:tcPr>
            <w:tcW w:w="3226" w:type="dxa"/>
          </w:tcPr>
          <w:p w:rsidR="00DE1655" w:rsidRPr="00121038" w:rsidRDefault="00DE1655" w:rsidP="000C298D">
            <w:pPr>
              <w:jc w:val="both"/>
              <w:rPr>
                <w:rFonts w:asciiTheme="minorBidi" w:hAnsiTheme="minorBidi" w:cstheme="minorBidi"/>
                <w:rtl/>
                <w:lang w:bidi="ar-SY"/>
              </w:rPr>
            </w:pPr>
          </w:p>
        </w:tc>
        <w:tc>
          <w:tcPr>
            <w:tcW w:w="3226" w:type="dxa"/>
          </w:tcPr>
          <w:p w:rsidR="00DE1655" w:rsidRPr="00121038" w:rsidRDefault="00DE1655" w:rsidP="000C298D">
            <w:pPr>
              <w:jc w:val="both"/>
              <w:rPr>
                <w:rFonts w:asciiTheme="minorBidi" w:hAnsiTheme="minorBidi" w:cstheme="minorBidi"/>
                <w:rtl/>
                <w:lang w:bidi="ar-SY"/>
              </w:rPr>
            </w:pPr>
          </w:p>
        </w:tc>
      </w:tr>
    </w:tbl>
    <w:p w:rsidR="00DE1655" w:rsidRPr="00121038" w:rsidRDefault="00DE1655" w:rsidP="00DE1655">
      <w:pPr>
        <w:jc w:val="both"/>
        <w:rPr>
          <w:rFonts w:asciiTheme="minorBidi" w:hAnsiTheme="minorBidi" w:cstheme="minorBidi"/>
          <w:lang w:bidi="ar-SY"/>
        </w:rPr>
      </w:pPr>
    </w:p>
    <w:p w:rsidR="00DE1655" w:rsidRPr="00121038" w:rsidRDefault="00DE1655" w:rsidP="00DE1655">
      <w:pPr>
        <w:numPr>
          <w:ilvl w:val="0"/>
          <w:numId w:val="16"/>
        </w:numPr>
        <w:spacing w:after="200" w:line="276" w:lineRule="auto"/>
        <w:jc w:val="both"/>
        <w:rPr>
          <w:rFonts w:asciiTheme="minorBidi" w:hAnsiTheme="minorBidi" w:cstheme="minorBidi"/>
          <w:b/>
          <w:bCs/>
          <w:lang w:bidi="ar-SY"/>
        </w:rPr>
      </w:pPr>
      <w:r w:rsidRPr="00121038">
        <w:rPr>
          <w:rFonts w:asciiTheme="minorBidi" w:hAnsiTheme="minorBidi" w:cstheme="minorBidi"/>
          <w:b/>
          <w:bCs/>
          <w:rtl/>
          <w:lang w:bidi="ar-SY"/>
        </w:rPr>
        <w:t>الشخص الذي يمكن الاتصال به (بخصوص هذا العرض)</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6"/>
        <w:gridCol w:w="6016"/>
      </w:tblGrid>
      <w:tr w:rsidR="00DE1655" w:rsidRPr="00121038">
        <w:tc>
          <w:tcPr>
            <w:tcW w:w="2654" w:type="dxa"/>
            <w:shd w:val="clear" w:color="auto" w:fill="A6A6A6"/>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الاسم</w:t>
            </w:r>
          </w:p>
        </w:tc>
        <w:tc>
          <w:tcPr>
            <w:tcW w:w="6588" w:type="dxa"/>
          </w:tcPr>
          <w:p w:rsidR="00DE1655" w:rsidRPr="00121038" w:rsidRDefault="00DE1655" w:rsidP="000C298D">
            <w:pPr>
              <w:jc w:val="both"/>
              <w:rPr>
                <w:rFonts w:asciiTheme="minorBidi" w:hAnsiTheme="minorBidi" w:cstheme="minorBidi"/>
                <w:rtl/>
                <w:lang w:bidi="ar-SY"/>
              </w:rPr>
            </w:pPr>
          </w:p>
        </w:tc>
      </w:tr>
      <w:tr w:rsidR="00DE1655" w:rsidRPr="00121038">
        <w:tc>
          <w:tcPr>
            <w:tcW w:w="2654" w:type="dxa"/>
            <w:shd w:val="clear" w:color="auto" w:fill="A6A6A6"/>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العنوان</w:t>
            </w:r>
          </w:p>
        </w:tc>
        <w:tc>
          <w:tcPr>
            <w:tcW w:w="6588" w:type="dxa"/>
          </w:tcPr>
          <w:p w:rsidR="00DE1655" w:rsidRPr="00121038" w:rsidRDefault="00DE1655" w:rsidP="000C298D">
            <w:pPr>
              <w:jc w:val="both"/>
              <w:rPr>
                <w:rFonts w:asciiTheme="minorBidi" w:hAnsiTheme="minorBidi" w:cstheme="minorBidi"/>
                <w:rtl/>
                <w:lang w:bidi="ar-SY"/>
              </w:rPr>
            </w:pPr>
          </w:p>
        </w:tc>
      </w:tr>
      <w:tr w:rsidR="00DE1655" w:rsidRPr="00121038">
        <w:tc>
          <w:tcPr>
            <w:tcW w:w="2654" w:type="dxa"/>
            <w:shd w:val="clear" w:color="auto" w:fill="A6A6A6"/>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الهاتف</w:t>
            </w:r>
          </w:p>
        </w:tc>
        <w:tc>
          <w:tcPr>
            <w:tcW w:w="6588" w:type="dxa"/>
          </w:tcPr>
          <w:p w:rsidR="00DE1655" w:rsidRPr="00121038" w:rsidRDefault="00DE1655" w:rsidP="000C298D">
            <w:pPr>
              <w:jc w:val="both"/>
              <w:rPr>
                <w:rFonts w:asciiTheme="minorBidi" w:hAnsiTheme="minorBidi" w:cstheme="minorBidi"/>
                <w:rtl/>
                <w:lang w:bidi="ar-SY"/>
              </w:rPr>
            </w:pPr>
          </w:p>
        </w:tc>
      </w:tr>
      <w:tr w:rsidR="00DE1655" w:rsidRPr="00121038">
        <w:tc>
          <w:tcPr>
            <w:tcW w:w="2654" w:type="dxa"/>
            <w:shd w:val="clear" w:color="auto" w:fill="A6A6A6"/>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الفاكس</w:t>
            </w:r>
          </w:p>
        </w:tc>
        <w:tc>
          <w:tcPr>
            <w:tcW w:w="6588" w:type="dxa"/>
          </w:tcPr>
          <w:p w:rsidR="00DE1655" w:rsidRPr="00121038" w:rsidRDefault="00DE1655" w:rsidP="000C298D">
            <w:pPr>
              <w:jc w:val="both"/>
              <w:rPr>
                <w:rFonts w:asciiTheme="minorBidi" w:hAnsiTheme="minorBidi" w:cstheme="minorBidi"/>
                <w:rtl/>
                <w:lang w:bidi="ar-SY"/>
              </w:rPr>
            </w:pPr>
          </w:p>
        </w:tc>
      </w:tr>
      <w:tr w:rsidR="00DE1655" w:rsidRPr="00121038">
        <w:tc>
          <w:tcPr>
            <w:tcW w:w="2654" w:type="dxa"/>
            <w:shd w:val="clear" w:color="auto" w:fill="A6A6A6"/>
          </w:tcPr>
          <w:p w:rsidR="00DE1655" w:rsidRPr="00121038" w:rsidRDefault="00DE1655"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البريد الإلكتروني</w:t>
            </w:r>
          </w:p>
        </w:tc>
        <w:tc>
          <w:tcPr>
            <w:tcW w:w="6588" w:type="dxa"/>
          </w:tcPr>
          <w:p w:rsidR="00DE1655" w:rsidRPr="00121038" w:rsidRDefault="00DE1655" w:rsidP="000C298D">
            <w:pPr>
              <w:jc w:val="both"/>
              <w:rPr>
                <w:rFonts w:asciiTheme="minorBidi" w:hAnsiTheme="minorBidi" w:cstheme="minorBidi"/>
                <w:rtl/>
                <w:lang w:bidi="ar-SY"/>
              </w:rPr>
            </w:pPr>
          </w:p>
        </w:tc>
      </w:tr>
    </w:tbl>
    <w:p w:rsidR="00DE1655" w:rsidRPr="00121038" w:rsidRDefault="00DE1655" w:rsidP="00DE1655">
      <w:pPr>
        <w:jc w:val="both"/>
        <w:rPr>
          <w:rFonts w:asciiTheme="minorBidi" w:hAnsiTheme="minorBidi" w:cstheme="minorBidi"/>
          <w:b/>
          <w:bCs/>
          <w:rtl/>
          <w:lang w:bidi="ar-SY"/>
        </w:rPr>
      </w:pPr>
    </w:p>
    <w:p w:rsidR="00DE1655" w:rsidRPr="00121038" w:rsidRDefault="00DE1655" w:rsidP="00DE1655">
      <w:pPr>
        <w:jc w:val="both"/>
        <w:rPr>
          <w:rFonts w:asciiTheme="minorBidi" w:hAnsiTheme="minorBidi" w:cstheme="minorBidi"/>
          <w:b/>
          <w:bCs/>
          <w:rtl/>
          <w:lang w:bidi="ar-SY"/>
        </w:rPr>
      </w:pPr>
    </w:p>
    <w:p w:rsidR="00DE1655" w:rsidRPr="00121038" w:rsidRDefault="00DE1655" w:rsidP="00DE1655">
      <w:pPr>
        <w:numPr>
          <w:ilvl w:val="0"/>
          <w:numId w:val="17"/>
        </w:numPr>
        <w:spacing w:after="200" w:line="276" w:lineRule="auto"/>
        <w:jc w:val="both"/>
        <w:rPr>
          <w:rFonts w:asciiTheme="minorBidi" w:hAnsiTheme="minorBidi" w:cstheme="minorBidi"/>
          <w:b/>
          <w:bCs/>
          <w:lang w:bidi="ar-SY"/>
        </w:rPr>
      </w:pPr>
      <w:r w:rsidRPr="00121038">
        <w:rPr>
          <w:rFonts w:asciiTheme="minorBidi" w:hAnsiTheme="minorBidi" w:cstheme="minorBidi"/>
          <w:b/>
          <w:bCs/>
          <w:rtl/>
          <w:lang w:bidi="ar-SY"/>
        </w:rPr>
        <w:t>تصريح (تصاريح) العرض</w:t>
      </w:r>
    </w:p>
    <w:p w:rsidR="00DE1655" w:rsidRPr="00121038" w:rsidRDefault="00DE1655" w:rsidP="00DE1655">
      <w:pPr>
        <w:ind w:left="360"/>
        <w:jc w:val="both"/>
        <w:rPr>
          <w:rFonts w:asciiTheme="minorBidi" w:hAnsiTheme="minorBidi" w:cstheme="minorBidi"/>
          <w:b/>
          <w:bCs/>
          <w:rtl/>
          <w:lang w:bidi="ar-SY"/>
        </w:rPr>
      </w:pPr>
      <w:r w:rsidRPr="00121038">
        <w:rPr>
          <w:rFonts w:asciiTheme="minorBidi" w:hAnsiTheme="minorBidi" w:cstheme="minorBidi"/>
          <w:b/>
          <w:bCs/>
          <w:rtl/>
          <w:lang w:bidi="ar-SY"/>
        </w:rPr>
        <w:t xml:space="preserve">كجزء من العرض فإن كل جهة قانونية محددة ضمن النقطة الأولى من هذا النموذج بما في ذلك كل عضو في ائتلاف الشركات يجب أن يسلّم تصريحاً موقعاً مستخدماً هذا النموذج. </w:t>
      </w:r>
    </w:p>
    <w:p w:rsidR="00657758" w:rsidRPr="00121038" w:rsidRDefault="00657758" w:rsidP="00DE1655">
      <w:pPr>
        <w:ind w:left="360"/>
        <w:jc w:val="both"/>
        <w:rPr>
          <w:rFonts w:asciiTheme="minorBidi" w:hAnsiTheme="minorBidi" w:cstheme="minorBidi"/>
          <w:b/>
          <w:bCs/>
          <w:rtl/>
          <w:lang w:bidi="ar-SY"/>
        </w:rPr>
      </w:pPr>
    </w:p>
    <w:p w:rsidR="00DE1655" w:rsidRPr="00121038" w:rsidRDefault="00DE1655" w:rsidP="00DE1655">
      <w:pPr>
        <w:ind w:left="360"/>
        <w:jc w:val="both"/>
        <w:rPr>
          <w:rFonts w:asciiTheme="minorBidi" w:hAnsiTheme="minorBidi" w:cstheme="minorBidi"/>
          <w:rtl/>
          <w:lang w:bidi="ar-SY"/>
        </w:rPr>
      </w:pPr>
      <w:r w:rsidRPr="00121038">
        <w:rPr>
          <w:rFonts w:asciiTheme="minorBidi" w:hAnsiTheme="minorBidi" w:cstheme="minorBidi"/>
          <w:rtl/>
          <w:lang w:bidi="ar-SY"/>
        </w:rPr>
        <w:t>رداً على كتاب الدعوة لتقديم العروض للعقد المذكور أعلاه والمرسل من جانبكم،</w:t>
      </w:r>
    </w:p>
    <w:p w:rsidR="00DE1655" w:rsidRPr="00121038" w:rsidRDefault="00DE1655" w:rsidP="00DE1655">
      <w:pPr>
        <w:ind w:left="360"/>
        <w:jc w:val="both"/>
        <w:rPr>
          <w:rFonts w:asciiTheme="minorBidi" w:hAnsiTheme="minorBidi" w:cstheme="minorBidi"/>
          <w:rtl/>
          <w:lang w:bidi="ar-SY"/>
        </w:rPr>
      </w:pPr>
      <w:r w:rsidRPr="00121038">
        <w:rPr>
          <w:rFonts w:asciiTheme="minorBidi" w:hAnsiTheme="minorBidi" w:cstheme="minorBidi"/>
          <w:rtl/>
          <w:lang w:bidi="ar-SY"/>
        </w:rPr>
        <w:t>فإننا نحن الموقعين أدناه نصرّح:</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بأننا قد درسنا وقبلنا بكامل محتوى إضبارة الدعوة لتقديم العروض رقم &lt;...........................&gt; بتاريخ &lt;............&gt;. ونحن نقبل بأحكامها بالكامل دون تحفظ أو قيد. </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وأننا نعرض أن نقدّم وفقاً لشروط وثائق استدراج العروض والشروط والحدود الزمنية الموضوعة دون تحفظ أو قيد، الأعمال التالية:</w:t>
      </w:r>
    </w:p>
    <w:p w:rsidR="00DE1655" w:rsidRPr="00121038" w:rsidRDefault="00DE1655" w:rsidP="00DE1655">
      <w:pPr>
        <w:ind w:left="360" w:firstLine="360"/>
        <w:jc w:val="both"/>
        <w:rPr>
          <w:rFonts w:asciiTheme="minorBidi" w:hAnsiTheme="minorBidi" w:cstheme="minorBidi"/>
          <w:rtl/>
          <w:lang w:bidi="ar-SY"/>
        </w:rPr>
      </w:pPr>
      <w:r w:rsidRPr="00121038">
        <w:rPr>
          <w:rFonts w:asciiTheme="minorBidi" w:hAnsiTheme="minorBidi" w:cstheme="minorBidi"/>
          <w:rtl/>
          <w:lang w:bidi="ar-SY"/>
        </w:rPr>
        <w:t>القسم رقم 1: [وصف الأعمال]</w:t>
      </w:r>
    </w:p>
    <w:p w:rsidR="00DE1655" w:rsidRPr="00121038" w:rsidRDefault="00DE1655" w:rsidP="00DE1655">
      <w:pPr>
        <w:ind w:left="360" w:firstLine="360"/>
        <w:jc w:val="both"/>
        <w:rPr>
          <w:rFonts w:asciiTheme="minorBidi" w:hAnsiTheme="minorBidi" w:cstheme="minorBidi"/>
          <w:rtl/>
          <w:lang w:bidi="ar-SY"/>
        </w:rPr>
      </w:pPr>
      <w:r w:rsidRPr="00121038">
        <w:rPr>
          <w:rFonts w:asciiTheme="minorBidi" w:hAnsiTheme="minorBidi" w:cstheme="minorBidi"/>
          <w:rtl/>
          <w:lang w:bidi="ar-SY"/>
        </w:rPr>
        <w:t>القسم رقم 2: [وصف الأعمال]</w:t>
      </w:r>
    </w:p>
    <w:p w:rsidR="00DE1655" w:rsidRPr="00121038" w:rsidRDefault="00DE1655" w:rsidP="00DE1655">
      <w:pPr>
        <w:jc w:val="both"/>
        <w:rPr>
          <w:rFonts w:asciiTheme="minorBidi" w:hAnsiTheme="minorBidi" w:cstheme="minorBidi"/>
          <w:rtl/>
          <w:lang w:bidi="ar-SY"/>
        </w:rPr>
      </w:pPr>
      <w:r w:rsidRPr="00121038">
        <w:rPr>
          <w:rFonts w:asciiTheme="minorBidi" w:hAnsiTheme="minorBidi" w:cstheme="minorBidi"/>
          <w:rtl/>
          <w:lang w:bidi="ar-SY"/>
        </w:rPr>
        <w:t xml:space="preserve"> </w:t>
      </w:r>
      <w:r w:rsidRPr="00121038">
        <w:rPr>
          <w:rFonts w:asciiTheme="minorBidi" w:hAnsiTheme="minorBidi" w:cstheme="minorBidi"/>
          <w:rtl/>
          <w:lang w:bidi="ar-SY"/>
        </w:rPr>
        <w:tab/>
        <w:t xml:space="preserve"> إلخ</w:t>
      </w:r>
    </w:p>
    <w:p w:rsidR="00DE1655" w:rsidRPr="00121038" w:rsidRDefault="00DE1655" w:rsidP="00DE1655">
      <w:pPr>
        <w:numPr>
          <w:ilvl w:val="0"/>
          <w:numId w:val="18"/>
        </w:numPr>
        <w:spacing w:after="200" w:line="276" w:lineRule="auto"/>
        <w:jc w:val="both"/>
        <w:rPr>
          <w:rFonts w:asciiTheme="minorBidi" w:hAnsiTheme="minorBidi" w:cstheme="minorBidi"/>
          <w:rtl/>
          <w:lang w:bidi="ar-SY"/>
        </w:rPr>
      </w:pPr>
      <w:r w:rsidRPr="00121038">
        <w:rPr>
          <w:rFonts w:asciiTheme="minorBidi" w:hAnsiTheme="minorBidi" w:cstheme="minorBidi"/>
          <w:rtl/>
          <w:lang w:bidi="ar-SY"/>
        </w:rPr>
        <w:t>سعر العرض المقدم من قبلنا [باستثناء الخصم الموصوف تحت النقطة 4] هو:</w:t>
      </w:r>
    </w:p>
    <w:p w:rsidR="00DE1655" w:rsidRPr="00121038" w:rsidRDefault="00DE1655" w:rsidP="00DE1655">
      <w:pPr>
        <w:ind w:left="360" w:firstLine="360"/>
        <w:jc w:val="both"/>
        <w:rPr>
          <w:rFonts w:asciiTheme="minorBidi" w:hAnsiTheme="minorBidi" w:cstheme="minorBidi"/>
          <w:rtl/>
          <w:lang w:bidi="ar-SY"/>
        </w:rPr>
      </w:pPr>
      <w:r w:rsidRPr="00121038">
        <w:rPr>
          <w:rFonts w:asciiTheme="minorBidi" w:hAnsiTheme="minorBidi" w:cstheme="minorBidi"/>
          <w:rtl/>
          <w:lang w:bidi="ar-SY"/>
        </w:rPr>
        <w:lastRenderedPageBreak/>
        <w:t>القسم رقم 1: [.................]</w:t>
      </w:r>
    </w:p>
    <w:p w:rsidR="00DE1655" w:rsidRPr="00121038" w:rsidRDefault="00DE1655" w:rsidP="00DE1655">
      <w:pPr>
        <w:ind w:left="360" w:firstLine="360"/>
        <w:jc w:val="both"/>
        <w:rPr>
          <w:rFonts w:asciiTheme="minorBidi" w:hAnsiTheme="minorBidi" w:cstheme="minorBidi"/>
          <w:rtl/>
          <w:lang w:bidi="ar-SY"/>
        </w:rPr>
      </w:pPr>
      <w:r w:rsidRPr="00121038">
        <w:rPr>
          <w:rFonts w:asciiTheme="minorBidi" w:hAnsiTheme="minorBidi" w:cstheme="minorBidi"/>
          <w:rtl/>
          <w:lang w:bidi="ar-SY"/>
        </w:rPr>
        <w:t>القسم رقم 2: [.................]</w:t>
      </w:r>
    </w:p>
    <w:p w:rsidR="00DE1655" w:rsidRPr="00121038" w:rsidRDefault="00DE1655" w:rsidP="00DE1655">
      <w:pPr>
        <w:ind w:left="360" w:firstLine="360"/>
        <w:jc w:val="both"/>
        <w:rPr>
          <w:rFonts w:asciiTheme="minorBidi" w:hAnsiTheme="minorBidi" w:cstheme="minorBidi"/>
          <w:lang w:bidi="ar-SY"/>
        </w:rPr>
      </w:pPr>
      <w:r w:rsidRPr="00121038">
        <w:rPr>
          <w:rFonts w:asciiTheme="minorBidi" w:hAnsiTheme="minorBidi" w:cstheme="minorBidi"/>
          <w:rtl/>
          <w:lang w:bidi="ar-SY"/>
        </w:rPr>
        <w:t>الخ....</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نقدم خصماً على السعر بقيمة  [%] أو  [................ ] [في حال تمت إحالة العقد للقسم </w:t>
      </w:r>
      <w:r w:rsidRPr="00121038">
        <w:rPr>
          <w:rFonts w:asciiTheme="minorBidi" w:hAnsiTheme="minorBidi" w:cstheme="minorBidi"/>
          <w:lang w:bidi="ar-SY"/>
        </w:rPr>
        <w:t>Lot</w:t>
      </w:r>
      <w:r w:rsidRPr="00121038">
        <w:rPr>
          <w:rFonts w:asciiTheme="minorBidi" w:hAnsiTheme="minorBidi" w:cstheme="minorBidi"/>
          <w:rtl/>
          <w:lang w:bidi="ar-SY"/>
        </w:rPr>
        <w:t xml:space="preserve"> رقم .... والعقد للقسم </w:t>
      </w:r>
      <w:r w:rsidRPr="00121038">
        <w:rPr>
          <w:rFonts w:asciiTheme="minorBidi" w:hAnsiTheme="minorBidi" w:cstheme="minorBidi"/>
          <w:lang w:bidi="ar-SY"/>
        </w:rPr>
        <w:t xml:space="preserve">Lot </w:t>
      </w:r>
      <w:r w:rsidRPr="00121038">
        <w:rPr>
          <w:rFonts w:asciiTheme="minorBidi" w:hAnsiTheme="minorBidi" w:cstheme="minorBidi"/>
          <w:rtl/>
          <w:lang w:bidi="ar-SY"/>
        </w:rPr>
        <w:t xml:space="preserve"> رقم .... ]</w:t>
      </w:r>
    </w:p>
    <w:p w:rsidR="00DE1655" w:rsidRPr="00121038" w:rsidRDefault="00DE1655" w:rsidP="005856D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وهذا العرض ساري المفعول لمدة </w:t>
      </w:r>
      <w:r w:rsidR="005856D5" w:rsidRPr="00121038">
        <w:rPr>
          <w:rFonts w:asciiTheme="minorBidi" w:hAnsiTheme="minorBidi" w:cstheme="minorBidi"/>
          <w:rtl/>
          <w:lang w:bidi="ar-SY"/>
        </w:rPr>
        <w:t>60</w:t>
      </w:r>
      <w:r w:rsidRPr="00121038">
        <w:rPr>
          <w:rFonts w:asciiTheme="minorBidi" w:hAnsiTheme="minorBidi" w:cstheme="minorBidi"/>
          <w:rtl/>
          <w:lang w:bidi="ar-SY"/>
        </w:rPr>
        <w:t xml:space="preserve"> يوماً بعد الموعد النهائي لتسليم العروض.</w:t>
      </w:r>
    </w:p>
    <w:p w:rsidR="00DE1655" w:rsidRPr="00121038" w:rsidRDefault="00DE1655" w:rsidP="0090409B">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في حال تم قبول عرضنا فإننا نتعهد بتقديم ضمان أداء كما هو مطلوب في المادة 1</w:t>
      </w:r>
      <w:r w:rsidR="0090409B" w:rsidRPr="00121038">
        <w:rPr>
          <w:rFonts w:asciiTheme="minorBidi" w:hAnsiTheme="minorBidi" w:cstheme="minorBidi"/>
          <w:rtl/>
          <w:lang w:bidi="ar-SY"/>
        </w:rPr>
        <w:t>4</w:t>
      </w:r>
      <w:r w:rsidRPr="00121038">
        <w:rPr>
          <w:rFonts w:asciiTheme="minorBidi" w:hAnsiTheme="minorBidi" w:cstheme="minorBidi"/>
          <w:rtl/>
          <w:lang w:bidi="ar-SY"/>
        </w:rPr>
        <w:t xml:space="preserve"> من </w:t>
      </w:r>
      <w:r w:rsidR="0090409B" w:rsidRPr="00121038">
        <w:rPr>
          <w:rFonts w:asciiTheme="minorBidi" w:hAnsiTheme="minorBidi" w:cstheme="minorBidi"/>
          <w:rtl/>
          <w:lang w:bidi="ar-SY"/>
        </w:rPr>
        <w:t>التعليمات للعارضين.</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تمتلك مؤسستنا/ شركتنا (وكذلك مقاولونا من الباطن) الجنسية التالية:</w:t>
      </w:r>
    </w:p>
    <w:p w:rsidR="00DE1655" w:rsidRPr="00121038" w:rsidRDefault="00DE1655" w:rsidP="00DE1655">
      <w:pPr>
        <w:ind w:left="360" w:firstLine="360"/>
        <w:jc w:val="both"/>
        <w:rPr>
          <w:rFonts w:asciiTheme="minorBidi" w:hAnsiTheme="minorBidi" w:cstheme="minorBidi"/>
          <w:lang w:bidi="ar-SY"/>
        </w:rPr>
      </w:pPr>
      <w:r w:rsidRPr="00121038">
        <w:rPr>
          <w:rFonts w:asciiTheme="minorBidi" w:hAnsiTheme="minorBidi" w:cstheme="minorBidi"/>
          <w:rtl/>
          <w:lang w:bidi="ar-SY"/>
        </w:rPr>
        <w:t xml:space="preserve">&lt;..........................................................&gt; </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إننا نقدّم هذا العرض بصفتنا القانونية [على أساس فردي/كعضو في ائتلاف الشركات الذي يقوده &lt;اسم اشركة القائدة/ نقوده نحن&gt;]. وإننا نؤكد أننا لا نتقدم لنفس العرض بأية طريقة أخرى. [ونؤكد بوصفنا عضواً في ائتلاف الشركات أن جميع الأعضاء يتحملون مسؤولية تنفيذ هذا العقد على وجه التكافل والتضامن  بموجب القانون الساري على تنفيذ العقد، وأن العضو القائد مفوّض بالالتزام وتلقي التعليمات بالنيابة عن كل عضو، وأن مسؤولية تنفيذ العقد بما في ذلك تسديد الدفعات هي مسؤولية العضو القائد، وأن جميع الأعضاء في الشركة المتضامنة/ ائتلاف الشركات ملزمون بالبقاء في الشركة المتضامنة/ ائتلاف الشركات طوال مدة تنفيذ العقد].</w:t>
      </w:r>
    </w:p>
    <w:p w:rsidR="00DE1655" w:rsidRPr="00121038" w:rsidRDefault="00DE1655" w:rsidP="00B0206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وإننا لسنا في أي من الأوضاع التي تؤدي إلى اس</w:t>
      </w:r>
      <w:r w:rsidR="00B02065" w:rsidRPr="00121038">
        <w:rPr>
          <w:rFonts w:asciiTheme="minorBidi" w:hAnsiTheme="minorBidi" w:cstheme="minorBidi"/>
          <w:rtl/>
          <w:lang w:bidi="ar-SY"/>
        </w:rPr>
        <w:t>تبعادنا</w:t>
      </w:r>
      <w:r w:rsidRPr="00121038">
        <w:rPr>
          <w:rFonts w:asciiTheme="minorBidi" w:hAnsiTheme="minorBidi" w:cstheme="minorBidi"/>
          <w:rtl/>
          <w:lang w:bidi="ar-SY"/>
        </w:rPr>
        <w:t xml:space="preserve"> من المشاركة في العقود المدرجة في الفقرة 2-3-3 من "الدليل العملي للإجراءات التعاقدية الخارجية للمفوضية الأوروبية". وفي حال نجاح عرضنا فإننا نتعهد، إذا لزم الأمر، بأن نقدم الإثباتات المعتادة بموجب قانون البلد الذي نقوم بالعمل فيه بأننا لسنا في أي من أوضاع الإقصاء هذه. ولن يعود تاريخ هذه الإثباتات أو الوثائق لأكثر من عام قبل تاريخ تسليم العرض. بالإضافة إلى ذلك فإننا سنقدّم بياناً بأن وضعنا لم يتغير في الفترة التي مرّت منذ إصدار الإثبات المشار إليه.</w:t>
      </w:r>
    </w:p>
    <w:p w:rsidR="00DE1655" w:rsidRPr="00121038" w:rsidRDefault="00DE1655" w:rsidP="00DE1655">
      <w:pPr>
        <w:ind w:left="720"/>
        <w:jc w:val="both"/>
        <w:rPr>
          <w:rFonts w:asciiTheme="minorBidi" w:hAnsiTheme="minorBidi" w:cstheme="minorBidi"/>
          <w:rtl/>
          <w:lang w:bidi="ar-SY"/>
        </w:rPr>
      </w:pPr>
      <w:r w:rsidRPr="00121038">
        <w:rPr>
          <w:rFonts w:asciiTheme="minorBidi" w:hAnsiTheme="minorBidi" w:cstheme="minorBidi"/>
          <w:rtl/>
          <w:lang w:bidi="ar-SY"/>
        </w:rPr>
        <w:t xml:space="preserve">كما أننا ندرك أنه في حال أخفقنا في تقديم الدليل أو الإثبات المطلوب خلال 15 يوماً تقويمياً بعد استلام إخطار الإحالة، أو في حال ثبت أن المعلومات المقدّمة غير صحيحة، فإن إحالة العقد تعد باطلة ولاغية. </w:t>
      </w:r>
    </w:p>
    <w:p w:rsidR="00AD1684" w:rsidRPr="00121038" w:rsidRDefault="00AD1684" w:rsidP="00DE1655">
      <w:pPr>
        <w:ind w:left="720"/>
        <w:jc w:val="both"/>
        <w:rPr>
          <w:rFonts w:asciiTheme="minorBidi" w:hAnsiTheme="minorBidi" w:cstheme="minorBidi"/>
          <w:lang w:bidi="ar-SY"/>
        </w:rPr>
      </w:pP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ونحن نوافق على الالتزام بالشروط الأخلاقية المذكورة في المادة 28 من تعليمات العارضين وعلى وجه الخصوص ليس لدينا أي تضارب في المصالح أو ما يكافئه في علاقتنا بأي من العارضين الآخرين أو أي أطراف أخرى في إجراءات العرض في وقت تسليم هذا الطلب. وليس لدينا أي مصالح من أي طبيعة كانت في أي عرض آخر ضمن هذا الإجراء.</w:t>
      </w:r>
    </w:p>
    <w:p w:rsidR="00DE1655" w:rsidRPr="00121038" w:rsidRDefault="00DE1655" w:rsidP="00AD1684">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سنقوم بإعلام </w:t>
      </w:r>
      <w:r w:rsidR="00ED2319" w:rsidRPr="00121038">
        <w:rPr>
          <w:rFonts w:asciiTheme="minorBidi" w:hAnsiTheme="minorBidi" w:cstheme="minorBidi"/>
          <w:rtl/>
          <w:lang w:bidi="ar-SY"/>
        </w:rPr>
        <w:t>أوكسفام في سورية</w:t>
      </w:r>
      <w:r w:rsidRPr="00121038">
        <w:rPr>
          <w:rFonts w:asciiTheme="minorBidi" w:hAnsiTheme="minorBidi" w:cstheme="minorBidi"/>
          <w:rtl/>
          <w:lang w:bidi="ar-SY"/>
        </w:rPr>
        <w:t>فوراً في حال حصول أي تغيير في الظروف المذكورة أعلاه في أية مرحلة خلال تنفيذ المهام. كما أننا ندرك ونقبل بشكل كامل بأن أية معلومات غير دقيقة أو غير ك</w:t>
      </w:r>
      <w:r w:rsidR="00AD1684" w:rsidRPr="00121038">
        <w:rPr>
          <w:rFonts w:asciiTheme="minorBidi" w:hAnsiTheme="minorBidi" w:cstheme="minorBidi"/>
          <w:rtl/>
          <w:lang w:bidi="ar-SY"/>
        </w:rPr>
        <w:t>ا</w:t>
      </w:r>
      <w:r w:rsidRPr="00121038">
        <w:rPr>
          <w:rFonts w:asciiTheme="minorBidi" w:hAnsiTheme="minorBidi" w:cstheme="minorBidi"/>
          <w:rtl/>
          <w:lang w:bidi="ar-SY"/>
        </w:rPr>
        <w:t>ملة يتم تقدي</w:t>
      </w:r>
      <w:r w:rsidR="00AD1684" w:rsidRPr="00121038">
        <w:rPr>
          <w:rFonts w:asciiTheme="minorBidi" w:hAnsiTheme="minorBidi" w:cstheme="minorBidi"/>
          <w:rtl/>
          <w:lang w:bidi="ar-SY"/>
        </w:rPr>
        <w:t>م</w:t>
      </w:r>
      <w:r w:rsidRPr="00121038">
        <w:rPr>
          <w:rFonts w:asciiTheme="minorBidi" w:hAnsiTheme="minorBidi" w:cstheme="minorBidi"/>
          <w:rtl/>
          <w:lang w:bidi="ar-SY"/>
        </w:rPr>
        <w:t>ها عمداً في هذا الطلب يمكن أن تؤدي إلى استثنائنا من هذا العقد وغيره من العقود</w:t>
      </w:r>
      <w:r w:rsidR="00AD1684" w:rsidRPr="00121038">
        <w:rPr>
          <w:rFonts w:asciiTheme="minorBidi" w:hAnsiTheme="minorBidi" w:cstheme="minorBidi"/>
          <w:rtl/>
          <w:lang w:bidi="ar-SY"/>
        </w:rPr>
        <w:t>مع أوكسفام سورية</w:t>
      </w:r>
      <w:r w:rsidRPr="00121038">
        <w:rPr>
          <w:rFonts w:asciiTheme="minorBidi" w:hAnsiTheme="minorBidi" w:cstheme="minorBidi"/>
          <w:rtl/>
          <w:lang w:bidi="ar-SY"/>
        </w:rPr>
        <w:t>.</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وإننا نلحظ أن </w:t>
      </w:r>
      <w:r w:rsidR="00ED2319" w:rsidRPr="00121038">
        <w:rPr>
          <w:rFonts w:asciiTheme="minorBidi" w:hAnsiTheme="minorBidi" w:cstheme="minorBidi"/>
          <w:rtl/>
          <w:lang w:bidi="ar-SY"/>
        </w:rPr>
        <w:t>أوكسفام في سورية</w:t>
      </w:r>
      <w:r w:rsidRPr="00121038">
        <w:rPr>
          <w:rFonts w:asciiTheme="minorBidi" w:hAnsiTheme="minorBidi" w:cstheme="minorBidi"/>
          <w:rtl/>
          <w:lang w:bidi="ar-SY"/>
        </w:rPr>
        <w:t>ليست ملزمة بالمتابعة في هذه الدعوة لتقديم العروض وبأنها تحتفظ بحقها في إحالة جزء من العقد فقط. ولن تترتب عليها أية مسؤولية تجاهنا في تلك الحالة.</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كما أننا ندرك تماماً ونقبل أننا يمكن أن نتعرض للإقصاء من إجراءات العرض والعقد وفقاً للفقرة 2-3-4 من الدليل العملي للإجراءات التعاقدية الخارجية للمفوضية الأوروبية لمدة أقصاها 5 سنوات من </w:t>
      </w:r>
      <w:r w:rsidRPr="00121038">
        <w:rPr>
          <w:rFonts w:asciiTheme="minorBidi" w:hAnsiTheme="minorBidi" w:cstheme="minorBidi"/>
          <w:rtl/>
          <w:lang w:bidi="ar-SY"/>
        </w:rPr>
        <w:lastRenderedPageBreak/>
        <w:t>تاريخ إثبات المخالفة وحتى 10 سنوات في حال تكرار المخالفة خلال السنوات الخمس التي تمر بعد التاريخ المذكور أعلاه. كما نقر إضافة إلى ذلك بأنه في حال قيامنا بتقديم تصاريح غير صحيحة أو ارتكابنا لأخطاء جوهرية أو خروقات أو تزوير، فإننا سنتعرض لجزاءات مالية تمثل 2% إلى 10% من إجمالي القيمة التقديرية للعقد الذي تمت إحالته. ويمكن أن تزداد هذه النسبة إلى 4% وحتى 20% في حالة تكرار المخالفة خلال خمس سنوات من المخالفة الأولى.</w:t>
      </w:r>
    </w:p>
    <w:p w:rsidR="00DE1655" w:rsidRPr="00121038" w:rsidRDefault="00DE1655" w:rsidP="00DE1655">
      <w:pPr>
        <w:numPr>
          <w:ilvl w:val="0"/>
          <w:numId w:val="18"/>
        </w:numPr>
        <w:spacing w:after="200" w:line="276" w:lineRule="auto"/>
        <w:jc w:val="both"/>
        <w:rPr>
          <w:rFonts w:asciiTheme="minorBidi" w:hAnsiTheme="minorBidi" w:cstheme="minorBidi"/>
          <w:lang w:bidi="ar-SY"/>
        </w:rPr>
      </w:pPr>
      <w:r w:rsidRPr="00121038">
        <w:rPr>
          <w:rFonts w:asciiTheme="minorBidi" w:hAnsiTheme="minorBidi" w:cstheme="minorBidi"/>
          <w:rtl/>
          <w:lang w:bidi="ar-SY"/>
        </w:rPr>
        <w:t xml:space="preserve">ونحن ندرك أنه وبغرض حماية المصالح المالية للاتحاد الأوروبي، فإن بياناتنا الشخصية يمكن أن تحوّل إلى خدمات التدقيق الداخلي، أو المحكمة الأوروبية للمفتشين أو مجلس المخالفات المالية، أو المكتب الأوروبي لمكافحة التزوير. </w:t>
      </w:r>
    </w:p>
    <w:p w:rsidR="00DE1655" w:rsidRPr="00121038" w:rsidRDefault="00DE1655" w:rsidP="00DE1655">
      <w:pPr>
        <w:ind w:left="360" w:firstLine="360"/>
        <w:jc w:val="both"/>
        <w:rPr>
          <w:rFonts w:asciiTheme="minorBidi" w:hAnsiTheme="minorBidi" w:cstheme="minorBidi"/>
          <w:rtl/>
          <w:lang w:bidi="ar-SY"/>
        </w:rPr>
      </w:pPr>
      <w:r w:rsidRPr="00121038">
        <w:rPr>
          <w:rFonts w:asciiTheme="minorBidi" w:hAnsiTheme="minorBidi" w:cstheme="minorBidi"/>
          <w:rtl/>
          <w:lang w:bidi="ar-SY"/>
        </w:rPr>
        <w:t>[* يتم الحذف حسب الحالة]</w:t>
      </w:r>
    </w:p>
    <w:p w:rsidR="00DE1655" w:rsidRPr="00121038" w:rsidRDefault="00DE1655" w:rsidP="00DE1655">
      <w:pPr>
        <w:ind w:left="360" w:firstLine="360"/>
        <w:jc w:val="both"/>
        <w:rPr>
          <w:rFonts w:asciiTheme="minorBidi" w:hAnsiTheme="minorBidi" w:cstheme="minorBidi"/>
          <w:rtl/>
          <w:lang w:bidi="ar-SY"/>
        </w:rPr>
      </w:pPr>
    </w:p>
    <w:p w:rsidR="00DE1655" w:rsidRPr="00121038" w:rsidRDefault="00DE1655" w:rsidP="00DE1655">
      <w:pPr>
        <w:ind w:left="360"/>
        <w:jc w:val="both"/>
        <w:rPr>
          <w:rFonts w:asciiTheme="minorBidi" w:hAnsiTheme="minorBidi" w:cstheme="minorBidi"/>
          <w:rtl/>
          <w:lang w:bidi="ar-SY"/>
        </w:rPr>
      </w:pPr>
      <w:r w:rsidRPr="00121038">
        <w:rPr>
          <w:rFonts w:asciiTheme="minorBidi" w:hAnsiTheme="minorBidi" w:cstheme="minorBidi"/>
          <w:rtl/>
          <w:lang w:bidi="ar-SY"/>
        </w:rPr>
        <w:t>الاسم واسم العائلة [.................................]</w:t>
      </w:r>
    </w:p>
    <w:p w:rsidR="00DE1655" w:rsidRPr="00121038" w:rsidRDefault="00DE1655" w:rsidP="00DE1655">
      <w:pPr>
        <w:ind w:left="360"/>
        <w:jc w:val="both"/>
        <w:rPr>
          <w:rFonts w:asciiTheme="minorBidi" w:hAnsiTheme="minorBidi" w:cstheme="minorBidi"/>
          <w:rtl/>
          <w:lang w:bidi="ar-SY"/>
        </w:rPr>
      </w:pPr>
      <w:r w:rsidRPr="00121038">
        <w:rPr>
          <w:rFonts w:asciiTheme="minorBidi" w:hAnsiTheme="minorBidi" w:cstheme="minorBidi"/>
          <w:rtl/>
          <w:lang w:bidi="ar-SY"/>
        </w:rPr>
        <w:t>المخول لتوقيع هذا العرض بالنيابة عن:</w:t>
      </w:r>
    </w:p>
    <w:p w:rsidR="00DE1655" w:rsidRPr="00121038" w:rsidRDefault="00DE1655" w:rsidP="00DE1655">
      <w:pPr>
        <w:ind w:firstLine="360"/>
        <w:jc w:val="both"/>
        <w:rPr>
          <w:rFonts w:asciiTheme="minorBidi" w:hAnsiTheme="minorBidi" w:cstheme="minorBidi"/>
          <w:rtl/>
          <w:lang w:bidi="ar-SY"/>
        </w:rPr>
      </w:pPr>
      <w:r w:rsidRPr="00121038">
        <w:rPr>
          <w:rFonts w:asciiTheme="minorBidi" w:hAnsiTheme="minorBidi" w:cstheme="minorBidi"/>
          <w:rtl/>
          <w:lang w:bidi="ar-SY"/>
        </w:rPr>
        <w:t>[.................................]</w:t>
      </w:r>
    </w:p>
    <w:p w:rsidR="00DE1655" w:rsidRPr="00121038" w:rsidRDefault="00DE1655" w:rsidP="00DE1655">
      <w:pPr>
        <w:ind w:firstLine="360"/>
        <w:jc w:val="both"/>
        <w:rPr>
          <w:rFonts w:asciiTheme="minorBidi" w:hAnsiTheme="minorBidi" w:cstheme="minorBidi"/>
          <w:rtl/>
          <w:lang w:bidi="ar-SY"/>
        </w:rPr>
      </w:pPr>
      <w:r w:rsidRPr="00121038">
        <w:rPr>
          <w:rFonts w:asciiTheme="minorBidi" w:hAnsiTheme="minorBidi" w:cstheme="minorBidi"/>
          <w:rtl/>
          <w:lang w:bidi="ar-SY"/>
        </w:rPr>
        <w:t xml:space="preserve"> العنوان والتاريخ [.................................]</w:t>
      </w:r>
    </w:p>
    <w:p w:rsidR="00DE1655" w:rsidRPr="00121038" w:rsidRDefault="00DE1655" w:rsidP="00DE1655">
      <w:pPr>
        <w:ind w:firstLine="360"/>
        <w:jc w:val="both"/>
        <w:rPr>
          <w:rFonts w:asciiTheme="minorBidi" w:hAnsiTheme="minorBidi" w:cstheme="minorBidi"/>
          <w:rtl/>
          <w:lang w:bidi="ar-SY"/>
        </w:rPr>
      </w:pPr>
      <w:r w:rsidRPr="00121038">
        <w:rPr>
          <w:rFonts w:asciiTheme="minorBidi" w:hAnsiTheme="minorBidi" w:cstheme="minorBidi"/>
          <w:rtl/>
          <w:lang w:bidi="ar-SY"/>
        </w:rPr>
        <w:t>ختم المؤسسة/ الشركة:</w:t>
      </w:r>
    </w:p>
    <w:p w:rsidR="00DE1655" w:rsidRPr="00121038" w:rsidRDefault="00DE1655" w:rsidP="00DE1655">
      <w:pPr>
        <w:ind w:firstLine="360"/>
        <w:jc w:val="both"/>
        <w:rPr>
          <w:rFonts w:asciiTheme="minorBidi" w:hAnsiTheme="minorBidi" w:cstheme="minorBidi"/>
          <w:rtl/>
          <w:lang w:bidi="ar-SY"/>
        </w:rPr>
      </w:pPr>
      <w:r w:rsidRPr="00121038">
        <w:rPr>
          <w:rFonts w:asciiTheme="minorBidi" w:hAnsiTheme="minorBidi" w:cstheme="minorBidi"/>
          <w:rtl/>
          <w:lang w:bidi="ar-SY"/>
        </w:rPr>
        <w:br/>
      </w:r>
    </w:p>
    <w:p w:rsidR="00DE1655" w:rsidRPr="00121038" w:rsidRDefault="0044442F" w:rsidP="00DE1655">
      <w:pPr>
        <w:jc w:val="both"/>
        <w:rPr>
          <w:rFonts w:asciiTheme="minorBidi" w:hAnsiTheme="minorBidi" w:cstheme="minorBidi"/>
          <w:rtl/>
        </w:rPr>
      </w:pPr>
      <w:r w:rsidRPr="00121038">
        <w:rPr>
          <w:rFonts w:asciiTheme="minorBidi" w:hAnsiTheme="minorBidi" w:cstheme="minorBidi"/>
          <w:rtl/>
          <w:lang w:bidi="ar-SY"/>
        </w:rPr>
        <w:br w:type="page"/>
      </w:r>
    </w:p>
    <w:p w:rsidR="00DE1655" w:rsidRPr="00121038" w:rsidRDefault="00DE1655" w:rsidP="00DE1655">
      <w:pPr>
        <w:jc w:val="both"/>
        <w:rPr>
          <w:rFonts w:asciiTheme="minorBidi" w:hAnsiTheme="minorBidi" w:cstheme="minorBidi"/>
          <w:rtl/>
        </w:rPr>
      </w:pPr>
    </w:p>
    <w:tbl>
      <w:tblPr>
        <w:tblStyle w:val="TableGrid"/>
        <w:bidiVisual/>
        <w:tblW w:w="0" w:type="auto"/>
        <w:tblLook w:val="01E0"/>
      </w:tblPr>
      <w:tblGrid>
        <w:gridCol w:w="2859"/>
        <w:gridCol w:w="2833"/>
        <w:gridCol w:w="2830"/>
      </w:tblGrid>
      <w:tr w:rsidR="00DE1655" w:rsidRPr="00121038">
        <w:tc>
          <w:tcPr>
            <w:tcW w:w="3080" w:type="dxa"/>
          </w:tcPr>
          <w:p w:rsidR="00DE1655" w:rsidRPr="00121038" w:rsidRDefault="00DE1655" w:rsidP="000C298D">
            <w:pPr>
              <w:jc w:val="both"/>
              <w:rPr>
                <w:rFonts w:asciiTheme="minorBidi" w:hAnsiTheme="minorBidi" w:cstheme="minorBidi"/>
                <w:rtl/>
              </w:rPr>
            </w:pPr>
          </w:p>
        </w:tc>
        <w:tc>
          <w:tcPr>
            <w:tcW w:w="3081" w:type="dxa"/>
          </w:tcPr>
          <w:p w:rsidR="00DE1655" w:rsidRPr="00121038" w:rsidRDefault="00DE1655" w:rsidP="000C298D">
            <w:pPr>
              <w:jc w:val="center"/>
              <w:rPr>
                <w:rFonts w:asciiTheme="minorBidi" w:hAnsiTheme="minorBidi" w:cstheme="minorBidi"/>
                <w:b/>
                <w:bCs/>
              </w:rPr>
            </w:pPr>
            <w:r w:rsidRPr="00121038">
              <w:rPr>
                <w:rFonts w:asciiTheme="minorBidi" w:hAnsiTheme="minorBidi" w:cstheme="minorBidi"/>
                <w:b/>
                <w:bCs/>
                <w:rtl/>
              </w:rPr>
              <w:t>الفقرات الفرعية من الشروط العامة أو الشروط الخاصة</w:t>
            </w:r>
          </w:p>
          <w:p w:rsidR="00DE1655" w:rsidRPr="00121038" w:rsidRDefault="00DE1655" w:rsidP="000C298D">
            <w:pPr>
              <w:jc w:val="center"/>
              <w:rPr>
                <w:rFonts w:asciiTheme="minorBidi" w:hAnsiTheme="minorBidi" w:cstheme="minorBidi"/>
                <w:rtl/>
              </w:rPr>
            </w:pPr>
            <w:r w:rsidRPr="00121038">
              <w:rPr>
                <w:rFonts w:asciiTheme="minorBidi" w:hAnsiTheme="minorBidi" w:cstheme="minorBidi"/>
                <w:rtl/>
              </w:rPr>
              <w:t>(ليتم تعبئته من قبل مقدم العرض)</w:t>
            </w: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اسم وعنوان مقدم العرض</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 xml:space="preserve">التاريخ النهائي لإشعار </w:t>
            </w:r>
            <w:r w:rsidRPr="00121038">
              <w:rPr>
                <w:rFonts w:asciiTheme="minorBidi" w:hAnsiTheme="minorBidi" w:cstheme="minorBidi"/>
                <w:rtl/>
                <w:lang w:bidi="ar-SY"/>
              </w:rPr>
              <w:t>ا</w:t>
            </w:r>
            <w:r w:rsidRPr="00121038">
              <w:rPr>
                <w:rFonts w:asciiTheme="minorBidi" w:hAnsiTheme="minorBidi" w:cstheme="minorBidi"/>
                <w:rtl/>
              </w:rPr>
              <w:t>ستلام الأعمال</w:t>
            </w:r>
          </w:p>
        </w:tc>
        <w:tc>
          <w:tcPr>
            <w:tcW w:w="3081" w:type="dxa"/>
          </w:tcPr>
          <w:p w:rsidR="00DE1655" w:rsidRPr="00121038" w:rsidRDefault="00DE1655" w:rsidP="000C298D">
            <w:pPr>
              <w:jc w:val="center"/>
              <w:rPr>
                <w:rFonts w:asciiTheme="minorBidi" w:hAnsiTheme="minorBidi" w:cstheme="minorBidi"/>
                <w:rtl/>
              </w:rPr>
            </w:pPr>
            <w:r w:rsidRPr="00121038">
              <w:rPr>
                <w:rFonts w:asciiTheme="minorBidi" w:hAnsiTheme="minorBidi" w:cstheme="minorBidi"/>
                <w:rtl/>
              </w:rPr>
              <w:t>....</w:t>
            </w: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فترة التنفيذ</w:t>
            </w:r>
          </w:p>
        </w:tc>
        <w:tc>
          <w:tcPr>
            <w:tcW w:w="3081" w:type="dxa"/>
          </w:tcPr>
          <w:p w:rsidR="00DE1655" w:rsidRPr="00121038" w:rsidRDefault="00DE1655" w:rsidP="000C298D">
            <w:pPr>
              <w:jc w:val="center"/>
              <w:rPr>
                <w:rFonts w:asciiTheme="minorBidi" w:hAnsiTheme="minorBidi" w:cstheme="minorBidi"/>
                <w:rtl/>
              </w:rPr>
            </w:pPr>
            <w:r w:rsidRPr="00121038">
              <w:rPr>
                <w:rFonts w:asciiTheme="minorBidi" w:hAnsiTheme="minorBidi" w:cstheme="minorBidi"/>
                <w:rtl/>
              </w:rPr>
              <w:t>.....</w:t>
            </w: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العملة</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القانون الساري على العقد</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rPr>
          <w:trHeight w:val="245"/>
        </w:trPr>
        <w:tc>
          <w:tcPr>
            <w:tcW w:w="3080" w:type="dxa"/>
            <w:tcBorders>
              <w:bottom w:val="single" w:sz="4" w:space="0" w:color="000000"/>
            </w:tcBorders>
          </w:tcPr>
          <w:p w:rsidR="0044442F" w:rsidRPr="00121038" w:rsidRDefault="00DE1655" w:rsidP="0044442F">
            <w:pPr>
              <w:jc w:val="both"/>
              <w:rPr>
                <w:rFonts w:asciiTheme="minorBidi" w:hAnsiTheme="minorBidi" w:cstheme="minorBidi"/>
                <w:rtl/>
              </w:rPr>
            </w:pPr>
            <w:r w:rsidRPr="00121038">
              <w:rPr>
                <w:rFonts w:asciiTheme="minorBidi" w:hAnsiTheme="minorBidi" w:cstheme="minorBidi"/>
                <w:rtl/>
              </w:rPr>
              <w:t>لغة العقد</w:t>
            </w:r>
          </w:p>
        </w:tc>
        <w:tc>
          <w:tcPr>
            <w:tcW w:w="3081" w:type="dxa"/>
            <w:tcBorders>
              <w:bottom w:val="single" w:sz="4" w:space="0" w:color="000000"/>
            </w:tcBorders>
          </w:tcPr>
          <w:p w:rsidR="00DE1655" w:rsidRPr="00121038" w:rsidRDefault="00DE1655" w:rsidP="000C298D">
            <w:pPr>
              <w:jc w:val="center"/>
              <w:rPr>
                <w:rFonts w:asciiTheme="minorBidi" w:hAnsiTheme="minorBidi" w:cstheme="minorBidi"/>
                <w:rtl/>
              </w:rPr>
            </w:pPr>
          </w:p>
        </w:tc>
        <w:tc>
          <w:tcPr>
            <w:tcW w:w="3081" w:type="dxa"/>
            <w:tcBorders>
              <w:bottom w:val="single" w:sz="4" w:space="0" w:color="000000"/>
            </w:tcBorders>
          </w:tcPr>
          <w:p w:rsidR="00DE1655" w:rsidRPr="00121038" w:rsidRDefault="00DE1655" w:rsidP="000C298D">
            <w:pPr>
              <w:jc w:val="both"/>
              <w:rPr>
                <w:rFonts w:asciiTheme="minorBidi" w:hAnsiTheme="minorBidi" w:cstheme="minorBidi"/>
                <w:rtl/>
              </w:rPr>
            </w:pPr>
          </w:p>
        </w:tc>
      </w:tr>
      <w:tr w:rsidR="0044442F" w:rsidRPr="00121038">
        <w:trPr>
          <w:trHeight w:val="420"/>
        </w:trPr>
        <w:tc>
          <w:tcPr>
            <w:tcW w:w="3080" w:type="dxa"/>
            <w:tcBorders>
              <w:top w:val="single" w:sz="4" w:space="0" w:color="000000"/>
            </w:tcBorders>
          </w:tcPr>
          <w:p w:rsidR="0044442F" w:rsidRPr="00121038" w:rsidRDefault="0044442F" w:rsidP="000C298D">
            <w:pPr>
              <w:jc w:val="both"/>
              <w:rPr>
                <w:rFonts w:asciiTheme="minorBidi" w:hAnsiTheme="minorBidi" w:cstheme="minorBidi"/>
                <w:rtl/>
              </w:rPr>
            </w:pPr>
            <w:r w:rsidRPr="00121038">
              <w:rPr>
                <w:rFonts w:asciiTheme="minorBidi" w:hAnsiTheme="minorBidi" w:cstheme="minorBidi"/>
                <w:rtl/>
              </w:rPr>
              <w:t>لغة التواصل</w:t>
            </w:r>
          </w:p>
        </w:tc>
        <w:tc>
          <w:tcPr>
            <w:tcW w:w="3081" w:type="dxa"/>
            <w:tcBorders>
              <w:top w:val="single" w:sz="4" w:space="0" w:color="000000"/>
            </w:tcBorders>
          </w:tcPr>
          <w:p w:rsidR="0044442F" w:rsidRPr="00121038" w:rsidRDefault="0044442F" w:rsidP="000C298D">
            <w:pPr>
              <w:jc w:val="center"/>
              <w:rPr>
                <w:rFonts w:asciiTheme="minorBidi" w:hAnsiTheme="minorBidi" w:cstheme="minorBidi"/>
                <w:rtl/>
              </w:rPr>
            </w:pPr>
          </w:p>
        </w:tc>
        <w:tc>
          <w:tcPr>
            <w:tcW w:w="3081" w:type="dxa"/>
            <w:tcBorders>
              <w:top w:val="single" w:sz="4" w:space="0" w:color="000000"/>
            </w:tcBorders>
          </w:tcPr>
          <w:p w:rsidR="0044442F" w:rsidRPr="00121038" w:rsidRDefault="0044442F"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فترة الدخول إلى الموقع</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قيمة كفالة التنفيذ</w:t>
            </w:r>
            <w:r w:rsidR="0044442F" w:rsidRPr="00121038">
              <w:rPr>
                <w:rFonts w:asciiTheme="minorBidi" w:hAnsiTheme="minorBidi" w:cstheme="minorBidi"/>
                <w:rtl/>
              </w:rPr>
              <w:t>/الأداء</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التاريخ النهائي لتسليم البرنامج</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ساعات الدوام في العمل</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فترة ما بعد تاريخ النفاذ التي يجب على ممثل الجهة المتعاقدة أن يصدر اشعار استلام الأعمال</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rPr>
          <w:trHeight w:val="960"/>
        </w:trPr>
        <w:tc>
          <w:tcPr>
            <w:tcW w:w="3080" w:type="dxa"/>
            <w:tcBorders>
              <w:bottom w:val="single" w:sz="4" w:space="0" w:color="auto"/>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تعويضات الأضرار المقتطعة عن الأعمال</w:t>
            </w:r>
          </w:p>
        </w:tc>
        <w:tc>
          <w:tcPr>
            <w:tcW w:w="3081" w:type="dxa"/>
            <w:tcBorders>
              <w:bottom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bottom w:val="single" w:sz="4" w:space="0" w:color="auto"/>
            </w:tcBorders>
          </w:tcPr>
          <w:p w:rsidR="00DE1655" w:rsidRPr="00121038" w:rsidRDefault="00DE1655" w:rsidP="000C298D">
            <w:pPr>
              <w:jc w:val="both"/>
              <w:rPr>
                <w:rFonts w:asciiTheme="minorBidi" w:hAnsiTheme="minorBidi" w:cstheme="minorBidi"/>
                <w:rtl/>
              </w:rPr>
            </w:pPr>
          </w:p>
        </w:tc>
      </w:tr>
      <w:tr w:rsidR="00DE1655" w:rsidRPr="00121038">
        <w:trPr>
          <w:trHeight w:val="660"/>
        </w:trPr>
        <w:tc>
          <w:tcPr>
            <w:tcW w:w="3080" w:type="dxa"/>
            <w:tcBorders>
              <w:top w:val="single" w:sz="4" w:space="0" w:color="auto"/>
              <w:bottom w:val="single" w:sz="4" w:space="0" w:color="000000"/>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سقف التعويضات المقتطعة عن التأخير</w:t>
            </w:r>
            <w:r w:rsidR="000A67CD" w:rsidRPr="00121038">
              <w:rPr>
                <w:rFonts w:asciiTheme="minorBidi" w:hAnsiTheme="minorBidi" w:cstheme="minorBidi"/>
                <w:rtl/>
              </w:rPr>
              <w:t>في الأعمال</w:t>
            </w:r>
          </w:p>
          <w:p w:rsidR="000A67CD" w:rsidRPr="00121038" w:rsidRDefault="000A67CD" w:rsidP="000C298D">
            <w:pPr>
              <w:jc w:val="both"/>
              <w:rPr>
                <w:rFonts w:asciiTheme="minorBidi" w:hAnsiTheme="minorBidi" w:cstheme="minorBidi"/>
              </w:rPr>
            </w:pPr>
          </w:p>
        </w:tc>
        <w:tc>
          <w:tcPr>
            <w:tcW w:w="3081" w:type="dxa"/>
            <w:tcBorders>
              <w:top w:val="single" w:sz="4" w:space="0" w:color="auto"/>
              <w:bottom w:val="single" w:sz="4" w:space="0" w:color="000000"/>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bottom w:val="single" w:sz="4" w:space="0" w:color="000000"/>
            </w:tcBorders>
          </w:tcPr>
          <w:p w:rsidR="00DE1655" w:rsidRPr="00121038" w:rsidRDefault="00DE1655" w:rsidP="000C298D">
            <w:pPr>
              <w:jc w:val="both"/>
              <w:rPr>
                <w:rFonts w:asciiTheme="minorBidi" w:hAnsiTheme="minorBidi" w:cstheme="minorBidi"/>
                <w:rtl/>
              </w:rPr>
            </w:pPr>
          </w:p>
        </w:tc>
      </w:tr>
      <w:tr w:rsidR="000A67CD" w:rsidRPr="00121038">
        <w:trPr>
          <w:trHeight w:val="740"/>
        </w:trPr>
        <w:tc>
          <w:tcPr>
            <w:tcW w:w="3080" w:type="dxa"/>
            <w:tcBorders>
              <w:top w:val="single" w:sz="4" w:space="0" w:color="000000"/>
              <w:bottom w:val="single" w:sz="4" w:space="0" w:color="auto"/>
            </w:tcBorders>
          </w:tcPr>
          <w:p w:rsidR="000A67CD" w:rsidRPr="00121038" w:rsidRDefault="000A67CD" w:rsidP="000C298D">
            <w:pPr>
              <w:jc w:val="both"/>
              <w:rPr>
                <w:rFonts w:asciiTheme="minorBidi" w:hAnsiTheme="minorBidi" w:cstheme="minorBidi"/>
                <w:rtl/>
              </w:rPr>
            </w:pPr>
            <w:r w:rsidRPr="00121038">
              <w:rPr>
                <w:rFonts w:asciiTheme="minorBidi" w:hAnsiTheme="minorBidi" w:cstheme="minorBidi"/>
                <w:rtl/>
              </w:rPr>
              <w:t xml:space="preserve">سقف التعويضات المقتطعة عن التأخير </w:t>
            </w:r>
          </w:p>
          <w:p w:rsidR="000A67CD" w:rsidRPr="00121038" w:rsidRDefault="000A67CD" w:rsidP="000C298D">
            <w:pPr>
              <w:jc w:val="both"/>
              <w:rPr>
                <w:rFonts w:asciiTheme="minorBidi" w:hAnsiTheme="minorBidi" w:cstheme="minorBidi"/>
                <w:rtl/>
              </w:rPr>
            </w:pPr>
          </w:p>
        </w:tc>
        <w:tc>
          <w:tcPr>
            <w:tcW w:w="3081" w:type="dxa"/>
            <w:tcBorders>
              <w:top w:val="single" w:sz="4" w:space="0" w:color="000000"/>
              <w:bottom w:val="single" w:sz="4" w:space="0" w:color="auto"/>
            </w:tcBorders>
          </w:tcPr>
          <w:p w:rsidR="000A67CD" w:rsidRPr="00121038" w:rsidRDefault="000A67CD" w:rsidP="000C298D">
            <w:pPr>
              <w:jc w:val="center"/>
              <w:rPr>
                <w:rFonts w:asciiTheme="minorBidi" w:hAnsiTheme="minorBidi" w:cstheme="minorBidi"/>
                <w:rtl/>
              </w:rPr>
            </w:pPr>
          </w:p>
        </w:tc>
        <w:tc>
          <w:tcPr>
            <w:tcW w:w="3081" w:type="dxa"/>
            <w:tcBorders>
              <w:top w:val="single" w:sz="4" w:space="0" w:color="000000"/>
              <w:bottom w:val="single" w:sz="4" w:space="0" w:color="auto"/>
            </w:tcBorders>
          </w:tcPr>
          <w:p w:rsidR="000A67CD" w:rsidRPr="00121038" w:rsidRDefault="000A67CD" w:rsidP="000C298D">
            <w:pPr>
              <w:jc w:val="both"/>
              <w:rPr>
                <w:rFonts w:asciiTheme="minorBidi" w:hAnsiTheme="minorBidi" w:cstheme="minorBidi"/>
                <w:rtl/>
              </w:rPr>
            </w:pPr>
          </w:p>
        </w:tc>
      </w:tr>
      <w:tr w:rsidR="00DE1655" w:rsidRPr="00121038">
        <w:trPr>
          <w:trHeight w:val="900"/>
        </w:trPr>
        <w:tc>
          <w:tcPr>
            <w:tcW w:w="3080"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Pr>
            </w:pPr>
            <w:r w:rsidRPr="00121038">
              <w:rPr>
                <w:rFonts w:asciiTheme="minorBidi" w:hAnsiTheme="minorBidi" w:cstheme="minorBidi"/>
                <w:rtl/>
              </w:rPr>
              <w:t>نسبة الأموال المحتجزة</w:t>
            </w:r>
          </w:p>
        </w:tc>
        <w:tc>
          <w:tcPr>
            <w:tcW w:w="3081" w:type="dxa"/>
            <w:tcBorders>
              <w:top w:val="single" w:sz="4" w:space="0" w:color="auto"/>
              <w:bottom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p>
        </w:tc>
      </w:tr>
      <w:tr w:rsidR="00DE1655" w:rsidRPr="00121038">
        <w:trPr>
          <w:trHeight w:val="240"/>
        </w:trPr>
        <w:tc>
          <w:tcPr>
            <w:tcW w:w="3080"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Pr>
            </w:pPr>
            <w:r w:rsidRPr="00121038">
              <w:rPr>
                <w:rFonts w:asciiTheme="minorBidi" w:hAnsiTheme="minorBidi" w:cstheme="minorBidi"/>
                <w:rtl/>
              </w:rPr>
              <w:t>الحد الأدنى من سندات التسديد المرحلية</w:t>
            </w:r>
          </w:p>
        </w:tc>
        <w:tc>
          <w:tcPr>
            <w:tcW w:w="3081" w:type="dxa"/>
            <w:tcBorders>
              <w:top w:val="single" w:sz="4" w:space="0" w:color="auto"/>
              <w:bottom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p>
        </w:tc>
      </w:tr>
      <w:tr w:rsidR="00DE1655" w:rsidRPr="00121038">
        <w:trPr>
          <w:trHeight w:val="270"/>
        </w:trPr>
        <w:tc>
          <w:tcPr>
            <w:tcW w:w="3080"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النسبة المئوية لتعديل المبالغ المؤقتة</w:t>
            </w:r>
          </w:p>
        </w:tc>
        <w:tc>
          <w:tcPr>
            <w:tcW w:w="3081" w:type="dxa"/>
            <w:tcBorders>
              <w:top w:val="single" w:sz="4" w:space="0" w:color="auto"/>
              <w:bottom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p>
        </w:tc>
      </w:tr>
      <w:tr w:rsidR="00DE1655" w:rsidRPr="00121038">
        <w:trPr>
          <w:trHeight w:val="300"/>
        </w:trPr>
        <w:tc>
          <w:tcPr>
            <w:tcW w:w="3080"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مبلغ التأمين عن التصميم</w:t>
            </w:r>
          </w:p>
        </w:tc>
        <w:tc>
          <w:tcPr>
            <w:tcW w:w="3081" w:type="dxa"/>
            <w:tcBorders>
              <w:top w:val="single" w:sz="4" w:space="0" w:color="auto"/>
              <w:bottom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p>
        </w:tc>
      </w:tr>
      <w:tr w:rsidR="00DE1655" w:rsidRPr="00121038">
        <w:trPr>
          <w:trHeight w:val="675"/>
        </w:trPr>
        <w:tc>
          <w:tcPr>
            <w:tcW w:w="3080"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مبلغ التأمين عن الطرف الثالث</w:t>
            </w:r>
          </w:p>
        </w:tc>
        <w:tc>
          <w:tcPr>
            <w:tcW w:w="3081" w:type="dxa"/>
            <w:tcBorders>
              <w:top w:val="single" w:sz="4" w:space="0" w:color="auto"/>
              <w:bottom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bottom w:val="single" w:sz="4" w:space="0" w:color="auto"/>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 لكل حادث مع عدد غير محدود من الحوادث</w:t>
            </w:r>
          </w:p>
        </w:tc>
      </w:tr>
      <w:tr w:rsidR="00DE1655" w:rsidRPr="00121038">
        <w:trPr>
          <w:trHeight w:val="1185"/>
        </w:trPr>
        <w:tc>
          <w:tcPr>
            <w:tcW w:w="3080" w:type="dxa"/>
            <w:tcBorders>
              <w:top w:val="single" w:sz="4" w:space="0" w:color="auto"/>
            </w:tcBorders>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فترات تقديم التأمين</w:t>
            </w:r>
          </w:p>
        </w:tc>
        <w:tc>
          <w:tcPr>
            <w:tcW w:w="3081" w:type="dxa"/>
            <w:tcBorders>
              <w:top w:val="single" w:sz="4" w:space="0" w:color="auto"/>
            </w:tcBorders>
          </w:tcPr>
          <w:p w:rsidR="00DE1655" w:rsidRPr="00121038" w:rsidRDefault="00DE1655" w:rsidP="000C298D">
            <w:pPr>
              <w:jc w:val="center"/>
              <w:rPr>
                <w:rFonts w:asciiTheme="minorBidi" w:hAnsiTheme="minorBidi" w:cstheme="minorBidi"/>
                <w:rtl/>
              </w:rPr>
            </w:pPr>
          </w:p>
        </w:tc>
        <w:tc>
          <w:tcPr>
            <w:tcW w:w="3081" w:type="dxa"/>
            <w:tcBorders>
              <w:top w:val="single" w:sz="4" w:space="0" w:color="auto"/>
            </w:tcBorders>
          </w:tcPr>
          <w:p w:rsidR="00DE1655" w:rsidRPr="00121038" w:rsidRDefault="00DE1655" w:rsidP="000C298D">
            <w:pPr>
              <w:jc w:val="both"/>
              <w:rPr>
                <w:rFonts w:asciiTheme="minorBidi" w:hAnsiTheme="minorBidi" w:cstheme="minorBidi"/>
                <w:rtl/>
              </w:rPr>
            </w:pPr>
          </w:p>
        </w:tc>
      </w:tr>
    </w:tbl>
    <w:p w:rsidR="00DE1655" w:rsidRPr="00121038" w:rsidRDefault="00DE1655" w:rsidP="00DE1655">
      <w:pPr>
        <w:jc w:val="both"/>
        <w:rPr>
          <w:rFonts w:asciiTheme="minorBidi" w:hAnsiTheme="minorBidi" w:cstheme="minorBidi"/>
          <w:rtl/>
        </w:rPr>
      </w:pPr>
    </w:p>
    <w:p w:rsidR="000C298D" w:rsidRPr="00121038" w:rsidRDefault="000C298D" w:rsidP="00DE1655">
      <w:pPr>
        <w:jc w:val="both"/>
        <w:rPr>
          <w:rFonts w:asciiTheme="minorBidi" w:hAnsiTheme="minorBidi" w:cstheme="minorBidi"/>
          <w:rtl/>
        </w:rPr>
      </w:pPr>
    </w:p>
    <w:p w:rsidR="000C298D" w:rsidRPr="00121038" w:rsidRDefault="000C298D" w:rsidP="00DE1655">
      <w:pPr>
        <w:jc w:val="both"/>
        <w:rPr>
          <w:rFonts w:asciiTheme="minorBidi" w:hAnsiTheme="minorBidi" w:cstheme="minorBidi"/>
          <w:rtl/>
        </w:rPr>
      </w:pPr>
    </w:p>
    <w:tbl>
      <w:tblPr>
        <w:tblStyle w:val="TableGrid"/>
        <w:bidiVisual/>
        <w:tblW w:w="0" w:type="auto"/>
        <w:tblLook w:val="01E0"/>
      </w:tblPr>
      <w:tblGrid>
        <w:gridCol w:w="2866"/>
        <w:gridCol w:w="2857"/>
        <w:gridCol w:w="2799"/>
      </w:tblGrid>
      <w:tr w:rsidR="00DE1655" w:rsidRPr="00121038">
        <w:tc>
          <w:tcPr>
            <w:tcW w:w="3080" w:type="dxa"/>
          </w:tcPr>
          <w:p w:rsidR="00DE1655" w:rsidRPr="00121038" w:rsidRDefault="00DE1655" w:rsidP="000C298D">
            <w:pPr>
              <w:jc w:val="both"/>
              <w:rPr>
                <w:rFonts w:asciiTheme="minorBidi" w:hAnsiTheme="minorBidi" w:cstheme="minorBidi"/>
                <w:rtl/>
              </w:rPr>
            </w:pPr>
          </w:p>
        </w:tc>
        <w:tc>
          <w:tcPr>
            <w:tcW w:w="3081" w:type="dxa"/>
          </w:tcPr>
          <w:p w:rsidR="00DE1655" w:rsidRPr="00121038" w:rsidRDefault="00DE1655" w:rsidP="000C298D">
            <w:pPr>
              <w:jc w:val="center"/>
              <w:rPr>
                <w:rFonts w:asciiTheme="minorBidi" w:hAnsiTheme="minorBidi" w:cstheme="minorBidi"/>
                <w:b/>
                <w:bCs/>
                <w:rtl/>
                <w:lang w:bidi="ar-SY"/>
              </w:rPr>
            </w:pPr>
            <w:r w:rsidRPr="00121038">
              <w:rPr>
                <w:rFonts w:asciiTheme="minorBidi" w:hAnsiTheme="minorBidi" w:cstheme="minorBidi"/>
                <w:b/>
                <w:bCs/>
                <w:rtl/>
              </w:rPr>
              <w:t>الفقرات الفرعية من الشروط العامة أو الشروط الخاصة</w:t>
            </w: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lastRenderedPageBreak/>
              <w:t>عدد أعضاء لجنة تسوية النزاعات</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 xml:space="preserve">عضو لجنة تسوية النزاعات (إن لم يكن متفق عليه) ليتم ترشيحه من قبل </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قواعد التحكيم</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عدد المحكمين</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لغة التحكيم</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مكان التحكيم</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r w:rsidR="00DE1655" w:rsidRPr="00121038">
        <w:tc>
          <w:tcPr>
            <w:tcW w:w="3080" w:type="dxa"/>
          </w:tcPr>
          <w:p w:rsidR="00DE1655" w:rsidRPr="00121038" w:rsidRDefault="00DE1655" w:rsidP="000C298D">
            <w:pPr>
              <w:jc w:val="both"/>
              <w:rPr>
                <w:rFonts w:asciiTheme="minorBidi" w:hAnsiTheme="minorBidi" w:cstheme="minorBidi"/>
                <w:rtl/>
              </w:rPr>
            </w:pPr>
            <w:r w:rsidRPr="00121038">
              <w:rPr>
                <w:rFonts w:asciiTheme="minorBidi" w:hAnsiTheme="minorBidi" w:cstheme="minorBidi"/>
                <w:rtl/>
              </w:rPr>
              <w:t>......</w:t>
            </w:r>
          </w:p>
        </w:tc>
        <w:tc>
          <w:tcPr>
            <w:tcW w:w="3081" w:type="dxa"/>
          </w:tcPr>
          <w:p w:rsidR="00DE1655" w:rsidRPr="00121038" w:rsidRDefault="00DE1655" w:rsidP="000C298D">
            <w:pPr>
              <w:jc w:val="center"/>
              <w:rPr>
                <w:rFonts w:asciiTheme="minorBidi" w:hAnsiTheme="minorBidi" w:cstheme="minorBidi"/>
                <w:rtl/>
              </w:rPr>
            </w:pPr>
          </w:p>
        </w:tc>
        <w:tc>
          <w:tcPr>
            <w:tcW w:w="3081" w:type="dxa"/>
          </w:tcPr>
          <w:p w:rsidR="00DE1655" w:rsidRPr="00121038" w:rsidRDefault="00DE1655" w:rsidP="000C298D">
            <w:pPr>
              <w:jc w:val="both"/>
              <w:rPr>
                <w:rFonts w:asciiTheme="minorBidi" w:hAnsiTheme="minorBidi" w:cstheme="minorBidi"/>
                <w:rtl/>
              </w:rPr>
            </w:pPr>
          </w:p>
        </w:tc>
      </w:tr>
    </w:tbl>
    <w:p w:rsidR="00DE1655" w:rsidRPr="00121038" w:rsidRDefault="00DE1655" w:rsidP="00DE1655">
      <w:pPr>
        <w:jc w:val="both"/>
        <w:rPr>
          <w:rFonts w:asciiTheme="minorBidi" w:hAnsiTheme="minorBidi" w:cstheme="minorBidi"/>
        </w:rPr>
      </w:pPr>
    </w:p>
    <w:p w:rsidR="00DE1655" w:rsidRPr="00121038" w:rsidRDefault="00DE1655" w:rsidP="00DE1655">
      <w:pPr>
        <w:ind w:firstLine="360"/>
        <w:rPr>
          <w:rFonts w:asciiTheme="minorBidi" w:hAnsiTheme="minorBidi" w:cstheme="minorBidi"/>
          <w:rtl/>
          <w:lang w:bidi="ar-SY"/>
        </w:rPr>
      </w:pPr>
      <w:r w:rsidRPr="00121038">
        <w:rPr>
          <w:rFonts w:asciiTheme="minorBidi" w:hAnsiTheme="minorBidi" w:cstheme="minorBidi"/>
          <w:rtl/>
          <w:lang w:bidi="ar-SY"/>
        </w:rPr>
        <w:t>التوقيع __________________________________</w:t>
      </w:r>
    </w:p>
    <w:p w:rsidR="00DE1655" w:rsidRPr="00121038" w:rsidRDefault="00DE1655" w:rsidP="00DE1655">
      <w:pPr>
        <w:ind w:firstLine="360"/>
        <w:rPr>
          <w:rFonts w:asciiTheme="minorBidi" w:hAnsiTheme="minorBidi" w:cstheme="minorBidi"/>
          <w:rtl/>
          <w:lang w:bidi="ar-SY"/>
        </w:rPr>
      </w:pPr>
      <w:r w:rsidRPr="00121038">
        <w:rPr>
          <w:rFonts w:asciiTheme="minorBidi" w:hAnsiTheme="minorBidi" w:cstheme="minorBidi"/>
          <w:rtl/>
          <w:lang w:bidi="ar-SY"/>
        </w:rPr>
        <w:t>الوظيفة _________________________________</w:t>
      </w:r>
    </w:p>
    <w:p w:rsidR="00DE1655" w:rsidRPr="00121038" w:rsidRDefault="00DE1655" w:rsidP="00DE1655">
      <w:pPr>
        <w:ind w:firstLine="360"/>
        <w:rPr>
          <w:rFonts w:asciiTheme="minorBidi" w:hAnsiTheme="minorBidi" w:cstheme="minorBidi"/>
          <w:b/>
          <w:bCs/>
          <w:sz w:val="32"/>
          <w:szCs w:val="32"/>
          <w:rtl/>
          <w:lang w:bidi="ar-SY"/>
        </w:rPr>
      </w:pPr>
      <w:r w:rsidRPr="00121038">
        <w:rPr>
          <w:rFonts w:asciiTheme="minorBidi" w:hAnsiTheme="minorBidi" w:cstheme="minorBidi"/>
          <w:rtl/>
          <w:lang w:bidi="ar-SY"/>
        </w:rPr>
        <w:t>مخول للتوقيع على ونيابة عن ___________________</w:t>
      </w:r>
    </w:p>
    <w:p w:rsidR="00DE1655" w:rsidRPr="00121038" w:rsidRDefault="00DE1655" w:rsidP="00DE1655">
      <w:pPr>
        <w:jc w:val="both"/>
        <w:rPr>
          <w:rFonts w:asciiTheme="minorBidi" w:hAnsiTheme="minorBidi" w:cstheme="minorBidi"/>
          <w:rtl/>
          <w:lang w:bidi="ar-SY"/>
        </w:rPr>
      </w:pPr>
    </w:p>
    <w:p w:rsidR="007F00F1" w:rsidRPr="00121038" w:rsidRDefault="00DE1655" w:rsidP="007F00F1">
      <w:pPr>
        <w:jc w:val="lowKashida"/>
        <w:rPr>
          <w:rFonts w:asciiTheme="minorBidi" w:hAnsiTheme="minorBidi" w:cstheme="minorBidi"/>
          <w:b/>
          <w:bCs/>
          <w:sz w:val="28"/>
          <w:szCs w:val="28"/>
          <w:rtl/>
          <w:lang w:bidi="ar-SY"/>
        </w:rPr>
      </w:pPr>
      <w:r w:rsidRPr="00121038">
        <w:rPr>
          <w:rFonts w:asciiTheme="minorBidi" w:hAnsiTheme="minorBidi" w:cstheme="minorBidi"/>
          <w:rtl/>
          <w:lang w:bidi="ar-SY"/>
        </w:rPr>
        <w:br w:type="page"/>
      </w:r>
      <w:r w:rsidR="007F00F1" w:rsidRPr="00121038">
        <w:rPr>
          <w:rFonts w:asciiTheme="minorBidi" w:hAnsiTheme="minorBidi" w:cstheme="minorBidi"/>
          <w:b/>
          <w:bCs/>
          <w:sz w:val="28"/>
          <w:szCs w:val="28"/>
          <w:rtl/>
          <w:lang w:bidi="ar-SY"/>
        </w:rPr>
        <w:lastRenderedPageBreak/>
        <w:t xml:space="preserve">القسم ب- نموذج كفالة العرض </w:t>
      </w:r>
    </w:p>
    <w:p w:rsidR="007F00F1" w:rsidRPr="00121038" w:rsidRDefault="007F00F1" w:rsidP="007F00F1">
      <w:pPr>
        <w:jc w:val="both"/>
        <w:rPr>
          <w:rFonts w:asciiTheme="minorBidi" w:hAnsiTheme="minorBidi" w:cstheme="minorBidi"/>
          <w:rtl/>
          <w:lang w:bidi="ar-SY"/>
        </w:rPr>
      </w:pPr>
    </w:p>
    <w:p w:rsidR="007F00F1" w:rsidRPr="00121038" w:rsidRDefault="007F00F1" w:rsidP="008F7ECC">
      <w:pPr>
        <w:jc w:val="both"/>
        <w:rPr>
          <w:rFonts w:asciiTheme="minorBidi" w:hAnsiTheme="minorBidi" w:cstheme="minorBidi"/>
          <w:rtl/>
          <w:lang w:bidi="ar-SY"/>
        </w:rPr>
      </w:pPr>
      <w:r w:rsidRPr="00121038">
        <w:rPr>
          <w:rFonts w:asciiTheme="minorBidi" w:hAnsiTheme="minorBidi" w:cstheme="minorBidi"/>
          <w:rtl/>
          <w:lang w:bidi="ar-SY"/>
        </w:rPr>
        <w:t>نحن، الموقعون أدناه، [ اسم وعنوان المؤسسة المالية ] ، نصرح - بما لا رجعة فيه- بأننا سوف نضمن، بصفة الملتزم الأولي، وليس مجرد الكفالة نيابة عن [ اسم العارض وعنوانه ]، وندفع إلى الجهة المتعاقدة [المبلغ ككفالة للعرض ] ، وهذا المبلغ يمثل الكفالة المشار إليها في المادة 1</w:t>
      </w:r>
      <w:r w:rsidR="008F7ECC" w:rsidRPr="00121038">
        <w:rPr>
          <w:rFonts w:asciiTheme="minorBidi" w:hAnsiTheme="minorBidi" w:cstheme="minorBidi"/>
          <w:rtl/>
          <w:lang w:bidi="ar-SY"/>
        </w:rPr>
        <w:t>5</w:t>
      </w:r>
      <w:r w:rsidRPr="00121038">
        <w:rPr>
          <w:rFonts w:asciiTheme="minorBidi" w:hAnsiTheme="minorBidi" w:cstheme="minorBidi"/>
          <w:rtl/>
          <w:lang w:bidi="ar-SY"/>
        </w:rPr>
        <w:t xml:space="preserve"> من التعليمات للعارضين .</w:t>
      </w:r>
    </w:p>
    <w:p w:rsidR="008F7ECC" w:rsidRPr="00121038" w:rsidRDefault="008F7ECC" w:rsidP="008F7ECC">
      <w:pPr>
        <w:jc w:val="both"/>
        <w:rPr>
          <w:rFonts w:asciiTheme="minorBidi" w:hAnsiTheme="minorBidi" w:cstheme="minorBidi"/>
          <w:lang w:bidi="ar-SY"/>
        </w:rPr>
      </w:pPr>
    </w:p>
    <w:p w:rsidR="007F00F1" w:rsidRPr="00121038" w:rsidRDefault="007F00F1" w:rsidP="007F00F1">
      <w:pPr>
        <w:jc w:val="both"/>
        <w:rPr>
          <w:rFonts w:asciiTheme="minorBidi" w:hAnsiTheme="minorBidi" w:cstheme="minorBidi"/>
          <w:rtl/>
          <w:lang w:bidi="ar-SY"/>
        </w:rPr>
      </w:pPr>
      <w:r w:rsidRPr="00121038">
        <w:rPr>
          <w:rFonts w:asciiTheme="minorBidi" w:hAnsiTheme="minorBidi" w:cstheme="minorBidi"/>
          <w:rtl/>
          <w:lang w:bidi="ar-SY"/>
        </w:rPr>
        <w:t>يجب أن يتم السداد دون اعتراض أو الحاجة لأية إجراءات قانونية من أي نوع ، وعند استلام المطالبة الأولى المكتوبة ( المرسلة بموجب كتاب مسجل مع تأكيد استلام) إذا كان العارض لا يفي بجميع التزاماته المنصوص عليها في عرضه. ولا يجوز لنا تأخير الدفع، ولا يجوز لنا الاعتراض على ذلك لأي سبب من الأسباب . وعلينا إبلاغكم كتابياً حالما يتم السداد .</w:t>
      </w:r>
    </w:p>
    <w:p w:rsidR="008F7ECC" w:rsidRPr="00121038" w:rsidRDefault="008F7ECC" w:rsidP="007F00F1">
      <w:pPr>
        <w:jc w:val="both"/>
        <w:rPr>
          <w:rFonts w:asciiTheme="minorBidi" w:hAnsiTheme="minorBidi" w:cstheme="minorBidi"/>
          <w:lang w:bidi="ar-SY"/>
        </w:rPr>
      </w:pPr>
    </w:p>
    <w:p w:rsidR="007F00F1" w:rsidRPr="00121038" w:rsidRDefault="007F00F1" w:rsidP="008F7ECC">
      <w:pPr>
        <w:jc w:val="both"/>
        <w:rPr>
          <w:rFonts w:asciiTheme="minorBidi" w:hAnsiTheme="minorBidi" w:cstheme="minorBidi"/>
          <w:rtl/>
          <w:lang w:bidi="ar-SY"/>
        </w:rPr>
      </w:pPr>
      <w:r w:rsidRPr="00121038">
        <w:rPr>
          <w:rFonts w:asciiTheme="minorBidi" w:hAnsiTheme="minorBidi" w:cstheme="minorBidi"/>
          <w:rtl/>
          <w:lang w:bidi="ar-SY"/>
        </w:rPr>
        <w:t xml:space="preserve">نلاحظ أن الكفالة ستصدر على أقصى تقدير في غضون 15 يوم من انتهاء فترة صلاحية العرض، بما في ذلك أي تمديد للفترة، وفقا </w:t>
      </w:r>
      <w:r w:rsidR="008F7ECC" w:rsidRPr="00121038">
        <w:rPr>
          <w:rFonts w:asciiTheme="minorBidi" w:hAnsiTheme="minorBidi" w:cstheme="minorBidi"/>
          <w:rtl/>
          <w:lang w:bidi="ar-SY"/>
        </w:rPr>
        <w:t>لتعليمات ا</w:t>
      </w:r>
      <w:r w:rsidRPr="00121038">
        <w:rPr>
          <w:rFonts w:asciiTheme="minorBidi" w:hAnsiTheme="minorBidi" w:cstheme="minorBidi"/>
          <w:rtl/>
          <w:lang w:bidi="ar-SY"/>
        </w:rPr>
        <w:t>لعارضين [ وعلى أي حال في موعد أقصاه (سنة واحدة بعد الموعد النهائي لتقديم العروض ) ]</w:t>
      </w:r>
    </w:p>
    <w:p w:rsidR="008F7ECC" w:rsidRPr="00121038" w:rsidRDefault="008F7ECC" w:rsidP="007F00F1">
      <w:pPr>
        <w:jc w:val="both"/>
        <w:rPr>
          <w:rFonts w:asciiTheme="minorBidi" w:hAnsiTheme="minorBidi" w:cstheme="minorBidi"/>
          <w:lang w:bidi="ar-SY"/>
        </w:rPr>
      </w:pPr>
    </w:p>
    <w:p w:rsidR="007F00F1" w:rsidRPr="00121038" w:rsidRDefault="007F00F1" w:rsidP="001C4BA4">
      <w:pPr>
        <w:jc w:val="both"/>
        <w:rPr>
          <w:rFonts w:asciiTheme="minorBidi" w:hAnsiTheme="minorBidi" w:cstheme="minorBidi"/>
          <w:rtl/>
          <w:lang w:bidi="ar-SY"/>
        </w:rPr>
      </w:pPr>
      <w:r w:rsidRPr="00121038">
        <w:rPr>
          <w:rFonts w:asciiTheme="minorBidi" w:hAnsiTheme="minorBidi" w:cstheme="minorBidi"/>
          <w:rtl/>
          <w:lang w:bidi="ar-SY"/>
        </w:rPr>
        <w:t>القانون الساري والمطبق على هذه الكفالة هو القانون السوري وأي نزاع ينشأ عن أو فيما يتعلق بهذه الكفالة يحال إلى المحاكم السورية.</w:t>
      </w:r>
    </w:p>
    <w:p w:rsidR="008F7ECC" w:rsidRPr="00121038" w:rsidRDefault="008F7ECC" w:rsidP="007F00F1">
      <w:pPr>
        <w:jc w:val="both"/>
        <w:rPr>
          <w:rFonts w:asciiTheme="minorBidi" w:hAnsiTheme="minorBidi" w:cstheme="minorBidi"/>
          <w:lang w:bidi="ar-SY"/>
        </w:rPr>
      </w:pPr>
    </w:p>
    <w:p w:rsidR="007F00F1" w:rsidRPr="00121038" w:rsidRDefault="007F00F1" w:rsidP="007F00F1">
      <w:pPr>
        <w:jc w:val="both"/>
        <w:rPr>
          <w:rFonts w:asciiTheme="minorBidi" w:hAnsiTheme="minorBidi" w:cstheme="minorBidi"/>
          <w:rtl/>
          <w:lang w:bidi="ar-SY"/>
        </w:rPr>
      </w:pPr>
      <w:r w:rsidRPr="00121038">
        <w:rPr>
          <w:rFonts w:asciiTheme="minorBidi" w:hAnsiTheme="minorBidi" w:cstheme="minorBidi"/>
          <w:rtl/>
          <w:lang w:bidi="ar-SY"/>
        </w:rPr>
        <w:t>ستكون الكفالة نافذة المفعول من تاريخ الموعد النهائي للتقدم بالعروض .</w:t>
      </w:r>
    </w:p>
    <w:p w:rsidR="008F7ECC" w:rsidRPr="00121038" w:rsidRDefault="008F7ECC" w:rsidP="007F00F1">
      <w:pPr>
        <w:jc w:val="both"/>
        <w:rPr>
          <w:rFonts w:asciiTheme="minorBidi" w:hAnsiTheme="minorBidi" w:cstheme="minorBidi"/>
          <w:rtl/>
          <w:lang w:bidi="ar-SY"/>
        </w:rPr>
      </w:pPr>
    </w:p>
    <w:p w:rsidR="007F00F1" w:rsidRPr="00121038" w:rsidRDefault="007F00F1" w:rsidP="007F00F1">
      <w:pPr>
        <w:jc w:val="both"/>
        <w:rPr>
          <w:rFonts w:asciiTheme="minorBidi" w:hAnsiTheme="minorBidi" w:cstheme="minorBidi"/>
          <w:rtl/>
          <w:lang w:bidi="ar-SY"/>
        </w:rPr>
      </w:pPr>
      <w:r w:rsidRPr="00121038">
        <w:rPr>
          <w:rFonts w:asciiTheme="minorBidi" w:hAnsiTheme="minorBidi" w:cstheme="minorBidi"/>
          <w:rtl/>
          <w:lang w:bidi="ar-SY"/>
        </w:rPr>
        <w:t>تم إصدارها بتاريخ ............/...../.....</w:t>
      </w:r>
    </w:p>
    <w:p w:rsidR="008F7ECC" w:rsidRPr="00121038" w:rsidRDefault="008F7ECC" w:rsidP="007F00F1">
      <w:pPr>
        <w:jc w:val="both"/>
        <w:rPr>
          <w:rFonts w:asciiTheme="minorBidi" w:hAnsiTheme="minorBidi" w:cstheme="minorBidi"/>
          <w:rtl/>
          <w:lang w:bidi="ar-SY"/>
        </w:rPr>
      </w:pPr>
    </w:p>
    <w:p w:rsidR="007F00F1" w:rsidRPr="00121038" w:rsidRDefault="007F00F1" w:rsidP="007F00F1">
      <w:pPr>
        <w:jc w:val="both"/>
        <w:rPr>
          <w:rFonts w:asciiTheme="minorBidi" w:hAnsiTheme="minorBidi" w:cstheme="minorBidi"/>
          <w:rtl/>
          <w:lang w:bidi="ar-SY"/>
        </w:rPr>
      </w:pPr>
      <w:r w:rsidRPr="00121038">
        <w:rPr>
          <w:rFonts w:asciiTheme="minorBidi" w:hAnsiTheme="minorBidi" w:cstheme="minorBidi"/>
          <w:rtl/>
          <w:lang w:bidi="ar-SY"/>
        </w:rPr>
        <w:t>الاسم الأول واسم العائلة :...................... نيابة عن ......................</w:t>
      </w:r>
    </w:p>
    <w:p w:rsidR="007F00F1" w:rsidRPr="00121038" w:rsidRDefault="007F00F1" w:rsidP="007F00F1">
      <w:pPr>
        <w:jc w:val="both"/>
        <w:rPr>
          <w:rFonts w:asciiTheme="minorBidi" w:hAnsiTheme="minorBidi" w:cstheme="minorBidi"/>
          <w:rtl/>
          <w:lang w:bidi="ar-SY"/>
        </w:rPr>
      </w:pPr>
    </w:p>
    <w:p w:rsidR="007F00F1" w:rsidRPr="00121038" w:rsidRDefault="007F00F1" w:rsidP="007F00F1">
      <w:pPr>
        <w:jc w:val="both"/>
        <w:rPr>
          <w:rFonts w:asciiTheme="minorBidi" w:hAnsiTheme="minorBidi" w:cstheme="minorBidi"/>
          <w:rtl/>
          <w:lang w:bidi="ar-SY"/>
        </w:rPr>
      </w:pPr>
      <w:r w:rsidRPr="00121038">
        <w:rPr>
          <w:rFonts w:asciiTheme="minorBidi" w:hAnsiTheme="minorBidi" w:cstheme="minorBidi"/>
          <w:rtl/>
          <w:lang w:bidi="ar-SY"/>
        </w:rPr>
        <w:t>التوقيع ......................</w:t>
      </w:r>
    </w:p>
    <w:p w:rsidR="007F00F1" w:rsidRPr="00121038" w:rsidRDefault="007F00F1" w:rsidP="007F00F1">
      <w:pPr>
        <w:jc w:val="both"/>
        <w:rPr>
          <w:rFonts w:asciiTheme="minorBidi" w:hAnsiTheme="minorBidi" w:cstheme="minorBidi"/>
          <w:rtl/>
          <w:lang w:bidi="ar-SY"/>
        </w:rPr>
      </w:pPr>
    </w:p>
    <w:p w:rsidR="007F00F1" w:rsidRPr="00121038" w:rsidRDefault="007F00F1" w:rsidP="007F00F1">
      <w:pPr>
        <w:jc w:val="both"/>
        <w:rPr>
          <w:rFonts w:asciiTheme="minorBidi" w:hAnsiTheme="minorBidi" w:cstheme="minorBidi"/>
          <w:lang w:bidi="ar-SY"/>
        </w:rPr>
      </w:pPr>
      <w:r w:rsidRPr="00121038">
        <w:rPr>
          <w:rFonts w:asciiTheme="minorBidi" w:hAnsiTheme="minorBidi" w:cstheme="minorBidi"/>
          <w:rtl/>
          <w:lang w:bidi="ar-SY"/>
        </w:rPr>
        <w:t xml:space="preserve"> [ ختم الجهة الني قدمت الكفالة المالية ]</w:t>
      </w:r>
    </w:p>
    <w:p w:rsidR="007F00F1" w:rsidRPr="00121038" w:rsidRDefault="007F00F1" w:rsidP="00DE1655">
      <w:pPr>
        <w:jc w:val="both"/>
        <w:rPr>
          <w:rFonts w:asciiTheme="minorBidi" w:hAnsiTheme="minorBidi" w:cstheme="minorBidi"/>
          <w:rtl/>
          <w:lang w:bidi="ar-SY"/>
        </w:rPr>
      </w:pPr>
    </w:p>
    <w:p w:rsidR="007F00F1" w:rsidRPr="00121038" w:rsidRDefault="007F00F1" w:rsidP="00DE1655">
      <w:pPr>
        <w:jc w:val="both"/>
        <w:rPr>
          <w:rFonts w:asciiTheme="minorBidi" w:hAnsiTheme="minorBidi" w:cstheme="minorBidi"/>
          <w:b/>
          <w:bCs/>
          <w:rtl/>
          <w:lang w:bidi="ar-SY"/>
        </w:rPr>
      </w:pPr>
      <w:r w:rsidRPr="00121038">
        <w:rPr>
          <w:rFonts w:asciiTheme="minorBidi" w:hAnsiTheme="minorBidi" w:cstheme="minorBidi"/>
          <w:rtl/>
          <w:lang w:bidi="ar-SY"/>
        </w:rPr>
        <w:br w:type="page"/>
      </w:r>
      <w:r w:rsidR="00B67EB1" w:rsidRPr="00121038">
        <w:rPr>
          <w:rFonts w:asciiTheme="minorBidi" w:hAnsiTheme="minorBidi" w:cstheme="minorBidi"/>
          <w:b/>
          <w:bCs/>
          <w:rtl/>
          <w:lang w:bidi="ar-SY"/>
        </w:rPr>
        <w:lastRenderedPageBreak/>
        <w:t>القسم (ج)- البيان المالي</w:t>
      </w:r>
    </w:p>
    <w:p w:rsidR="00B67EB1" w:rsidRPr="00121038" w:rsidRDefault="00B67EB1" w:rsidP="00DE1655">
      <w:pPr>
        <w:jc w:val="both"/>
        <w:rPr>
          <w:rFonts w:asciiTheme="minorBidi" w:hAnsiTheme="minorBidi" w:cstheme="minorBidi"/>
          <w:rtl/>
          <w:lang w:bidi="ar-SY"/>
        </w:rPr>
      </w:pPr>
    </w:p>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الرجاء تقديم جميع العلومات المطلوبة بالعملة الوطنية (الليرة السورية)</w:t>
      </w:r>
    </w:p>
    <w:p w:rsidR="00D465E8" w:rsidRPr="00121038" w:rsidRDefault="00D465E8" w:rsidP="00DE1655">
      <w:pPr>
        <w:jc w:val="both"/>
        <w:rPr>
          <w:rFonts w:asciiTheme="minorBidi" w:hAnsiTheme="minorBidi" w:cstheme="minorBidi"/>
          <w:rtl/>
          <w:lang w:bidi="ar-SY"/>
        </w:rPr>
      </w:pPr>
    </w:p>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رأس المال الأساسي</w:t>
      </w:r>
    </w:p>
    <w:tbl>
      <w:tblPr>
        <w:tblStyle w:val="TableGrid"/>
        <w:bidiVisual/>
        <w:tblW w:w="0" w:type="auto"/>
        <w:tblLook w:val="01E0"/>
      </w:tblPr>
      <w:tblGrid>
        <w:gridCol w:w="2114"/>
        <w:gridCol w:w="4680"/>
      </w:tblGrid>
      <w:tr w:rsidR="00D465E8" w:rsidRPr="00121038">
        <w:tc>
          <w:tcPr>
            <w:tcW w:w="2114" w:type="dxa"/>
          </w:tcPr>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الكمية ............</w:t>
            </w:r>
          </w:p>
          <w:p w:rsidR="00D465E8" w:rsidRPr="00121038" w:rsidRDefault="00D465E8" w:rsidP="00DE1655">
            <w:pPr>
              <w:jc w:val="both"/>
              <w:rPr>
                <w:rFonts w:asciiTheme="minorBidi" w:hAnsiTheme="minorBidi" w:cstheme="minorBidi"/>
                <w:rtl/>
                <w:lang w:bidi="ar-SY"/>
              </w:rPr>
            </w:pPr>
          </w:p>
        </w:tc>
        <w:tc>
          <w:tcPr>
            <w:tcW w:w="4680" w:type="dxa"/>
          </w:tcPr>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ليرة سورية</w:t>
            </w:r>
          </w:p>
        </w:tc>
      </w:tr>
      <w:tr w:rsidR="00D465E8" w:rsidRPr="00121038">
        <w:tc>
          <w:tcPr>
            <w:tcW w:w="2114" w:type="dxa"/>
          </w:tcPr>
          <w:p w:rsidR="00D465E8" w:rsidRPr="00121038" w:rsidRDefault="00D465E8" w:rsidP="00DE1655">
            <w:pPr>
              <w:jc w:val="both"/>
              <w:rPr>
                <w:rFonts w:asciiTheme="minorBidi" w:hAnsiTheme="minorBidi" w:cstheme="minorBidi"/>
                <w:rtl/>
                <w:lang w:bidi="ar-SY"/>
              </w:rPr>
            </w:pPr>
          </w:p>
        </w:tc>
        <w:tc>
          <w:tcPr>
            <w:tcW w:w="4680" w:type="dxa"/>
          </w:tcPr>
          <w:p w:rsidR="00D465E8" w:rsidRPr="00121038" w:rsidRDefault="00D465E8" w:rsidP="00DE1655">
            <w:pPr>
              <w:jc w:val="both"/>
              <w:rPr>
                <w:rFonts w:asciiTheme="minorBidi" w:hAnsiTheme="minorBidi" w:cstheme="minorBidi"/>
                <w:rtl/>
                <w:lang w:bidi="ar-SY"/>
              </w:rPr>
            </w:pPr>
          </w:p>
        </w:tc>
      </w:tr>
      <w:tr w:rsidR="00D465E8" w:rsidRPr="00121038">
        <w:tc>
          <w:tcPr>
            <w:tcW w:w="2114" w:type="dxa"/>
          </w:tcPr>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المخول به ......</w:t>
            </w:r>
          </w:p>
          <w:p w:rsidR="00D465E8" w:rsidRPr="00121038" w:rsidRDefault="00D465E8" w:rsidP="00DE1655">
            <w:pPr>
              <w:jc w:val="both"/>
              <w:rPr>
                <w:rFonts w:asciiTheme="minorBidi" w:hAnsiTheme="minorBidi" w:cstheme="minorBidi"/>
                <w:rtl/>
                <w:lang w:bidi="ar-SY"/>
              </w:rPr>
            </w:pPr>
          </w:p>
        </w:tc>
        <w:tc>
          <w:tcPr>
            <w:tcW w:w="4680" w:type="dxa"/>
          </w:tcPr>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ليرة سورية</w:t>
            </w:r>
          </w:p>
        </w:tc>
      </w:tr>
      <w:tr w:rsidR="00D465E8" w:rsidRPr="00121038">
        <w:tc>
          <w:tcPr>
            <w:tcW w:w="2114" w:type="dxa"/>
          </w:tcPr>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الصادر.......</w:t>
            </w:r>
          </w:p>
          <w:p w:rsidR="00D465E8" w:rsidRPr="00121038" w:rsidRDefault="00D465E8" w:rsidP="00DE1655">
            <w:pPr>
              <w:jc w:val="both"/>
              <w:rPr>
                <w:rFonts w:asciiTheme="minorBidi" w:hAnsiTheme="minorBidi" w:cstheme="minorBidi"/>
                <w:rtl/>
                <w:lang w:bidi="ar-SY"/>
              </w:rPr>
            </w:pPr>
          </w:p>
        </w:tc>
        <w:tc>
          <w:tcPr>
            <w:tcW w:w="4680" w:type="dxa"/>
          </w:tcPr>
          <w:p w:rsidR="00D465E8" w:rsidRPr="00121038" w:rsidRDefault="00D465E8" w:rsidP="00DE1655">
            <w:pPr>
              <w:jc w:val="both"/>
              <w:rPr>
                <w:rFonts w:asciiTheme="minorBidi" w:hAnsiTheme="minorBidi" w:cstheme="minorBidi"/>
                <w:rtl/>
                <w:lang w:bidi="ar-SY"/>
              </w:rPr>
            </w:pPr>
            <w:r w:rsidRPr="00121038">
              <w:rPr>
                <w:rFonts w:asciiTheme="minorBidi" w:hAnsiTheme="minorBidi" w:cstheme="minorBidi"/>
                <w:rtl/>
                <w:lang w:bidi="ar-SY"/>
              </w:rPr>
              <w:t>ليرة سورية</w:t>
            </w:r>
          </w:p>
        </w:tc>
      </w:tr>
    </w:tbl>
    <w:p w:rsidR="006B3571" w:rsidRPr="00121038" w:rsidRDefault="006B3571" w:rsidP="00DE1655">
      <w:pPr>
        <w:jc w:val="both"/>
        <w:rPr>
          <w:rFonts w:asciiTheme="minorBidi" w:hAnsiTheme="minorBidi" w:cstheme="minorBidi"/>
          <w:rtl/>
          <w:lang w:bidi="ar-SY"/>
        </w:rPr>
      </w:pPr>
    </w:p>
    <w:p w:rsidR="006B3571" w:rsidRPr="00121038" w:rsidRDefault="006B3571" w:rsidP="00DE1655">
      <w:pPr>
        <w:jc w:val="both"/>
        <w:rPr>
          <w:rFonts w:asciiTheme="minorBidi" w:hAnsiTheme="minorBidi" w:cstheme="minorBidi"/>
          <w:rtl/>
          <w:lang w:bidi="ar-SY"/>
        </w:rPr>
      </w:pPr>
    </w:p>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 xml:space="preserve">قيمة التعهدات السنوية للأعمال لكل من السنوات الثلاث الأخيرة والمخطط لها للسنتين التاليتين </w:t>
      </w:r>
    </w:p>
    <w:p w:rsidR="006B3571" w:rsidRPr="00121038" w:rsidRDefault="006B3571" w:rsidP="00DE1655">
      <w:pPr>
        <w:jc w:val="both"/>
        <w:rPr>
          <w:rFonts w:asciiTheme="minorBidi" w:hAnsiTheme="minorBidi" w:cstheme="minorBidi"/>
          <w:rtl/>
          <w:lang w:bidi="ar-SY"/>
        </w:rPr>
      </w:pPr>
    </w:p>
    <w:tbl>
      <w:tblPr>
        <w:tblStyle w:val="TableGrid"/>
        <w:bidiVisual/>
        <w:tblW w:w="0" w:type="auto"/>
        <w:tblLook w:val="01E0"/>
      </w:tblPr>
      <w:tblGrid>
        <w:gridCol w:w="1217"/>
        <w:gridCol w:w="1217"/>
        <w:gridCol w:w="1217"/>
        <w:gridCol w:w="1217"/>
        <w:gridCol w:w="1218"/>
        <w:gridCol w:w="1218"/>
        <w:gridCol w:w="1218"/>
      </w:tblGrid>
      <w:tr w:rsidR="006B3571" w:rsidRPr="00121038">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ليرة سورية</w:t>
            </w:r>
          </w:p>
        </w:tc>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السنة -3</w:t>
            </w:r>
          </w:p>
        </w:tc>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السنة -2</w:t>
            </w:r>
          </w:p>
        </w:tc>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السنة الأخيرة</w:t>
            </w:r>
          </w:p>
        </w:tc>
        <w:tc>
          <w:tcPr>
            <w:tcW w:w="1218"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السنة الحالية</w:t>
            </w:r>
          </w:p>
        </w:tc>
        <w:tc>
          <w:tcPr>
            <w:tcW w:w="1218"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السنة +1</w:t>
            </w:r>
          </w:p>
        </w:tc>
        <w:tc>
          <w:tcPr>
            <w:tcW w:w="1218"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السنة +2</w:t>
            </w:r>
          </w:p>
        </w:tc>
      </w:tr>
      <w:tr w:rsidR="006B3571" w:rsidRPr="00121038">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في بلد الموطن</w:t>
            </w:r>
          </w:p>
        </w:tc>
        <w:tc>
          <w:tcPr>
            <w:tcW w:w="1217" w:type="dxa"/>
          </w:tcPr>
          <w:p w:rsidR="006B3571" w:rsidRPr="00121038" w:rsidRDefault="006B3571" w:rsidP="00DE1655">
            <w:pPr>
              <w:jc w:val="both"/>
              <w:rPr>
                <w:rFonts w:asciiTheme="minorBidi" w:hAnsiTheme="minorBidi" w:cstheme="minorBidi"/>
                <w:rtl/>
                <w:lang w:bidi="ar-SY"/>
              </w:rPr>
            </w:pPr>
          </w:p>
        </w:tc>
        <w:tc>
          <w:tcPr>
            <w:tcW w:w="1217" w:type="dxa"/>
          </w:tcPr>
          <w:p w:rsidR="006B3571" w:rsidRPr="00121038" w:rsidRDefault="006B3571" w:rsidP="00DE1655">
            <w:pPr>
              <w:jc w:val="both"/>
              <w:rPr>
                <w:rFonts w:asciiTheme="minorBidi" w:hAnsiTheme="minorBidi" w:cstheme="minorBidi"/>
                <w:rtl/>
                <w:lang w:bidi="ar-SY"/>
              </w:rPr>
            </w:pPr>
          </w:p>
        </w:tc>
        <w:tc>
          <w:tcPr>
            <w:tcW w:w="1217"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r>
      <w:tr w:rsidR="006B3571" w:rsidRPr="00121038">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في الخارج (إن وجدت)</w:t>
            </w:r>
          </w:p>
        </w:tc>
        <w:tc>
          <w:tcPr>
            <w:tcW w:w="1217" w:type="dxa"/>
          </w:tcPr>
          <w:p w:rsidR="006B3571" w:rsidRPr="00121038" w:rsidRDefault="006B3571" w:rsidP="00DE1655">
            <w:pPr>
              <w:jc w:val="both"/>
              <w:rPr>
                <w:rFonts w:asciiTheme="minorBidi" w:hAnsiTheme="minorBidi" w:cstheme="minorBidi"/>
                <w:rtl/>
                <w:lang w:bidi="ar-SY"/>
              </w:rPr>
            </w:pPr>
          </w:p>
        </w:tc>
        <w:tc>
          <w:tcPr>
            <w:tcW w:w="1217" w:type="dxa"/>
          </w:tcPr>
          <w:p w:rsidR="006B3571" w:rsidRPr="00121038" w:rsidRDefault="006B3571" w:rsidP="00DE1655">
            <w:pPr>
              <w:jc w:val="both"/>
              <w:rPr>
                <w:rFonts w:asciiTheme="minorBidi" w:hAnsiTheme="minorBidi" w:cstheme="minorBidi"/>
                <w:rtl/>
                <w:lang w:bidi="ar-SY"/>
              </w:rPr>
            </w:pPr>
          </w:p>
        </w:tc>
        <w:tc>
          <w:tcPr>
            <w:tcW w:w="1217"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r>
      <w:tr w:rsidR="006B3571" w:rsidRPr="00121038">
        <w:tc>
          <w:tcPr>
            <w:tcW w:w="1217" w:type="dxa"/>
          </w:tcPr>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المجموع</w:t>
            </w:r>
          </w:p>
        </w:tc>
        <w:tc>
          <w:tcPr>
            <w:tcW w:w="1217" w:type="dxa"/>
          </w:tcPr>
          <w:p w:rsidR="006B3571" w:rsidRPr="00121038" w:rsidRDefault="006B3571" w:rsidP="00DE1655">
            <w:pPr>
              <w:jc w:val="both"/>
              <w:rPr>
                <w:rFonts w:asciiTheme="minorBidi" w:hAnsiTheme="minorBidi" w:cstheme="minorBidi"/>
                <w:rtl/>
                <w:lang w:bidi="ar-SY"/>
              </w:rPr>
            </w:pPr>
          </w:p>
        </w:tc>
        <w:tc>
          <w:tcPr>
            <w:tcW w:w="1217" w:type="dxa"/>
          </w:tcPr>
          <w:p w:rsidR="006B3571" w:rsidRPr="00121038" w:rsidRDefault="006B3571" w:rsidP="00DE1655">
            <w:pPr>
              <w:jc w:val="both"/>
              <w:rPr>
                <w:rFonts w:asciiTheme="minorBidi" w:hAnsiTheme="minorBidi" w:cstheme="minorBidi"/>
                <w:rtl/>
                <w:lang w:bidi="ar-SY"/>
              </w:rPr>
            </w:pPr>
          </w:p>
        </w:tc>
        <w:tc>
          <w:tcPr>
            <w:tcW w:w="1217"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c>
          <w:tcPr>
            <w:tcW w:w="1218" w:type="dxa"/>
          </w:tcPr>
          <w:p w:rsidR="006B3571" w:rsidRPr="00121038" w:rsidRDefault="006B3571" w:rsidP="00DE1655">
            <w:pPr>
              <w:jc w:val="both"/>
              <w:rPr>
                <w:rFonts w:asciiTheme="minorBidi" w:hAnsiTheme="minorBidi" w:cstheme="minorBidi"/>
                <w:rtl/>
                <w:lang w:bidi="ar-SY"/>
              </w:rPr>
            </w:pPr>
          </w:p>
        </w:tc>
      </w:tr>
    </w:tbl>
    <w:p w:rsidR="006B3571" w:rsidRPr="00121038" w:rsidRDefault="006B3571" w:rsidP="00DE1655">
      <w:pPr>
        <w:jc w:val="both"/>
        <w:rPr>
          <w:rFonts w:asciiTheme="minorBidi" w:hAnsiTheme="minorBidi" w:cstheme="minorBidi"/>
          <w:rtl/>
          <w:lang w:bidi="ar-SY"/>
        </w:rPr>
      </w:pPr>
      <w:r w:rsidRPr="00121038">
        <w:rPr>
          <w:rFonts w:asciiTheme="minorBidi" w:hAnsiTheme="minorBidi" w:cstheme="minorBidi"/>
          <w:rtl/>
          <w:lang w:bidi="ar-SY"/>
        </w:rPr>
        <w:t xml:space="preserve"> </w:t>
      </w:r>
    </w:p>
    <w:p w:rsidR="00056E5A" w:rsidRPr="00121038" w:rsidRDefault="00056E5A" w:rsidP="00DE1655">
      <w:pPr>
        <w:jc w:val="both"/>
        <w:rPr>
          <w:rFonts w:asciiTheme="minorBidi" w:hAnsiTheme="minorBidi" w:cstheme="minorBidi"/>
          <w:rtl/>
          <w:lang w:bidi="ar-SY"/>
        </w:rPr>
      </w:pPr>
      <w:r w:rsidRPr="00121038">
        <w:rPr>
          <w:rFonts w:asciiTheme="minorBidi" w:hAnsiTheme="minorBidi" w:cstheme="minorBidi"/>
          <w:rtl/>
          <w:lang w:bidi="ar-SY"/>
        </w:rPr>
        <w:t>القيمة التقريبية للأعمال القائمة (في الداخل والخارج)</w:t>
      </w:r>
    </w:p>
    <w:p w:rsidR="00056E5A" w:rsidRPr="00121038" w:rsidRDefault="00056E5A" w:rsidP="00DE1655">
      <w:pPr>
        <w:jc w:val="both"/>
        <w:rPr>
          <w:rFonts w:asciiTheme="minorBidi" w:hAnsiTheme="minorBidi" w:cstheme="minorBidi"/>
          <w:rtl/>
          <w:lang w:bidi="ar-SY"/>
        </w:rPr>
      </w:pPr>
    </w:p>
    <w:p w:rsidR="00056E5A" w:rsidRPr="00121038" w:rsidRDefault="00056E5A" w:rsidP="00DE1655">
      <w:pPr>
        <w:jc w:val="both"/>
        <w:rPr>
          <w:rFonts w:asciiTheme="minorBidi" w:hAnsiTheme="minorBidi" w:cstheme="minorBidi"/>
          <w:rtl/>
          <w:lang w:bidi="ar-SY"/>
        </w:rPr>
      </w:pPr>
      <w:r w:rsidRPr="00121038">
        <w:rPr>
          <w:rFonts w:asciiTheme="minorBidi" w:hAnsiTheme="minorBidi" w:cstheme="minorBidi"/>
          <w:rtl/>
          <w:lang w:bidi="ar-SY"/>
        </w:rPr>
        <w:t>.......................... (بالعملة الوطنية)</w:t>
      </w:r>
    </w:p>
    <w:p w:rsidR="00056E5A" w:rsidRPr="00121038" w:rsidRDefault="00056E5A" w:rsidP="00056E5A">
      <w:pPr>
        <w:jc w:val="both"/>
        <w:rPr>
          <w:rFonts w:asciiTheme="minorBidi" w:hAnsiTheme="minorBidi" w:cstheme="minorBidi"/>
          <w:rtl/>
          <w:lang w:bidi="ar-SY"/>
        </w:rPr>
      </w:pPr>
      <w:r w:rsidRPr="00121038">
        <w:rPr>
          <w:rFonts w:asciiTheme="minorBidi" w:hAnsiTheme="minorBidi" w:cstheme="minorBidi"/>
          <w:rtl/>
          <w:lang w:bidi="ar-SY"/>
        </w:rPr>
        <w:t xml:space="preserve"> يرجى إرفاق نسخ من بيانات الشركة المصدقة للحسابات للسنوات الثلاث السابقة (مع ترجمتها إلى اللغة الإجرائية إذا لزم الأمر) التي سوف تستخرج منها البيانات الأساسية التالية، يرجى تقديم تقديرات نفس المعلومات للعامين المقبلين.</w:t>
      </w:r>
    </w:p>
    <w:p w:rsidR="00056E5A" w:rsidRPr="00121038" w:rsidRDefault="00056E5A" w:rsidP="00DE1655">
      <w:pPr>
        <w:jc w:val="both"/>
        <w:rPr>
          <w:rFonts w:asciiTheme="minorBidi" w:hAnsiTheme="minorBidi" w:cstheme="minorBidi"/>
          <w:rtl/>
          <w:lang w:bidi="ar-SY"/>
        </w:rPr>
      </w:pPr>
      <w:r w:rsidRPr="00121038">
        <w:rPr>
          <w:rFonts w:asciiTheme="minorBidi" w:hAnsiTheme="minorBidi" w:cstheme="minorBidi"/>
          <w:rtl/>
          <w:lang w:bidi="ar-SY"/>
        </w:rPr>
        <w:br w:type="page"/>
      </w:r>
    </w:p>
    <w:tbl>
      <w:tblPr>
        <w:tblStyle w:val="TableGrid"/>
        <w:bidiVisual/>
        <w:tblW w:w="0" w:type="auto"/>
        <w:tblLook w:val="01E0"/>
      </w:tblPr>
      <w:tblGrid>
        <w:gridCol w:w="1217"/>
        <w:gridCol w:w="1217"/>
        <w:gridCol w:w="1217"/>
        <w:gridCol w:w="1217"/>
        <w:gridCol w:w="1218"/>
        <w:gridCol w:w="1218"/>
        <w:gridCol w:w="1218"/>
      </w:tblGrid>
      <w:tr w:rsidR="00056E5A" w:rsidRPr="00121038">
        <w:tc>
          <w:tcPr>
            <w:tcW w:w="1217"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lastRenderedPageBreak/>
              <w:t>ليرة سورية</w:t>
            </w:r>
          </w:p>
        </w:tc>
        <w:tc>
          <w:tcPr>
            <w:tcW w:w="1217"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t>السنة -3</w:t>
            </w:r>
          </w:p>
        </w:tc>
        <w:tc>
          <w:tcPr>
            <w:tcW w:w="1217"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t>السنة -2</w:t>
            </w:r>
          </w:p>
        </w:tc>
        <w:tc>
          <w:tcPr>
            <w:tcW w:w="1217"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t>السنة الأخيرة</w:t>
            </w:r>
          </w:p>
        </w:tc>
        <w:tc>
          <w:tcPr>
            <w:tcW w:w="1218"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t>السنة الحالية</w:t>
            </w:r>
          </w:p>
        </w:tc>
        <w:tc>
          <w:tcPr>
            <w:tcW w:w="1218"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t>السنة +1</w:t>
            </w:r>
          </w:p>
        </w:tc>
        <w:tc>
          <w:tcPr>
            <w:tcW w:w="1218" w:type="dxa"/>
          </w:tcPr>
          <w:p w:rsidR="00056E5A" w:rsidRPr="00121038" w:rsidRDefault="00056E5A" w:rsidP="000C298D">
            <w:pPr>
              <w:jc w:val="both"/>
              <w:rPr>
                <w:rFonts w:asciiTheme="minorBidi" w:hAnsiTheme="minorBidi" w:cstheme="minorBidi"/>
                <w:rtl/>
                <w:lang w:bidi="ar-SY"/>
              </w:rPr>
            </w:pPr>
            <w:r w:rsidRPr="00121038">
              <w:rPr>
                <w:rFonts w:asciiTheme="minorBidi" w:hAnsiTheme="minorBidi" w:cstheme="minorBidi"/>
                <w:rtl/>
                <w:lang w:bidi="ar-SY"/>
              </w:rPr>
              <w:t>السنة +2</w:t>
            </w:r>
          </w:p>
        </w:tc>
      </w:tr>
      <w:tr w:rsidR="00056E5A" w:rsidRPr="00121038">
        <w:tc>
          <w:tcPr>
            <w:tcW w:w="1217" w:type="dxa"/>
          </w:tcPr>
          <w:p w:rsidR="00056E5A" w:rsidRPr="00121038" w:rsidRDefault="00056E5A" w:rsidP="00DE1655">
            <w:pPr>
              <w:jc w:val="both"/>
              <w:rPr>
                <w:rFonts w:asciiTheme="minorBidi" w:hAnsiTheme="minorBidi" w:cstheme="minorBidi"/>
                <w:sz w:val="20"/>
                <w:szCs w:val="20"/>
                <w:rtl/>
                <w:lang w:bidi="ar-SY"/>
              </w:rPr>
            </w:pPr>
            <w:r w:rsidRPr="00121038">
              <w:rPr>
                <w:rFonts w:asciiTheme="minorBidi" w:hAnsiTheme="minorBidi" w:cstheme="minorBidi"/>
                <w:sz w:val="20"/>
                <w:szCs w:val="20"/>
                <w:rtl/>
                <w:lang w:bidi="ar-SY"/>
              </w:rPr>
              <w:t>1. إجمالي الموجودات</w:t>
            </w:r>
          </w:p>
          <w:p w:rsidR="00056E5A" w:rsidRPr="00121038" w:rsidRDefault="00056E5A" w:rsidP="00DE1655">
            <w:pPr>
              <w:jc w:val="both"/>
              <w:rPr>
                <w:rFonts w:asciiTheme="minorBidi" w:hAnsiTheme="minorBidi" w:cstheme="minorBidi"/>
                <w:rtl/>
                <w:lang w:bidi="ar-SY"/>
              </w:rPr>
            </w:pPr>
            <w:r w:rsidRPr="00121038">
              <w:rPr>
                <w:rFonts w:asciiTheme="minorBidi" w:hAnsiTheme="minorBidi" w:cstheme="minorBidi"/>
                <w:sz w:val="20"/>
                <w:szCs w:val="20"/>
                <w:rtl/>
                <w:lang w:bidi="ar-SY"/>
              </w:rPr>
              <w:t>2. المسؤوليات الكليّة</w:t>
            </w:r>
            <w:r w:rsidRPr="00121038">
              <w:rPr>
                <w:rFonts w:asciiTheme="minorBidi" w:hAnsiTheme="minorBidi" w:cstheme="minorBidi"/>
                <w:rtl/>
                <w:lang w:bidi="ar-SY"/>
              </w:rPr>
              <w:t xml:space="preserve"> </w:t>
            </w:r>
          </w:p>
          <w:p w:rsidR="00056E5A" w:rsidRPr="00121038" w:rsidRDefault="00056E5A" w:rsidP="00DE1655">
            <w:pPr>
              <w:jc w:val="both"/>
              <w:rPr>
                <w:rFonts w:asciiTheme="minorBidi" w:hAnsiTheme="minorBidi" w:cstheme="minorBidi"/>
                <w:rtl/>
                <w:lang w:bidi="ar-SY"/>
              </w:rPr>
            </w:pPr>
            <w:r w:rsidRPr="00121038">
              <w:rPr>
                <w:rFonts w:asciiTheme="minorBidi" w:hAnsiTheme="minorBidi" w:cstheme="minorBidi"/>
                <w:rtl/>
                <w:lang w:bidi="ar-SY"/>
              </w:rPr>
              <w:t>القيمة الصافية (1 ناقص 2)</w:t>
            </w:r>
          </w:p>
        </w:tc>
        <w:tc>
          <w:tcPr>
            <w:tcW w:w="1217" w:type="dxa"/>
          </w:tcPr>
          <w:p w:rsidR="00056E5A" w:rsidRPr="00121038" w:rsidRDefault="00056E5A" w:rsidP="00DE1655">
            <w:pPr>
              <w:jc w:val="both"/>
              <w:rPr>
                <w:rFonts w:asciiTheme="minorBidi" w:hAnsiTheme="minorBidi" w:cstheme="minorBidi"/>
                <w:rtl/>
                <w:lang w:bidi="ar-SY"/>
              </w:rPr>
            </w:pPr>
          </w:p>
        </w:tc>
        <w:tc>
          <w:tcPr>
            <w:tcW w:w="1217" w:type="dxa"/>
          </w:tcPr>
          <w:p w:rsidR="00056E5A" w:rsidRPr="00121038" w:rsidRDefault="00056E5A" w:rsidP="00DE1655">
            <w:pPr>
              <w:jc w:val="both"/>
              <w:rPr>
                <w:rFonts w:asciiTheme="minorBidi" w:hAnsiTheme="minorBidi" w:cstheme="minorBidi"/>
                <w:rtl/>
                <w:lang w:bidi="ar-SY"/>
              </w:rPr>
            </w:pPr>
          </w:p>
        </w:tc>
        <w:tc>
          <w:tcPr>
            <w:tcW w:w="1217"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r>
      <w:tr w:rsidR="00056E5A" w:rsidRPr="00121038">
        <w:tc>
          <w:tcPr>
            <w:tcW w:w="1217" w:type="dxa"/>
          </w:tcPr>
          <w:p w:rsidR="00056E5A" w:rsidRPr="00121038" w:rsidRDefault="00056E5A" w:rsidP="00056E5A">
            <w:pPr>
              <w:jc w:val="both"/>
              <w:rPr>
                <w:rFonts w:asciiTheme="minorBidi" w:hAnsiTheme="minorBidi" w:cstheme="minorBidi"/>
                <w:rtl/>
                <w:lang w:bidi="ar-SY"/>
              </w:rPr>
            </w:pPr>
            <w:r w:rsidRPr="00121038">
              <w:rPr>
                <w:rFonts w:asciiTheme="minorBidi" w:hAnsiTheme="minorBidi" w:cstheme="minorBidi"/>
                <w:rtl/>
                <w:lang w:bidi="ar-SY"/>
              </w:rPr>
              <w:t>3. الأصول السائلة</w:t>
            </w:r>
          </w:p>
          <w:p w:rsidR="00056E5A" w:rsidRPr="00121038" w:rsidRDefault="00056E5A" w:rsidP="00056E5A">
            <w:pPr>
              <w:jc w:val="both"/>
              <w:rPr>
                <w:rFonts w:asciiTheme="minorBidi" w:hAnsiTheme="minorBidi" w:cstheme="minorBidi"/>
                <w:rtl/>
                <w:lang w:bidi="ar-SY"/>
              </w:rPr>
            </w:pPr>
            <w:r w:rsidRPr="00121038">
              <w:rPr>
                <w:rFonts w:asciiTheme="minorBidi" w:hAnsiTheme="minorBidi" w:cstheme="minorBidi"/>
                <w:rtl/>
                <w:lang w:bidi="ar-SY"/>
              </w:rPr>
              <w:t>4. الديون على المدى القريب</w:t>
            </w:r>
          </w:p>
          <w:p w:rsidR="00056E5A" w:rsidRPr="00121038" w:rsidRDefault="00056E5A" w:rsidP="00056E5A">
            <w:pPr>
              <w:jc w:val="both"/>
              <w:rPr>
                <w:rFonts w:asciiTheme="minorBidi" w:hAnsiTheme="minorBidi" w:cstheme="minorBidi"/>
                <w:rtl/>
                <w:lang w:bidi="ar-SY"/>
              </w:rPr>
            </w:pPr>
          </w:p>
          <w:p w:rsidR="00056E5A" w:rsidRPr="00121038" w:rsidRDefault="00056E5A" w:rsidP="00056E5A">
            <w:pPr>
              <w:jc w:val="both"/>
              <w:rPr>
                <w:rFonts w:asciiTheme="minorBidi" w:hAnsiTheme="minorBidi" w:cstheme="minorBidi"/>
                <w:rtl/>
                <w:lang w:bidi="ar-SY"/>
              </w:rPr>
            </w:pPr>
            <w:r w:rsidRPr="00121038">
              <w:rPr>
                <w:rFonts w:asciiTheme="minorBidi" w:hAnsiTheme="minorBidi" w:cstheme="minorBidi"/>
                <w:rtl/>
                <w:lang w:bidi="ar-SY"/>
              </w:rPr>
              <w:t>رأس المال العامل (3 ناقص 4)</w:t>
            </w:r>
          </w:p>
        </w:tc>
        <w:tc>
          <w:tcPr>
            <w:tcW w:w="1217" w:type="dxa"/>
          </w:tcPr>
          <w:p w:rsidR="00056E5A" w:rsidRPr="00121038" w:rsidRDefault="00056E5A" w:rsidP="00DE1655">
            <w:pPr>
              <w:jc w:val="both"/>
              <w:rPr>
                <w:rFonts w:asciiTheme="minorBidi" w:hAnsiTheme="minorBidi" w:cstheme="minorBidi"/>
                <w:rtl/>
                <w:lang w:bidi="ar-SY"/>
              </w:rPr>
            </w:pPr>
          </w:p>
        </w:tc>
        <w:tc>
          <w:tcPr>
            <w:tcW w:w="1217" w:type="dxa"/>
          </w:tcPr>
          <w:p w:rsidR="00056E5A" w:rsidRPr="00121038" w:rsidRDefault="00056E5A" w:rsidP="00DE1655">
            <w:pPr>
              <w:jc w:val="both"/>
              <w:rPr>
                <w:rFonts w:asciiTheme="minorBidi" w:hAnsiTheme="minorBidi" w:cstheme="minorBidi"/>
                <w:rtl/>
                <w:lang w:bidi="ar-SY"/>
              </w:rPr>
            </w:pPr>
          </w:p>
        </w:tc>
        <w:tc>
          <w:tcPr>
            <w:tcW w:w="1217"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r>
      <w:tr w:rsidR="00056E5A" w:rsidRPr="00121038">
        <w:tc>
          <w:tcPr>
            <w:tcW w:w="1217" w:type="dxa"/>
          </w:tcPr>
          <w:p w:rsidR="00056E5A" w:rsidRPr="00121038" w:rsidRDefault="00056E5A" w:rsidP="00056E5A">
            <w:pPr>
              <w:jc w:val="both"/>
              <w:rPr>
                <w:rFonts w:asciiTheme="minorBidi" w:hAnsiTheme="minorBidi" w:cstheme="minorBidi"/>
                <w:rtl/>
                <w:lang w:bidi="ar-SY"/>
              </w:rPr>
            </w:pPr>
            <w:r w:rsidRPr="00121038">
              <w:rPr>
                <w:rFonts w:asciiTheme="minorBidi" w:hAnsiTheme="minorBidi" w:cstheme="minorBidi"/>
                <w:rtl/>
                <w:lang w:bidi="ar-SY"/>
              </w:rPr>
              <w:t>5. الأرباح قبل الضريبة</w:t>
            </w:r>
          </w:p>
          <w:p w:rsidR="00056E5A" w:rsidRPr="00121038" w:rsidRDefault="00713983" w:rsidP="00056E5A">
            <w:pPr>
              <w:jc w:val="both"/>
              <w:rPr>
                <w:rFonts w:asciiTheme="minorBidi" w:hAnsiTheme="minorBidi" w:cstheme="minorBidi"/>
                <w:rtl/>
                <w:lang w:bidi="ar-SY"/>
              </w:rPr>
            </w:pPr>
            <w:r w:rsidRPr="00121038">
              <w:rPr>
                <w:rFonts w:asciiTheme="minorBidi" w:hAnsiTheme="minorBidi" w:cstheme="minorBidi"/>
                <w:rtl/>
                <w:lang w:bidi="ar-SY"/>
              </w:rPr>
              <w:t xml:space="preserve">6. </w:t>
            </w:r>
            <w:r w:rsidR="00056E5A" w:rsidRPr="00121038">
              <w:rPr>
                <w:rFonts w:asciiTheme="minorBidi" w:hAnsiTheme="minorBidi" w:cstheme="minorBidi"/>
                <w:rtl/>
                <w:lang w:bidi="ar-SY"/>
              </w:rPr>
              <w:t>الخسائر</w:t>
            </w:r>
          </w:p>
        </w:tc>
        <w:tc>
          <w:tcPr>
            <w:tcW w:w="1217" w:type="dxa"/>
          </w:tcPr>
          <w:p w:rsidR="00056E5A" w:rsidRPr="00121038" w:rsidRDefault="00056E5A" w:rsidP="00DE1655">
            <w:pPr>
              <w:jc w:val="both"/>
              <w:rPr>
                <w:rFonts w:asciiTheme="minorBidi" w:hAnsiTheme="minorBidi" w:cstheme="minorBidi"/>
                <w:rtl/>
                <w:lang w:bidi="ar-SY"/>
              </w:rPr>
            </w:pPr>
          </w:p>
        </w:tc>
        <w:tc>
          <w:tcPr>
            <w:tcW w:w="1217" w:type="dxa"/>
          </w:tcPr>
          <w:p w:rsidR="00056E5A" w:rsidRPr="00121038" w:rsidRDefault="00056E5A" w:rsidP="00DE1655">
            <w:pPr>
              <w:jc w:val="both"/>
              <w:rPr>
                <w:rFonts w:asciiTheme="minorBidi" w:hAnsiTheme="minorBidi" w:cstheme="minorBidi"/>
                <w:rtl/>
                <w:lang w:bidi="ar-SY"/>
              </w:rPr>
            </w:pPr>
          </w:p>
        </w:tc>
        <w:tc>
          <w:tcPr>
            <w:tcW w:w="1217"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c>
          <w:tcPr>
            <w:tcW w:w="1218" w:type="dxa"/>
          </w:tcPr>
          <w:p w:rsidR="00056E5A" w:rsidRPr="00121038" w:rsidRDefault="00056E5A" w:rsidP="00DE1655">
            <w:pPr>
              <w:jc w:val="both"/>
              <w:rPr>
                <w:rFonts w:asciiTheme="minorBidi" w:hAnsiTheme="minorBidi" w:cstheme="minorBidi"/>
                <w:rtl/>
                <w:lang w:bidi="ar-SY"/>
              </w:rPr>
            </w:pPr>
          </w:p>
        </w:tc>
      </w:tr>
    </w:tbl>
    <w:p w:rsidR="00DF0DC9" w:rsidRPr="00121038" w:rsidRDefault="00DF0DC9" w:rsidP="00DE1655">
      <w:pPr>
        <w:jc w:val="both"/>
        <w:rPr>
          <w:rFonts w:asciiTheme="minorBidi" w:hAnsiTheme="minorBidi" w:cstheme="minorBidi"/>
          <w:rtl/>
          <w:lang w:bidi="ar-SY"/>
        </w:rPr>
      </w:pPr>
    </w:p>
    <w:p w:rsidR="00DF0DC9" w:rsidRPr="00121038" w:rsidRDefault="00DF0DC9" w:rsidP="00DF0DC9">
      <w:pPr>
        <w:jc w:val="both"/>
        <w:rPr>
          <w:rFonts w:asciiTheme="minorBidi" w:hAnsiTheme="minorBidi" w:cstheme="minorBidi"/>
          <w:rtl/>
          <w:lang w:bidi="ar-SY"/>
        </w:rPr>
      </w:pPr>
      <w:r w:rsidRPr="00121038">
        <w:rPr>
          <w:rFonts w:asciiTheme="minorBidi" w:hAnsiTheme="minorBidi" w:cstheme="minorBidi"/>
          <w:rtl/>
          <w:lang w:bidi="ar-SY"/>
        </w:rPr>
        <w:t xml:space="preserve">اسم </w:t>
      </w:r>
      <w:r w:rsidR="00574A2E" w:rsidRPr="00121038">
        <w:rPr>
          <w:rFonts w:asciiTheme="minorBidi" w:hAnsiTheme="minorBidi" w:cstheme="minorBidi"/>
          <w:rtl/>
          <w:lang w:bidi="ar-SY"/>
        </w:rPr>
        <w:t>وعنوان المصارف</w:t>
      </w:r>
      <w:r w:rsidRPr="00121038">
        <w:rPr>
          <w:rFonts w:asciiTheme="minorBidi" w:hAnsiTheme="minorBidi" w:cstheme="minorBidi"/>
          <w:rtl/>
          <w:lang w:bidi="ar-SY"/>
        </w:rPr>
        <w:t xml:space="preserve"> (الرئيسي / غيره)</w:t>
      </w:r>
    </w:p>
    <w:p w:rsidR="00DF0DC9" w:rsidRPr="00121038" w:rsidRDefault="00DF0DC9" w:rsidP="00DF0DC9">
      <w:pPr>
        <w:jc w:val="both"/>
        <w:rPr>
          <w:rFonts w:asciiTheme="minorBidi" w:hAnsiTheme="minorBidi" w:cstheme="minorBidi"/>
          <w:rtl/>
          <w:lang w:bidi="ar-SY"/>
        </w:rPr>
      </w:pPr>
    </w:p>
    <w:p w:rsidR="00DF0DC9" w:rsidRPr="00121038" w:rsidRDefault="00DF0DC9" w:rsidP="00DF0DC9">
      <w:pPr>
        <w:jc w:val="both"/>
        <w:rPr>
          <w:rFonts w:asciiTheme="minorBidi" w:hAnsiTheme="minorBidi" w:cstheme="minorBidi"/>
          <w:rtl/>
          <w:lang w:bidi="ar-SY"/>
        </w:rPr>
      </w:pPr>
      <w:r w:rsidRPr="00121038">
        <w:rPr>
          <w:rFonts w:asciiTheme="minorBidi" w:hAnsiTheme="minorBidi" w:cstheme="minorBidi"/>
          <w:rtl/>
          <w:lang w:bidi="ar-SY"/>
        </w:rPr>
        <w:t>........................................................................................................................................................................................................................</w:t>
      </w:r>
    </w:p>
    <w:p w:rsidR="00DF0DC9" w:rsidRPr="00121038" w:rsidRDefault="00DF0DC9" w:rsidP="00DF0DC9">
      <w:pPr>
        <w:jc w:val="both"/>
        <w:rPr>
          <w:rFonts w:asciiTheme="minorBidi" w:hAnsiTheme="minorBidi" w:cstheme="minorBidi"/>
          <w:rtl/>
          <w:lang w:bidi="ar-SY"/>
        </w:rPr>
      </w:pPr>
    </w:p>
    <w:p w:rsidR="00DF0DC9" w:rsidRPr="00121038" w:rsidRDefault="00DF0DC9" w:rsidP="00DF0DC9">
      <w:pPr>
        <w:jc w:val="both"/>
        <w:rPr>
          <w:rFonts w:asciiTheme="minorBidi" w:hAnsiTheme="minorBidi" w:cstheme="minorBidi"/>
          <w:rtl/>
          <w:lang w:bidi="ar-SY"/>
        </w:rPr>
      </w:pPr>
      <w:r w:rsidRPr="00121038">
        <w:rPr>
          <w:rFonts w:asciiTheme="minorBidi" w:hAnsiTheme="minorBidi" w:cstheme="minorBidi"/>
          <w:rtl/>
          <w:lang w:bidi="ar-SY"/>
        </w:rPr>
        <w:t>الرجاء أرفاق مرجع/ شهادة حول الحالة المالية للشركة ومدى وصوله إلى وسائل الإئتمان (الكمية القصوى من وسائل الإئتمان التي يجب تذكر بالليرة السورية)</w:t>
      </w:r>
    </w:p>
    <w:p w:rsidR="00DF0DC9" w:rsidRPr="00121038" w:rsidRDefault="00DF0DC9" w:rsidP="00DF0DC9">
      <w:pPr>
        <w:jc w:val="both"/>
        <w:rPr>
          <w:rFonts w:asciiTheme="minorBidi" w:hAnsiTheme="minorBidi" w:cstheme="minorBidi"/>
          <w:rtl/>
          <w:lang w:bidi="ar-SY"/>
        </w:rPr>
      </w:pPr>
    </w:p>
    <w:p w:rsidR="00DF0DC9" w:rsidRPr="00121038" w:rsidRDefault="00DF0DC9" w:rsidP="00DF0DC9">
      <w:pPr>
        <w:jc w:val="both"/>
        <w:rPr>
          <w:rFonts w:asciiTheme="minorBidi" w:hAnsiTheme="minorBidi" w:cstheme="minorBidi"/>
          <w:rtl/>
          <w:lang w:bidi="ar-SY"/>
        </w:rPr>
      </w:pPr>
    </w:p>
    <w:p w:rsidR="00DF0DC9" w:rsidRPr="00121038" w:rsidRDefault="00DF0DC9" w:rsidP="00DF0DC9">
      <w:pPr>
        <w:jc w:val="both"/>
        <w:rPr>
          <w:rFonts w:asciiTheme="minorBidi" w:hAnsiTheme="minorBidi" w:cstheme="minorBidi"/>
          <w:rtl/>
          <w:lang w:bidi="ar-SY"/>
        </w:rPr>
      </w:pPr>
      <w:r w:rsidRPr="00121038">
        <w:rPr>
          <w:rFonts w:asciiTheme="minorBidi" w:hAnsiTheme="minorBidi" w:cstheme="minorBidi"/>
          <w:rtl/>
          <w:lang w:bidi="ar-SY"/>
        </w:rPr>
        <w:t>التوقيع......................................</w:t>
      </w:r>
    </w:p>
    <w:p w:rsidR="00DF0DC9" w:rsidRPr="00121038" w:rsidRDefault="00DF0DC9" w:rsidP="00DF0DC9">
      <w:pPr>
        <w:jc w:val="both"/>
        <w:rPr>
          <w:rFonts w:asciiTheme="minorBidi" w:hAnsiTheme="minorBidi" w:cstheme="minorBidi"/>
          <w:rtl/>
          <w:lang w:bidi="ar-SY"/>
        </w:rPr>
      </w:pPr>
    </w:p>
    <w:p w:rsidR="00DF0DC9" w:rsidRPr="00121038" w:rsidRDefault="00DF0DC9" w:rsidP="00DF0DC9">
      <w:pPr>
        <w:jc w:val="both"/>
        <w:rPr>
          <w:rFonts w:asciiTheme="minorBidi" w:hAnsiTheme="minorBidi" w:cstheme="minorBidi"/>
          <w:rtl/>
          <w:lang w:bidi="ar-SY"/>
        </w:rPr>
      </w:pPr>
      <w:r w:rsidRPr="00121038">
        <w:rPr>
          <w:rFonts w:asciiTheme="minorBidi" w:hAnsiTheme="minorBidi" w:cstheme="minorBidi"/>
          <w:rtl/>
          <w:lang w:bidi="ar-SY"/>
        </w:rPr>
        <w:t xml:space="preserve">(الشخص(الأشخاص) المخولين بالتوقيع </w:t>
      </w:r>
      <w:r w:rsidR="009217AE" w:rsidRPr="00121038">
        <w:rPr>
          <w:rFonts w:asciiTheme="minorBidi" w:hAnsiTheme="minorBidi" w:cstheme="minorBidi"/>
          <w:rtl/>
          <w:lang w:bidi="ar-SY"/>
        </w:rPr>
        <w:t xml:space="preserve">نيابة </w:t>
      </w:r>
      <w:r w:rsidRPr="00121038">
        <w:rPr>
          <w:rFonts w:asciiTheme="minorBidi" w:hAnsiTheme="minorBidi" w:cstheme="minorBidi"/>
          <w:rtl/>
          <w:lang w:bidi="ar-SY"/>
        </w:rPr>
        <w:t xml:space="preserve">عن العارض) </w:t>
      </w:r>
    </w:p>
    <w:p w:rsidR="00F46058" w:rsidRPr="00121038" w:rsidRDefault="00F46058" w:rsidP="00DF0DC9">
      <w:pPr>
        <w:jc w:val="both"/>
        <w:rPr>
          <w:rFonts w:asciiTheme="minorBidi" w:hAnsiTheme="minorBidi" w:cstheme="minorBidi"/>
          <w:rtl/>
          <w:lang w:bidi="ar-SY"/>
        </w:rPr>
      </w:pPr>
      <w:r w:rsidRPr="00121038">
        <w:rPr>
          <w:rFonts w:asciiTheme="minorBidi" w:hAnsiTheme="minorBidi" w:cstheme="minorBidi"/>
          <w:rtl/>
          <w:lang w:bidi="ar-SY"/>
        </w:rPr>
        <w:t>التاريخ..................</w:t>
      </w:r>
    </w:p>
    <w:p w:rsidR="00F46058" w:rsidRPr="00121038" w:rsidRDefault="00F46058" w:rsidP="00DF0DC9">
      <w:pPr>
        <w:jc w:val="both"/>
        <w:rPr>
          <w:rFonts w:asciiTheme="minorBidi" w:hAnsiTheme="minorBidi" w:cstheme="minorBidi"/>
          <w:rtl/>
          <w:lang w:bidi="ar-SY"/>
        </w:rPr>
      </w:pPr>
    </w:p>
    <w:p w:rsidR="000C298D" w:rsidRPr="00121038" w:rsidRDefault="000C298D" w:rsidP="0079157E">
      <w:pPr>
        <w:rPr>
          <w:rFonts w:asciiTheme="minorBidi" w:hAnsiTheme="minorBidi" w:cstheme="minorBidi"/>
          <w:b/>
          <w:bCs/>
          <w:sz w:val="32"/>
          <w:szCs w:val="32"/>
          <w:rtl/>
          <w:lang w:bidi="ar-SY"/>
        </w:rPr>
      </w:pPr>
      <w:r w:rsidRPr="00121038">
        <w:rPr>
          <w:rFonts w:asciiTheme="minorBidi" w:hAnsiTheme="minorBidi" w:cstheme="minorBidi"/>
          <w:b/>
          <w:bCs/>
          <w:rtl/>
          <w:lang w:bidi="ar-SY"/>
        </w:rPr>
        <w:br w:type="page"/>
      </w:r>
      <w:r w:rsidR="0079157E" w:rsidRPr="00121038">
        <w:rPr>
          <w:rFonts w:asciiTheme="minorBidi" w:hAnsiTheme="minorBidi" w:cstheme="minorBidi"/>
          <w:b/>
          <w:bCs/>
          <w:sz w:val="28"/>
          <w:szCs w:val="28"/>
          <w:rtl/>
          <w:lang w:bidi="ar-SY"/>
        </w:rPr>
        <w:lastRenderedPageBreak/>
        <w:t>القسم</w:t>
      </w:r>
      <w:r w:rsidR="009217AE" w:rsidRPr="00121038">
        <w:rPr>
          <w:rFonts w:asciiTheme="minorBidi" w:hAnsiTheme="minorBidi" w:cstheme="minorBidi"/>
          <w:b/>
          <w:bCs/>
          <w:rtl/>
          <w:lang w:bidi="ar-SY"/>
        </w:rPr>
        <w:t xml:space="preserve"> (د): ال</w:t>
      </w:r>
      <w:r w:rsidR="001C4BA4" w:rsidRPr="00121038">
        <w:rPr>
          <w:rFonts w:asciiTheme="minorBidi" w:hAnsiTheme="minorBidi" w:cstheme="minorBidi"/>
          <w:b/>
          <w:bCs/>
          <w:rtl/>
          <w:lang w:bidi="ar-SY"/>
        </w:rPr>
        <w:t>م</w:t>
      </w:r>
      <w:r w:rsidR="009217AE" w:rsidRPr="00121038">
        <w:rPr>
          <w:rFonts w:asciiTheme="minorBidi" w:hAnsiTheme="minorBidi" w:cstheme="minorBidi"/>
          <w:b/>
          <w:bCs/>
          <w:rtl/>
          <w:lang w:bidi="ar-SY"/>
        </w:rPr>
        <w:t xml:space="preserve">ؤهلات الفنية </w:t>
      </w:r>
      <w:r w:rsidRPr="00121038">
        <w:rPr>
          <w:rFonts w:asciiTheme="minorBidi" w:hAnsiTheme="minorBidi" w:cstheme="minorBidi"/>
          <w:b/>
          <w:bCs/>
          <w:rtl/>
          <w:lang w:bidi="ar-SY"/>
        </w:rPr>
        <w:t xml:space="preserve">  </w:t>
      </w:r>
    </w:p>
    <w:p w:rsidR="000C298D" w:rsidRPr="00121038" w:rsidRDefault="009217AE" w:rsidP="009217AE">
      <w:pPr>
        <w:rPr>
          <w:rFonts w:asciiTheme="minorBidi" w:hAnsiTheme="minorBidi" w:cstheme="minorBidi"/>
          <w:b/>
          <w:bCs/>
          <w:rtl/>
          <w:lang w:bidi="ar-SY"/>
        </w:rPr>
      </w:pPr>
      <w:r w:rsidRPr="00121038">
        <w:rPr>
          <w:rFonts w:asciiTheme="minorBidi" w:hAnsiTheme="minorBidi" w:cstheme="minorBidi"/>
          <w:b/>
          <w:bCs/>
          <w:rtl/>
          <w:lang w:bidi="ar-SY"/>
        </w:rPr>
        <w:t xml:space="preserve">د . 1: </w:t>
      </w:r>
      <w:r w:rsidR="000C298D" w:rsidRPr="00121038">
        <w:rPr>
          <w:rFonts w:asciiTheme="minorBidi" w:hAnsiTheme="minorBidi" w:cstheme="minorBidi"/>
          <w:b/>
          <w:bCs/>
          <w:rtl/>
          <w:lang w:bidi="ar-SY"/>
        </w:rPr>
        <w:t>لمحة عامة عن موظفي العارض</w:t>
      </w:r>
    </w:p>
    <w:p w:rsidR="000C298D" w:rsidRPr="00121038" w:rsidRDefault="000C298D" w:rsidP="000C298D">
      <w:pPr>
        <w:numPr>
          <w:ilvl w:val="0"/>
          <w:numId w:val="19"/>
        </w:numPr>
        <w:jc w:val="both"/>
        <w:rPr>
          <w:rFonts w:asciiTheme="minorBidi" w:hAnsiTheme="minorBidi" w:cstheme="minorBidi"/>
          <w:lang w:bidi="ar-SY"/>
        </w:rPr>
      </w:pPr>
      <w:r w:rsidRPr="00121038">
        <w:rPr>
          <w:rFonts w:asciiTheme="minorBidi" w:hAnsiTheme="minorBidi" w:cstheme="minorBidi"/>
          <w:rtl/>
          <w:lang w:bidi="ar-SY"/>
        </w:rPr>
        <w:t>لمحة عامة</w:t>
      </w:r>
    </w:p>
    <w:p w:rsidR="000C298D" w:rsidRPr="00121038" w:rsidRDefault="000C298D" w:rsidP="000C298D">
      <w:pPr>
        <w:numPr>
          <w:ilvl w:val="1"/>
          <w:numId w:val="19"/>
        </w:numPr>
        <w:jc w:val="both"/>
        <w:rPr>
          <w:rFonts w:asciiTheme="minorBidi" w:hAnsiTheme="minorBidi" w:cstheme="minorBidi"/>
          <w:lang w:bidi="ar-SY"/>
        </w:rPr>
      </w:pPr>
      <w:r w:rsidRPr="00121038">
        <w:rPr>
          <w:rFonts w:asciiTheme="minorBidi" w:hAnsiTheme="minorBidi" w:cstheme="minorBidi"/>
          <w:rtl/>
          <w:lang w:bidi="ar-SY"/>
        </w:rPr>
        <w:t xml:space="preserve">المدراء والإدارة </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1"/>
          <w:numId w:val="19"/>
        </w:numPr>
        <w:jc w:val="both"/>
        <w:rPr>
          <w:rFonts w:asciiTheme="minorBidi" w:hAnsiTheme="minorBidi" w:cstheme="minorBidi"/>
          <w:lang w:bidi="ar-SY"/>
        </w:rPr>
      </w:pPr>
      <w:r w:rsidRPr="00121038">
        <w:rPr>
          <w:rFonts w:asciiTheme="minorBidi" w:hAnsiTheme="minorBidi" w:cstheme="minorBidi"/>
          <w:rtl/>
          <w:lang w:bidi="ar-SY"/>
        </w:rPr>
        <w:t>الكادر الإداري</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1"/>
          <w:numId w:val="19"/>
        </w:numPr>
        <w:jc w:val="both"/>
        <w:rPr>
          <w:rFonts w:asciiTheme="minorBidi" w:hAnsiTheme="minorBidi" w:cstheme="minorBidi"/>
          <w:lang w:bidi="ar-SY"/>
        </w:rPr>
      </w:pPr>
      <w:r w:rsidRPr="00121038">
        <w:rPr>
          <w:rFonts w:asciiTheme="minorBidi" w:hAnsiTheme="minorBidi" w:cstheme="minorBidi"/>
          <w:rtl/>
          <w:lang w:bidi="ar-SY"/>
        </w:rPr>
        <w:t>الكادر الفني</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 xml:space="preserve">المهندسون </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المساحون</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 xml:space="preserve">المراقبون </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عمال الميكانيك</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الفنيون</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مشغلو الآلات</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السائقون</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الموظفون المهرة الآخرين</w:t>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العمال والموظفون غير المهرة</w:t>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ind w:left="1800"/>
        <w:jc w:val="both"/>
        <w:rPr>
          <w:rFonts w:asciiTheme="minorBidi" w:hAnsiTheme="minorBidi" w:cstheme="minorBidi"/>
          <w:rtl/>
          <w:lang w:bidi="ar-SY"/>
        </w:rPr>
      </w:pPr>
      <w:r w:rsidRPr="00121038">
        <w:rPr>
          <w:rFonts w:asciiTheme="minorBidi" w:hAnsiTheme="minorBidi" w:cstheme="minorBidi"/>
          <w:rtl/>
          <w:lang w:bidi="ar-SY"/>
        </w:rPr>
        <w:t xml:space="preserve">___ ___ ___ ___ ___ ___ ___ ___ ___ ___ ___ ___ </w:t>
      </w:r>
    </w:p>
    <w:p w:rsidR="000C298D" w:rsidRPr="00121038" w:rsidRDefault="000C298D" w:rsidP="000C298D">
      <w:pPr>
        <w:ind w:left="1800"/>
        <w:jc w:val="both"/>
        <w:rPr>
          <w:rFonts w:asciiTheme="minorBidi" w:hAnsiTheme="minorBidi" w:cstheme="minorBidi"/>
          <w:rtl/>
          <w:lang w:bidi="ar-SY"/>
        </w:rPr>
      </w:pPr>
      <w:r w:rsidRPr="00121038">
        <w:rPr>
          <w:rFonts w:asciiTheme="minorBidi" w:hAnsiTheme="minorBidi" w:cstheme="minorBidi"/>
          <w:rtl/>
          <w:lang w:bidi="ar-SY"/>
        </w:rPr>
        <w:t>المجموع</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p>
    <w:p w:rsidR="000C298D" w:rsidRPr="00121038" w:rsidRDefault="000C298D" w:rsidP="000C298D">
      <w:pPr>
        <w:numPr>
          <w:ilvl w:val="0"/>
          <w:numId w:val="19"/>
        </w:numPr>
        <w:jc w:val="both"/>
        <w:rPr>
          <w:rFonts w:asciiTheme="minorBidi" w:hAnsiTheme="minorBidi" w:cstheme="minorBidi"/>
          <w:rtl/>
        </w:rPr>
      </w:pPr>
      <w:r w:rsidRPr="00121038">
        <w:rPr>
          <w:rStyle w:val="hpsalt-edited"/>
          <w:rFonts w:asciiTheme="minorBidi" w:hAnsiTheme="minorBidi" w:cstheme="minorBidi"/>
          <w:rtl/>
        </w:rPr>
        <w:t>عناصر</w:t>
      </w:r>
      <w:r w:rsidRPr="00121038">
        <w:rPr>
          <w:rStyle w:val="shorttext"/>
          <w:rFonts w:asciiTheme="minorBidi" w:hAnsiTheme="minorBidi" w:cstheme="minorBidi"/>
        </w:rPr>
        <w:t xml:space="preserve"> </w:t>
      </w:r>
      <w:r w:rsidRPr="00121038">
        <w:rPr>
          <w:rStyle w:val="hps"/>
          <w:rFonts w:asciiTheme="minorBidi" w:hAnsiTheme="minorBidi" w:cstheme="minorBidi"/>
          <w:rtl/>
        </w:rPr>
        <w:t>الموقع ل</w:t>
      </w:r>
      <w:r w:rsidRPr="00121038">
        <w:rPr>
          <w:rStyle w:val="shorttext"/>
          <w:rFonts w:asciiTheme="minorBidi" w:hAnsiTheme="minorBidi" w:cstheme="minorBidi"/>
          <w:rtl/>
        </w:rPr>
        <w:t>استخدامها</w:t>
      </w:r>
      <w:r w:rsidRPr="00121038">
        <w:rPr>
          <w:rStyle w:val="shorttext"/>
          <w:rFonts w:asciiTheme="minorBidi" w:hAnsiTheme="minorBidi" w:cstheme="minorBidi"/>
        </w:rPr>
        <w:t xml:space="preserve"> </w:t>
      </w:r>
      <w:r w:rsidRPr="00121038">
        <w:rPr>
          <w:rStyle w:val="hps"/>
          <w:rFonts w:asciiTheme="minorBidi" w:hAnsiTheme="minorBidi" w:cstheme="minorBidi"/>
          <w:rtl/>
        </w:rPr>
        <w:t>على العقد</w:t>
      </w:r>
      <w:r w:rsidRPr="00121038">
        <w:rPr>
          <w:rStyle w:val="hps"/>
          <w:rFonts w:asciiTheme="minorBidi" w:hAnsiTheme="minorBidi" w:cstheme="minorBidi"/>
        </w:rPr>
        <w:t xml:space="preserve"> </w:t>
      </w:r>
      <w:r w:rsidRPr="00121038">
        <w:rPr>
          <w:rStyle w:val="hps"/>
          <w:rFonts w:asciiTheme="minorBidi" w:hAnsiTheme="minorBidi" w:cstheme="minorBidi"/>
          <w:rtl/>
        </w:rPr>
        <w:t xml:space="preserve">(عند الاقتضاء) </w:t>
      </w:r>
    </w:p>
    <w:p w:rsidR="000C298D" w:rsidRPr="00121038" w:rsidRDefault="000C298D" w:rsidP="000C298D">
      <w:pPr>
        <w:numPr>
          <w:ilvl w:val="1"/>
          <w:numId w:val="19"/>
        </w:numPr>
        <w:jc w:val="both"/>
        <w:rPr>
          <w:rFonts w:asciiTheme="minorBidi" w:hAnsiTheme="minorBidi" w:cstheme="minorBidi"/>
        </w:rPr>
      </w:pPr>
      <w:r w:rsidRPr="00121038">
        <w:rPr>
          <w:rFonts w:asciiTheme="minorBidi" w:hAnsiTheme="minorBidi" w:cstheme="minorBidi"/>
          <w:rtl/>
        </w:rPr>
        <w:t>إدارة الموقع</w:t>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lang w:bidi="ar-SY"/>
        </w:rPr>
        <w:t>----------</w:t>
      </w:r>
      <w:r w:rsidRPr="00121038">
        <w:rPr>
          <w:rFonts w:asciiTheme="minorBidi" w:hAnsiTheme="minorBidi" w:cstheme="minorBidi"/>
          <w:rtl/>
          <w:lang w:bidi="ar-SY"/>
        </w:rPr>
        <w:tab/>
      </w:r>
    </w:p>
    <w:p w:rsidR="000C298D" w:rsidRPr="00121038" w:rsidRDefault="000C298D" w:rsidP="000C298D">
      <w:pPr>
        <w:numPr>
          <w:ilvl w:val="1"/>
          <w:numId w:val="19"/>
        </w:numPr>
        <w:jc w:val="both"/>
        <w:rPr>
          <w:rFonts w:asciiTheme="minorBidi" w:hAnsiTheme="minorBidi" w:cstheme="minorBidi"/>
        </w:rPr>
      </w:pPr>
      <w:r w:rsidRPr="00121038">
        <w:rPr>
          <w:rFonts w:asciiTheme="minorBidi" w:hAnsiTheme="minorBidi" w:cstheme="minorBidi"/>
          <w:rtl/>
        </w:rPr>
        <w:t>الكادر الإداري</w:t>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lang w:bidi="ar-SY"/>
        </w:rPr>
        <w:t>----------</w:t>
      </w:r>
      <w:r w:rsidRPr="00121038">
        <w:rPr>
          <w:rFonts w:asciiTheme="minorBidi" w:hAnsiTheme="minorBidi" w:cstheme="minorBidi"/>
          <w:rtl/>
          <w:lang w:bidi="ar-SY"/>
        </w:rPr>
        <w:tab/>
      </w:r>
    </w:p>
    <w:p w:rsidR="000C298D" w:rsidRPr="00121038" w:rsidRDefault="000C298D" w:rsidP="000C298D">
      <w:pPr>
        <w:numPr>
          <w:ilvl w:val="1"/>
          <w:numId w:val="19"/>
        </w:numPr>
        <w:jc w:val="both"/>
        <w:rPr>
          <w:rFonts w:asciiTheme="minorBidi" w:hAnsiTheme="minorBidi" w:cstheme="minorBidi"/>
        </w:rPr>
      </w:pPr>
      <w:r w:rsidRPr="00121038">
        <w:rPr>
          <w:rFonts w:asciiTheme="minorBidi" w:hAnsiTheme="minorBidi" w:cstheme="minorBidi"/>
          <w:rtl/>
        </w:rPr>
        <w:t>الكادر الفني</w:t>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rPr>
        <w:tab/>
      </w:r>
      <w:r w:rsidRPr="00121038">
        <w:rPr>
          <w:rFonts w:asciiTheme="minorBidi" w:hAnsiTheme="minorBidi" w:cstheme="minorBidi"/>
          <w:rtl/>
          <w:lang w:bidi="ar-SY"/>
        </w:rPr>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 xml:space="preserve">المهندسون </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المساحون</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 xml:space="preserve">المراقبون </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عمال الميكانيك</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الفنيون</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مشغلو الآلات</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السائقون</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الموظفون المهرة الآخرين</w:t>
      </w:r>
      <w:r w:rsidRPr="00121038">
        <w:rPr>
          <w:rFonts w:asciiTheme="minorBidi" w:hAnsiTheme="minorBidi" w:cstheme="minorBidi"/>
          <w:rtl/>
          <w:lang w:bidi="ar-SY"/>
        </w:rPr>
        <w:tab/>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0C298D">
      <w:pPr>
        <w:numPr>
          <w:ilvl w:val="2"/>
          <w:numId w:val="19"/>
        </w:numPr>
        <w:jc w:val="both"/>
        <w:rPr>
          <w:rFonts w:asciiTheme="minorBidi" w:hAnsiTheme="minorBidi" w:cstheme="minorBidi"/>
          <w:lang w:bidi="ar-SY"/>
        </w:rPr>
      </w:pPr>
      <w:r w:rsidRPr="00121038">
        <w:rPr>
          <w:rFonts w:asciiTheme="minorBidi" w:hAnsiTheme="minorBidi" w:cstheme="minorBidi"/>
          <w:rtl/>
          <w:lang w:bidi="ar-SY"/>
        </w:rPr>
        <w:t>العمال والموظفون غير المهرة</w:t>
      </w:r>
      <w:r w:rsidRPr="00121038">
        <w:rPr>
          <w:rFonts w:asciiTheme="minorBidi" w:hAnsiTheme="minorBidi" w:cstheme="minorBidi"/>
          <w:rtl/>
          <w:lang w:bidi="ar-SY"/>
        </w:rPr>
        <w:tab/>
        <w:t>----------</w:t>
      </w:r>
      <w:r w:rsidRPr="00121038">
        <w:rPr>
          <w:rFonts w:asciiTheme="minorBidi" w:hAnsiTheme="minorBidi" w:cstheme="minorBidi"/>
          <w:rtl/>
          <w:lang w:bidi="ar-SY"/>
        </w:rPr>
        <w:tab/>
      </w:r>
    </w:p>
    <w:p w:rsidR="000C298D" w:rsidRPr="00121038" w:rsidRDefault="000C298D" w:rsidP="002C38A3">
      <w:pPr>
        <w:ind w:left="1800"/>
        <w:jc w:val="both"/>
        <w:rPr>
          <w:rFonts w:asciiTheme="minorBidi" w:hAnsiTheme="minorBidi" w:cstheme="minorBidi"/>
          <w:rtl/>
          <w:lang w:bidi="ar-SY"/>
        </w:rPr>
      </w:pPr>
      <w:r w:rsidRPr="00121038">
        <w:rPr>
          <w:rFonts w:asciiTheme="minorBidi" w:hAnsiTheme="minorBidi" w:cstheme="minorBidi"/>
          <w:rtl/>
          <w:lang w:bidi="ar-SY"/>
        </w:rPr>
        <w:t xml:space="preserve">___ ___ ___ ___ ___ ___ ___ ___ ___ ___ ___ ___ </w:t>
      </w:r>
    </w:p>
    <w:p w:rsidR="002C38A3" w:rsidRPr="00121038" w:rsidRDefault="000C298D" w:rsidP="002C38A3">
      <w:pPr>
        <w:ind w:left="1800"/>
        <w:jc w:val="both"/>
        <w:rPr>
          <w:rFonts w:asciiTheme="minorBidi" w:hAnsiTheme="minorBidi" w:cstheme="minorBidi"/>
          <w:rtl/>
          <w:lang w:bidi="ar-SY"/>
        </w:rPr>
      </w:pPr>
      <w:r w:rsidRPr="00121038">
        <w:rPr>
          <w:rFonts w:asciiTheme="minorBidi" w:hAnsiTheme="minorBidi" w:cstheme="minorBidi"/>
          <w:rtl/>
          <w:lang w:bidi="ar-SY"/>
        </w:rPr>
        <w:t>المجموع</w:t>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r>
      <w:r w:rsidRPr="00121038">
        <w:rPr>
          <w:rFonts w:asciiTheme="minorBidi" w:hAnsiTheme="minorBidi" w:cstheme="minorBidi"/>
          <w:rtl/>
          <w:lang w:bidi="ar-SY"/>
        </w:rPr>
        <w:tab/>
        <w:t>=========</w:t>
      </w:r>
    </w:p>
    <w:p w:rsidR="000C298D" w:rsidRPr="00121038" w:rsidRDefault="000C298D" w:rsidP="002C38A3">
      <w:pPr>
        <w:jc w:val="both"/>
        <w:rPr>
          <w:rFonts w:asciiTheme="minorBidi" w:hAnsiTheme="minorBidi" w:cstheme="minorBidi"/>
          <w:rtl/>
          <w:lang w:bidi="ar-SY"/>
        </w:rPr>
      </w:pPr>
      <w:r w:rsidRPr="00121038">
        <w:rPr>
          <w:rFonts w:asciiTheme="minorBidi" w:hAnsiTheme="minorBidi" w:cstheme="minorBidi"/>
          <w:rtl/>
        </w:rPr>
        <w:t>التوقيع ------------</w:t>
      </w:r>
    </w:p>
    <w:p w:rsidR="000C298D" w:rsidRPr="00121038" w:rsidRDefault="000C298D" w:rsidP="002C38A3">
      <w:pPr>
        <w:jc w:val="both"/>
        <w:rPr>
          <w:rFonts w:asciiTheme="minorBidi" w:hAnsiTheme="minorBidi" w:cstheme="minorBidi"/>
          <w:rtl/>
        </w:rPr>
      </w:pPr>
      <w:r w:rsidRPr="00121038">
        <w:rPr>
          <w:rFonts w:asciiTheme="minorBidi" w:hAnsiTheme="minorBidi" w:cstheme="minorBidi"/>
        </w:rPr>
        <w:t>)</w:t>
      </w:r>
      <w:r w:rsidRPr="00121038">
        <w:rPr>
          <w:rFonts w:asciiTheme="minorBidi" w:hAnsiTheme="minorBidi" w:cstheme="minorBidi"/>
          <w:rtl/>
        </w:rPr>
        <w:t>الشخص (الأشخاص) المخولون للتوقيع نيابة عن العارض)</w:t>
      </w:r>
    </w:p>
    <w:p w:rsidR="000C298D" w:rsidRPr="00121038" w:rsidRDefault="000C298D" w:rsidP="00607A8B">
      <w:pPr>
        <w:jc w:val="both"/>
        <w:rPr>
          <w:rFonts w:asciiTheme="minorBidi" w:hAnsiTheme="minorBidi" w:cstheme="minorBidi"/>
          <w:rtl/>
          <w:lang w:bidi="ar-SY"/>
        </w:rPr>
      </w:pPr>
      <w:r w:rsidRPr="00121038">
        <w:rPr>
          <w:rFonts w:asciiTheme="minorBidi" w:hAnsiTheme="minorBidi" w:cstheme="minorBidi"/>
          <w:rtl/>
        </w:rPr>
        <w:t>التاريخ --------------------</w:t>
      </w:r>
      <w:r w:rsidRPr="00121038">
        <w:rPr>
          <w:rFonts w:asciiTheme="minorBidi" w:hAnsiTheme="minorBidi" w:cstheme="minorBidi"/>
          <w:b/>
          <w:bCs/>
          <w:sz w:val="28"/>
          <w:szCs w:val="28"/>
          <w:rtl/>
          <w:lang w:bidi="ar-SY"/>
        </w:rPr>
        <w:t xml:space="preserve"> </w:t>
      </w:r>
    </w:p>
    <w:p w:rsidR="000C298D" w:rsidRPr="00121038" w:rsidRDefault="00607A8B" w:rsidP="00607A8B">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د -2: </w:t>
      </w:r>
      <w:r w:rsidR="000C298D" w:rsidRPr="00121038">
        <w:rPr>
          <w:rFonts w:asciiTheme="minorBidi" w:hAnsiTheme="minorBidi" w:cstheme="minorBidi"/>
          <w:b/>
          <w:bCs/>
          <w:sz w:val="28"/>
          <w:szCs w:val="28"/>
          <w:rtl/>
          <w:lang w:bidi="ar-SY"/>
        </w:rPr>
        <w:t>الكادر الذي سيتم توظيفه بموجب العقد</w:t>
      </w:r>
    </w:p>
    <w:p w:rsidR="000C298D" w:rsidRPr="00121038" w:rsidRDefault="000C298D" w:rsidP="000C298D">
      <w:pPr>
        <w:jc w:val="center"/>
        <w:rPr>
          <w:rFonts w:asciiTheme="minorBidi" w:hAnsiTheme="minorBidi" w:cstheme="minorBidi"/>
          <w:b/>
          <w:bCs/>
          <w:sz w:val="28"/>
          <w:szCs w:val="28"/>
          <w:rtl/>
          <w:lang w:bidi="ar-SY"/>
        </w:rPr>
      </w:pPr>
    </w:p>
    <w:tbl>
      <w:tblPr>
        <w:tblW w:w="8931" w:type="dxa"/>
        <w:tblInd w:w="-35" w:type="dxa"/>
        <w:tblLayout w:type="fixed"/>
        <w:tblCellMar>
          <w:left w:w="107" w:type="dxa"/>
          <w:right w:w="107" w:type="dxa"/>
        </w:tblCellMar>
        <w:tblLook w:val="0000"/>
      </w:tblPr>
      <w:tblGrid>
        <w:gridCol w:w="1857"/>
        <w:gridCol w:w="1221"/>
        <w:gridCol w:w="1384"/>
        <w:gridCol w:w="720"/>
        <w:gridCol w:w="1717"/>
        <w:gridCol w:w="2032"/>
      </w:tblGrid>
      <w:tr w:rsidR="000C298D" w:rsidRPr="00121038">
        <w:trPr>
          <w:cantSplit/>
        </w:trPr>
        <w:tc>
          <w:tcPr>
            <w:tcW w:w="1857" w:type="dxa"/>
            <w:tcBorders>
              <w:top w:val="single" w:sz="12" w:space="0" w:color="auto"/>
              <w:left w:val="single" w:sz="12"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bidi="ar-SY"/>
              </w:rPr>
            </w:pPr>
            <w:r w:rsidRPr="00121038">
              <w:rPr>
                <w:rFonts w:asciiTheme="minorBidi" w:hAnsiTheme="minorBidi" w:cstheme="minorBidi"/>
                <w:sz w:val="22"/>
                <w:szCs w:val="22"/>
                <w:rtl/>
                <w:lang w:val="en-GB" w:bidi="ar-SY"/>
              </w:rPr>
              <w:t>الأعمال الأساسية المسؤول عنها (المشروع/القيمة)</w:t>
            </w:r>
          </w:p>
        </w:tc>
        <w:tc>
          <w:tcPr>
            <w:tcW w:w="1221" w:type="dxa"/>
            <w:tcBorders>
              <w:top w:val="single" w:sz="12"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rtl/>
                <w:lang w:val="en-BZ" w:bidi="ar-SY"/>
              </w:rPr>
            </w:pPr>
            <w:r w:rsidRPr="00121038">
              <w:rPr>
                <w:rFonts w:asciiTheme="minorBidi" w:hAnsiTheme="minorBidi" w:cstheme="minorBidi"/>
                <w:sz w:val="22"/>
                <w:szCs w:val="22"/>
                <w:rtl/>
                <w:lang w:val="en-BZ" w:bidi="ar-SY"/>
              </w:rPr>
              <w:t>سنوات الخبرة (مع الشركة/في أعمال البناء)</w:t>
            </w:r>
          </w:p>
        </w:tc>
        <w:tc>
          <w:tcPr>
            <w:tcW w:w="1384"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rtl/>
                <w:lang w:val="en-BZ" w:bidi="ar-SY"/>
              </w:rPr>
            </w:pPr>
            <w:r w:rsidRPr="00121038">
              <w:rPr>
                <w:rFonts w:asciiTheme="minorBidi" w:hAnsiTheme="minorBidi" w:cstheme="minorBidi"/>
                <w:sz w:val="22"/>
                <w:szCs w:val="22"/>
                <w:rtl/>
                <w:lang w:val="en-BZ" w:bidi="ar-SY"/>
              </w:rPr>
              <w:t xml:space="preserve">التعليم </w:t>
            </w:r>
          </w:p>
        </w:tc>
        <w:tc>
          <w:tcPr>
            <w:tcW w:w="720" w:type="dxa"/>
            <w:tcBorders>
              <w:top w:val="single" w:sz="12" w:space="0" w:color="auto"/>
              <w:left w:val="single" w:sz="6"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rtl/>
                <w:lang w:val="en-BZ" w:bidi="ar-SY"/>
              </w:rPr>
            </w:pPr>
            <w:r w:rsidRPr="00121038">
              <w:rPr>
                <w:rFonts w:asciiTheme="minorBidi" w:hAnsiTheme="minorBidi" w:cstheme="minorBidi"/>
                <w:sz w:val="22"/>
                <w:szCs w:val="22"/>
                <w:rtl/>
                <w:lang w:val="en-BZ" w:bidi="ar-SY"/>
              </w:rPr>
              <w:t>العمر</w:t>
            </w:r>
          </w:p>
        </w:tc>
        <w:tc>
          <w:tcPr>
            <w:tcW w:w="1717"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rtl/>
                <w:lang w:val="en-GB" w:bidi="ar-SY"/>
              </w:rPr>
            </w:pPr>
            <w:r w:rsidRPr="00121038">
              <w:rPr>
                <w:rFonts w:asciiTheme="minorBidi" w:hAnsiTheme="minorBidi" w:cstheme="minorBidi"/>
                <w:sz w:val="22"/>
                <w:szCs w:val="22"/>
                <w:rtl/>
                <w:lang w:val="en-GB" w:bidi="ar-SY"/>
              </w:rPr>
              <w:t>الجنسية</w:t>
            </w:r>
          </w:p>
        </w:tc>
        <w:tc>
          <w:tcPr>
            <w:tcW w:w="2032" w:type="dxa"/>
            <w:tcBorders>
              <w:top w:val="single" w:sz="12" w:space="0" w:color="auto"/>
              <w:left w:val="single" w:sz="6" w:space="0" w:color="auto"/>
              <w:bottom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rtl/>
                <w:lang w:val="en-BZ" w:bidi="ar-SY"/>
              </w:rPr>
            </w:pPr>
            <w:r w:rsidRPr="00121038">
              <w:rPr>
                <w:rFonts w:asciiTheme="minorBidi" w:hAnsiTheme="minorBidi" w:cstheme="minorBidi"/>
                <w:sz w:val="22"/>
                <w:szCs w:val="22"/>
                <w:rtl/>
                <w:lang w:val="en-BZ" w:bidi="ar-SY"/>
              </w:rPr>
              <w:t>العمل /الاسم</w:t>
            </w:r>
          </w:p>
        </w:tc>
      </w:tr>
      <w:tr w:rsidR="000C298D" w:rsidRPr="00121038">
        <w:trPr>
          <w:cantSplit/>
          <w:trHeigh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Heigh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Pr>
        <w:tc>
          <w:tcPr>
            <w:tcW w:w="1857" w:type="dxa"/>
            <w:tcBorders>
              <w:top w:val="single" w:sz="12" w:space="0" w:color="auto"/>
              <w:left w:val="single" w:sz="12" w:space="0" w:color="auto"/>
              <w:bottom w:val="single" w:sz="6"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Borders>
              <w:top w:val="single" w:sz="12"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top w:val="single" w:sz="12" w:space="0" w:color="auto"/>
              <w:left w:val="single" w:sz="6"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top w:val="single" w:sz="12" w:space="0" w:color="auto"/>
              <w:left w:val="single" w:sz="6" w:space="0" w:color="auto"/>
              <w:bottom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Height w:hRule="exac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Height w:hRule="exac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Pr>
        <w:tc>
          <w:tcPr>
            <w:tcW w:w="1857" w:type="dxa"/>
            <w:tcBorders>
              <w:top w:val="single" w:sz="12" w:space="0" w:color="auto"/>
              <w:left w:val="single" w:sz="12" w:space="0" w:color="auto"/>
              <w:bottom w:val="single" w:sz="6"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Borders>
              <w:top w:val="single" w:sz="12"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rtl/>
                <w:lang w:val="en-BZ" w:bidi="ar-SY"/>
              </w:rPr>
            </w:pPr>
            <w:r w:rsidRPr="00121038">
              <w:rPr>
                <w:rFonts w:asciiTheme="minorBidi" w:hAnsiTheme="minorBidi" w:cstheme="minorBidi"/>
                <w:sz w:val="22"/>
                <w:szCs w:val="22"/>
                <w:rtl/>
                <w:lang w:val="en-BZ" w:bidi="ar-SY"/>
              </w:rPr>
              <w:t>/</w:t>
            </w:r>
          </w:p>
        </w:tc>
        <w:tc>
          <w:tcPr>
            <w:tcW w:w="1384"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top w:val="single" w:sz="12" w:space="0" w:color="auto"/>
              <w:left w:val="single" w:sz="6"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top w:val="single" w:sz="12" w:space="0" w:color="auto"/>
              <w:left w:val="single" w:sz="6" w:space="0" w:color="auto"/>
              <w:bottom w:val="single" w:sz="6" w:space="0" w:color="auto"/>
              <w:right w:val="single" w:sz="12" w:space="0" w:color="auto"/>
            </w:tcBorders>
          </w:tcPr>
          <w:p w:rsidR="000C298D" w:rsidRPr="00121038" w:rsidRDefault="000C298D" w:rsidP="000C298D">
            <w:pPr>
              <w:pStyle w:val="tabulka"/>
              <w:widowControl/>
              <w:bidi/>
              <w:rPr>
                <w:rStyle w:val="hps"/>
                <w:rFonts w:asciiTheme="minorBidi" w:hAnsiTheme="minorBidi" w:cstheme="minorBidi"/>
                <w:rtl/>
                <w:lang w:bidi="ar-SY"/>
              </w:rPr>
            </w:pPr>
            <w:r w:rsidRPr="00121038">
              <w:rPr>
                <w:rStyle w:val="hps"/>
                <w:rFonts w:asciiTheme="minorBidi" w:hAnsiTheme="minorBidi" w:cstheme="minorBidi"/>
                <w:rtl/>
              </w:rPr>
              <w:t>ضبط الجودة</w:t>
            </w:r>
          </w:p>
          <w:p w:rsidR="000C298D" w:rsidRPr="00121038" w:rsidRDefault="000C298D" w:rsidP="000C298D">
            <w:pPr>
              <w:pStyle w:val="tabulka"/>
              <w:widowControl/>
              <w:bidi/>
              <w:jc w:val="left"/>
              <w:rPr>
                <w:rFonts w:asciiTheme="minorBidi" w:hAnsiTheme="minorBidi" w:cstheme="minorBidi"/>
                <w:b/>
                <w:sz w:val="22"/>
                <w:szCs w:val="22"/>
                <w:lang w:val="en-GB"/>
              </w:rPr>
            </w:pPr>
            <w:r w:rsidRPr="00121038">
              <w:rPr>
                <w:rFonts w:asciiTheme="minorBidi" w:hAnsiTheme="minorBidi" w:cstheme="minorBidi"/>
                <w:b/>
                <w:sz w:val="22"/>
                <w:szCs w:val="22"/>
                <w:lang w:val="en-GB"/>
              </w:rPr>
              <w:t>.........................................</w:t>
            </w:r>
          </w:p>
          <w:p w:rsidR="000C298D" w:rsidRPr="00121038" w:rsidRDefault="000C298D" w:rsidP="000C298D">
            <w:pPr>
              <w:pStyle w:val="tabulka"/>
              <w:widowControl/>
              <w:bidi/>
              <w:rPr>
                <w:rFonts w:asciiTheme="minorBidi" w:hAnsiTheme="minorBidi" w:cstheme="minorBidi"/>
                <w:sz w:val="22"/>
                <w:szCs w:val="22"/>
                <w:lang w:val="en-GB" w:bidi="ar-SY"/>
              </w:rPr>
            </w:pPr>
          </w:p>
        </w:tc>
      </w:tr>
      <w:tr w:rsidR="000C298D" w:rsidRPr="00121038">
        <w:trPr>
          <w:cantSplit/>
          <w:trHeight w:hRule="exac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Height w:hRule="exac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Pr>
        <w:tc>
          <w:tcPr>
            <w:tcW w:w="1857" w:type="dxa"/>
            <w:tcBorders>
              <w:top w:val="single" w:sz="12" w:space="0" w:color="auto"/>
              <w:left w:val="single" w:sz="12" w:space="0" w:color="auto"/>
              <w:bottom w:val="single" w:sz="6"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Borders>
              <w:top w:val="single" w:sz="12"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r w:rsidRPr="00121038">
              <w:rPr>
                <w:rFonts w:asciiTheme="minorBidi" w:hAnsiTheme="minorBidi" w:cstheme="minorBidi"/>
                <w:sz w:val="22"/>
                <w:szCs w:val="22"/>
                <w:lang w:val="en-GB"/>
              </w:rPr>
              <w:t>/</w:t>
            </w:r>
          </w:p>
        </w:tc>
        <w:tc>
          <w:tcPr>
            <w:tcW w:w="1384"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top w:val="single" w:sz="12" w:space="0" w:color="auto"/>
              <w:left w:val="single" w:sz="6"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Borders>
              <w:top w:val="single" w:sz="12"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top w:val="single" w:sz="12" w:space="0" w:color="auto"/>
              <w:left w:val="single" w:sz="6" w:space="0" w:color="auto"/>
              <w:bottom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rtl/>
                <w:lang w:val="en-GB" w:bidi="ar-SY"/>
              </w:rPr>
            </w:pPr>
            <w:r w:rsidRPr="00121038">
              <w:rPr>
                <w:rStyle w:val="hps"/>
                <w:rFonts w:asciiTheme="minorBidi" w:hAnsiTheme="minorBidi" w:cstheme="minorBidi"/>
                <w:rtl/>
              </w:rPr>
              <w:t>الغير من المسؤولين عن</w:t>
            </w:r>
          </w:p>
          <w:p w:rsidR="000C298D" w:rsidRPr="00121038" w:rsidRDefault="000C298D" w:rsidP="000C298D">
            <w:pPr>
              <w:pStyle w:val="tabulka"/>
              <w:widowControl/>
              <w:bidi/>
              <w:rPr>
                <w:rFonts w:asciiTheme="minorBidi" w:hAnsiTheme="minorBidi" w:cstheme="minorBidi"/>
                <w:sz w:val="22"/>
                <w:szCs w:val="22"/>
                <w:rtl/>
                <w:lang w:val="en-GB" w:bidi="ar-SY"/>
              </w:rPr>
            </w:pPr>
            <w:r w:rsidRPr="00121038">
              <w:rPr>
                <w:rFonts w:asciiTheme="minorBidi" w:hAnsiTheme="minorBidi" w:cstheme="minorBidi"/>
                <w:b/>
                <w:sz w:val="22"/>
                <w:szCs w:val="22"/>
                <w:lang w:val="en-GB"/>
              </w:rPr>
              <w:t>.........................................</w:t>
            </w:r>
          </w:p>
        </w:tc>
      </w:tr>
      <w:tr w:rsidR="000C298D" w:rsidRPr="00121038">
        <w:trPr>
          <w:cantSplit/>
          <w:trHeight w:hRule="exact" w:val="260"/>
        </w:trPr>
        <w:tc>
          <w:tcPr>
            <w:tcW w:w="1857" w:type="dxa"/>
            <w:tcBorders>
              <w:left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Height w:hRule="exact" w:val="260"/>
        </w:trPr>
        <w:tc>
          <w:tcPr>
            <w:tcW w:w="1857" w:type="dxa"/>
            <w:tcBorders>
              <w:left w:val="single" w:sz="12" w:space="0" w:color="auto"/>
              <w:bottom w:val="single" w:sz="6"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Borders>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384" w:type="dxa"/>
            <w:tcBorders>
              <w:left w:val="single" w:sz="6" w:space="0" w:color="auto"/>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left w:val="single" w:sz="6" w:space="0" w:color="auto"/>
              <w:bottom w:val="single" w:sz="6"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Borders>
              <w:bottom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left w:val="single" w:sz="6" w:space="0" w:color="auto"/>
              <w:bottom w:val="single" w:sz="6"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r>
      <w:tr w:rsidR="000C298D" w:rsidRPr="00121038">
        <w:trPr>
          <w:cantSplit/>
        </w:trPr>
        <w:tc>
          <w:tcPr>
            <w:tcW w:w="1857" w:type="dxa"/>
            <w:tcBorders>
              <w:top w:val="single" w:sz="6" w:space="0" w:color="auto"/>
              <w:left w:val="single" w:sz="12" w:space="0" w:color="auto"/>
              <w:bottom w:val="single" w:sz="12" w:space="0" w:color="auto"/>
              <w:right w:val="single" w:sz="6" w:space="0" w:color="auto"/>
            </w:tcBorders>
          </w:tcPr>
          <w:p w:rsidR="000C298D" w:rsidRPr="00121038" w:rsidRDefault="000C298D" w:rsidP="000C298D">
            <w:pPr>
              <w:pStyle w:val="tabulka"/>
              <w:widowControl/>
              <w:bidi/>
              <w:jc w:val="left"/>
              <w:rPr>
                <w:rFonts w:asciiTheme="minorBidi" w:hAnsiTheme="minorBidi" w:cstheme="minorBidi"/>
                <w:sz w:val="22"/>
                <w:szCs w:val="22"/>
                <w:lang w:val="en-GB"/>
              </w:rPr>
            </w:pPr>
          </w:p>
        </w:tc>
        <w:tc>
          <w:tcPr>
            <w:tcW w:w="1221" w:type="dxa"/>
            <w:tcBorders>
              <w:top w:val="single" w:sz="6" w:space="0" w:color="auto"/>
              <w:bottom w:val="single" w:sz="12"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r w:rsidRPr="00121038">
              <w:rPr>
                <w:rFonts w:asciiTheme="minorBidi" w:hAnsiTheme="minorBidi" w:cstheme="minorBidi"/>
                <w:sz w:val="22"/>
                <w:szCs w:val="22"/>
                <w:lang w:val="en-GB"/>
              </w:rPr>
              <w:t>/</w:t>
            </w:r>
          </w:p>
        </w:tc>
        <w:tc>
          <w:tcPr>
            <w:tcW w:w="1384" w:type="dxa"/>
            <w:tcBorders>
              <w:top w:val="single" w:sz="6" w:space="0" w:color="auto"/>
              <w:bottom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720" w:type="dxa"/>
            <w:tcBorders>
              <w:top w:val="single" w:sz="6" w:space="0" w:color="auto"/>
              <w:left w:val="single" w:sz="6" w:space="0" w:color="auto"/>
              <w:bottom w:val="single" w:sz="12" w:space="0" w:color="auto"/>
              <w:right w:val="single" w:sz="6"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tc>
        <w:tc>
          <w:tcPr>
            <w:tcW w:w="1717" w:type="dxa"/>
            <w:tcBorders>
              <w:top w:val="single" w:sz="6" w:space="0" w:color="auto"/>
              <w:bottom w:val="single" w:sz="12" w:space="0" w:color="auto"/>
            </w:tcBorders>
          </w:tcPr>
          <w:p w:rsidR="000C298D" w:rsidRPr="00121038" w:rsidRDefault="000C298D" w:rsidP="000C298D">
            <w:pPr>
              <w:pStyle w:val="tabulka"/>
              <w:widowControl/>
              <w:bidi/>
              <w:rPr>
                <w:rFonts w:asciiTheme="minorBidi" w:hAnsiTheme="minorBidi" w:cstheme="minorBidi"/>
                <w:sz w:val="22"/>
                <w:szCs w:val="22"/>
                <w:lang w:val="en-GB"/>
              </w:rPr>
            </w:pPr>
          </w:p>
          <w:p w:rsidR="000C298D" w:rsidRPr="00121038" w:rsidRDefault="000C298D" w:rsidP="000C298D">
            <w:pPr>
              <w:pStyle w:val="tabulka"/>
              <w:widowControl/>
              <w:bidi/>
              <w:rPr>
                <w:rFonts w:asciiTheme="minorBidi" w:hAnsiTheme="minorBidi" w:cstheme="minorBidi"/>
                <w:sz w:val="22"/>
                <w:szCs w:val="22"/>
                <w:lang w:val="en-GB"/>
              </w:rPr>
            </w:pPr>
          </w:p>
        </w:tc>
        <w:tc>
          <w:tcPr>
            <w:tcW w:w="2032" w:type="dxa"/>
            <w:tcBorders>
              <w:top w:val="single" w:sz="6" w:space="0" w:color="auto"/>
              <w:left w:val="single" w:sz="6" w:space="0" w:color="auto"/>
              <w:bottom w:val="single" w:sz="12" w:space="0" w:color="auto"/>
              <w:right w:val="single" w:sz="12" w:space="0" w:color="auto"/>
            </w:tcBorders>
          </w:tcPr>
          <w:p w:rsidR="000C298D" w:rsidRPr="00121038" w:rsidRDefault="000C298D" w:rsidP="000C298D">
            <w:pPr>
              <w:pStyle w:val="tabulka"/>
              <w:widowControl/>
              <w:bidi/>
              <w:rPr>
                <w:rFonts w:asciiTheme="minorBidi" w:hAnsiTheme="minorBidi" w:cstheme="minorBidi"/>
                <w:sz w:val="22"/>
                <w:szCs w:val="22"/>
                <w:rtl/>
                <w:lang w:val="en-GB" w:bidi="ar-SY"/>
              </w:rPr>
            </w:pPr>
            <w:r w:rsidRPr="00121038">
              <w:rPr>
                <w:rStyle w:val="hps"/>
                <w:rFonts w:asciiTheme="minorBidi" w:hAnsiTheme="minorBidi" w:cstheme="minorBidi"/>
                <w:rtl/>
              </w:rPr>
              <w:t>الغير من المسؤولين عن</w:t>
            </w:r>
          </w:p>
          <w:p w:rsidR="000C298D" w:rsidRPr="00121038" w:rsidRDefault="000C298D" w:rsidP="000C298D">
            <w:pPr>
              <w:pStyle w:val="tabulka"/>
              <w:widowControl/>
              <w:bidi/>
              <w:rPr>
                <w:rFonts w:asciiTheme="minorBidi" w:hAnsiTheme="minorBidi" w:cstheme="minorBidi"/>
                <w:sz w:val="22"/>
                <w:szCs w:val="22"/>
                <w:lang w:val="en-GB"/>
              </w:rPr>
            </w:pPr>
            <w:r w:rsidRPr="00121038">
              <w:rPr>
                <w:rFonts w:asciiTheme="minorBidi" w:hAnsiTheme="minorBidi" w:cstheme="minorBidi"/>
                <w:b/>
                <w:sz w:val="22"/>
                <w:szCs w:val="22"/>
                <w:lang w:val="en-GB"/>
              </w:rPr>
              <w:t>.........................................</w:t>
            </w:r>
          </w:p>
        </w:tc>
      </w:tr>
    </w:tbl>
    <w:p w:rsidR="000C298D" w:rsidRPr="00121038" w:rsidRDefault="000C298D" w:rsidP="000C298D">
      <w:pPr>
        <w:jc w:val="center"/>
        <w:rPr>
          <w:rFonts w:asciiTheme="minorBidi" w:hAnsiTheme="minorBidi" w:cstheme="minorBidi"/>
          <w:b/>
          <w:bCs/>
          <w:sz w:val="28"/>
          <w:szCs w:val="28"/>
          <w:rtl/>
          <w:lang w:bidi="ar-SY"/>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Pr>
        <w:t>)</w:t>
      </w: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التاريخ ---------------------</w:t>
      </w:r>
    </w:p>
    <w:p w:rsidR="000C298D" w:rsidRPr="00121038" w:rsidRDefault="000C298D" w:rsidP="00E05D3B">
      <w:pPr>
        <w:rPr>
          <w:rFonts w:asciiTheme="minorBidi" w:hAnsiTheme="minorBidi" w:cstheme="minorBidi"/>
          <w:b/>
          <w:bCs/>
          <w:sz w:val="28"/>
          <w:szCs w:val="28"/>
          <w:rtl/>
          <w:lang w:bidi="ar-SY"/>
        </w:rPr>
      </w:pPr>
      <w:r w:rsidRPr="00121038">
        <w:rPr>
          <w:rFonts w:asciiTheme="minorBidi" w:hAnsiTheme="minorBidi" w:cstheme="minorBidi"/>
          <w:b/>
          <w:bCs/>
          <w:rtl/>
        </w:rPr>
        <w:br w:type="page"/>
      </w:r>
    </w:p>
    <w:p w:rsidR="000C298D" w:rsidRPr="00121038" w:rsidRDefault="00E05D3B" w:rsidP="00E05D3B">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lastRenderedPageBreak/>
        <w:t xml:space="preserve">د -3: </w:t>
      </w:r>
      <w:r w:rsidR="000C298D" w:rsidRPr="00121038">
        <w:rPr>
          <w:rFonts w:asciiTheme="minorBidi" w:hAnsiTheme="minorBidi" w:cstheme="minorBidi"/>
          <w:b/>
          <w:bCs/>
          <w:sz w:val="28"/>
          <w:szCs w:val="28"/>
          <w:rtl/>
          <w:lang w:bidi="ar-SY"/>
        </w:rPr>
        <w:t>الخبرة المهنية للكادر الأساسي</w:t>
      </w:r>
    </w:p>
    <w:p w:rsidR="000C298D" w:rsidRPr="00121038" w:rsidRDefault="000C298D" w:rsidP="00E05D3B">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السيرة الذاتية</w:t>
      </w:r>
    </w:p>
    <w:p w:rsidR="000C298D" w:rsidRPr="00121038" w:rsidRDefault="000C298D" w:rsidP="000C298D">
      <w:pPr>
        <w:jc w:val="center"/>
        <w:rPr>
          <w:rFonts w:asciiTheme="minorBidi" w:hAnsiTheme="minorBidi" w:cstheme="minorBidi"/>
          <w:rtl/>
          <w:lang w:bidi="ar-SY"/>
        </w:rPr>
      </w:pPr>
      <w:r w:rsidRPr="00121038">
        <w:rPr>
          <w:rFonts w:asciiTheme="minorBidi" w:hAnsiTheme="minorBidi" w:cstheme="minorBidi"/>
          <w:rtl/>
          <w:lang w:bidi="ar-SY"/>
        </w:rPr>
        <w:t>(لا تزيد عن 3 صفحات + 3 صفحات ملحقات)</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العمل المقترح في العقد:</w:t>
      </w:r>
    </w:p>
    <w:p w:rsidR="000C298D" w:rsidRPr="00121038" w:rsidRDefault="000C298D" w:rsidP="000C298D">
      <w:pPr>
        <w:numPr>
          <w:ilvl w:val="0"/>
          <w:numId w:val="20"/>
        </w:numPr>
        <w:jc w:val="both"/>
        <w:rPr>
          <w:rFonts w:asciiTheme="minorBidi" w:hAnsiTheme="minorBidi" w:cstheme="minorBidi"/>
          <w:rtl/>
          <w:lang w:bidi="ar-SY"/>
        </w:rPr>
      </w:pPr>
      <w:r w:rsidRPr="00121038">
        <w:rPr>
          <w:rFonts w:asciiTheme="minorBidi" w:hAnsiTheme="minorBidi" w:cstheme="minorBidi"/>
          <w:rtl/>
          <w:lang w:bidi="ar-SY"/>
        </w:rPr>
        <w:t>اسم العائلة</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الاسم</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مكان وتاريخ الولادة</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الجنسية</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الوضع العائلي</w:t>
      </w:r>
    </w:p>
    <w:p w:rsidR="000C298D" w:rsidRPr="00121038" w:rsidRDefault="000C298D" w:rsidP="000C298D">
      <w:pPr>
        <w:ind w:left="360" w:firstLine="360"/>
        <w:jc w:val="both"/>
        <w:rPr>
          <w:rFonts w:asciiTheme="minorBidi" w:hAnsiTheme="minorBidi" w:cstheme="minorBidi"/>
          <w:lang w:bidi="ar-SY"/>
        </w:rPr>
      </w:pPr>
      <w:r w:rsidRPr="00121038">
        <w:rPr>
          <w:rFonts w:asciiTheme="minorBidi" w:hAnsiTheme="minorBidi" w:cstheme="minorBidi"/>
          <w:rtl/>
          <w:lang w:bidi="ar-SY"/>
        </w:rPr>
        <w:t>العنوان (الهاتف/الفاكس/ البريد الالكتروني)</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التعليم</w:t>
      </w:r>
    </w:p>
    <w:tbl>
      <w:tblPr>
        <w:tblStyle w:val="TableGrid"/>
        <w:bidiVisual/>
        <w:tblW w:w="0" w:type="auto"/>
        <w:tblInd w:w="360" w:type="dxa"/>
        <w:tblLook w:val="01E0"/>
      </w:tblPr>
      <w:tblGrid>
        <w:gridCol w:w="4107"/>
        <w:gridCol w:w="4055"/>
      </w:tblGrid>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xml:space="preserve">الجامعات /المعاهد: </w:t>
            </w:r>
          </w:p>
        </w:tc>
        <w:tc>
          <w:tcPr>
            <w:tcW w:w="4261" w:type="dxa"/>
          </w:tcPr>
          <w:p w:rsidR="000C298D" w:rsidRPr="00121038" w:rsidRDefault="000C298D" w:rsidP="000C298D">
            <w:pPr>
              <w:jc w:val="both"/>
              <w:rPr>
                <w:rFonts w:asciiTheme="minorBidi" w:hAnsiTheme="minorBidi" w:cstheme="minorBidi"/>
                <w:rtl/>
                <w:lang w:bidi="ar-SY"/>
              </w:rPr>
            </w:pPr>
          </w:p>
        </w:tc>
      </w:tr>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التاريخ:</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من (الشهر/السنة)</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إلى (الشهر / السنة)</w:t>
            </w:r>
          </w:p>
        </w:tc>
        <w:tc>
          <w:tcPr>
            <w:tcW w:w="4261" w:type="dxa"/>
          </w:tcPr>
          <w:p w:rsidR="000C298D" w:rsidRPr="00121038" w:rsidRDefault="000C298D" w:rsidP="000C298D">
            <w:pPr>
              <w:jc w:val="both"/>
              <w:rPr>
                <w:rFonts w:asciiTheme="minorBidi" w:hAnsiTheme="minorBidi" w:cstheme="minorBidi"/>
                <w:rtl/>
                <w:lang w:bidi="ar-SY"/>
              </w:rPr>
            </w:pPr>
          </w:p>
        </w:tc>
      </w:tr>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الدرجة الحاصل عليها</w:t>
            </w:r>
          </w:p>
        </w:tc>
        <w:tc>
          <w:tcPr>
            <w:tcW w:w="4261" w:type="dxa"/>
          </w:tcPr>
          <w:p w:rsidR="000C298D" w:rsidRPr="00121038" w:rsidRDefault="000C298D" w:rsidP="000C298D">
            <w:pPr>
              <w:jc w:val="both"/>
              <w:rPr>
                <w:rFonts w:asciiTheme="minorBidi" w:hAnsiTheme="minorBidi" w:cstheme="minorBidi"/>
                <w:rtl/>
                <w:lang w:bidi="ar-SY"/>
              </w:rPr>
            </w:pPr>
          </w:p>
        </w:tc>
      </w:tr>
    </w:tbl>
    <w:p w:rsidR="000C298D" w:rsidRPr="00121038" w:rsidRDefault="000C298D" w:rsidP="000C298D">
      <w:pPr>
        <w:ind w:left="360"/>
        <w:jc w:val="both"/>
        <w:rPr>
          <w:rFonts w:asciiTheme="minorBidi" w:hAnsiTheme="minorBidi" w:cstheme="minorBidi"/>
          <w:rtl/>
          <w:lang w:bidi="ar-SY"/>
        </w:rPr>
      </w:pPr>
    </w:p>
    <w:p w:rsidR="000C298D" w:rsidRPr="00121038" w:rsidRDefault="000C298D" w:rsidP="000C298D">
      <w:pPr>
        <w:numPr>
          <w:ilvl w:val="0"/>
          <w:numId w:val="20"/>
        </w:numPr>
        <w:jc w:val="both"/>
        <w:rPr>
          <w:rFonts w:asciiTheme="minorBidi" w:hAnsiTheme="minorBidi" w:cstheme="minorBidi"/>
          <w:rtl/>
          <w:lang w:bidi="ar-SY"/>
        </w:rPr>
      </w:pPr>
      <w:r w:rsidRPr="00121038">
        <w:rPr>
          <w:rFonts w:asciiTheme="minorBidi" w:hAnsiTheme="minorBidi" w:cstheme="minorBidi"/>
          <w:rtl/>
          <w:lang w:bidi="ar-SY"/>
        </w:rPr>
        <w:t>مهارات اللغة</w:t>
      </w:r>
    </w:p>
    <w:p w:rsidR="000C298D" w:rsidRPr="00121038" w:rsidRDefault="000C298D" w:rsidP="000C298D">
      <w:pPr>
        <w:ind w:left="360"/>
        <w:jc w:val="both"/>
        <w:rPr>
          <w:rFonts w:asciiTheme="minorBidi" w:hAnsiTheme="minorBidi" w:cstheme="minorBidi"/>
          <w:rtl/>
          <w:lang w:bidi="ar-SY"/>
        </w:rPr>
      </w:pPr>
      <w:r w:rsidRPr="00121038">
        <w:rPr>
          <w:rFonts w:asciiTheme="minorBidi" w:hAnsiTheme="minorBidi" w:cstheme="minorBidi"/>
          <w:rtl/>
          <w:lang w:bidi="ar-SY"/>
        </w:rPr>
        <w:t>اذكر المستوى من 1-5 (1 ممتاز و 5 مقبول)</w:t>
      </w:r>
    </w:p>
    <w:tbl>
      <w:tblPr>
        <w:tblStyle w:val="TableGrid"/>
        <w:bidiVisual/>
        <w:tblW w:w="0" w:type="auto"/>
        <w:tblInd w:w="360" w:type="dxa"/>
        <w:tblLook w:val="01E0"/>
      </w:tblPr>
      <w:tblGrid>
        <w:gridCol w:w="1618"/>
        <w:gridCol w:w="1641"/>
        <w:gridCol w:w="1634"/>
        <w:gridCol w:w="1640"/>
        <w:gridCol w:w="1629"/>
      </w:tblGrid>
      <w:tr w:rsidR="000C298D" w:rsidRPr="00121038">
        <w:tc>
          <w:tcPr>
            <w:tcW w:w="1704"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اللغة</w:t>
            </w:r>
          </w:p>
        </w:tc>
        <w:tc>
          <w:tcPr>
            <w:tcW w:w="1704"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المستوى</w:t>
            </w:r>
          </w:p>
        </w:tc>
        <w:tc>
          <w:tcPr>
            <w:tcW w:w="1704"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سطحي</w:t>
            </w:r>
          </w:p>
        </w:tc>
        <w:tc>
          <w:tcPr>
            <w:tcW w:w="1705"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المحادثة</w:t>
            </w:r>
          </w:p>
        </w:tc>
        <w:tc>
          <w:tcPr>
            <w:tcW w:w="1705"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الكتابة</w:t>
            </w:r>
          </w:p>
        </w:tc>
      </w:tr>
      <w:tr w:rsidR="000C298D" w:rsidRPr="00121038">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اللغة الأم</w:t>
            </w:r>
          </w:p>
        </w:tc>
        <w:tc>
          <w:tcPr>
            <w:tcW w:w="1704"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r>
      <w:tr w:rsidR="000C298D" w:rsidRPr="00121038">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r>
      <w:tr w:rsidR="000C298D" w:rsidRPr="00121038">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r>
      <w:tr w:rsidR="000C298D" w:rsidRPr="00121038">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r>
      <w:tr w:rsidR="000C298D" w:rsidRPr="00121038">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4"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c>
          <w:tcPr>
            <w:tcW w:w="1705" w:type="dxa"/>
          </w:tcPr>
          <w:p w:rsidR="000C298D" w:rsidRPr="00121038" w:rsidRDefault="000C298D" w:rsidP="000C298D">
            <w:pPr>
              <w:jc w:val="both"/>
              <w:rPr>
                <w:rFonts w:asciiTheme="minorBidi" w:hAnsiTheme="minorBidi" w:cstheme="minorBidi"/>
                <w:rtl/>
                <w:lang w:bidi="ar-SY"/>
              </w:rPr>
            </w:pPr>
          </w:p>
        </w:tc>
      </w:tr>
    </w:tbl>
    <w:p w:rsidR="000C298D" w:rsidRPr="00121038" w:rsidRDefault="000C298D" w:rsidP="000C298D">
      <w:pPr>
        <w:numPr>
          <w:ilvl w:val="0"/>
          <w:numId w:val="20"/>
        </w:numPr>
        <w:jc w:val="both"/>
        <w:rPr>
          <w:rFonts w:asciiTheme="minorBidi" w:hAnsiTheme="minorBidi" w:cstheme="minorBidi"/>
          <w:rtl/>
          <w:lang w:bidi="ar-SY"/>
        </w:rPr>
      </w:pPr>
      <w:r w:rsidRPr="00121038">
        <w:rPr>
          <w:rFonts w:asciiTheme="minorBidi" w:hAnsiTheme="minorBidi" w:cstheme="minorBidi"/>
          <w:rtl/>
          <w:lang w:bidi="ar-SY"/>
        </w:rPr>
        <w:t>العضوية في الهيئات المهنية:</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 xml:space="preserve">المهارات الأخرى (مثال: الكومبيوتر) </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العمل الحالي</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سنوات الخبرة الخبرة المهنية</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الكفاءات الأساسية</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الخبرة المحددة في البلدان غير الصناعية</w:t>
      </w:r>
    </w:p>
    <w:p w:rsidR="00E05D3B" w:rsidRPr="00121038" w:rsidRDefault="00E05D3B" w:rsidP="00E05D3B">
      <w:pPr>
        <w:jc w:val="both"/>
        <w:rPr>
          <w:rFonts w:asciiTheme="minorBidi" w:hAnsiTheme="minorBidi" w:cstheme="minorBidi"/>
          <w:rtl/>
          <w:lang w:bidi="ar-SY"/>
        </w:rPr>
      </w:pPr>
    </w:p>
    <w:p w:rsidR="00E05D3B" w:rsidRPr="00121038" w:rsidRDefault="00E05D3B" w:rsidP="00E05D3B">
      <w:pPr>
        <w:jc w:val="both"/>
        <w:rPr>
          <w:rFonts w:asciiTheme="minorBidi" w:hAnsiTheme="minorBidi" w:cstheme="minorBidi"/>
          <w:lang w:bidi="ar-SY"/>
        </w:rPr>
      </w:pPr>
    </w:p>
    <w:tbl>
      <w:tblPr>
        <w:tblStyle w:val="TableGrid"/>
        <w:bidiVisual/>
        <w:tblW w:w="0" w:type="auto"/>
        <w:tblInd w:w="360" w:type="dxa"/>
        <w:tblLook w:val="01E0"/>
      </w:tblPr>
      <w:tblGrid>
        <w:gridCol w:w="2702"/>
        <w:gridCol w:w="2735"/>
        <w:gridCol w:w="2725"/>
      </w:tblGrid>
      <w:tr w:rsidR="000C298D" w:rsidRPr="00121038">
        <w:tc>
          <w:tcPr>
            <w:tcW w:w="2840"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البلد</w:t>
            </w:r>
          </w:p>
        </w:tc>
        <w:tc>
          <w:tcPr>
            <w:tcW w:w="284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التاريخ من (شهر/سنة) إلى (شهر /سنة)</w:t>
            </w:r>
          </w:p>
        </w:tc>
        <w:tc>
          <w:tcPr>
            <w:tcW w:w="284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اسم وملخص عن المشروع</w:t>
            </w:r>
          </w:p>
        </w:tc>
      </w:tr>
      <w:tr w:rsidR="000C298D" w:rsidRPr="00121038">
        <w:tc>
          <w:tcPr>
            <w:tcW w:w="2840"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r>
      <w:tr w:rsidR="000C298D" w:rsidRPr="00121038">
        <w:tc>
          <w:tcPr>
            <w:tcW w:w="2840"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r>
      <w:tr w:rsidR="000C298D" w:rsidRPr="00121038">
        <w:tc>
          <w:tcPr>
            <w:tcW w:w="2840"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r>
      <w:tr w:rsidR="000C298D" w:rsidRPr="00121038">
        <w:tc>
          <w:tcPr>
            <w:tcW w:w="2840"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r>
      <w:tr w:rsidR="000C298D" w:rsidRPr="00121038">
        <w:tc>
          <w:tcPr>
            <w:tcW w:w="2840"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c>
          <w:tcPr>
            <w:tcW w:w="2841" w:type="dxa"/>
          </w:tcPr>
          <w:p w:rsidR="000C298D" w:rsidRPr="00121038" w:rsidRDefault="000C298D" w:rsidP="000C298D">
            <w:pPr>
              <w:jc w:val="both"/>
              <w:rPr>
                <w:rFonts w:asciiTheme="minorBidi" w:hAnsiTheme="minorBidi" w:cstheme="minorBidi"/>
                <w:rtl/>
                <w:lang w:bidi="ar-SY"/>
              </w:rPr>
            </w:pPr>
          </w:p>
        </w:tc>
      </w:tr>
    </w:tbl>
    <w:p w:rsidR="000C298D" w:rsidRPr="00121038" w:rsidRDefault="000C298D" w:rsidP="000C298D">
      <w:pPr>
        <w:numPr>
          <w:ilvl w:val="0"/>
          <w:numId w:val="20"/>
        </w:numPr>
        <w:jc w:val="both"/>
        <w:rPr>
          <w:rFonts w:asciiTheme="minorBidi" w:hAnsiTheme="minorBidi" w:cstheme="minorBidi"/>
          <w:rtl/>
          <w:lang w:bidi="ar-SY"/>
        </w:rPr>
      </w:pPr>
      <w:r w:rsidRPr="00121038">
        <w:rPr>
          <w:rFonts w:asciiTheme="minorBidi" w:hAnsiTheme="minorBidi" w:cstheme="minorBidi"/>
          <w:rtl/>
          <w:lang w:bidi="ar-SY"/>
        </w:rPr>
        <w:t>الخبرة المهنية:</w:t>
      </w:r>
    </w:p>
    <w:tbl>
      <w:tblPr>
        <w:tblStyle w:val="TableGrid"/>
        <w:bidiVisual/>
        <w:tblW w:w="0" w:type="auto"/>
        <w:tblInd w:w="360" w:type="dxa"/>
        <w:tblLook w:val="01E0"/>
      </w:tblPr>
      <w:tblGrid>
        <w:gridCol w:w="4111"/>
        <w:gridCol w:w="4051"/>
      </w:tblGrid>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التاريخ من (شهر/سنة) إلى (شهر /سنة)</w:t>
            </w:r>
          </w:p>
        </w:tc>
        <w:tc>
          <w:tcPr>
            <w:tcW w:w="4261" w:type="dxa"/>
          </w:tcPr>
          <w:p w:rsidR="000C298D" w:rsidRPr="00121038" w:rsidRDefault="000C298D" w:rsidP="000C298D">
            <w:pPr>
              <w:jc w:val="both"/>
              <w:rPr>
                <w:rFonts w:asciiTheme="minorBidi" w:hAnsiTheme="minorBidi" w:cstheme="minorBidi"/>
                <w:rtl/>
                <w:lang w:bidi="ar-SY"/>
              </w:rPr>
            </w:pPr>
          </w:p>
        </w:tc>
      </w:tr>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المكان</w:t>
            </w:r>
          </w:p>
        </w:tc>
        <w:tc>
          <w:tcPr>
            <w:tcW w:w="4261" w:type="dxa"/>
          </w:tcPr>
          <w:p w:rsidR="000C298D" w:rsidRPr="00121038" w:rsidRDefault="000C298D" w:rsidP="000C298D">
            <w:pPr>
              <w:jc w:val="both"/>
              <w:rPr>
                <w:rFonts w:asciiTheme="minorBidi" w:hAnsiTheme="minorBidi" w:cstheme="minorBidi"/>
                <w:rtl/>
                <w:lang w:bidi="ar-SY"/>
              </w:rPr>
            </w:pPr>
          </w:p>
        </w:tc>
      </w:tr>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الشركة/المنظمة</w:t>
            </w:r>
          </w:p>
        </w:tc>
        <w:tc>
          <w:tcPr>
            <w:tcW w:w="4261" w:type="dxa"/>
          </w:tcPr>
          <w:p w:rsidR="000C298D" w:rsidRPr="00121038" w:rsidRDefault="000C298D" w:rsidP="000C298D">
            <w:pPr>
              <w:jc w:val="both"/>
              <w:rPr>
                <w:rFonts w:asciiTheme="minorBidi" w:hAnsiTheme="minorBidi" w:cstheme="minorBidi"/>
                <w:rtl/>
                <w:lang w:bidi="ar-SY"/>
              </w:rPr>
            </w:pPr>
          </w:p>
        </w:tc>
      </w:tr>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الموقع</w:t>
            </w:r>
          </w:p>
        </w:tc>
        <w:tc>
          <w:tcPr>
            <w:tcW w:w="4261" w:type="dxa"/>
          </w:tcPr>
          <w:p w:rsidR="000C298D" w:rsidRPr="00121038" w:rsidRDefault="000C298D" w:rsidP="000C298D">
            <w:pPr>
              <w:jc w:val="both"/>
              <w:rPr>
                <w:rFonts w:asciiTheme="minorBidi" w:hAnsiTheme="minorBidi" w:cstheme="minorBidi"/>
                <w:rtl/>
                <w:lang w:bidi="ar-SY"/>
              </w:rPr>
            </w:pPr>
          </w:p>
        </w:tc>
      </w:tr>
      <w:tr w:rsidR="000C298D" w:rsidRPr="00121038">
        <w:tc>
          <w:tcPr>
            <w:tcW w:w="426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توصيف العمل</w:t>
            </w:r>
          </w:p>
        </w:tc>
        <w:tc>
          <w:tcPr>
            <w:tcW w:w="4261" w:type="dxa"/>
          </w:tcPr>
          <w:p w:rsidR="000C298D" w:rsidRPr="00121038" w:rsidRDefault="000C298D" w:rsidP="000C298D">
            <w:pPr>
              <w:jc w:val="both"/>
              <w:rPr>
                <w:rFonts w:asciiTheme="minorBidi" w:hAnsiTheme="minorBidi" w:cstheme="minorBidi"/>
                <w:rtl/>
                <w:lang w:bidi="ar-SY"/>
              </w:rPr>
            </w:pPr>
          </w:p>
        </w:tc>
      </w:tr>
    </w:tbl>
    <w:p w:rsidR="000C298D" w:rsidRPr="00121038" w:rsidRDefault="000C298D" w:rsidP="000C298D">
      <w:pPr>
        <w:numPr>
          <w:ilvl w:val="0"/>
          <w:numId w:val="20"/>
        </w:numPr>
        <w:jc w:val="both"/>
        <w:rPr>
          <w:rFonts w:asciiTheme="minorBidi" w:hAnsiTheme="minorBidi" w:cstheme="minorBidi"/>
          <w:rtl/>
          <w:lang w:bidi="ar-SY"/>
        </w:rPr>
      </w:pPr>
      <w:r w:rsidRPr="00121038">
        <w:rPr>
          <w:rFonts w:asciiTheme="minorBidi" w:hAnsiTheme="minorBidi" w:cstheme="minorBidi"/>
          <w:rtl/>
          <w:lang w:bidi="ar-SY"/>
        </w:rPr>
        <w:t>معلومات أخرى</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 xml:space="preserve">المطبوعات والمنشورات الصادرة </w:t>
      </w:r>
    </w:p>
    <w:p w:rsidR="000C298D" w:rsidRPr="00121038" w:rsidRDefault="000C298D" w:rsidP="000C298D">
      <w:pPr>
        <w:numPr>
          <w:ilvl w:val="0"/>
          <w:numId w:val="20"/>
        </w:numPr>
        <w:jc w:val="both"/>
        <w:rPr>
          <w:rFonts w:asciiTheme="minorBidi" w:hAnsiTheme="minorBidi" w:cstheme="minorBidi"/>
          <w:lang w:bidi="ar-SY"/>
        </w:rPr>
      </w:pPr>
      <w:r w:rsidRPr="00121038">
        <w:rPr>
          <w:rFonts w:asciiTheme="minorBidi" w:hAnsiTheme="minorBidi" w:cstheme="minorBidi"/>
          <w:rtl/>
          <w:lang w:bidi="ar-SY"/>
        </w:rPr>
        <w:t>المراجع</w:t>
      </w: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rPr>
      </w:pPr>
      <w:r w:rsidRPr="00121038">
        <w:rPr>
          <w:rFonts w:asciiTheme="minorBidi" w:hAnsiTheme="minorBidi" w:cstheme="minorBidi"/>
          <w:rtl/>
        </w:rPr>
        <w:t>التوقيع ------------</w:t>
      </w:r>
    </w:p>
    <w:p w:rsidR="000C298D" w:rsidRPr="00121038" w:rsidRDefault="000C298D" w:rsidP="000C298D">
      <w:pPr>
        <w:jc w:val="both"/>
        <w:rPr>
          <w:rFonts w:asciiTheme="minorBidi" w:hAnsiTheme="minorBidi" w:cstheme="minorBidi"/>
          <w:rtl/>
        </w:rPr>
      </w:pPr>
      <w:r w:rsidRPr="00121038">
        <w:rPr>
          <w:rFonts w:asciiTheme="minorBidi" w:hAnsiTheme="minorBidi" w:cstheme="minorBidi"/>
        </w:rPr>
        <w:t>)</w:t>
      </w:r>
      <w:r w:rsidRPr="00121038">
        <w:rPr>
          <w:rFonts w:asciiTheme="minorBidi" w:hAnsiTheme="minorBidi" w:cstheme="minorBidi"/>
          <w:rtl/>
        </w:rPr>
        <w:t>الشخص (الأشخاص) المخولون للتوقيع نيابة عن العارض)</w:t>
      </w:r>
    </w:p>
    <w:p w:rsidR="000C298D" w:rsidRPr="00121038" w:rsidRDefault="000C298D" w:rsidP="000C298D">
      <w:pPr>
        <w:jc w:val="both"/>
        <w:rPr>
          <w:rFonts w:asciiTheme="minorBidi" w:hAnsiTheme="minorBidi" w:cstheme="minorBidi"/>
          <w:rtl/>
        </w:rPr>
      </w:pPr>
    </w:p>
    <w:p w:rsidR="000C298D" w:rsidRPr="00121038" w:rsidRDefault="000C298D" w:rsidP="000C298D">
      <w:pPr>
        <w:jc w:val="both"/>
        <w:rPr>
          <w:rFonts w:asciiTheme="minorBidi" w:hAnsiTheme="minorBidi" w:cstheme="minorBidi"/>
          <w:rtl/>
        </w:rPr>
      </w:pPr>
    </w:p>
    <w:p w:rsidR="000C298D" w:rsidRPr="00121038" w:rsidRDefault="000C298D" w:rsidP="000C298D">
      <w:pPr>
        <w:jc w:val="both"/>
        <w:rPr>
          <w:rFonts w:asciiTheme="minorBidi" w:hAnsiTheme="minorBidi" w:cstheme="minorBidi"/>
          <w:rtl/>
        </w:rPr>
      </w:pPr>
      <w:r w:rsidRPr="00121038">
        <w:rPr>
          <w:rFonts w:asciiTheme="minorBidi" w:hAnsiTheme="minorBidi" w:cstheme="minorBidi"/>
          <w:rtl/>
        </w:rPr>
        <w:t>التاريخ ---------------------</w:t>
      </w:r>
    </w:p>
    <w:p w:rsidR="000C298D" w:rsidRPr="00121038" w:rsidRDefault="000C298D" w:rsidP="000C298D">
      <w:pPr>
        <w:jc w:val="both"/>
        <w:rPr>
          <w:rFonts w:asciiTheme="minorBidi" w:hAnsiTheme="minorBidi" w:cstheme="minorBidi"/>
          <w:b/>
          <w:bCs/>
          <w:rtl/>
          <w:lang w:bidi="ar-SY"/>
        </w:rPr>
      </w:pPr>
    </w:p>
    <w:p w:rsidR="000C298D" w:rsidRPr="00121038" w:rsidRDefault="000C298D" w:rsidP="000C298D">
      <w:pPr>
        <w:jc w:val="both"/>
        <w:rPr>
          <w:rFonts w:asciiTheme="minorBidi" w:hAnsiTheme="minorBidi" w:cstheme="minorBidi"/>
          <w:b/>
          <w:bCs/>
          <w:sz w:val="28"/>
          <w:szCs w:val="28"/>
          <w:rtl/>
          <w:lang w:bidi="ar-SY"/>
        </w:rPr>
      </w:pPr>
    </w:p>
    <w:p w:rsidR="000C298D" w:rsidRPr="00121038" w:rsidRDefault="000C298D" w:rsidP="00E05D3B">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br w:type="page"/>
      </w:r>
      <w:r w:rsidR="00E05D3B" w:rsidRPr="00121038">
        <w:rPr>
          <w:rFonts w:asciiTheme="minorBidi" w:hAnsiTheme="minorBidi" w:cstheme="minorBidi"/>
          <w:b/>
          <w:bCs/>
          <w:sz w:val="28"/>
          <w:szCs w:val="28"/>
          <w:rtl/>
          <w:lang w:bidi="ar-SY"/>
        </w:rPr>
        <w:lastRenderedPageBreak/>
        <w:t xml:space="preserve">د 4: </w:t>
      </w:r>
      <w:r w:rsidRPr="00121038">
        <w:rPr>
          <w:rFonts w:asciiTheme="minorBidi" w:hAnsiTheme="minorBidi" w:cstheme="minorBidi"/>
          <w:b/>
          <w:bCs/>
          <w:sz w:val="28"/>
          <w:szCs w:val="28"/>
          <w:rtl/>
          <w:lang w:bidi="ar-SY"/>
        </w:rPr>
        <w:t xml:space="preserve">المعدات </w:t>
      </w:r>
    </w:p>
    <w:p w:rsidR="000C298D" w:rsidRPr="00121038" w:rsidRDefault="000C298D" w:rsidP="000C298D">
      <w:pPr>
        <w:jc w:val="both"/>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اقتراح المحطة </w:t>
      </w:r>
      <w:r w:rsidR="00E05D3B" w:rsidRPr="00121038">
        <w:rPr>
          <w:rFonts w:asciiTheme="minorBidi" w:hAnsiTheme="minorBidi" w:cstheme="minorBidi"/>
          <w:b/>
          <w:bCs/>
          <w:sz w:val="28"/>
          <w:szCs w:val="28"/>
          <w:rtl/>
          <w:lang w:bidi="ar-SY"/>
        </w:rPr>
        <w:t>جاهز</w:t>
      </w:r>
      <w:r w:rsidRPr="00121038">
        <w:rPr>
          <w:rFonts w:asciiTheme="minorBidi" w:hAnsiTheme="minorBidi" w:cstheme="minorBidi"/>
          <w:b/>
          <w:bCs/>
          <w:sz w:val="28"/>
          <w:szCs w:val="28"/>
          <w:rtl/>
          <w:lang w:bidi="ar-SY"/>
        </w:rPr>
        <w:t xml:space="preserve"> لتنفيذ العقد </w:t>
      </w:r>
      <w:r w:rsidRPr="00121038">
        <w:rPr>
          <w:rStyle w:val="FootnoteReference"/>
          <w:rFonts w:asciiTheme="minorBidi" w:hAnsiTheme="minorBidi" w:cstheme="minorBidi"/>
          <w:b/>
          <w:bCs/>
          <w:sz w:val="28"/>
          <w:szCs w:val="28"/>
          <w:rtl/>
          <w:lang w:bidi="ar-SY"/>
        </w:rPr>
        <w:footnoteReference w:id="5"/>
      </w:r>
    </w:p>
    <w:tbl>
      <w:tblPr>
        <w:tblStyle w:val="TableGrid"/>
        <w:bidiVisual/>
        <w:tblW w:w="0" w:type="auto"/>
        <w:tblLook w:val="01E0"/>
      </w:tblPr>
      <w:tblGrid>
        <w:gridCol w:w="810"/>
        <w:gridCol w:w="1618"/>
        <w:gridCol w:w="1325"/>
        <w:gridCol w:w="955"/>
        <w:gridCol w:w="999"/>
        <w:gridCol w:w="968"/>
        <w:gridCol w:w="911"/>
        <w:gridCol w:w="936"/>
      </w:tblGrid>
      <w:tr w:rsidR="000C298D" w:rsidRPr="00121038">
        <w:tc>
          <w:tcPr>
            <w:tcW w:w="810" w:type="dxa"/>
          </w:tcPr>
          <w:p w:rsidR="000C298D" w:rsidRPr="00121038" w:rsidRDefault="000C298D" w:rsidP="000C298D">
            <w:pPr>
              <w:jc w:val="center"/>
              <w:rPr>
                <w:rFonts w:asciiTheme="minorBidi" w:hAnsiTheme="minorBidi" w:cstheme="minorBidi"/>
                <w:b/>
                <w:bCs/>
                <w:sz w:val="20"/>
                <w:szCs w:val="20"/>
                <w:rtl/>
                <w:lang w:bidi="ar-SY"/>
              </w:rPr>
            </w:pPr>
          </w:p>
        </w:tc>
        <w:tc>
          <w:tcPr>
            <w:tcW w:w="161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التوصيف</w:t>
            </w:r>
          </w:p>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(النوع/الصنع/الطراز)</w:t>
            </w:r>
          </w:p>
          <w:p w:rsidR="000C298D" w:rsidRPr="00121038" w:rsidRDefault="000C298D" w:rsidP="000C298D">
            <w:pPr>
              <w:jc w:val="both"/>
              <w:rPr>
                <w:rFonts w:asciiTheme="minorBidi" w:hAnsiTheme="minorBidi" w:cstheme="minorBidi"/>
                <w:b/>
                <w:bCs/>
                <w:sz w:val="20"/>
                <w:szCs w:val="20"/>
                <w:rtl/>
                <w:lang w:bidi="ar-SY"/>
              </w:rPr>
            </w:pPr>
          </w:p>
        </w:tc>
        <w:tc>
          <w:tcPr>
            <w:tcW w:w="1325"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 xml:space="preserve">الطاقة/الاستطاعة </w:t>
            </w:r>
          </w:p>
        </w:tc>
        <w:tc>
          <w:tcPr>
            <w:tcW w:w="955"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عدد الوحدات</w:t>
            </w:r>
          </w:p>
        </w:tc>
        <w:tc>
          <w:tcPr>
            <w:tcW w:w="999"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 xml:space="preserve">العمر </w:t>
            </w:r>
          </w:p>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(السنوات)</w:t>
            </w:r>
          </w:p>
        </w:tc>
        <w:tc>
          <w:tcPr>
            <w:tcW w:w="96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مملوكة (0) أو مستأجرة (</w:t>
            </w:r>
            <w:r w:rsidRPr="00121038">
              <w:rPr>
                <w:rFonts w:asciiTheme="minorBidi" w:hAnsiTheme="minorBidi" w:cstheme="minorBidi"/>
                <w:b/>
                <w:bCs/>
                <w:sz w:val="20"/>
                <w:szCs w:val="20"/>
                <w:lang w:bidi="ar-SY"/>
              </w:rPr>
              <w:t>H</w:t>
            </w:r>
            <w:r w:rsidRPr="00121038">
              <w:rPr>
                <w:rFonts w:asciiTheme="minorBidi" w:hAnsiTheme="minorBidi" w:cstheme="minorBidi"/>
                <w:b/>
                <w:bCs/>
                <w:sz w:val="20"/>
                <w:szCs w:val="20"/>
                <w:rtl/>
                <w:lang w:bidi="ar-SY"/>
              </w:rPr>
              <w:t>) ونسبة الملكية</w:t>
            </w:r>
          </w:p>
        </w:tc>
        <w:tc>
          <w:tcPr>
            <w:tcW w:w="911"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المنشأ</w:t>
            </w:r>
          </w:p>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(البلد)</w:t>
            </w:r>
          </w:p>
        </w:tc>
        <w:tc>
          <w:tcPr>
            <w:tcW w:w="936" w:type="dxa"/>
          </w:tcPr>
          <w:p w:rsidR="000C298D" w:rsidRPr="00121038" w:rsidRDefault="000C298D" w:rsidP="00437E94">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 xml:space="preserve">القيمة المقدرة الحالية </w:t>
            </w:r>
            <w:r w:rsidR="00437E94" w:rsidRPr="00121038">
              <w:rPr>
                <w:rFonts w:asciiTheme="minorBidi" w:hAnsiTheme="minorBidi" w:cstheme="minorBidi"/>
                <w:b/>
                <w:bCs/>
                <w:sz w:val="20"/>
                <w:szCs w:val="20"/>
                <w:lang w:bidi="ar-SY"/>
              </w:rPr>
              <w:t xml:space="preserve"> </w:t>
            </w:r>
            <w:r w:rsidR="00437E94" w:rsidRPr="00121038">
              <w:rPr>
                <w:rFonts w:asciiTheme="minorBidi" w:hAnsiTheme="minorBidi" w:cstheme="minorBidi"/>
                <w:b/>
                <w:bCs/>
                <w:sz w:val="20"/>
                <w:szCs w:val="20"/>
                <w:rtl/>
                <w:lang w:bidi="ar-SY"/>
              </w:rPr>
              <w:t xml:space="preserve"> بالليرة السورية</w:t>
            </w:r>
          </w:p>
        </w:tc>
      </w:tr>
      <w:tr w:rsidR="000C298D" w:rsidRPr="00121038">
        <w:tc>
          <w:tcPr>
            <w:tcW w:w="810" w:type="dxa"/>
          </w:tcPr>
          <w:p w:rsidR="000C298D" w:rsidRPr="00121038" w:rsidRDefault="000C298D" w:rsidP="000C298D">
            <w:pPr>
              <w:jc w:val="center"/>
              <w:rPr>
                <w:rFonts w:asciiTheme="minorBidi" w:hAnsiTheme="minorBidi" w:cstheme="minorBidi"/>
                <w:b/>
                <w:bCs/>
                <w:sz w:val="20"/>
                <w:szCs w:val="20"/>
                <w:lang w:bidi="ar-SY"/>
              </w:rPr>
            </w:pPr>
            <w:r w:rsidRPr="00121038">
              <w:rPr>
                <w:rFonts w:asciiTheme="minorBidi" w:hAnsiTheme="minorBidi" w:cstheme="minorBidi"/>
                <w:b/>
                <w:bCs/>
                <w:sz w:val="20"/>
                <w:szCs w:val="20"/>
                <w:rtl/>
                <w:lang w:bidi="ar-SY"/>
              </w:rPr>
              <w:t>أ)</w:t>
            </w:r>
          </w:p>
        </w:tc>
        <w:tc>
          <w:tcPr>
            <w:tcW w:w="161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إنشاء المحطة</w:t>
            </w:r>
          </w:p>
        </w:tc>
        <w:tc>
          <w:tcPr>
            <w:tcW w:w="1325" w:type="dxa"/>
          </w:tcPr>
          <w:p w:rsidR="000C298D" w:rsidRPr="00121038" w:rsidRDefault="000C298D" w:rsidP="000C298D">
            <w:pPr>
              <w:jc w:val="both"/>
              <w:rPr>
                <w:rFonts w:asciiTheme="minorBidi" w:hAnsiTheme="minorBidi" w:cstheme="minorBidi"/>
                <w:b/>
                <w:bCs/>
                <w:sz w:val="20"/>
                <w:szCs w:val="20"/>
                <w:rtl/>
                <w:lang w:bidi="ar-SY"/>
              </w:rPr>
            </w:pPr>
          </w:p>
        </w:tc>
        <w:tc>
          <w:tcPr>
            <w:tcW w:w="955" w:type="dxa"/>
          </w:tcPr>
          <w:p w:rsidR="000C298D" w:rsidRPr="00121038" w:rsidRDefault="000C298D" w:rsidP="000C298D">
            <w:pPr>
              <w:jc w:val="both"/>
              <w:rPr>
                <w:rFonts w:asciiTheme="minorBidi" w:hAnsiTheme="minorBidi" w:cstheme="minorBidi"/>
                <w:b/>
                <w:bCs/>
                <w:sz w:val="20"/>
                <w:szCs w:val="20"/>
                <w:rtl/>
                <w:lang w:bidi="ar-SY"/>
              </w:rPr>
            </w:pPr>
          </w:p>
        </w:tc>
        <w:tc>
          <w:tcPr>
            <w:tcW w:w="999" w:type="dxa"/>
          </w:tcPr>
          <w:p w:rsidR="000C298D" w:rsidRPr="00121038" w:rsidRDefault="000C298D" w:rsidP="000C298D">
            <w:pPr>
              <w:jc w:val="both"/>
              <w:rPr>
                <w:rFonts w:asciiTheme="minorBidi" w:hAnsiTheme="minorBidi" w:cstheme="minorBidi"/>
                <w:b/>
                <w:bCs/>
                <w:sz w:val="20"/>
                <w:szCs w:val="20"/>
                <w:rtl/>
                <w:lang w:bidi="ar-SY"/>
              </w:rPr>
            </w:pPr>
          </w:p>
        </w:tc>
        <w:tc>
          <w:tcPr>
            <w:tcW w:w="968" w:type="dxa"/>
          </w:tcPr>
          <w:p w:rsidR="000C298D" w:rsidRPr="00121038" w:rsidRDefault="000C298D" w:rsidP="000C298D">
            <w:pPr>
              <w:jc w:val="both"/>
              <w:rPr>
                <w:rFonts w:asciiTheme="minorBidi" w:hAnsiTheme="minorBidi" w:cstheme="minorBidi"/>
                <w:b/>
                <w:bCs/>
                <w:sz w:val="20"/>
                <w:szCs w:val="20"/>
                <w:rtl/>
                <w:lang w:bidi="ar-SY"/>
              </w:rPr>
            </w:pPr>
          </w:p>
        </w:tc>
        <w:tc>
          <w:tcPr>
            <w:tcW w:w="911" w:type="dxa"/>
          </w:tcPr>
          <w:p w:rsidR="000C298D" w:rsidRPr="00121038" w:rsidRDefault="000C298D" w:rsidP="000C298D">
            <w:pPr>
              <w:jc w:val="both"/>
              <w:rPr>
                <w:rFonts w:asciiTheme="minorBidi" w:hAnsiTheme="minorBidi" w:cstheme="minorBidi"/>
                <w:b/>
                <w:bCs/>
                <w:sz w:val="20"/>
                <w:szCs w:val="20"/>
                <w:rtl/>
                <w:lang w:bidi="ar-SY"/>
              </w:rPr>
            </w:pPr>
          </w:p>
        </w:tc>
        <w:tc>
          <w:tcPr>
            <w:tcW w:w="936" w:type="dxa"/>
          </w:tcPr>
          <w:p w:rsidR="000C298D" w:rsidRPr="00121038" w:rsidRDefault="000C298D" w:rsidP="000C298D">
            <w:pPr>
              <w:jc w:val="both"/>
              <w:rPr>
                <w:rFonts w:asciiTheme="minorBidi" w:hAnsiTheme="minorBidi" w:cstheme="minorBidi"/>
                <w:b/>
                <w:bCs/>
                <w:sz w:val="20"/>
                <w:szCs w:val="20"/>
                <w:rtl/>
                <w:lang w:bidi="ar-SY"/>
              </w:rPr>
            </w:pPr>
          </w:p>
        </w:tc>
      </w:tr>
      <w:tr w:rsidR="000C298D" w:rsidRPr="00121038">
        <w:tc>
          <w:tcPr>
            <w:tcW w:w="810" w:type="dxa"/>
          </w:tcPr>
          <w:p w:rsidR="000C298D" w:rsidRPr="00121038" w:rsidRDefault="000C298D" w:rsidP="000C298D">
            <w:pPr>
              <w:jc w:val="center"/>
              <w:rPr>
                <w:rFonts w:asciiTheme="minorBidi" w:hAnsiTheme="minorBidi" w:cstheme="minorBidi"/>
                <w:b/>
                <w:bCs/>
                <w:sz w:val="20"/>
                <w:szCs w:val="20"/>
                <w:rtl/>
                <w:lang w:bidi="ar-SY"/>
              </w:rPr>
            </w:pPr>
          </w:p>
        </w:tc>
        <w:tc>
          <w:tcPr>
            <w:tcW w:w="1618" w:type="dxa"/>
          </w:tcPr>
          <w:p w:rsidR="000C298D" w:rsidRPr="00121038" w:rsidRDefault="000C298D" w:rsidP="000C298D">
            <w:pPr>
              <w:jc w:val="both"/>
              <w:rPr>
                <w:rFonts w:asciiTheme="minorBidi" w:hAnsiTheme="minorBidi" w:cstheme="minorBidi"/>
                <w:b/>
                <w:bCs/>
                <w:sz w:val="20"/>
                <w:szCs w:val="20"/>
                <w:rtl/>
                <w:lang w:bidi="ar-SY"/>
              </w:rPr>
            </w:pPr>
          </w:p>
        </w:tc>
        <w:tc>
          <w:tcPr>
            <w:tcW w:w="1325" w:type="dxa"/>
          </w:tcPr>
          <w:p w:rsidR="000C298D" w:rsidRPr="00121038" w:rsidRDefault="000C298D" w:rsidP="000C298D">
            <w:pPr>
              <w:jc w:val="both"/>
              <w:rPr>
                <w:rFonts w:asciiTheme="minorBidi" w:hAnsiTheme="minorBidi" w:cstheme="minorBidi"/>
                <w:b/>
                <w:bCs/>
                <w:sz w:val="20"/>
                <w:szCs w:val="20"/>
                <w:rtl/>
                <w:lang w:bidi="ar-SY"/>
              </w:rPr>
            </w:pPr>
          </w:p>
        </w:tc>
        <w:tc>
          <w:tcPr>
            <w:tcW w:w="955" w:type="dxa"/>
          </w:tcPr>
          <w:p w:rsidR="000C298D" w:rsidRPr="00121038" w:rsidRDefault="000C298D" w:rsidP="000C298D">
            <w:pPr>
              <w:jc w:val="both"/>
              <w:rPr>
                <w:rFonts w:asciiTheme="minorBidi" w:hAnsiTheme="minorBidi" w:cstheme="minorBidi"/>
                <w:b/>
                <w:bCs/>
                <w:sz w:val="20"/>
                <w:szCs w:val="20"/>
                <w:rtl/>
                <w:lang w:bidi="ar-SY"/>
              </w:rPr>
            </w:pPr>
          </w:p>
        </w:tc>
        <w:tc>
          <w:tcPr>
            <w:tcW w:w="999" w:type="dxa"/>
          </w:tcPr>
          <w:p w:rsidR="000C298D" w:rsidRPr="00121038" w:rsidRDefault="000C298D" w:rsidP="000C298D">
            <w:pPr>
              <w:jc w:val="both"/>
              <w:rPr>
                <w:rFonts w:asciiTheme="minorBidi" w:hAnsiTheme="minorBidi" w:cstheme="minorBidi"/>
                <w:b/>
                <w:bCs/>
                <w:sz w:val="20"/>
                <w:szCs w:val="20"/>
                <w:rtl/>
                <w:lang w:bidi="ar-SY"/>
              </w:rPr>
            </w:pPr>
          </w:p>
        </w:tc>
        <w:tc>
          <w:tcPr>
            <w:tcW w:w="96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0C298D" w:rsidRPr="00121038" w:rsidRDefault="000C298D" w:rsidP="000C298D">
            <w:pPr>
              <w:jc w:val="both"/>
              <w:rPr>
                <w:rFonts w:asciiTheme="minorBidi" w:hAnsiTheme="minorBidi" w:cstheme="minorBidi"/>
                <w:b/>
                <w:bCs/>
                <w:sz w:val="20"/>
                <w:szCs w:val="20"/>
                <w:rtl/>
                <w:lang w:bidi="ar-SY"/>
              </w:rPr>
            </w:pPr>
          </w:p>
        </w:tc>
        <w:tc>
          <w:tcPr>
            <w:tcW w:w="936" w:type="dxa"/>
          </w:tcPr>
          <w:p w:rsidR="000C298D" w:rsidRPr="00121038" w:rsidRDefault="000C298D" w:rsidP="000C298D">
            <w:pPr>
              <w:jc w:val="both"/>
              <w:rPr>
                <w:rFonts w:asciiTheme="minorBidi" w:hAnsiTheme="minorBidi" w:cstheme="minorBidi"/>
                <w:b/>
                <w:bCs/>
                <w:sz w:val="20"/>
                <w:szCs w:val="20"/>
                <w:rtl/>
                <w:lang w:bidi="ar-SY"/>
              </w:rPr>
            </w:pPr>
          </w:p>
        </w:tc>
      </w:tr>
      <w:tr w:rsidR="000C298D" w:rsidRPr="00121038">
        <w:tc>
          <w:tcPr>
            <w:tcW w:w="810" w:type="dxa"/>
          </w:tcPr>
          <w:p w:rsidR="000C298D" w:rsidRPr="00121038" w:rsidRDefault="000C298D" w:rsidP="000C298D">
            <w:pPr>
              <w:jc w:val="center"/>
              <w:rPr>
                <w:rFonts w:asciiTheme="minorBidi" w:hAnsiTheme="minorBidi" w:cstheme="minorBidi"/>
                <w:b/>
                <w:bCs/>
                <w:sz w:val="20"/>
                <w:szCs w:val="20"/>
                <w:rtl/>
                <w:lang w:bidi="ar-SY"/>
              </w:rPr>
            </w:pPr>
          </w:p>
        </w:tc>
        <w:tc>
          <w:tcPr>
            <w:tcW w:w="1618" w:type="dxa"/>
          </w:tcPr>
          <w:p w:rsidR="000C298D" w:rsidRPr="00121038" w:rsidRDefault="000C298D" w:rsidP="000C298D">
            <w:pPr>
              <w:jc w:val="both"/>
              <w:rPr>
                <w:rFonts w:asciiTheme="minorBidi" w:hAnsiTheme="minorBidi" w:cstheme="minorBidi"/>
                <w:b/>
                <w:bCs/>
                <w:sz w:val="20"/>
                <w:szCs w:val="20"/>
                <w:rtl/>
                <w:lang w:bidi="ar-SY"/>
              </w:rPr>
            </w:pPr>
          </w:p>
        </w:tc>
        <w:tc>
          <w:tcPr>
            <w:tcW w:w="1325" w:type="dxa"/>
          </w:tcPr>
          <w:p w:rsidR="000C298D" w:rsidRPr="00121038" w:rsidRDefault="000C298D" w:rsidP="000C298D">
            <w:pPr>
              <w:jc w:val="both"/>
              <w:rPr>
                <w:rFonts w:asciiTheme="minorBidi" w:hAnsiTheme="minorBidi" w:cstheme="minorBidi"/>
                <w:b/>
                <w:bCs/>
                <w:sz w:val="20"/>
                <w:szCs w:val="20"/>
                <w:rtl/>
                <w:lang w:bidi="ar-SY"/>
              </w:rPr>
            </w:pPr>
          </w:p>
        </w:tc>
        <w:tc>
          <w:tcPr>
            <w:tcW w:w="955" w:type="dxa"/>
          </w:tcPr>
          <w:p w:rsidR="000C298D" w:rsidRPr="00121038" w:rsidRDefault="000C298D" w:rsidP="000C298D">
            <w:pPr>
              <w:jc w:val="both"/>
              <w:rPr>
                <w:rFonts w:asciiTheme="minorBidi" w:hAnsiTheme="minorBidi" w:cstheme="minorBidi"/>
                <w:b/>
                <w:bCs/>
                <w:sz w:val="20"/>
                <w:szCs w:val="20"/>
                <w:rtl/>
                <w:lang w:bidi="ar-SY"/>
              </w:rPr>
            </w:pPr>
          </w:p>
        </w:tc>
        <w:tc>
          <w:tcPr>
            <w:tcW w:w="999" w:type="dxa"/>
          </w:tcPr>
          <w:p w:rsidR="000C298D" w:rsidRPr="00121038" w:rsidRDefault="000C298D" w:rsidP="000C298D">
            <w:pPr>
              <w:jc w:val="both"/>
              <w:rPr>
                <w:rFonts w:asciiTheme="minorBidi" w:hAnsiTheme="minorBidi" w:cstheme="minorBidi"/>
                <w:b/>
                <w:bCs/>
                <w:sz w:val="20"/>
                <w:szCs w:val="20"/>
                <w:rtl/>
                <w:lang w:bidi="ar-SY"/>
              </w:rPr>
            </w:pPr>
          </w:p>
        </w:tc>
        <w:tc>
          <w:tcPr>
            <w:tcW w:w="96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0C298D" w:rsidRPr="00121038" w:rsidRDefault="000C298D" w:rsidP="000C298D">
            <w:pPr>
              <w:jc w:val="both"/>
              <w:rPr>
                <w:rFonts w:asciiTheme="minorBidi" w:hAnsiTheme="minorBidi" w:cstheme="minorBidi"/>
                <w:b/>
                <w:bCs/>
                <w:sz w:val="20"/>
                <w:szCs w:val="20"/>
                <w:rtl/>
                <w:lang w:bidi="ar-SY"/>
              </w:rPr>
            </w:pPr>
          </w:p>
        </w:tc>
        <w:tc>
          <w:tcPr>
            <w:tcW w:w="936" w:type="dxa"/>
          </w:tcPr>
          <w:p w:rsidR="000C298D" w:rsidRPr="00121038" w:rsidRDefault="000C298D" w:rsidP="000C298D">
            <w:pPr>
              <w:jc w:val="both"/>
              <w:rPr>
                <w:rFonts w:asciiTheme="minorBidi" w:hAnsiTheme="minorBidi" w:cstheme="minorBidi"/>
                <w:b/>
                <w:bCs/>
                <w:sz w:val="20"/>
                <w:szCs w:val="20"/>
                <w:rtl/>
                <w:lang w:bidi="ar-SY"/>
              </w:rPr>
            </w:pPr>
          </w:p>
        </w:tc>
      </w:tr>
      <w:tr w:rsidR="000C298D" w:rsidRPr="00121038">
        <w:tc>
          <w:tcPr>
            <w:tcW w:w="810" w:type="dxa"/>
          </w:tcPr>
          <w:p w:rsidR="000C298D" w:rsidRPr="00121038" w:rsidRDefault="000C298D" w:rsidP="000C298D">
            <w:pPr>
              <w:jc w:val="center"/>
              <w:rPr>
                <w:rFonts w:asciiTheme="minorBidi" w:hAnsiTheme="minorBidi" w:cstheme="minorBidi"/>
                <w:b/>
                <w:bCs/>
                <w:sz w:val="20"/>
                <w:szCs w:val="20"/>
                <w:rtl/>
                <w:lang w:bidi="ar-SY"/>
              </w:rPr>
            </w:pPr>
          </w:p>
        </w:tc>
        <w:tc>
          <w:tcPr>
            <w:tcW w:w="1618" w:type="dxa"/>
          </w:tcPr>
          <w:p w:rsidR="000C298D" w:rsidRPr="00121038" w:rsidRDefault="000C298D" w:rsidP="000C298D">
            <w:pPr>
              <w:jc w:val="both"/>
              <w:rPr>
                <w:rFonts w:asciiTheme="minorBidi" w:hAnsiTheme="minorBidi" w:cstheme="minorBidi"/>
                <w:b/>
                <w:bCs/>
                <w:sz w:val="20"/>
                <w:szCs w:val="20"/>
                <w:rtl/>
                <w:lang w:bidi="ar-SY"/>
              </w:rPr>
            </w:pPr>
          </w:p>
        </w:tc>
        <w:tc>
          <w:tcPr>
            <w:tcW w:w="1325" w:type="dxa"/>
          </w:tcPr>
          <w:p w:rsidR="000C298D" w:rsidRPr="00121038" w:rsidRDefault="000C298D" w:rsidP="000C298D">
            <w:pPr>
              <w:jc w:val="both"/>
              <w:rPr>
                <w:rFonts w:asciiTheme="minorBidi" w:hAnsiTheme="minorBidi" w:cstheme="minorBidi"/>
                <w:b/>
                <w:bCs/>
                <w:sz w:val="20"/>
                <w:szCs w:val="20"/>
                <w:rtl/>
                <w:lang w:bidi="ar-SY"/>
              </w:rPr>
            </w:pPr>
          </w:p>
        </w:tc>
        <w:tc>
          <w:tcPr>
            <w:tcW w:w="955" w:type="dxa"/>
          </w:tcPr>
          <w:p w:rsidR="000C298D" w:rsidRPr="00121038" w:rsidRDefault="000C298D" w:rsidP="000C298D">
            <w:pPr>
              <w:jc w:val="both"/>
              <w:rPr>
                <w:rFonts w:asciiTheme="minorBidi" w:hAnsiTheme="minorBidi" w:cstheme="minorBidi"/>
                <w:b/>
                <w:bCs/>
                <w:sz w:val="20"/>
                <w:szCs w:val="20"/>
                <w:rtl/>
                <w:lang w:bidi="ar-SY"/>
              </w:rPr>
            </w:pPr>
          </w:p>
        </w:tc>
        <w:tc>
          <w:tcPr>
            <w:tcW w:w="999" w:type="dxa"/>
          </w:tcPr>
          <w:p w:rsidR="000C298D" w:rsidRPr="00121038" w:rsidRDefault="000C298D" w:rsidP="000C298D">
            <w:pPr>
              <w:jc w:val="both"/>
              <w:rPr>
                <w:rFonts w:asciiTheme="minorBidi" w:hAnsiTheme="minorBidi" w:cstheme="minorBidi"/>
                <w:b/>
                <w:bCs/>
                <w:sz w:val="20"/>
                <w:szCs w:val="20"/>
                <w:rtl/>
                <w:lang w:bidi="ar-SY"/>
              </w:rPr>
            </w:pPr>
          </w:p>
        </w:tc>
        <w:tc>
          <w:tcPr>
            <w:tcW w:w="96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0C298D" w:rsidRPr="00121038" w:rsidRDefault="000C298D" w:rsidP="000C298D">
            <w:pPr>
              <w:jc w:val="both"/>
              <w:rPr>
                <w:rFonts w:asciiTheme="minorBidi" w:hAnsiTheme="minorBidi" w:cstheme="minorBidi"/>
                <w:b/>
                <w:bCs/>
                <w:sz w:val="20"/>
                <w:szCs w:val="20"/>
                <w:rtl/>
                <w:lang w:bidi="ar-SY"/>
              </w:rPr>
            </w:pPr>
          </w:p>
        </w:tc>
        <w:tc>
          <w:tcPr>
            <w:tcW w:w="936" w:type="dxa"/>
          </w:tcPr>
          <w:p w:rsidR="000C298D" w:rsidRPr="00121038" w:rsidRDefault="000C298D" w:rsidP="000C298D">
            <w:pPr>
              <w:jc w:val="both"/>
              <w:rPr>
                <w:rFonts w:asciiTheme="minorBidi" w:hAnsiTheme="minorBidi" w:cstheme="minorBidi"/>
                <w:b/>
                <w:bCs/>
                <w:sz w:val="20"/>
                <w:szCs w:val="20"/>
                <w:rtl/>
                <w:lang w:bidi="ar-SY"/>
              </w:rPr>
            </w:pPr>
          </w:p>
        </w:tc>
      </w:tr>
      <w:tr w:rsidR="000C298D" w:rsidRPr="00121038">
        <w:tc>
          <w:tcPr>
            <w:tcW w:w="810" w:type="dxa"/>
          </w:tcPr>
          <w:p w:rsidR="000C298D" w:rsidRPr="00121038" w:rsidRDefault="000C298D" w:rsidP="000C298D">
            <w:pPr>
              <w:jc w:val="both"/>
              <w:rPr>
                <w:rFonts w:asciiTheme="minorBidi" w:hAnsiTheme="minorBidi" w:cstheme="minorBidi"/>
                <w:b/>
                <w:bCs/>
                <w:sz w:val="20"/>
                <w:szCs w:val="20"/>
                <w:rtl/>
                <w:lang w:bidi="ar-SY"/>
              </w:rPr>
            </w:pPr>
          </w:p>
        </w:tc>
        <w:tc>
          <w:tcPr>
            <w:tcW w:w="1618" w:type="dxa"/>
          </w:tcPr>
          <w:p w:rsidR="000C298D" w:rsidRPr="00121038" w:rsidRDefault="000C298D" w:rsidP="000C298D">
            <w:pPr>
              <w:jc w:val="both"/>
              <w:rPr>
                <w:rFonts w:asciiTheme="minorBidi" w:hAnsiTheme="minorBidi" w:cstheme="minorBidi"/>
                <w:b/>
                <w:bCs/>
                <w:sz w:val="20"/>
                <w:szCs w:val="20"/>
                <w:rtl/>
                <w:lang w:bidi="ar-SY"/>
              </w:rPr>
            </w:pPr>
          </w:p>
        </w:tc>
        <w:tc>
          <w:tcPr>
            <w:tcW w:w="1325" w:type="dxa"/>
          </w:tcPr>
          <w:p w:rsidR="000C298D" w:rsidRPr="00121038" w:rsidRDefault="000C298D" w:rsidP="000C298D">
            <w:pPr>
              <w:jc w:val="both"/>
              <w:rPr>
                <w:rFonts w:asciiTheme="minorBidi" w:hAnsiTheme="minorBidi" w:cstheme="minorBidi"/>
                <w:b/>
                <w:bCs/>
                <w:sz w:val="20"/>
                <w:szCs w:val="20"/>
                <w:rtl/>
                <w:lang w:bidi="ar-SY"/>
              </w:rPr>
            </w:pPr>
          </w:p>
        </w:tc>
        <w:tc>
          <w:tcPr>
            <w:tcW w:w="955" w:type="dxa"/>
          </w:tcPr>
          <w:p w:rsidR="000C298D" w:rsidRPr="00121038" w:rsidRDefault="000C298D" w:rsidP="000C298D">
            <w:pPr>
              <w:jc w:val="both"/>
              <w:rPr>
                <w:rFonts w:asciiTheme="minorBidi" w:hAnsiTheme="minorBidi" w:cstheme="minorBidi"/>
                <w:b/>
                <w:bCs/>
                <w:sz w:val="20"/>
                <w:szCs w:val="20"/>
                <w:rtl/>
                <w:lang w:bidi="ar-SY"/>
              </w:rPr>
            </w:pPr>
          </w:p>
        </w:tc>
        <w:tc>
          <w:tcPr>
            <w:tcW w:w="999" w:type="dxa"/>
          </w:tcPr>
          <w:p w:rsidR="000C298D" w:rsidRPr="00121038" w:rsidRDefault="000C298D" w:rsidP="000C298D">
            <w:pPr>
              <w:jc w:val="both"/>
              <w:rPr>
                <w:rFonts w:asciiTheme="minorBidi" w:hAnsiTheme="minorBidi" w:cstheme="minorBidi"/>
                <w:b/>
                <w:bCs/>
                <w:sz w:val="20"/>
                <w:szCs w:val="20"/>
                <w:rtl/>
                <w:lang w:bidi="ar-SY"/>
              </w:rPr>
            </w:pPr>
          </w:p>
        </w:tc>
        <w:tc>
          <w:tcPr>
            <w:tcW w:w="968" w:type="dxa"/>
          </w:tcPr>
          <w:p w:rsidR="000C298D" w:rsidRPr="00121038" w:rsidRDefault="000C298D" w:rsidP="000C298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0C298D" w:rsidRPr="00121038" w:rsidRDefault="000C298D" w:rsidP="000C298D">
            <w:pPr>
              <w:jc w:val="both"/>
              <w:rPr>
                <w:rFonts w:asciiTheme="minorBidi" w:hAnsiTheme="minorBidi" w:cstheme="minorBidi"/>
                <w:b/>
                <w:bCs/>
                <w:sz w:val="20"/>
                <w:szCs w:val="20"/>
                <w:rtl/>
                <w:lang w:bidi="ar-SY"/>
              </w:rPr>
            </w:pPr>
          </w:p>
        </w:tc>
        <w:tc>
          <w:tcPr>
            <w:tcW w:w="936" w:type="dxa"/>
          </w:tcPr>
          <w:p w:rsidR="000C298D" w:rsidRPr="00121038" w:rsidRDefault="000C298D" w:rsidP="000C298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lang w:bidi="ar-SY"/>
              </w:rPr>
            </w:pPr>
            <w:r w:rsidRPr="00121038">
              <w:rPr>
                <w:rFonts w:asciiTheme="minorBidi" w:hAnsiTheme="minorBidi" w:cstheme="minorBidi"/>
                <w:b/>
                <w:bCs/>
                <w:sz w:val="20"/>
                <w:szCs w:val="20"/>
                <w:rtl/>
                <w:lang w:bidi="ar-SY"/>
              </w:rPr>
              <w:t>ب)</w:t>
            </w:r>
          </w:p>
        </w:tc>
        <w:tc>
          <w:tcPr>
            <w:tcW w:w="161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الأليات والشاحنات</w:t>
            </w: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ج)</w:t>
            </w:r>
          </w:p>
        </w:tc>
        <w:tc>
          <w:tcPr>
            <w:tcW w:w="161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محطة أخرى</w:t>
            </w: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r w:rsidR="00E05D3B" w:rsidRPr="00121038">
        <w:tc>
          <w:tcPr>
            <w:tcW w:w="810" w:type="dxa"/>
          </w:tcPr>
          <w:p w:rsidR="00E05D3B" w:rsidRPr="00121038" w:rsidRDefault="00E05D3B" w:rsidP="006C185D">
            <w:pPr>
              <w:jc w:val="center"/>
              <w:rPr>
                <w:rFonts w:asciiTheme="minorBidi" w:hAnsiTheme="minorBidi" w:cstheme="minorBidi"/>
                <w:b/>
                <w:bCs/>
                <w:sz w:val="20"/>
                <w:szCs w:val="20"/>
                <w:rtl/>
                <w:lang w:bidi="ar-SY"/>
              </w:rPr>
            </w:pPr>
          </w:p>
        </w:tc>
        <w:tc>
          <w:tcPr>
            <w:tcW w:w="1618" w:type="dxa"/>
          </w:tcPr>
          <w:p w:rsidR="00E05D3B" w:rsidRPr="00121038" w:rsidRDefault="00E05D3B" w:rsidP="006C185D">
            <w:pPr>
              <w:jc w:val="both"/>
              <w:rPr>
                <w:rFonts w:asciiTheme="minorBidi" w:hAnsiTheme="minorBidi" w:cstheme="minorBidi"/>
                <w:b/>
                <w:bCs/>
                <w:sz w:val="20"/>
                <w:szCs w:val="20"/>
                <w:rtl/>
                <w:lang w:bidi="ar-SY"/>
              </w:rPr>
            </w:pPr>
          </w:p>
        </w:tc>
        <w:tc>
          <w:tcPr>
            <w:tcW w:w="1325" w:type="dxa"/>
          </w:tcPr>
          <w:p w:rsidR="00E05D3B" w:rsidRPr="00121038" w:rsidRDefault="00E05D3B" w:rsidP="006C185D">
            <w:pPr>
              <w:jc w:val="both"/>
              <w:rPr>
                <w:rFonts w:asciiTheme="minorBidi" w:hAnsiTheme="minorBidi" w:cstheme="minorBidi"/>
                <w:b/>
                <w:bCs/>
                <w:sz w:val="20"/>
                <w:szCs w:val="20"/>
                <w:rtl/>
                <w:lang w:bidi="ar-SY"/>
              </w:rPr>
            </w:pPr>
          </w:p>
        </w:tc>
        <w:tc>
          <w:tcPr>
            <w:tcW w:w="955" w:type="dxa"/>
          </w:tcPr>
          <w:p w:rsidR="00E05D3B" w:rsidRPr="00121038" w:rsidRDefault="00E05D3B" w:rsidP="006C185D">
            <w:pPr>
              <w:jc w:val="both"/>
              <w:rPr>
                <w:rFonts w:asciiTheme="minorBidi" w:hAnsiTheme="minorBidi" w:cstheme="minorBidi"/>
                <w:b/>
                <w:bCs/>
                <w:sz w:val="20"/>
                <w:szCs w:val="20"/>
                <w:rtl/>
                <w:lang w:bidi="ar-SY"/>
              </w:rPr>
            </w:pPr>
          </w:p>
        </w:tc>
        <w:tc>
          <w:tcPr>
            <w:tcW w:w="999" w:type="dxa"/>
          </w:tcPr>
          <w:p w:rsidR="00E05D3B" w:rsidRPr="00121038" w:rsidRDefault="00E05D3B" w:rsidP="006C185D">
            <w:pPr>
              <w:jc w:val="both"/>
              <w:rPr>
                <w:rFonts w:asciiTheme="minorBidi" w:hAnsiTheme="minorBidi" w:cstheme="minorBidi"/>
                <w:b/>
                <w:bCs/>
                <w:sz w:val="20"/>
                <w:szCs w:val="20"/>
                <w:rtl/>
                <w:lang w:bidi="ar-SY"/>
              </w:rPr>
            </w:pPr>
          </w:p>
        </w:tc>
        <w:tc>
          <w:tcPr>
            <w:tcW w:w="968" w:type="dxa"/>
          </w:tcPr>
          <w:p w:rsidR="00E05D3B" w:rsidRPr="00121038" w:rsidRDefault="00E05D3B" w:rsidP="006C185D">
            <w:pPr>
              <w:jc w:val="both"/>
              <w:rPr>
                <w:rFonts w:asciiTheme="minorBidi" w:hAnsiTheme="minorBidi" w:cstheme="minorBidi"/>
                <w:b/>
                <w:bCs/>
                <w:sz w:val="20"/>
                <w:szCs w:val="20"/>
                <w:rtl/>
                <w:lang w:bidi="ar-SY"/>
              </w:rPr>
            </w:pPr>
            <w:r w:rsidRPr="00121038">
              <w:rPr>
                <w:rFonts w:asciiTheme="minorBidi" w:hAnsiTheme="minorBidi" w:cstheme="minorBidi"/>
                <w:b/>
                <w:bCs/>
                <w:sz w:val="20"/>
                <w:szCs w:val="20"/>
                <w:rtl/>
                <w:lang w:bidi="ar-SY"/>
              </w:rPr>
              <w:t>/</w:t>
            </w:r>
          </w:p>
        </w:tc>
        <w:tc>
          <w:tcPr>
            <w:tcW w:w="911" w:type="dxa"/>
          </w:tcPr>
          <w:p w:rsidR="00E05D3B" w:rsidRPr="00121038" w:rsidRDefault="00E05D3B" w:rsidP="006C185D">
            <w:pPr>
              <w:jc w:val="both"/>
              <w:rPr>
                <w:rFonts w:asciiTheme="minorBidi" w:hAnsiTheme="minorBidi" w:cstheme="minorBidi"/>
                <w:b/>
                <w:bCs/>
                <w:sz w:val="20"/>
                <w:szCs w:val="20"/>
                <w:rtl/>
                <w:lang w:bidi="ar-SY"/>
              </w:rPr>
            </w:pPr>
          </w:p>
        </w:tc>
        <w:tc>
          <w:tcPr>
            <w:tcW w:w="936" w:type="dxa"/>
          </w:tcPr>
          <w:p w:rsidR="00E05D3B" w:rsidRPr="00121038" w:rsidRDefault="00E05D3B" w:rsidP="006C185D">
            <w:pPr>
              <w:jc w:val="both"/>
              <w:rPr>
                <w:rFonts w:asciiTheme="minorBidi" w:hAnsiTheme="minorBidi" w:cstheme="minorBidi"/>
                <w:b/>
                <w:bCs/>
                <w:sz w:val="20"/>
                <w:szCs w:val="20"/>
                <w:rtl/>
                <w:lang w:bidi="ar-SY"/>
              </w:rPr>
            </w:pPr>
          </w:p>
        </w:tc>
      </w:tr>
    </w:tbl>
    <w:p w:rsidR="000C298D" w:rsidRPr="00121038" w:rsidRDefault="000C298D" w:rsidP="000C298D">
      <w:pPr>
        <w:jc w:val="both"/>
        <w:rPr>
          <w:rFonts w:asciiTheme="minorBidi" w:hAnsiTheme="minorBidi" w:cstheme="minorBidi"/>
          <w:b/>
          <w:bCs/>
          <w:sz w:val="20"/>
          <w:szCs w:val="20"/>
          <w:rtl/>
          <w:lang w:bidi="ar-SY"/>
        </w:rPr>
      </w:pPr>
    </w:p>
    <w:p w:rsidR="00E05D3B" w:rsidRPr="00121038" w:rsidRDefault="00E05D3B" w:rsidP="00E05D3B">
      <w:pPr>
        <w:jc w:val="both"/>
        <w:rPr>
          <w:rFonts w:asciiTheme="minorBidi" w:hAnsiTheme="minorBidi" w:cstheme="minorBidi"/>
          <w:b/>
          <w:bCs/>
          <w:rtl/>
        </w:rPr>
      </w:pPr>
      <w:r w:rsidRPr="00121038">
        <w:rPr>
          <w:rFonts w:asciiTheme="minorBidi" w:hAnsiTheme="minorBidi" w:cstheme="minorBidi"/>
          <w:b/>
          <w:bCs/>
          <w:rtl/>
        </w:rPr>
        <w:t>التوقيع ------------</w:t>
      </w:r>
    </w:p>
    <w:p w:rsidR="00E05D3B" w:rsidRPr="00121038" w:rsidRDefault="00E05D3B" w:rsidP="00E05D3B">
      <w:pPr>
        <w:jc w:val="both"/>
        <w:rPr>
          <w:rFonts w:asciiTheme="minorBidi" w:hAnsiTheme="minorBidi" w:cstheme="minorBidi"/>
          <w:b/>
          <w:bCs/>
          <w:rtl/>
        </w:rPr>
      </w:pPr>
      <w:r w:rsidRPr="00121038">
        <w:rPr>
          <w:rFonts w:asciiTheme="minorBidi" w:hAnsiTheme="minorBidi" w:cstheme="minorBidi"/>
          <w:b/>
          <w:bCs/>
        </w:rPr>
        <w:t>)</w:t>
      </w:r>
      <w:r w:rsidRPr="00121038">
        <w:rPr>
          <w:rFonts w:asciiTheme="minorBidi" w:hAnsiTheme="minorBidi" w:cstheme="minorBidi"/>
          <w:b/>
          <w:bCs/>
          <w:rtl/>
        </w:rPr>
        <w:t>الشخص (الأشخاص) المخولون للتوقيع نيابة عن العارض)</w:t>
      </w:r>
    </w:p>
    <w:p w:rsidR="00E05D3B" w:rsidRPr="00121038" w:rsidRDefault="00E05D3B" w:rsidP="00E05D3B">
      <w:pPr>
        <w:jc w:val="both"/>
        <w:rPr>
          <w:rFonts w:asciiTheme="minorBidi" w:hAnsiTheme="minorBidi" w:cstheme="minorBidi"/>
          <w:b/>
          <w:bCs/>
          <w:rtl/>
        </w:rPr>
      </w:pPr>
    </w:p>
    <w:p w:rsidR="00E05D3B" w:rsidRPr="00121038" w:rsidRDefault="00E05D3B" w:rsidP="00E05D3B">
      <w:pPr>
        <w:jc w:val="both"/>
        <w:rPr>
          <w:rFonts w:asciiTheme="minorBidi" w:hAnsiTheme="minorBidi" w:cstheme="minorBidi"/>
          <w:b/>
          <w:bCs/>
          <w:rtl/>
        </w:rPr>
      </w:pPr>
    </w:p>
    <w:p w:rsidR="00E05D3B" w:rsidRPr="00121038" w:rsidRDefault="00E05D3B" w:rsidP="00E05D3B">
      <w:pPr>
        <w:jc w:val="both"/>
        <w:rPr>
          <w:rFonts w:asciiTheme="minorBidi" w:hAnsiTheme="minorBidi" w:cstheme="minorBidi"/>
          <w:b/>
          <w:bCs/>
          <w:rtl/>
        </w:rPr>
      </w:pPr>
      <w:r w:rsidRPr="00121038">
        <w:rPr>
          <w:rFonts w:asciiTheme="minorBidi" w:hAnsiTheme="minorBidi" w:cstheme="minorBidi"/>
          <w:b/>
          <w:bCs/>
          <w:rtl/>
        </w:rPr>
        <w:t>التاريخ ---------------------</w:t>
      </w:r>
    </w:p>
    <w:p w:rsidR="000C298D" w:rsidRPr="00121038" w:rsidRDefault="000C298D" w:rsidP="00E05D3B">
      <w:pPr>
        <w:jc w:val="both"/>
        <w:rPr>
          <w:rFonts w:asciiTheme="minorBidi" w:hAnsiTheme="minorBidi" w:cstheme="minorBidi"/>
          <w:b/>
          <w:bCs/>
          <w:sz w:val="20"/>
          <w:szCs w:val="20"/>
          <w:rtl/>
          <w:lang w:bidi="ar-SY"/>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E05D3B">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 </w:t>
      </w:r>
    </w:p>
    <w:p w:rsidR="000C298D" w:rsidRPr="00121038" w:rsidRDefault="00E05D3B" w:rsidP="00E05D3B">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د -5: </w:t>
      </w:r>
      <w:r w:rsidR="000C298D" w:rsidRPr="00121038">
        <w:rPr>
          <w:rFonts w:asciiTheme="minorBidi" w:hAnsiTheme="minorBidi" w:cstheme="minorBidi"/>
          <w:b/>
          <w:bCs/>
          <w:sz w:val="28"/>
          <w:szCs w:val="28"/>
          <w:rtl/>
          <w:lang w:bidi="ar-SY"/>
        </w:rPr>
        <w:t xml:space="preserve">خطة العمل والبرنامج </w:t>
      </w:r>
    </w:p>
    <w:p w:rsidR="000C298D" w:rsidRPr="00121038" w:rsidRDefault="00E05D3B" w:rsidP="000C298D">
      <w:pPr>
        <w:jc w:val="both"/>
        <w:rPr>
          <w:rFonts w:asciiTheme="minorBidi" w:hAnsiTheme="minorBidi" w:cstheme="minorBidi"/>
          <w:b/>
          <w:bCs/>
          <w:lang w:bidi="ar-SY"/>
        </w:rPr>
      </w:pPr>
      <w:r w:rsidRPr="00121038">
        <w:rPr>
          <w:rFonts w:asciiTheme="minorBidi" w:hAnsiTheme="minorBidi" w:cstheme="minorBidi"/>
          <w:b/>
          <w:bCs/>
          <w:sz w:val="28"/>
          <w:szCs w:val="28"/>
          <w:rtl/>
          <w:lang w:bidi="ar-SY"/>
        </w:rPr>
        <w:t>24.2</w:t>
      </w:r>
      <w:r w:rsidR="000C298D" w:rsidRPr="00121038">
        <w:rPr>
          <w:rFonts w:asciiTheme="minorBidi" w:hAnsiTheme="minorBidi" w:cstheme="minorBidi"/>
          <w:b/>
          <w:bCs/>
          <w:rtl/>
          <w:lang w:bidi="ar-SY"/>
        </w:rPr>
        <w:t xml:space="preserve"> يرجى تحديد الموقع المقترح للمكتب الرئيسي الخاص في الموقع، ومحطات (هياكل الصلب/ الخرسانة/ الأسفلت) والمستودعات والمختبرات، والسكن، الخ (تقديم خريطة أولية (سكتش) لضمها كما هو مطلوب).</w:t>
      </w:r>
    </w:p>
    <w:p w:rsidR="000C298D" w:rsidRPr="00121038" w:rsidRDefault="00E05D3B" w:rsidP="000C298D">
      <w:pPr>
        <w:jc w:val="both"/>
        <w:rPr>
          <w:rFonts w:asciiTheme="minorBidi" w:hAnsiTheme="minorBidi" w:cstheme="minorBidi"/>
          <w:b/>
          <w:bCs/>
          <w:lang w:bidi="ar-SY"/>
        </w:rPr>
      </w:pPr>
      <w:r w:rsidRPr="00121038">
        <w:rPr>
          <w:rFonts w:asciiTheme="minorBidi" w:hAnsiTheme="minorBidi" w:cstheme="minorBidi"/>
          <w:b/>
          <w:bCs/>
          <w:rtl/>
          <w:lang w:bidi="ar-SY"/>
        </w:rPr>
        <w:t>24.3</w:t>
      </w:r>
      <w:r w:rsidR="000C298D" w:rsidRPr="00121038">
        <w:rPr>
          <w:rFonts w:asciiTheme="minorBidi" w:hAnsiTheme="minorBidi" w:cstheme="minorBidi"/>
          <w:b/>
          <w:bCs/>
          <w:rtl/>
          <w:lang w:bidi="ar-SY"/>
        </w:rPr>
        <w:t xml:space="preserve"> إعطاء لمحة موجزة عن البرنامج لاستكمال الأعمال وفقا للطريقة المطلوبة في</w:t>
      </w:r>
      <w:r w:rsidR="005F3D47" w:rsidRPr="00121038">
        <w:rPr>
          <w:rFonts w:asciiTheme="minorBidi" w:hAnsiTheme="minorBidi" w:cstheme="minorBidi"/>
          <w:b/>
          <w:bCs/>
          <w:rtl/>
          <w:lang w:bidi="ar-SY"/>
        </w:rPr>
        <w:t xml:space="preserve"> البناء والوقت المحدد للانجاز</w:t>
      </w:r>
      <w:r w:rsidR="000C298D" w:rsidRPr="00121038">
        <w:rPr>
          <w:rFonts w:asciiTheme="minorBidi" w:hAnsiTheme="minorBidi" w:cstheme="minorBidi"/>
          <w:b/>
          <w:bCs/>
          <w:rtl/>
          <w:lang w:bidi="ar-SY"/>
        </w:rPr>
        <w:t>.</w:t>
      </w:r>
    </w:p>
    <w:p w:rsidR="000C298D" w:rsidRPr="00121038" w:rsidRDefault="00E05D3B" w:rsidP="000C298D">
      <w:pPr>
        <w:jc w:val="both"/>
        <w:rPr>
          <w:rFonts w:asciiTheme="minorBidi" w:hAnsiTheme="minorBidi" w:cstheme="minorBidi"/>
          <w:b/>
          <w:bCs/>
          <w:lang w:bidi="ar-SY"/>
        </w:rPr>
      </w:pPr>
      <w:r w:rsidRPr="00121038">
        <w:rPr>
          <w:rFonts w:asciiTheme="minorBidi" w:hAnsiTheme="minorBidi" w:cstheme="minorBidi"/>
          <w:b/>
          <w:bCs/>
          <w:rtl/>
          <w:lang w:bidi="ar-SY"/>
        </w:rPr>
        <w:t>24.4</w:t>
      </w:r>
      <w:r w:rsidR="000C298D" w:rsidRPr="00121038">
        <w:rPr>
          <w:rFonts w:asciiTheme="minorBidi" w:hAnsiTheme="minorBidi" w:cstheme="minorBidi"/>
          <w:b/>
          <w:bCs/>
          <w:rtl/>
          <w:lang w:bidi="ar-SY"/>
        </w:rPr>
        <w:t xml:space="preserve"> إرفاق جدول بياني (رسم بياني) بالنقاط العلامة الحرجة (الجدول الزمني للتنفيذ) يمثل برنامج البناء وتفصيل الأنشطة ذات الصلة، والتواريخ، وتخصيص الموارد للعمل وللمحطة، الخ</w:t>
      </w:r>
    </w:p>
    <w:p w:rsidR="000C298D" w:rsidRPr="00121038" w:rsidRDefault="00E05D3B" w:rsidP="000C298D">
      <w:pPr>
        <w:jc w:val="both"/>
        <w:rPr>
          <w:rFonts w:asciiTheme="minorBidi" w:hAnsiTheme="minorBidi" w:cstheme="minorBidi"/>
          <w:b/>
          <w:bCs/>
          <w:rtl/>
          <w:lang w:bidi="ar-SY"/>
        </w:rPr>
      </w:pPr>
      <w:r w:rsidRPr="00121038">
        <w:rPr>
          <w:rFonts w:asciiTheme="minorBidi" w:hAnsiTheme="minorBidi" w:cstheme="minorBidi"/>
          <w:b/>
          <w:bCs/>
          <w:rtl/>
          <w:lang w:bidi="ar-SY"/>
        </w:rPr>
        <w:t>24.5</w:t>
      </w:r>
      <w:r w:rsidR="000C298D" w:rsidRPr="00121038">
        <w:rPr>
          <w:rFonts w:asciiTheme="minorBidi" w:hAnsiTheme="minorBidi" w:cstheme="minorBidi"/>
          <w:b/>
          <w:bCs/>
          <w:rtl/>
          <w:lang w:bidi="ar-SY"/>
        </w:rPr>
        <w:t xml:space="preserve"> إذا كان العارض يخطط للتعاقد من الباطن عل جزء من الأعمال، لا بد له من تقديم التفاصيل التالية:</w:t>
      </w:r>
    </w:p>
    <w:tbl>
      <w:tblPr>
        <w:tblStyle w:val="TableGrid"/>
        <w:bidiVisual/>
        <w:tblW w:w="0" w:type="auto"/>
        <w:tblLook w:val="01E0"/>
      </w:tblPr>
      <w:tblGrid>
        <w:gridCol w:w="2130"/>
        <w:gridCol w:w="2130"/>
        <w:gridCol w:w="2131"/>
        <w:gridCol w:w="2131"/>
      </w:tblGrid>
      <w:tr w:rsidR="000C298D" w:rsidRPr="00121038">
        <w:tc>
          <w:tcPr>
            <w:tcW w:w="2130" w:type="dxa"/>
          </w:tcPr>
          <w:p w:rsidR="000C298D" w:rsidRPr="00121038" w:rsidRDefault="000C298D"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الأعمال التي سيتم التعاقد عليها من الباطن</w:t>
            </w:r>
          </w:p>
        </w:tc>
        <w:tc>
          <w:tcPr>
            <w:tcW w:w="2130" w:type="dxa"/>
          </w:tcPr>
          <w:p w:rsidR="000C298D" w:rsidRPr="00121038" w:rsidRDefault="000C298D" w:rsidP="000C298D">
            <w:pPr>
              <w:jc w:val="both"/>
              <w:rPr>
                <w:rFonts w:asciiTheme="minorBidi" w:hAnsiTheme="minorBidi" w:cstheme="minorBidi"/>
                <w:b/>
                <w:bCs/>
                <w:rtl/>
                <w:lang w:bidi="ar-SY"/>
              </w:rPr>
            </w:pPr>
            <w:r w:rsidRPr="00121038">
              <w:rPr>
                <w:rFonts w:asciiTheme="minorBidi" w:hAnsiTheme="minorBidi" w:cstheme="minorBidi"/>
                <w:b/>
                <w:bCs/>
                <w:rtl/>
                <w:lang w:bidi="ar-SY"/>
              </w:rPr>
              <w:t>أسماء وتفاصيل عن المتعاقدين من الباطن</w:t>
            </w:r>
          </w:p>
        </w:tc>
        <w:tc>
          <w:tcPr>
            <w:tcW w:w="2131" w:type="dxa"/>
          </w:tcPr>
          <w:p w:rsidR="000C298D" w:rsidRPr="00121038" w:rsidRDefault="000C298D" w:rsidP="000C298D">
            <w:pPr>
              <w:jc w:val="both"/>
              <w:rPr>
                <w:rFonts w:asciiTheme="minorBidi" w:hAnsiTheme="minorBidi" w:cstheme="minorBidi"/>
                <w:b/>
                <w:bCs/>
                <w:rtl/>
                <w:lang w:bidi="ar-SY"/>
              </w:rPr>
            </w:pPr>
            <w:r w:rsidRPr="00121038">
              <w:rPr>
                <w:rFonts w:asciiTheme="minorBidi" w:hAnsiTheme="minorBidi" w:cstheme="minorBidi"/>
                <w:b/>
                <w:bCs/>
                <w:rtl/>
                <w:lang w:bidi="ar-SY"/>
              </w:rPr>
              <w:t>قيمة النسبة المئوية للعقود من الباطن بمقابل كامل تكلفة المشروع</w:t>
            </w:r>
          </w:p>
        </w:tc>
        <w:tc>
          <w:tcPr>
            <w:tcW w:w="2131" w:type="dxa"/>
          </w:tcPr>
          <w:p w:rsidR="000C298D" w:rsidRPr="00121038" w:rsidRDefault="000C298D" w:rsidP="000C298D">
            <w:pPr>
              <w:jc w:val="both"/>
              <w:rPr>
                <w:rFonts w:asciiTheme="minorBidi" w:hAnsiTheme="minorBidi" w:cstheme="minorBidi"/>
                <w:b/>
                <w:bCs/>
                <w:rtl/>
                <w:lang w:bidi="ar-SY"/>
              </w:rPr>
            </w:pPr>
            <w:r w:rsidRPr="00121038">
              <w:rPr>
                <w:rFonts w:asciiTheme="minorBidi" w:hAnsiTheme="minorBidi" w:cstheme="minorBidi"/>
                <w:b/>
                <w:bCs/>
                <w:rtl/>
                <w:lang w:bidi="ar-SY"/>
              </w:rPr>
              <w:t>الخبرة في الأعمال المشابهة (يجب ذكر التفاصيل)</w:t>
            </w: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r w:rsidR="000C298D" w:rsidRPr="00121038">
        <w:tc>
          <w:tcPr>
            <w:tcW w:w="2130" w:type="dxa"/>
          </w:tcPr>
          <w:p w:rsidR="000C298D" w:rsidRPr="00121038" w:rsidRDefault="000C298D" w:rsidP="000C298D">
            <w:pPr>
              <w:jc w:val="both"/>
              <w:rPr>
                <w:rFonts w:asciiTheme="minorBidi" w:hAnsiTheme="minorBidi" w:cstheme="minorBidi"/>
                <w:b/>
                <w:bCs/>
                <w:rtl/>
                <w:lang w:bidi="ar-SY"/>
              </w:rPr>
            </w:pPr>
          </w:p>
        </w:tc>
        <w:tc>
          <w:tcPr>
            <w:tcW w:w="2130"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c>
          <w:tcPr>
            <w:tcW w:w="2131" w:type="dxa"/>
          </w:tcPr>
          <w:p w:rsidR="000C298D" w:rsidRPr="00121038" w:rsidRDefault="000C298D" w:rsidP="000C298D">
            <w:pPr>
              <w:jc w:val="both"/>
              <w:rPr>
                <w:rFonts w:asciiTheme="minorBidi" w:hAnsiTheme="minorBidi" w:cstheme="minorBidi"/>
                <w:b/>
                <w:bCs/>
                <w:rtl/>
                <w:lang w:bidi="ar-SY"/>
              </w:rPr>
            </w:pPr>
          </w:p>
        </w:tc>
      </w:tr>
    </w:tbl>
    <w:p w:rsidR="000C298D" w:rsidRPr="00121038" w:rsidRDefault="000C298D" w:rsidP="000C298D">
      <w:pPr>
        <w:jc w:val="both"/>
        <w:rPr>
          <w:rFonts w:asciiTheme="minorBidi" w:hAnsiTheme="minorBidi" w:cstheme="minorBidi"/>
          <w:b/>
          <w:bCs/>
          <w:rtl/>
          <w:lang w:bidi="ar-SY"/>
        </w:rPr>
      </w:pPr>
    </w:p>
    <w:p w:rsidR="000C298D" w:rsidRPr="00121038" w:rsidRDefault="000C298D" w:rsidP="000C298D">
      <w:pPr>
        <w:jc w:val="both"/>
        <w:rPr>
          <w:rFonts w:asciiTheme="minorBidi" w:hAnsiTheme="minorBidi" w:cstheme="minorBidi"/>
          <w:b/>
          <w:bCs/>
          <w:rtl/>
          <w:lang w:bidi="ar-SY"/>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التاريخ ---------------------</w:t>
      </w:r>
    </w:p>
    <w:p w:rsidR="00463DC5" w:rsidRPr="00121038" w:rsidRDefault="00463DC5" w:rsidP="00463DC5">
      <w:pPr>
        <w:rPr>
          <w:rFonts w:asciiTheme="minorBidi" w:hAnsiTheme="minorBidi" w:cstheme="minorBidi"/>
          <w:b/>
          <w:bCs/>
          <w:rtl/>
          <w:lang w:bidi="ar-SY"/>
        </w:rPr>
      </w:pPr>
    </w:p>
    <w:p w:rsidR="00463DC5" w:rsidRPr="00121038" w:rsidRDefault="00463DC5" w:rsidP="00463DC5">
      <w:pPr>
        <w:rPr>
          <w:rFonts w:asciiTheme="minorBidi" w:hAnsiTheme="minorBidi" w:cstheme="minorBidi"/>
          <w:b/>
          <w:bCs/>
          <w:rtl/>
          <w:lang w:bidi="ar-SY"/>
        </w:rPr>
      </w:pPr>
    </w:p>
    <w:p w:rsidR="00463DC5" w:rsidRPr="00121038" w:rsidRDefault="00463DC5" w:rsidP="00463DC5">
      <w:pPr>
        <w:rPr>
          <w:rFonts w:asciiTheme="minorBidi" w:hAnsiTheme="minorBidi" w:cstheme="minorBidi"/>
          <w:b/>
          <w:bCs/>
          <w:rtl/>
          <w:lang w:bidi="ar-SY"/>
        </w:rPr>
      </w:pPr>
    </w:p>
    <w:p w:rsidR="00463DC5" w:rsidRPr="00121038" w:rsidRDefault="00463DC5" w:rsidP="00463DC5">
      <w:pPr>
        <w:rPr>
          <w:rFonts w:asciiTheme="minorBidi" w:hAnsiTheme="minorBidi" w:cstheme="minorBidi"/>
          <w:b/>
          <w:bCs/>
          <w:rtl/>
          <w:lang w:bidi="ar-SY"/>
        </w:rPr>
      </w:pPr>
    </w:p>
    <w:p w:rsidR="00463DC5" w:rsidRPr="00121038" w:rsidRDefault="00463DC5" w:rsidP="00463DC5">
      <w:pPr>
        <w:rPr>
          <w:rFonts w:asciiTheme="minorBidi" w:hAnsiTheme="minorBidi" w:cstheme="minorBidi"/>
          <w:b/>
          <w:bCs/>
          <w:rtl/>
          <w:lang w:bidi="ar-SY"/>
        </w:rPr>
      </w:pPr>
    </w:p>
    <w:p w:rsidR="00463DC5" w:rsidRPr="00121038" w:rsidRDefault="00463DC5" w:rsidP="00463DC5">
      <w:pPr>
        <w:rPr>
          <w:rFonts w:asciiTheme="minorBidi" w:hAnsiTheme="minorBidi" w:cstheme="minorBidi"/>
          <w:b/>
          <w:bCs/>
          <w:rtl/>
          <w:lang w:bidi="ar-SY"/>
        </w:rPr>
      </w:pPr>
    </w:p>
    <w:p w:rsidR="000C298D" w:rsidRPr="00121038" w:rsidRDefault="000C298D" w:rsidP="00463DC5">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 </w:t>
      </w:r>
    </w:p>
    <w:p w:rsidR="000C298D" w:rsidRPr="00121038" w:rsidRDefault="00463DC5" w:rsidP="00463DC5">
      <w:pPr>
        <w:rPr>
          <w:rFonts w:asciiTheme="minorBidi" w:hAnsiTheme="minorBidi" w:cstheme="minorBidi"/>
          <w:b/>
          <w:bCs/>
          <w:rtl/>
          <w:lang w:bidi="ar-SY"/>
        </w:rPr>
      </w:pPr>
      <w:r w:rsidRPr="00121038">
        <w:rPr>
          <w:rFonts w:asciiTheme="minorBidi" w:hAnsiTheme="minorBidi" w:cstheme="minorBidi"/>
          <w:b/>
          <w:bCs/>
          <w:rtl/>
          <w:lang w:bidi="ar-SY"/>
        </w:rPr>
        <w:t xml:space="preserve">د -6: </w:t>
      </w:r>
      <w:r w:rsidR="000C298D" w:rsidRPr="00121038">
        <w:rPr>
          <w:rFonts w:asciiTheme="minorBidi" w:hAnsiTheme="minorBidi" w:cstheme="minorBidi"/>
          <w:b/>
          <w:bCs/>
          <w:rtl/>
          <w:lang w:bidi="ar-SY"/>
        </w:rPr>
        <w:t>الخبرة في أعمال المقاولة</w:t>
      </w:r>
    </w:p>
    <w:p w:rsidR="000C298D" w:rsidRPr="00121038" w:rsidRDefault="000C298D" w:rsidP="000C298D">
      <w:pPr>
        <w:jc w:val="center"/>
        <w:rPr>
          <w:rFonts w:asciiTheme="minorBidi" w:hAnsiTheme="minorBidi" w:cstheme="minorBidi"/>
          <w:b/>
          <w:bCs/>
          <w:rtl/>
          <w:lang w:bidi="ar-SY"/>
        </w:rPr>
      </w:pP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تقديم لائحة بالعقود ذات الطبيعة المشابهة المنفذة خلال الخمس سنوات الأخيرة:</w:t>
      </w: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418"/>
        <w:gridCol w:w="1134"/>
        <w:gridCol w:w="851"/>
        <w:gridCol w:w="992"/>
        <w:gridCol w:w="1276"/>
        <w:gridCol w:w="1275"/>
        <w:gridCol w:w="1134"/>
        <w:gridCol w:w="1418"/>
      </w:tblGrid>
      <w:tr w:rsidR="000C298D" w:rsidRPr="00121038">
        <w:trPr>
          <w:cantSplit/>
          <w:trHeight w:val="2071"/>
        </w:trPr>
        <w:tc>
          <w:tcPr>
            <w:tcW w:w="1418" w:type="dxa"/>
          </w:tcPr>
          <w:p w:rsidR="000C298D" w:rsidRPr="00121038" w:rsidRDefault="000C298D" w:rsidP="000C298D">
            <w:pPr>
              <w:pStyle w:val="tabulka"/>
              <w:widowControl/>
              <w:bidi/>
              <w:rPr>
                <w:rFonts w:asciiTheme="minorBidi" w:hAnsiTheme="minorBidi" w:cstheme="minorBidi"/>
                <w:b/>
                <w:i/>
                <w:sz w:val="22"/>
                <w:szCs w:val="22"/>
                <w:rtl/>
                <w:lang w:val="en-GB"/>
              </w:rPr>
            </w:pPr>
            <w:r w:rsidRPr="00121038">
              <w:rPr>
                <w:rFonts w:asciiTheme="minorBidi" w:hAnsiTheme="minorBidi" w:cstheme="minorBidi"/>
                <w:b/>
                <w:i/>
                <w:sz w:val="22"/>
                <w:szCs w:val="22"/>
                <w:rtl/>
                <w:lang w:val="en-GB"/>
              </w:rPr>
              <w:t xml:space="preserve">هل تم إصدار الاستلام النهائي؟ </w:t>
            </w:r>
          </w:p>
          <w:p w:rsidR="000C298D" w:rsidRPr="00121038" w:rsidRDefault="000C298D" w:rsidP="000C298D">
            <w:pPr>
              <w:pStyle w:val="tabulka"/>
              <w:widowControl/>
              <w:bidi/>
              <w:jc w:val="left"/>
              <w:rPr>
                <w:rFonts w:asciiTheme="minorBidi" w:hAnsiTheme="minorBidi" w:cstheme="minorBidi"/>
                <w:b/>
                <w:i/>
                <w:sz w:val="22"/>
                <w:szCs w:val="22"/>
                <w:rtl/>
                <w:lang w:val="en-GB"/>
              </w:rPr>
            </w:pPr>
            <w:r w:rsidRPr="00121038">
              <w:rPr>
                <w:rFonts w:asciiTheme="minorBidi" w:hAnsiTheme="minorBidi" w:cstheme="minorBidi"/>
                <w:b/>
                <w:i/>
                <w:sz w:val="22"/>
                <w:szCs w:val="22"/>
                <w:rtl/>
                <w:lang w:val="en-GB"/>
              </w:rPr>
              <w:t>- نعم</w:t>
            </w:r>
          </w:p>
          <w:p w:rsidR="000C298D" w:rsidRPr="00121038" w:rsidRDefault="000C298D" w:rsidP="000C298D">
            <w:pPr>
              <w:pStyle w:val="tabulka"/>
              <w:widowControl/>
              <w:bidi/>
              <w:jc w:val="left"/>
              <w:rPr>
                <w:rFonts w:asciiTheme="minorBidi" w:hAnsiTheme="minorBidi" w:cstheme="minorBidi"/>
                <w:b/>
                <w:i/>
                <w:sz w:val="22"/>
                <w:szCs w:val="22"/>
                <w:lang w:val="en-GB"/>
              </w:rPr>
            </w:pPr>
            <w:r w:rsidRPr="00121038">
              <w:rPr>
                <w:rFonts w:asciiTheme="minorBidi" w:hAnsiTheme="minorBidi" w:cstheme="minorBidi"/>
                <w:b/>
                <w:i/>
                <w:sz w:val="22"/>
                <w:szCs w:val="22"/>
                <w:rtl/>
                <w:lang w:val="en-GB"/>
              </w:rPr>
              <w:t xml:space="preserve"> - لم يصدر بعد (العقود قائمة)</w:t>
            </w:r>
          </w:p>
          <w:p w:rsidR="000C298D" w:rsidRPr="00121038" w:rsidRDefault="000C298D" w:rsidP="000C298D">
            <w:pPr>
              <w:pStyle w:val="tabulka"/>
              <w:widowControl/>
              <w:bidi/>
              <w:jc w:val="left"/>
              <w:rPr>
                <w:rFonts w:asciiTheme="minorBidi" w:hAnsiTheme="minorBidi" w:cstheme="minorBidi"/>
                <w:b/>
                <w:i/>
                <w:sz w:val="22"/>
                <w:szCs w:val="22"/>
                <w:lang w:val="en-GB"/>
              </w:rPr>
            </w:pPr>
            <w:r w:rsidRPr="00121038">
              <w:rPr>
                <w:rFonts w:asciiTheme="minorBidi" w:hAnsiTheme="minorBidi" w:cstheme="minorBidi"/>
                <w:b/>
                <w:i/>
                <w:sz w:val="22"/>
                <w:szCs w:val="22"/>
                <w:rtl/>
                <w:lang w:val="en-GB"/>
              </w:rPr>
              <w:t xml:space="preserve">- لا </w:t>
            </w:r>
          </w:p>
        </w:tc>
        <w:tc>
          <w:tcPr>
            <w:tcW w:w="1134" w:type="dxa"/>
          </w:tcPr>
          <w:p w:rsidR="000C298D" w:rsidRPr="00121038" w:rsidRDefault="000C298D" w:rsidP="000C298D">
            <w:pPr>
              <w:pStyle w:val="tabulka"/>
              <w:widowControl/>
              <w:rPr>
                <w:rFonts w:asciiTheme="minorBidi" w:hAnsiTheme="minorBidi" w:cstheme="minorBidi"/>
                <w:sz w:val="22"/>
                <w:szCs w:val="22"/>
                <w:rtl/>
                <w:lang w:val="en-GB"/>
              </w:rPr>
            </w:pPr>
            <w:r w:rsidRPr="00121038">
              <w:rPr>
                <w:rFonts w:asciiTheme="minorBidi" w:hAnsiTheme="minorBidi" w:cstheme="minorBidi"/>
                <w:sz w:val="22"/>
                <w:szCs w:val="22"/>
                <w:rtl/>
                <w:lang w:val="en-GB"/>
              </w:rPr>
              <w:t xml:space="preserve">المقاول الأساسي </w:t>
            </w:r>
          </w:p>
          <w:p w:rsidR="000C298D" w:rsidRPr="00121038" w:rsidRDefault="000C298D" w:rsidP="000C298D">
            <w:pPr>
              <w:pStyle w:val="tabulka"/>
              <w:widowControl/>
              <w:rPr>
                <w:rFonts w:asciiTheme="minorBidi" w:hAnsiTheme="minorBidi" w:cstheme="minorBidi"/>
                <w:sz w:val="22"/>
                <w:szCs w:val="22"/>
                <w:rtl/>
                <w:lang w:val="en-GB"/>
              </w:rPr>
            </w:pPr>
            <w:r w:rsidRPr="00121038">
              <w:rPr>
                <w:rFonts w:asciiTheme="minorBidi" w:hAnsiTheme="minorBidi" w:cstheme="minorBidi"/>
                <w:sz w:val="22"/>
                <w:szCs w:val="22"/>
                <w:lang w:val="en-GB"/>
              </w:rPr>
              <w:t>(P)</w:t>
            </w:r>
          </w:p>
          <w:p w:rsidR="000C298D" w:rsidRPr="00121038" w:rsidRDefault="000C298D" w:rsidP="000C298D">
            <w:pPr>
              <w:pStyle w:val="tabulka"/>
              <w:widowControl/>
              <w:rPr>
                <w:rFonts w:asciiTheme="minorBidi" w:hAnsiTheme="minorBidi" w:cstheme="minorBidi"/>
                <w:sz w:val="22"/>
                <w:szCs w:val="22"/>
                <w:rtl/>
                <w:lang w:val="en-GB"/>
              </w:rPr>
            </w:pPr>
            <w:r w:rsidRPr="00121038">
              <w:rPr>
                <w:rFonts w:asciiTheme="minorBidi" w:hAnsiTheme="minorBidi" w:cstheme="minorBidi"/>
                <w:sz w:val="22"/>
                <w:szCs w:val="22"/>
                <w:rtl/>
                <w:lang w:val="en-GB"/>
              </w:rPr>
              <w:t>او المقاول من الباطن</w:t>
            </w:r>
          </w:p>
          <w:p w:rsidR="000C298D" w:rsidRPr="00121038" w:rsidRDefault="000C298D" w:rsidP="000C298D">
            <w:pPr>
              <w:pStyle w:val="tabulka"/>
              <w:widowControl/>
              <w:rPr>
                <w:rFonts w:asciiTheme="minorBidi" w:hAnsiTheme="minorBidi" w:cstheme="minorBidi"/>
                <w:sz w:val="22"/>
                <w:szCs w:val="22"/>
                <w:rtl/>
                <w:lang w:val="en-US" w:bidi="ar-SY"/>
              </w:rPr>
            </w:pPr>
            <w:r w:rsidRPr="00121038">
              <w:rPr>
                <w:rFonts w:asciiTheme="minorBidi" w:hAnsiTheme="minorBidi" w:cstheme="minorBidi"/>
              </w:rPr>
              <w:t>(S)</w:t>
            </w:r>
          </w:p>
        </w:tc>
        <w:tc>
          <w:tcPr>
            <w:tcW w:w="851" w:type="dxa"/>
          </w:tcPr>
          <w:p w:rsidR="000C298D" w:rsidRPr="00121038" w:rsidRDefault="000C298D" w:rsidP="000C298D">
            <w:pPr>
              <w:pStyle w:val="tabulka"/>
              <w:widowControl/>
              <w:rPr>
                <w:rFonts w:asciiTheme="minorBidi" w:hAnsiTheme="minorBidi" w:cstheme="minorBidi"/>
                <w:sz w:val="22"/>
                <w:szCs w:val="22"/>
                <w:lang w:val="en-GB"/>
              </w:rPr>
            </w:pPr>
            <w:r w:rsidRPr="00121038">
              <w:rPr>
                <w:rFonts w:asciiTheme="minorBidi" w:hAnsiTheme="minorBidi" w:cstheme="minorBidi"/>
                <w:sz w:val="22"/>
                <w:szCs w:val="22"/>
                <w:rtl/>
                <w:lang w:val="en-GB"/>
              </w:rPr>
              <w:t>الجهة المتعاقدة ومكانها</w:t>
            </w:r>
          </w:p>
        </w:tc>
        <w:tc>
          <w:tcPr>
            <w:tcW w:w="992" w:type="dxa"/>
          </w:tcPr>
          <w:p w:rsidR="000C298D" w:rsidRPr="00121038" w:rsidRDefault="000C298D" w:rsidP="000C298D">
            <w:pPr>
              <w:pStyle w:val="tabulka"/>
              <w:widowControl/>
              <w:rPr>
                <w:rFonts w:asciiTheme="minorBidi" w:hAnsiTheme="minorBidi" w:cstheme="minorBidi"/>
                <w:sz w:val="22"/>
                <w:szCs w:val="22"/>
                <w:lang w:val="en-GB"/>
              </w:rPr>
            </w:pPr>
            <w:r w:rsidRPr="00121038">
              <w:rPr>
                <w:rFonts w:asciiTheme="minorBidi" w:hAnsiTheme="minorBidi" w:cstheme="minorBidi"/>
                <w:b/>
                <w:bCs/>
                <w:rtl/>
              </w:rPr>
              <w:t>نسبة الأعمال المنتهية</w:t>
            </w:r>
          </w:p>
        </w:tc>
        <w:tc>
          <w:tcPr>
            <w:tcW w:w="1276" w:type="dxa"/>
          </w:tcPr>
          <w:p w:rsidR="000C298D" w:rsidRPr="00121038" w:rsidRDefault="000C298D" w:rsidP="000C298D">
            <w:pPr>
              <w:pStyle w:val="tabulka"/>
              <w:widowControl/>
              <w:rPr>
                <w:rFonts w:asciiTheme="minorBidi" w:hAnsiTheme="minorBidi" w:cstheme="minorBidi"/>
                <w:b/>
                <w:bCs/>
                <w:rtl/>
              </w:rPr>
            </w:pPr>
          </w:p>
          <w:p w:rsidR="000C298D" w:rsidRPr="00121038" w:rsidRDefault="000C298D" w:rsidP="000C298D">
            <w:pPr>
              <w:pStyle w:val="tabulka"/>
              <w:widowControl/>
              <w:rPr>
                <w:rFonts w:asciiTheme="minorBidi" w:hAnsiTheme="minorBidi" w:cstheme="minorBidi"/>
                <w:b/>
                <w:bCs/>
                <w:sz w:val="22"/>
                <w:szCs w:val="22"/>
                <w:lang w:val="en-GB"/>
              </w:rPr>
            </w:pPr>
            <w:r w:rsidRPr="00121038">
              <w:rPr>
                <w:rFonts w:asciiTheme="minorBidi" w:hAnsiTheme="minorBidi" w:cstheme="minorBidi"/>
                <w:sz w:val="22"/>
                <w:szCs w:val="22"/>
                <w:rtl/>
                <w:lang w:val="en-GB"/>
              </w:rPr>
              <w:t>تاريخ البدء</w:t>
            </w:r>
          </w:p>
        </w:tc>
        <w:tc>
          <w:tcPr>
            <w:tcW w:w="1275" w:type="dxa"/>
          </w:tcPr>
          <w:p w:rsidR="000C298D" w:rsidRPr="00121038" w:rsidRDefault="000C298D" w:rsidP="000C298D">
            <w:pPr>
              <w:pStyle w:val="tabulka"/>
              <w:widowControl/>
              <w:rPr>
                <w:rFonts w:asciiTheme="minorBidi" w:hAnsiTheme="minorBidi" w:cstheme="minorBidi"/>
                <w:b/>
                <w:bCs/>
                <w:sz w:val="22"/>
                <w:szCs w:val="22"/>
                <w:lang w:val="en-GB"/>
              </w:rPr>
            </w:pPr>
            <w:r w:rsidRPr="00121038">
              <w:rPr>
                <w:rFonts w:asciiTheme="minorBidi" w:hAnsiTheme="minorBidi" w:cstheme="minorBidi"/>
                <w:b/>
                <w:bCs/>
                <w:sz w:val="22"/>
                <w:szCs w:val="22"/>
                <w:rtl/>
                <w:lang w:val="en-GB"/>
              </w:rPr>
              <w:t>مدة العقد</w:t>
            </w: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r w:rsidRPr="00121038">
              <w:rPr>
                <w:rFonts w:asciiTheme="minorBidi" w:hAnsiTheme="minorBidi" w:cstheme="minorBidi"/>
                <w:sz w:val="22"/>
                <w:szCs w:val="22"/>
                <w:rtl/>
                <w:lang w:val="en-GB"/>
              </w:rPr>
              <w:t>القيمة الإجمالية للأعمال التي كان المقاول مسؤولاً عن تنفيذها</w:t>
            </w:r>
            <w:r w:rsidRPr="00121038">
              <w:rPr>
                <w:rStyle w:val="FootnoteReference"/>
                <w:rFonts w:asciiTheme="minorBidi" w:hAnsiTheme="minorBidi" w:cstheme="minorBidi"/>
                <w:sz w:val="22"/>
                <w:szCs w:val="22"/>
                <w:rtl/>
                <w:lang w:val="en-GB"/>
              </w:rPr>
              <w:footnoteReference w:id="6"/>
            </w:r>
            <w:r w:rsidRPr="00121038">
              <w:rPr>
                <w:rFonts w:asciiTheme="minorBidi" w:hAnsiTheme="minorBidi" w:cstheme="minorBidi"/>
                <w:sz w:val="22"/>
                <w:szCs w:val="22"/>
                <w:rtl/>
                <w:lang w:val="en-GB"/>
              </w:rPr>
              <w:t xml:space="preserve"> </w:t>
            </w: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r w:rsidRPr="00121038">
              <w:rPr>
                <w:rFonts w:asciiTheme="minorBidi" w:hAnsiTheme="minorBidi" w:cstheme="minorBidi"/>
                <w:sz w:val="22"/>
                <w:szCs w:val="22"/>
                <w:rtl/>
                <w:lang w:val="en-GB"/>
              </w:rPr>
              <w:t>اسم المشروع/نوعية الأعمال</w:t>
            </w: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b/>
                <w:bCs/>
                <w:sz w:val="22"/>
                <w:szCs w:val="22"/>
                <w:lang w:val="en-GB"/>
              </w:rPr>
            </w:pPr>
            <w:r w:rsidRPr="00121038">
              <w:rPr>
                <w:rFonts w:asciiTheme="minorBidi" w:hAnsiTheme="minorBidi" w:cstheme="minorBidi"/>
                <w:b/>
                <w:bCs/>
                <w:sz w:val="22"/>
                <w:szCs w:val="22"/>
                <w:rtl/>
                <w:lang w:val="en-GB"/>
              </w:rPr>
              <w:t>أ) في الداخل</w:t>
            </w:r>
            <w:r w:rsidR="00463DC5" w:rsidRPr="00121038">
              <w:rPr>
                <w:rFonts w:asciiTheme="minorBidi" w:hAnsiTheme="minorBidi" w:cstheme="minorBidi"/>
                <w:b/>
                <w:bCs/>
                <w:sz w:val="22"/>
                <w:szCs w:val="22"/>
                <w:rtl/>
                <w:lang w:val="en-GB"/>
              </w:rPr>
              <w:t>/الموطن</w:t>
            </w: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C298D" w:rsidRPr="00121038">
        <w:trPr>
          <w:cantSplit/>
        </w:trPr>
        <w:tc>
          <w:tcPr>
            <w:tcW w:w="1418" w:type="dxa"/>
          </w:tcPr>
          <w:p w:rsidR="000C298D" w:rsidRPr="00121038" w:rsidRDefault="000C298D" w:rsidP="000C298D">
            <w:pPr>
              <w:pStyle w:val="tabulka"/>
              <w:widowControl/>
              <w:bidi/>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851" w:type="dxa"/>
          </w:tcPr>
          <w:p w:rsidR="000C298D" w:rsidRPr="00121038" w:rsidRDefault="000C298D" w:rsidP="000C298D">
            <w:pPr>
              <w:pStyle w:val="tabulka"/>
              <w:widowControl/>
              <w:rPr>
                <w:rFonts w:asciiTheme="minorBidi" w:hAnsiTheme="minorBidi" w:cstheme="minorBidi"/>
                <w:sz w:val="22"/>
                <w:szCs w:val="22"/>
                <w:lang w:val="en-GB"/>
              </w:rPr>
            </w:pPr>
          </w:p>
        </w:tc>
        <w:tc>
          <w:tcPr>
            <w:tcW w:w="992" w:type="dxa"/>
          </w:tcPr>
          <w:p w:rsidR="000C298D" w:rsidRPr="00121038" w:rsidRDefault="000C298D" w:rsidP="000C298D">
            <w:pPr>
              <w:pStyle w:val="tabulka"/>
              <w:widowControl/>
              <w:rPr>
                <w:rFonts w:asciiTheme="minorBidi" w:hAnsiTheme="minorBidi" w:cstheme="minorBidi"/>
                <w:sz w:val="22"/>
                <w:szCs w:val="22"/>
                <w:lang w:val="en-GB"/>
              </w:rPr>
            </w:pPr>
          </w:p>
        </w:tc>
        <w:tc>
          <w:tcPr>
            <w:tcW w:w="1276" w:type="dxa"/>
          </w:tcPr>
          <w:p w:rsidR="000C298D" w:rsidRPr="00121038" w:rsidRDefault="000C298D" w:rsidP="000C298D">
            <w:pPr>
              <w:pStyle w:val="tabulka"/>
              <w:widowControl/>
              <w:rPr>
                <w:rFonts w:asciiTheme="minorBidi" w:hAnsiTheme="minorBidi" w:cstheme="minorBidi"/>
                <w:sz w:val="22"/>
                <w:szCs w:val="22"/>
                <w:lang w:val="en-GB"/>
              </w:rPr>
            </w:pPr>
          </w:p>
        </w:tc>
        <w:tc>
          <w:tcPr>
            <w:tcW w:w="1275" w:type="dxa"/>
          </w:tcPr>
          <w:p w:rsidR="000C298D" w:rsidRPr="00121038" w:rsidRDefault="000C298D" w:rsidP="000C298D">
            <w:pPr>
              <w:pStyle w:val="tabulka"/>
              <w:widowControl/>
              <w:rPr>
                <w:rFonts w:asciiTheme="minorBidi" w:hAnsiTheme="minorBidi" w:cstheme="minorBidi"/>
                <w:sz w:val="22"/>
                <w:szCs w:val="22"/>
                <w:lang w:val="en-GB"/>
              </w:rPr>
            </w:pPr>
          </w:p>
        </w:tc>
        <w:tc>
          <w:tcPr>
            <w:tcW w:w="1134" w:type="dxa"/>
          </w:tcPr>
          <w:p w:rsidR="000C298D" w:rsidRPr="00121038" w:rsidRDefault="000C298D" w:rsidP="000C298D">
            <w:pPr>
              <w:pStyle w:val="tabulka"/>
              <w:widowControl/>
              <w:rPr>
                <w:rFonts w:asciiTheme="minorBidi" w:hAnsiTheme="minorBidi" w:cstheme="minorBidi"/>
                <w:sz w:val="22"/>
                <w:szCs w:val="22"/>
                <w:lang w:val="en-GB"/>
              </w:rPr>
            </w:pPr>
          </w:p>
        </w:tc>
        <w:tc>
          <w:tcPr>
            <w:tcW w:w="1418" w:type="dxa"/>
          </w:tcPr>
          <w:p w:rsidR="000C298D" w:rsidRPr="00121038" w:rsidRDefault="000C298D"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6C185D">
            <w:pPr>
              <w:pStyle w:val="tabulka"/>
              <w:widowControl/>
              <w:rPr>
                <w:rFonts w:asciiTheme="minorBidi" w:hAnsiTheme="minorBidi" w:cstheme="minorBidi"/>
                <w:b/>
                <w:bCs/>
                <w:sz w:val="22"/>
                <w:szCs w:val="22"/>
                <w:lang w:val="en-GB"/>
              </w:rPr>
            </w:pPr>
            <w:r w:rsidRPr="00121038">
              <w:rPr>
                <w:rFonts w:asciiTheme="minorBidi" w:hAnsiTheme="minorBidi" w:cstheme="minorBidi"/>
                <w:b/>
                <w:bCs/>
                <w:sz w:val="22"/>
                <w:szCs w:val="22"/>
                <w:rtl/>
                <w:lang w:val="en-GB"/>
              </w:rPr>
              <w:t>ب) في الخارج</w:t>
            </w: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r w:rsidR="000B524C" w:rsidRPr="00121038">
        <w:trPr>
          <w:cantSplit/>
        </w:trPr>
        <w:tc>
          <w:tcPr>
            <w:tcW w:w="1418" w:type="dxa"/>
          </w:tcPr>
          <w:p w:rsidR="000B524C" w:rsidRPr="00121038" w:rsidRDefault="000B524C" w:rsidP="000C298D">
            <w:pPr>
              <w:pStyle w:val="tabulka"/>
              <w:widowControl/>
              <w:bidi/>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851" w:type="dxa"/>
          </w:tcPr>
          <w:p w:rsidR="000B524C" w:rsidRPr="00121038" w:rsidRDefault="000B524C" w:rsidP="000C298D">
            <w:pPr>
              <w:pStyle w:val="tabulka"/>
              <w:widowControl/>
              <w:rPr>
                <w:rFonts w:asciiTheme="minorBidi" w:hAnsiTheme="minorBidi" w:cstheme="minorBidi"/>
                <w:sz w:val="22"/>
                <w:szCs w:val="22"/>
                <w:lang w:val="en-GB"/>
              </w:rPr>
            </w:pPr>
          </w:p>
        </w:tc>
        <w:tc>
          <w:tcPr>
            <w:tcW w:w="992" w:type="dxa"/>
          </w:tcPr>
          <w:p w:rsidR="000B524C" w:rsidRPr="00121038" w:rsidRDefault="000B524C" w:rsidP="000C298D">
            <w:pPr>
              <w:pStyle w:val="tabulka"/>
              <w:widowControl/>
              <w:rPr>
                <w:rFonts w:asciiTheme="minorBidi" w:hAnsiTheme="minorBidi" w:cstheme="minorBidi"/>
                <w:sz w:val="22"/>
                <w:szCs w:val="22"/>
                <w:lang w:val="en-GB"/>
              </w:rPr>
            </w:pPr>
          </w:p>
        </w:tc>
        <w:tc>
          <w:tcPr>
            <w:tcW w:w="1276" w:type="dxa"/>
          </w:tcPr>
          <w:p w:rsidR="000B524C" w:rsidRPr="00121038" w:rsidRDefault="000B524C" w:rsidP="000C298D">
            <w:pPr>
              <w:pStyle w:val="tabulka"/>
              <w:widowControl/>
              <w:rPr>
                <w:rFonts w:asciiTheme="minorBidi" w:hAnsiTheme="minorBidi" w:cstheme="minorBidi"/>
                <w:sz w:val="22"/>
                <w:szCs w:val="22"/>
                <w:lang w:val="en-GB"/>
              </w:rPr>
            </w:pPr>
          </w:p>
        </w:tc>
        <w:tc>
          <w:tcPr>
            <w:tcW w:w="1275" w:type="dxa"/>
          </w:tcPr>
          <w:p w:rsidR="000B524C" w:rsidRPr="00121038" w:rsidRDefault="000B524C" w:rsidP="000C298D">
            <w:pPr>
              <w:pStyle w:val="tabulka"/>
              <w:widowControl/>
              <w:rPr>
                <w:rFonts w:asciiTheme="minorBidi" w:hAnsiTheme="minorBidi" w:cstheme="minorBidi"/>
                <w:sz w:val="22"/>
                <w:szCs w:val="22"/>
                <w:lang w:val="en-GB"/>
              </w:rPr>
            </w:pPr>
          </w:p>
        </w:tc>
        <w:tc>
          <w:tcPr>
            <w:tcW w:w="1134" w:type="dxa"/>
          </w:tcPr>
          <w:p w:rsidR="000B524C" w:rsidRPr="00121038" w:rsidRDefault="000B524C" w:rsidP="000C298D">
            <w:pPr>
              <w:pStyle w:val="tabulka"/>
              <w:widowControl/>
              <w:rPr>
                <w:rFonts w:asciiTheme="minorBidi" w:hAnsiTheme="minorBidi" w:cstheme="minorBidi"/>
                <w:sz w:val="22"/>
                <w:szCs w:val="22"/>
                <w:lang w:val="en-GB"/>
              </w:rPr>
            </w:pPr>
          </w:p>
        </w:tc>
        <w:tc>
          <w:tcPr>
            <w:tcW w:w="1418" w:type="dxa"/>
          </w:tcPr>
          <w:p w:rsidR="000B524C" w:rsidRPr="00121038" w:rsidRDefault="000B524C" w:rsidP="000C298D">
            <w:pPr>
              <w:pStyle w:val="tabulka"/>
              <w:widowControl/>
              <w:rPr>
                <w:rFonts w:asciiTheme="minorBidi" w:hAnsiTheme="minorBidi" w:cstheme="minorBidi"/>
                <w:sz w:val="22"/>
                <w:szCs w:val="22"/>
                <w:lang w:val="en-GB"/>
              </w:rPr>
            </w:pPr>
          </w:p>
        </w:tc>
      </w:tr>
    </w:tbl>
    <w:p w:rsidR="000B524C" w:rsidRPr="00121038" w:rsidRDefault="000B524C" w:rsidP="000B524C">
      <w:pPr>
        <w:jc w:val="both"/>
        <w:rPr>
          <w:rFonts w:asciiTheme="minorBidi" w:hAnsiTheme="minorBidi" w:cstheme="minorBidi"/>
          <w:b/>
          <w:bCs/>
          <w:rtl/>
          <w:lang w:bidi="ar-SY"/>
        </w:rPr>
      </w:pPr>
    </w:p>
    <w:p w:rsidR="000C298D" w:rsidRPr="00121038" w:rsidRDefault="000C298D" w:rsidP="000B524C">
      <w:pPr>
        <w:jc w:val="both"/>
        <w:rPr>
          <w:rFonts w:asciiTheme="minorBidi" w:hAnsiTheme="minorBidi" w:cstheme="minorBidi"/>
          <w:b/>
          <w:bCs/>
          <w:rtl/>
          <w:lang w:bidi="ar-SY"/>
        </w:rPr>
      </w:pPr>
      <w:r w:rsidRPr="00121038">
        <w:rPr>
          <w:rFonts w:asciiTheme="minorBidi" w:hAnsiTheme="minorBidi" w:cstheme="minorBidi"/>
          <w:b/>
          <w:bCs/>
          <w:rtl/>
          <w:lang w:bidi="ar-SY"/>
        </w:rPr>
        <w:t>الرجاء إرفاق المراجع المتوفرة والشهادات من الجهات المتعاقدة المسؤولة.</w:t>
      </w:r>
    </w:p>
    <w:p w:rsidR="000C298D" w:rsidRPr="00121038" w:rsidRDefault="000C298D" w:rsidP="000C298D">
      <w:pPr>
        <w:jc w:val="both"/>
        <w:rPr>
          <w:rFonts w:asciiTheme="minorBidi" w:hAnsiTheme="minorBidi" w:cstheme="minorBidi"/>
          <w:b/>
          <w:bCs/>
          <w:rtl/>
          <w:lang w:bidi="ar-SY"/>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B524C">
      <w:pPr>
        <w:jc w:val="both"/>
        <w:rPr>
          <w:rFonts w:asciiTheme="minorBidi" w:hAnsiTheme="minorBidi" w:cstheme="minorBidi"/>
          <w:b/>
          <w:bCs/>
          <w:rtl/>
        </w:rPr>
      </w:pPr>
      <w:r w:rsidRPr="00121038">
        <w:rPr>
          <w:rFonts w:asciiTheme="minorBidi" w:hAnsiTheme="minorBidi" w:cstheme="minorBidi"/>
          <w:b/>
          <w:bCs/>
          <w:rtl/>
        </w:rPr>
        <w:t>التاريخ ---------------------</w:t>
      </w:r>
      <w:r w:rsidRPr="00121038">
        <w:rPr>
          <w:rFonts w:asciiTheme="minorBidi" w:hAnsiTheme="minorBidi" w:cstheme="minorBidi"/>
          <w:b/>
          <w:bCs/>
          <w:sz w:val="28"/>
          <w:szCs w:val="28"/>
          <w:rtl/>
          <w:lang w:bidi="ar-SY"/>
        </w:rPr>
        <w:t xml:space="preserve"> </w:t>
      </w:r>
    </w:p>
    <w:p w:rsidR="000C298D" w:rsidRPr="00121038" w:rsidRDefault="000B524C" w:rsidP="000B524C">
      <w:pP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د – 7: </w:t>
      </w:r>
      <w:r w:rsidR="000C298D" w:rsidRPr="00121038">
        <w:rPr>
          <w:rFonts w:asciiTheme="minorBidi" w:hAnsiTheme="minorBidi" w:cstheme="minorBidi"/>
          <w:b/>
          <w:bCs/>
          <w:sz w:val="28"/>
          <w:szCs w:val="28"/>
          <w:rtl/>
          <w:lang w:bidi="ar-SY"/>
        </w:rPr>
        <w:t xml:space="preserve">البيانات حول الشركات المتضامنة </w:t>
      </w:r>
    </w:p>
    <w:tbl>
      <w:tblPr>
        <w:tblStyle w:val="TableGrid"/>
        <w:bidiVisual/>
        <w:tblW w:w="0" w:type="auto"/>
        <w:tblLook w:val="01E0"/>
      </w:tblPr>
      <w:tblGrid>
        <w:gridCol w:w="8522"/>
      </w:tblGrid>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الاسم</w:t>
            </w:r>
          </w:p>
        </w:tc>
      </w:tr>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عنوان مجلس الإدارة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البريد الالكتروني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الهاتف ........................ الفاكس................................</w:t>
            </w:r>
          </w:p>
        </w:tc>
      </w:tr>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الوكالة في بلد الجهة المتعاقدة، إن وجدت (من أجل الشركة المتضامنة/اللائتلاف بوجود العضو الرئيس من الخارح</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عنوان المكتب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الهاتف ....................... الفاكس ................................</w:t>
            </w:r>
          </w:p>
        </w:tc>
      </w:tr>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أسماء الأعضاء</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الخ...............................................</w:t>
            </w:r>
          </w:p>
        </w:tc>
      </w:tr>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اسم العضو القائد.......................................................................</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tc>
      </w:tr>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الاتفاقية التي تحكم تأسيس الشركة المتضامنة/الائتلاف</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تاريخ التوقيع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المكان ........................................................................</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المرفقات – شركة متضامنة/اتفاقية ائتلاف</w:t>
            </w:r>
          </w:p>
        </w:tc>
      </w:tr>
      <w:tr w:rsidR="000C298D" w:rsidRPr="00121038">
        <w:tc>
          <w:tcPr>
            <w:tcW w:w="8522"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تقسيم المسؤوليات المقترح بين الأعضاء (بنسبة مئوية %) مع ذكر نوعية العمل التي ستنفذ من كل من الأعضاء:</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w:t>
            </w:r>
          </w:p>
        </w:tc>
      </w:tr>
    </w:tbl>
    <w:p w:rsidR="000C298D" w:rsidRPr="00121038" w:rsidRDefault="000C298D" w:rsidP="000C298D">
      <w:pPr>
        <w:rPr>
          <w:rFonts w:asciiTheme="minorBidi" w:hAnsiTheme="minorBidi" w:cstheme="minorBidi"/>
          <w:rtl/>
          <w:lang w:bidi="ar-SY"/>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التاريخ ---------------------</w:t>
      </w:r>
    </w:p>
    <w:p w:rsidR="000C298D" w:rsidRPr="00121038" w:rsidRDefault="000C298D" w:rsidP="000B524C">
      <w:pPr>
        <w:rPr>
          <w:rFonts w:asciiTheme="minorBidi" w:hAnsiTheme="minorBidi" w:cstheme="minorBidi"/>
          <w:b/>
          <w:bCs/>
          <w:sz w:val="28"/>
          <w:szCs w:val="28"/>
          <w:rtl/>
          <w:lang w:bidi="ar-SY"/>
        </w:rPr>
      </w:pPr>
      <w:r w:rsidRPr="00121038">
        <w:rPr>
          <w:rFonts w:asciiTheme="minorBidi" w:hAnsiTheme="minorBidi" w:cstheme="minorBidi"/>
          <w:rtl/>
          <w:lang w:bidi="ar-SY"/>
        </w:rPr>
        <w:br w:type="page"/>
      </w:r>
      <w:r w:rsidRPr="00121038">
        <w:rPr>
          <w:rFonts w:asciiTheme="minorBidi" w:hAnsiTheme="minorBidi" w:cstheme="minorBidi"/>
          <w:b/>
          <w:bCs/>
          <w:sz w:val="28"/>
          <w:szCs w:val="28"/>
          <w:rtl/>
          <w:lang w:bidi="ar-SY"/>
        </w:rPr>
        <w:lastRenderedPageBreak/>
        <w:t xml:space="preserve"> </w:t>
      </w:r>
      <w:r w:rsidR="000B524C" w:rsidRPr="00121038">
        <w:rPr>
          <w:rFonts w:asciiTheme="minorBidi" w:hAnsiTheme="minorBidi" w:cstheme="minorBidi"/>
          <w:b/>
          <w:bCs/>
          <w:sz w:val="28"/>
          <w:szCs w:val="28"/>
          <w:rtl/>
          <w:lang w:bidi="ar-SY"/>
        </w:rPr>
        <w:t xml:space="preserve">د – 8: </w:t>
      </w:r>
      <w:r w:rsidRPr="00121038">
        <w:rPr>
          <w:rFonts w:asciiTheme="minorBidi" w:hAnsiTheme="minorBidi" w:cstheme="minorBidi"/>
          <w:b/>
          <w:bCs/>
          <w:sz w:val="28"/>
          <w:szCs w:val="28"/>
          <w:rtl/>
          <w:lang w:bidi="ar-SY"/>
        </w:rPr>
        <w:t xml:space="preserve">تاريخ التقاضي </w:t>
      </w:r>
    </w:p>
    <w:p w:rsidR="000C298D" w:rsidRPr="00121038" w:rsidRDefault="000C298D" w:rsidP="000C298D">
      <w:pPr>
        <w:jc w:val="both"/>
        <w:rPr>
          <w:rFonts w:asciiTheme="minorBidi" w:hAnsiTheme="minorBidi" w:cstheme="minorBidi"/>
          <w:b/>
          <w:bCs/>
          <w:sz w:val="28"/>
          <w:szCs w:val="28"/>
          <w:lang w:bidi="ar-SY"/>
        </w:rPr>
      </w:pPr>
    </w:p>
    <w:p w:rsidR="000C298D" w:rsidRPr="00121038" w:rsidRDefault="000C298D" w:rsidP="000C298D">
      <w:pPr>
        <w:jc w:val="both"/>
        <w:rPr>
          <w:rFonts w:asciiTheme="minorBidi" w:hAnsiTheme="minorBidi" w:cstheme="minorBidi"/>
          <w:lang w:bidi="ar-SY"/>
        </w:rPr>
      </w:pPr>
      <w:r w:rsidRPr="00121038">
        <w:rPr>
          <w:rFonts w:asciiTheme="minorBidi" w:hAnsiTheme="minorBidi" w:cstheme="minorBidi"/>
          <w:rtl/>
          <w:lang w:bidi="ar-SY"/>
        </w:rPr>
        <w:t>يرجى تقديم المعلومات عن أي تاريخ تقاضي أو تحكيم ناتجة عن العقود المنفذة خلال السنوات الخمس الأخيرة أو قيد التنفيذ حالياً.</w:t>
      </w: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وينبغي استخدام ورقة منفصلة لكل شريك في الشركة المتضامنة / الأئتلاف.</w:t>
      </w:r>
    </w:p>
    <w:p w:rsidR="000C298D" w:rsidRPr="00121038" w:rsidRDefault="000C298D" w:rsidP="000C298D">
      <w:pPr>
        <w:jc w:val="both"/>
        <w:rPr>
          <w:rFonts w:asciiTheme="minorBidi" w:hAnsiTheme="minorBidi" w:cstheme="minorBidi"/>
          <w:rtl/>
          <w:lang w:bidi="ar-SY"/>
        </w:rPr>
      </w:pPr>
    </w:p>
    <w:tbl>
      <w:tblPr>
        <w:tblStyle w:val="TableGrid"/>
        <w:bidiVisual/>
        <w:tblW w:w="0" w:type="auto"/>
        <w:tblLook w:val="01E0"/>
      </w:tblPr>
      <w:tblGrid>
        <w:gridCol w:w="2130"/>
        <w:gridCol w:w="2130"/>
        <w:gridCol w:w="2131"/>
        <w:gridCol w:w="2131"/>
      </w:tblGrid>
      <w:tr w:rsidR="000C298D" w:rsidRPr="00121038">
        <w:tc>
          <w:tcPr>
            <w:tcW w:w="2130"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السنة</w:t>
            </w:r>
          </w:p>
        </w:tc>
        <w:tc>
          <w:tcPr>
            <w:tcW w:w="2130"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الحكم لصالح أو ضد العارض</w:t>
            </w:r>
          </w:p>
        </w:tc>
        <w:tc>
          <w:tcPr>
            <w:tcW w:w="2131" w:type="dxa"/>
          </w:tcPr>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xml:space="preserve">اسم الزبون، سبب التقاضي، وموضوع الخلاف </w:t>
            </w:r>
          </w:p>
        </w:tc>
        <w:tc>
          <w:tcPr>
            <w:tcW w:w="2131" w:type="dxa"/>
          </w:tcPr>
          <w:p w:rsidR="000C298D" w:rsidRPr="00121038" w:rsidRDefault="000C298D" w:rsidP="00ED2319">
            <w:pPr>
              <w:jc w:val="both"/>
              <w:rPr>
                <w:rFonts w:asciiTheme="minorBidi" w:hAnsiTheme="minorBidi" w:cstheme="minorBidi"/>
                <w:rtl/>
                <w:lang w:bidi="ar-SY"/>
              </w:rPr>
            </w:pPr>
            <w:r w:rsidRPr="00121038">
              <w:rPr>
                <w:rFonts w:asciiTheme="minorBidi" w:hAnsiTheme="minorBidi" w:cstheme="minorBidi"/>
                <w:rtl/>
                <w:lang w:bidi="ar-SY"/>
              </w:rPr>
              <w:t>مبالغ الخلاف (القيمة الحالية بالليرة السورية)</w:t>
            </w:r>
          </w:p>
        </w:tc>
      </w:tr>
      <w:tr w:rsidR="000C298D" w:rsidRPr="00121038">
        <w:tc>
          <w:tcPr>
            <w:tcW w:w="2130" w:type="dxa"/>
          </w:tcPr>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tc>
        <w:tc>
          <w:tcPr>
            <w:tcW w:w="2130" w:type="dxa"/>
          </w:tcPr>
          <w:p w:rsidR="000C298D" w:rsidRPr="00121038" w:rsidRDefault="000C298D" w:rsidP="000C298D">
            <w:pPr>
              <w:jc w:val="both"/>
              <w:rPr>
                <w:rFonts w:asciiTheme="minorBidi" w:hAnsiTheme="minorBidi" w:cstheme="minorBidi"/>
                <w:rtl/>
                <w:lang w:bidi="ar-SY"/>
              </w:rPr>
            </w:pPr>
          </w:p>
        </w:tc>
        <w:tc>
          <w:tcPr>
            <w:tcW w:w="2131" w:type="dxa"/>
          </w:tcPr>
          <w:p w:rsidR="000C298D" w:rsidRPr="00121038" w:rsidRDefault="000C298D" w:rsidP="000C298D">
            <w:pPr>
              <w:jc w:val="both"/>
              <w:rPr>
                <w:rFonts w:asciiTheme="minorBidi" w:hAnsiTheme="minorBidi" w:cstheme="minorBidi"/>
                <w:rtl/>
                <w:lang w:bidi="ar-SY"/>
              </w:rPr>
            </w:pPr>
          </w:p>
        </w:tc>
        <w:tc>
          <w:tcPr>
            <w:tcW w:w="2131" w:type="dxa"/>
          </w:tcPr>
          <w:p w:rsidR="000C298D" w:rsidRPr="00121038" w:rsidRDefault="000C298D" w:rsidP="000C298D">
            <w:pPr>
              <w:jc w:val="both"/>
              <w:rPr>
                <w:rFonts w:asciiTheme="minorBidi" w:hAnsiTheme="minorBidi" w:cstheme="minorBidi"/>
                <w:rtl/>
                <w:lang w:bidi="ar-SY"/>
              </w:rPr>
            </w:pPr>
          </w:p>
        </w:tc>
      </w:tr>
    </w:tbl>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التاريخ ---------------------</w:t>
      </w:r>
    </w:p>
    <w:p w:rsidR="000C298D" w:rsidRPr="00121038" w:rsidRDefault="000C298D" w:rsidP="000C298D">
      <w:pPr>
        <w:jc w:val="center"/>
        <w:rPr>
          <w:rFonts w:asciiTheme="minorBidi" w:hAnsiTheme="minorBidi" w:cstheme="minorBidi"/>
          <w:b/>
          <w:bCs/>
          <w:sz w:val="28"/>
          <w:szCs w:val="28"/>
          <w:rtl/>
          <w:lang w:bidi="ar-SY"/>
        </w:rPr>
      </w:pPr>
      <w:r w:rsidRPr="00121038">
        <w:rPr>
          <w:rFonts w:asciiTheme="minorBidi" w:hAnsiTheme="minorBidi" w:cstheme="minorBidi"/>
          <w:b/>
          <w:bCs/>
          <w:rtl/>
        </w:rPr>
        <w:br w:type="page"/>
      </w:r>
      <w:r w:rsidRPr="00121038">
        <w:rPr>
          <w:rFonts w:asciiTheme="minorBidi" w:hAnsiTheme="minorBidi" w:cstheme="minorBidi"/>
          <w:b/>
          <w:bCs/>
          <w:sz w:val="28"/>
          <w:szCs w:val="28"/>
          <w:rtl/>
          <w:lang w:bidi="ar-SY"/>
        </w:rPr>
        <w:lastRenderedPageBreak/>
        <w:t xml:space="preserve"> </w:t>
      </w:r>
    </w:p>
    <w:p w:rsidR="000C298D" w:rsidRPr="00121038" w:rsidRDefault="000B524C" w:rsidP="000B524C">
      <w:pPr>
        <w:rPr>
          <w:rFonts w:asciiTheme="minorBidi" w:hAnsiTheme="minorBidi" w:cstheme="minorBidi"/>
          <w:b/>
          <w:bCs/>
          <w:sz w:val="28"/>
          <w:szCs w:val="28"/>
          <w:rtl/>
        </w:rPr>
      </w:pPr>
      <w:r w:rsidRPr="00121038">
        <w:rPr>
          <w:rFonts w:asciiTheme="minorBidi" w:hAnsiTheme="minorBidi" w:cstheme="minorBidi"/>
          <w:b/>
          <w:bCs/>
          <w:sz w:val="28"/>
          <w:szCs w:val="28"/>
          <w:rtl/>
        </w:rPr>
        <w:t xml:space="preserve">د – 9: </w:t>
      </w:r>
      <w:r w:rsidR="000C298D" w:rsidRPr="00121038">
        <w:rPr>
          <w:rFonts w:asciiTheme="minorBidi" w:hAnsiTheme="minorBidi" w:cstheme="minorBidi"/>
          <w:b/>
          <w:bCs/>
          <w:sz w:val="28"/>
          <w:szCs w:val="28"/>
          <w:rtl/>
        </w:rPr>
        <w:t xml:space="preserve">نظام (أنظمة) ضبط الجودة </w:t>
      </w:r>
    </w:p>
    <w:p w:rsidR="000C298D" w:rsidRPr="00121038" w:rsidRDefault="000C298D" w:rsidP="000C298D">
      <w:pPr>
        <w:jc w:val="center"/>
        <w:rPr>
          <w:rFonts w:asciiTheme="minorBidi" w:hAnsiTheme="minorBidi" w:cstheme="minorBidi"/>
          <w:b/>
          <w:bCs/>
          <w:sz w:val="28"/>
          <w:szCs w:val="28"/>
          <w:rtl/>
        </w:rPr>
      </w:pP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 xml:space="preserve">الرجاء تقديم التفاصيل حول نظام (أنظمة) الجودة المقترح استخدامها لتأكيد التنفيذ الناجح للأعمال. </w:t>
      </w: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التاريخ ---------------------</w:t>
      </w: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center"/>
        <w:rPr>
          <w:rFonts w:asciiTheme="minorBidi" w:hAnsiTheme="minorBidi" w:cstheme="minorBidi"/>
          <w:b/>
          <w:bCs/>
          <w:sz w:val="28"/>
          <w:szCs w:val="28"/>
          <w:rtl/>
          <w:lang w:bidi="ar-SY"/>
        </w:rPr>
      </w:pPr>
      <w:r w:rsidRPr="00121038">
        <w:rPr>
          <w:rFonts w:asciiTheme="minorBidi" w:hAnsiTheme="minorBidi" w:cstheme="minorBidi"/>
          <w:b/>
          <w:bCs/>
          <w:sz w:val="28"/>
          <w:szCs w:val="28"/>
          <w:rtl/>
          <w:lang w:bidi="ar-SY"/>
        </w:rPr>
        <w:t xml:space="preserve"> </w:t>
      </w:r>
    </w:p>
    <w:p w:rsidR="000C298D" w:rsidRPr="00121038" w:rsidRDefault="000C298D" w:rsidP="000B524C">
      <w:pPr>
        <w:rPr>
          <w:rFonts w:asciiTheme="minorBidi" w:hAnsiTheme="minorBidi" w:cstheme="minorBidi"/>
          <w:b/>
          <w:bCs/>
          <w:sz w:val="28"/>
          <w:szCs w:val="28"/>
          <w:rtl/>
          <w:lang w:bidi="ar-SY"/>
        </w:rPr>
      </w:pPr>
    </w:p>
    <w:p w:rsidR="000B524C" w:rsidRPr="00121038" w:rsidRDefault="000B524C" w:rsidP="000C298D">
      <w:pPr>
        <w:jc w:val="center"/>
        <w:rPr>
          <w:rFonts w:asciiTheme="minorBidi" w:hAnsiTheme="minorBidi" w:cstheme="minorBidi"/>
          <w:b/>
          <w:bCs/>
          <w:sz w:val="28"/>
          <w:szCs w:val="28"/>
          <w:rtl/>
          <w:lang w:bidi="ar-SY"/>
        </w:rPr>
      </w:pPr>
    </w:p>
    <w:p w:rsidR="000C298D" w:rsidRPr="00121038" w:rsidRDefault="000B524C" w:rsidP="000B524C">
      <w:pPr>
        <w:jc w:val="lowKashida"/>
        <w:rPr>
          <w:rFonts w:asciiTheme="minorBidi" w:hAnsiTheme="minorBidi" w:cstheme="minorBidi"/>
          <w:b/>
          <w:bCs/>
          <w:sz w:val="28"/>
          <w:szCs w:val="28"/>
          <w:lang w:bidi="ar-SY"/>
        </w:rPr>
      </w:pPr>
      <w:r w:rsidRPr="00121038">
        <w:rPr>
          <w:rFonts w:asciiTheme="minorBidi" w:hAnsiTheme="minorBidi" w:cstheme="minorBidi"/>
          <w:b/>
          <w:bCs/>
          <w:sz w:val="28"/>
          <w:szCs w:val="28"/>
          <w:rtl/>
          <w:lang w:bidi="ar-SY"/>
        </w:rPr>
        <w:t xml:space="preserve">د – 10" </w:t>
      </w:r>
      <w:r w:rsidR="000C298D" w:rsidRPr="00121038">
        <w:rPr>
          <w:rFonts w:asciiTheme="minorBidi" w:hAnsiTheme="minorBidi" w:cstheme="minorBidi"/>
          <w:b/>
          <w:bCs/>
          <w:sz w:val="28"/>
          <w:szCs w:val="28"/>
          <w:rtl/>
          <w:lang w:bidi="ar-SY"/>
        </w:rPr>
        <w:t>معلومات أخرى</w:t>
      </w: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rtl/>
          <w:lang w:bidi="ar-SY"/>
        </w:rPr>
      </w:pPr>
      <w:r w:rsidRPr="00121038">
        <w:rPr>
          <w:rFonts w:asciiTheme="minorBidi" w:hAnsiTheme="minorBidi" w:cstheme="minorBidi"/>
          <w:rtl/>
          <w:lang w:bidi="ar-SY"/>
        </w:rPr>
        <w:t>يمكن لمقدمي العروض إضافة المزيد من المعلومات التي قد يراها مفيدة لتقييم عروضهم.</w:t>
      </w:r>
    </w:p>
    <w:p w:rsidR="000C298D" w:rsidRPr="00121038" w:rsidRDefault="000C298D" w:rsidP="000C298D">
      <w:pPr>
        <w:jc w:val="both"/>
        <w:rPr>
          <w:rFonts w:asciiTheme="minorBidi" w:hAnsiTheme="minorBidi" w:cstheme="minorBidi"/>
          <w:rtl/>
          <w:lang w:bidi="ar-SY"/>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التوقيع ------------</w:t>
      </w: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p>
    <w:p w:rsidR="000C298D" w:rsidRPr="00121038" w:rsidRDefault="000C298D" w:rsidP="000C298D">
      <w:pPr>
        <w:jc w:val="both"/>
        <w:rPr>
          <w:rFonts w:asciiTheme="minorBidi" w:hAnsiTheme="minorBidi" w:cstheme="minorBidi"/>
          <w:b/>
          <w:bCs/>
          <w:rtl/>
        </w:rPr>
      </w:pPr>
      <w:r w:rsidRPr="00121038">
        <w:rPr>
          <w:rFonts w:asciiTheme="minorBidi" w:hAnsiTheme="minorBidi" w:cstheme="minorBidi"/>
          <w:b/>
          <w:bCs/>
          <w:rtl/>
        </w:rPr>
        <w:t>التاريخ ---------------------</w:t>
      </w:r>
    </w:p>
    <w:p w:rsidR="000C298D" w:rsidRPr="00121038" w:rsidRDefault="000C298D" w:rsidP="000C298D">
      <w:pPr>
        <w:jc w:val="both"/>
        <w:rPr>
          <w:rFonts w:asciiTheme="minorBidi" w:hAnsiTheme="minorBidi" w:cstheme="minorBidi"/>
          <w:rtl/>
          <w:lang w:bidi="ar-SY"/>
        </w:rPr>
      </w:pPr>
    </w:p>
    <w:p w:rsidR="00F46058" w:rsidRPr="00121038" w:rsidRDefault="00F46058" w:rsidP="00DF0DC9">
      <w:pPr>
        <w:jc w:val="both"/>
        <w:rPr>
          <w:rFonts w:asciiTheme="minorBidi" w:hAnsiTheme="minorBidi" w:cstheme="minorBidi"/>
          <w:rtl/>
          <w:lang w:bidi="ar-SY"/>
        </w:rPr>
      </w:pPr>
    </w:p>
    <w:p w:rsidR="001A2A7A" w:rsidRPr="00121038" w:rsidRDefault="001A2A7A" w:rsidP="00DF0DC9">
      <w:pPr>
        <w:jc w:val="both"/>
        <w:rPr>
          <w:rFonts w:asciiTheme="minorBidi" w:hAnsiTheme="minorBidi" w:cstheme="minorBidi"/>
          <w:rtl/>
          <w:lang w:bidi="ar-SY"/>
        </w:rPr>
      </w:pPr>
    </w:p>
    <w:p w:rsidR="001A2A7A" w:rsidRPr="00121038" w:rsidRDefault="001A2A7A" w:rsidP="00DF0DC9">
      <w:pPr>
        <w:jc w:val="both"/>
        <w:rPr>
          <w:rFonts w:asciiTheme="minorBidi" w:hAnsiTheme="minorBidi" w:cstheme="minorBidi"/>
          <w:rtl/>
          <w:lang w:bidi="ar-SY"/>
        </w:rPr>
      </w:pPr>
    </w:p>
    <w:p w:rsidR="001A2A7A" w:rsidRPr="00121038" w:rsidRDefault="001A2A7A" w:rsidP="00DF0DC9">
      <w:pPr>
        <w:jc w:val="both"/>
        <w:rPr>
          <w:rFonts w:asciiTheme="minorBidi" w:hAnsiTheme="minorBidi" w:cstheme="minorBidi"/>
          <w:rtl/>
          <w:lang w:bidi="ar-SY"/>
        </w:rPr>
      </w:pPr>
    </w:p>
    <w:p w:rsidR="001A2A7A" w:rsidRPr="00121038" w:rsidRDefault="001A2A7A" w:rsidP="00DF0DC9">
      <w:pPr>
        <w:jc w:val="both"/>
        <w:rPr>
          <w:rFonts w:asciiTheme="minorBidi" w:hAnsiTheme="minorBidi" w:cstheme="minorBidi"/>
          <w:rtl/>
          <w:lang w:bidi="ar-SY"/>
        </w:rPr>
      </w:pPr>
    </w:p>
    <w:p w:rsidR="001A2A7A" w:rsidRPr="00121038" w:rsidRDefault="001A2A7A" w:rsidP="00DF0DC9">
      <w:pPr>
        <w:jc w:val="both"/>
        <w:rPr>
          <w:rFonts w:asciiTheme="minorBidi" w:hAnsiTheme="minorBidi" w:cstheme="minorBidi"/>
          <w:rtl/>
          <w:lang w:bidi="ar-SY"/>
        </w:rPr>
      </w:pPr>
    </w:p>
    <w:p w:rsidR="00B67EB1" w:rsidRPr="00121038" w:rsidRDefault="00606355" w:rsidP="00DF0DC9">
      <w:pPr>
        <w:jc w:val="both"/>
        <w:rPr>
          <w:rFonts w:asciiTheme="minorBidi" w:hAnsiTheme="minorBidi" w:cstheme="minorBidi"/>
          <w:b/>
          <w:bCs/>
          <w:rtl/>
          <w:lang w:bidi="ar-SY"/>
        </w:rPr>
      </w:pPr>
      <w:r w:rsidRPr="00121038">
        <w:rPr>
          <w:rFonts w:asciiTheme="minorBidi" w:hAnsiTheme="minorBidi" w:cstheme="minorBidi"/>
          <w:b/>
          <w:bCs/>
          <w:rtl/>
          <w:lang w:bidi="ar-SY"/>
        </w:rPr>
        <w:t>القسم هـ : قائمة بالرسومات ووثائق التصميم</w:t>
      </w:r>
    </w:p>
    <w:p w:rsidR="00606355" w:rsidRPr="00121038" w:rsidRDefault="00606355" w:rsidP="001A2A7A">
      <w:pPr>
        <w:jc w:val="center"/>
        <w:rPr>
          <w:rFonts w:asciiTheme="minorBidi" w:hAnsiTheme="minorBidi" w:cstheme="minorBidi"/>
          <w:rtl/>
          <w:lang w:bidi="ar-SY"/>
        </w:rPr>
      </w:pPr>
    </w:p>
    <w:p w:rsidR="00606355" w:rsidRPr="00121038" w:rsidRDefault="00606355" w:rsidP="001A2A7A">
      <w:pPr>
        <w:jc w:val="center"/>
        <w:rPr>
          <w:rFonts w:asciiTheme="minorBidi" w:hAnsiTheme="minorBidi" w:cstheme="minorBidi"/>
          <w:rtl/>
          <w:lang w:bidi="ar-SY"/>
        </w:rPr>
      </w:pPr>
      <w:r w:rsidRPr="00121038">
        <w:rPr>
          <w:rFonts w:asciiTheme="minorBidi" w:hAnsiTheme="minorBidi" w:cstheme="minorBidi"/>
          <w:rtl/>
          <w:lang w:bidi="ar-SY"/>
        </w:rPr>
        <w:t>قائمة بالرسومات المرفقة</w:t>
      </w:r>
    </w:p>
    <w:tbl>
      <w:tblPr>
        <w:tblStyle w:val="TableGrid"/>
        <w:bidiVisual/>
        <w:tblW w:w="0" w:type="auto"/>
        <w:tblLook w:val="01E0"/>
      </w:tblPr>
      <w:tblGrid>
        <w:gridCol w:w="2130"/>
        <w:gridCol w:w="2130"/>
        <w:gridCol w:w="2131"/>
        <w:gridCol w:w="2131"/>
      </w:tblGrid>
      <w:tr w:rsidR="00606355" w:rsidRPr="00121038">
        <w:tc>
          <w:tcPr>
            <w:tcW w:w="2130" w:type="dxa"/>
            <w:shd w:val="clear" w:color="auto" w:fill="99CCFF"/>
          </w:tcPr>
          <w:p w:rsidR="00606355" w:rsidRPr="00121038" w:rsidRDefault="00606355" w:rsidP="00606355">
            <w:pPr>
              <w:jc w:val="center"/>
              <w:rPr>
                <w:rFonts w:asciiTheme="minorBidi" w:hAnsiTheme="minorBidi" w:cstheme="minorBidi"/>
                <w:b/>
                <w:bCs/>
                <w:rtl/>
                <w:lang w:bidi="ar-SY"/>
              </w:rPr>
            </w:pPr>
            <w:r w:rsidRPr="00121038">
              <w:rPr>
                <w:rFonts w:asciiTheme="minorBidi" w:hAnsiTheme="minorBidi" w:cstheme="minorBidi"/>
                <w:b/>
                <w:bCs/>
                <w:rtl/>
                <w:lang w:bidi="ar-SY"/>
              </w:rPr>
              <w:t>الرقم</w:t>
            </w:r>
          </w:p>
        </w:tc>
        <w:tc>
          <w:tcPr>
            <w:tcW w:w="2130" w:type="dxa"/>
            <w:shd w:val="clear" w:color="auto" w:fill="99CCFF"/>
          </w:tcPr>
          <w:p w:rsidR="00606355" w:rsidRPr="00121038" w:rsidRDefault="00606355" w:rsidP="00606355">
            <w:pPr>
              <w:jc w:val="center"/>
              <w:rPr>
                <w:rFonts w:asciiTheme="minorBidi" w:hAnsiTheme="minorBidi" w:cstheme="minorBidi"/>
                <w:b/>
                <w:bCs/>
                <w:rtl/>
                <w:lang w:bidi="ar-SY"/>
              </w:rPr>
            </w:pPr>
            <w:r w:rsidRPr="00121038">
              <w:rPr>
                <w:rFonts w:asciiTheme="minorBidi" w:hAnsiTheme="minorBidi" w:cstheme="minorBidi"/>
                <w:b/>
                <w:bCs/>
                <w:rtl/>
                <w:lang w:bidi="ar-SY"/>
              </w:rPr>
              <w:t>الاسم</w:t>
            </w:r>
          </w:p>
        </w:tc>
        <w:tc>
          <w:tcPr>
            <w:tcW w:w="2131" w:type="dxa"/>
            <w:shd w:val="clear" w:color="auto" w:fill="99CCFF"/>
          </w:tcPr>
          <w:p w:rsidR="00606355" w:rsidRPr="00121038" w:rsidRDefault="00606355" w:rsidP="00606355">
            <w:pPr>
              <w:jc w:val="center"/>
              <w:rPr>
                <w:rFonts w:asciiTheme="minorBidi" w:hAnsiTheme="minorBidi" w:cstheme="minorBidi"/>
                <w:b/>
                <w:bCs/>
                <w:rtl/>
                <w:lang w:bidi="ar-SY"/>
              </w:rPr>
            </w:pPr>
            <w:r w:rsidRPr="00121038">
              <w:rPr>
                <w:rFonts w:asciiTheme="minorBidi" w:hAnsiTheme="minorBidi" w:cstheme="minorBidi"/>
                <w:b/>
                <w:bCs/>
                <w:rtl/>
                <w:lang w:bidi="ar-SY"/>
              </w:rPr>
              <w:t>رقم الرسم</w:t>
            </w:r>
          </w:p>
        </w:tc>
        <w:tc>
          <w:tcPr>
            <w:tcW w:w="2131" w:type="dxa"/>
            <w:shd w:val="clear" w:color="auto" w:fill="99CCFF"/>
          </w:tcPr>
          <w:p w:rsidR="00606355" w:rsidRPr="00121038" w:rsidRDefault="00606355" w:rsidP="00606355">
            <w:pPr>
              <w:jc w:val="center"/>
              <w:rPr>
                <w:rFonts w:asciiTheme="minorBidi" w:hAnsiTheme="minorBidi" w:cstheme="minorBidi"/>
                <w:b/>
                <w:bCs/>
                <w:rtl/>
                <w:lang w:bidi="ar-SY"/>
              </w:rPr>
            </w:pPr>
            <w:r w:rsidRPr="00121038">
              <w:rPr>
                <w:rFonts w:asciiTheme="minorBidi" w:hAnsiTheme="minorBidi" w:cstheme="minorBidi"/>
                <w:b/>
                <w:bCs/>
                <w:rtl/>
                <w:lang w:bidi="ar-SY"/>
              </w:rPr>
              <w:t>رقم التصميم</w:t>
            </w: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1</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2</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3</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4</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5</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6</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7</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8</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9</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10</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11</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12</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r w:rsidRPr="00121038">
              <w:rPr>
                <w:rFonts w:asciiTheme="minorBidi" w:hAnsiTheme="minorBidi" w:cstheme="minorBidi"/>
                <w:rtl/>
                <w:lang w:bidi="ar-SY"/>
              </w:rPr>
              <w:t>14</w:t>
            </w: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r w:rsidR="00606355" w:rsidRPr="00121038">
        <w:tc>
          <w:tcPr>
            <w:tcW w:w="2130" w:type="dxa"/>
          </w:tcPr>
          <w:p w:rsidR="00606355" w:rsidRPr="00121038" w:rsidRDefault="00606355" w:rsidP="00606355">
            <w:pPr>
              <w:jc w:val="center"/>
              <w:rPr>
                <w:rFonts w:asciiTheme="minorBidi" w:hAnsiTheme="minorBidi" w:cstheme="minorBidi"/>
                <w:rtl/>
                <w:lang w:bidi="ar-SY"/>
              </w:rPr>
            </w:pPr>
          </w:p>
        </w:tc>
        <w:tc>
          <w:tcPr>
            <w:tcW w:w="2130"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c>
          <w:tcPr>
            <w:tcW w:w="2131" w:type="dxa"/>
          </w:tcPr>
          <w:p w:rsidR="00606355" w:rsidRPr="00121038" w:rsidRDefault="00606355" w:rsidP="00DF0DC9">
            <w:pPr>
              <w:jc w:val="both"/>
              <w:rPr>
                <w:rFonts w:asciiTheme="minorBidi" w:hAnsiTheme="minorBidi" w:cstheme="minorBidi"/>
                <w:rtl/>
                <w:lang w:bidi="ar-SY"/>
              </w:rPr>
            </w:pPr>
          </w:p>
        </w:tc>
      </w:tr>
    </w:tbl>
    <w:p w:rsidR="00606355" w:rsidRPr="00121038" w:rsidRDefault="00606355" w:rsidP="00DF0DC9">
      <w:pPr>
        <w:jc w:val="both"/>
        <w:rPr>
          <w:rFonts w:asciiTheme="minorBidi" w:hAnsiTheme="minorBidi" w:cstheme="minorBidi"/>
          <w:rtl/>
          <w:lang w:bidi="ar-SY"/>
        </w:rPr>
      </w:pPr>
    </w:p>
    <w:p w:rsidR="001A2A7A" w:rsidRPr="00121038" w:rsidRDefault="001A2A7A" w:rsidP="001A2A7A">
      <w:pPr>
        <w:jc w:val="center"/>
        <w:rPr>
          <w:rStyle w:val="hps"/>
          <w:rFonts w:asciiTheme="minorBidi" w:hAnsiTheme="minorBidi" w:cstheme="minorBidi"/>
          <w:rtl/>
        </w:rPr>
      </w:pPr>
      <w:r w:rsidRPr="00121038">
        <w:rPr>
          <w:rStyle w:val="hps"/>
          <w:rFonts w:asciiTheme="minorBidi" w:hAnsiTheme="minorBidi" w:cstheme="minorBidi"/>
          <w:rtl/>
        </w:rPr>
        <w:t>قائمة بوثائق التصاميم المتوفرة</w:t>
      </w:r>
    </w:p>
    <w:tbl>
      <w:tblPr>
        <w:tblStyle w:val="TableGrid"/>
        <w:bidiVisual/>
        <w:tblW w:w="0" w:type="auto"/>
        <w:tblLook w:val="01E0"/>
      </w:tblPr>
      <w:tblGrid>
        <w:gridCol w:w="2130"/>
        <w:gridCol w:w="2130"/>
        <w:gridCol w:w="2131"/>
        <w:gridCol w:w="2131"/>
      </w:tblGrid>
      <w:tr w:rsidR="001A2A7A" w:rsidRPr="00121038">
        <w:tc>
          <w:tcPr>
            <w:tcW w:w="2130" w:type="dxa"/>
            <w:shd w:val="clear" w:color="auto" w:fill="99CCFF"/>
          </w:tcPr>
          <w:p w:rsidR="001A2A7A" w:rsidRPr="00121038" w:rsidRDefault="001A2A7A" w:rsidP="006C185D">
            <w:pPr>
              <w:jc w:val="center"/>
              <w:rPr>
                <w:rFonts w:asciiTheme="minorBidi" w:hAnsiTheme="minorBidi" w:cstheme="minorBidi"/>
                <w:b/>
                <w:bCs/>
                <w:rtl/>
                <w:lang w:bidi="ar-SY"/>
              </w:rPr>
            </w:pPr>
            <w:r w:rsidRPr="00121038">
              <w:rPr>
                <w:rFonts w:asciiTheme="minorBidi" w:hAnsiTheme="minorBidi" w:cstheme="minorBidi"/>
                <w:b/>
                <w:bCs/>
                <w:rtl/>
                <w:lang w:bidi="ar-SY"/>
              </w:rPr>
              <w:t>الرقم</w:t>
            </w:r>
          </w:p>
        </w:tc>
        <w:tc>
          <w:tcPr>
            <w:tcW w:w="2130" w:type="dxa"/>
            <w:shd w:val="clear" w:color="auto" w:fill="99CCFF"/>
          </w:tcPr>
          <w:p w:rsidR="001A2A7A" w:rsidRPr="00121038" w:rsidRDefault="001A2A7A" w:rsidP="006C185D">
            <w:pPr>
              <w:jc w:val="center"/>
              <w:rPr>
                <w:rFonts w:asciiTheme="minorBidi" w:hAnsiTheme="minorBidi" w:cstheme="minorBidi"/>
                <w:b/>
                <w:bCs/>
                <w:rtl/>
                <w:lang w:bidi="ar-SY"/>
              </w:rPr>
            </w:pPr>
            <w:r w:rsidRPr="00121038">
              <w:rPr>
                <w:rFonts w:asciiTheme="minorBidi" w:hAnsiTheme="minorBidi" w:cstheme="minorBidi"/>
                <w:b/>
                <w:bCs/>
                <w:rtl/>
                <w:lang w:bidi="ar-SY"/>
              </w:rPr>
              <w:t>المصمم</w:t>
            </w:r>
          </w:p>
        </w:tc>
        <w:tc>
          <w:tcPr>
            <w:tcW w:w="2131" w:type="dxa"/>
            <w:shd w:val="clear" w:color="auto" w:fill="99CCFF"/>
          </w:tcPr>
          <w:p w:rsidR="001A2A7A" w:rsidRPr="00121038" w:rsidRDefault="001A2A7A" w:rsidP="006C185D">
            <w:pPr>
              <w:jc w:val="center"/>
              <w:rPr>
                <w:rFonts w:asciiTheme="minorBidi" w:hAnsiTheme="minorBidi" w:cstheme="minorBidi"/>
                <w:b/>
                <w:bCs/>
                <w:rtl/>
                <w:lang w:bidi="ar-SY"/>
              </w:rPr>
            </w:pPr>
            <w:r w:rsidRPr="00121038">
              <w:rPr>
                <w:rFonts w:asciiTheme="minorBidi" w:hAnsiTheme="minorBidi" w:cstheme="minorBidi"/>
                <w:b/>
                <w:bCs/>
                <w:rtl/>
                <w:lang w:bidi="ar-SY"/>
              </w:rPr>
              <w:t xml:space="preserve">رقم التصميم </w:t>
            </w:r>
          </w:p>
        </w:tc>
        <w:tc>
          <w:tcPr>
            <w:tcW w:w="2131" w:type="dxa"/>
            <w:shd w:val="clear" w:color="auto" w:fill="99CCFF"/>
          </w:tcPr>
          <w:p w:rsidR="001A2A7A" w:rsidRPr="00121038" w:rsidRDefault="001A2A7A" w:rsidP="006C185D">
            <w:pPr>
              <w:jc w:val="center"/>
              <w:rPr>
                <w:rFonts w:asciiTheme="minorBidi" w:hAnsiTheme="minorBidi" w:cstheme="minorBidi"/>
                <w:b/>
                <w:bCs/>
                <w:rtl/>
                <w:lang w:bidi="ar-SY"/>
              </w:rPr>
            </w:pPr>
            <w:r w:rsidRPr="00121038">
              <w:rPr>
                <w:rFonts w:asciiTheme="minorBidi" w:hAnsiTheme="minorBidi" w:cstheme="minorBidi"/>
                <w:b/>
                <w:bCs/>
                <w:rtl/>
                <w:lang w:bidi="ar-SY"/>
              </w:rPr>
              <w:t>التاريخ</w:t>
            </w:r>
          </w:p>
        </w:tc>
      </w:tr>
      <w:tr w:rsidR="001A2A7A" w:rsidRPr="00121038">
        <w:tc>
          <w:tcPr>
            <w:tcW w:w="2130" w:type="dxa"/>
          </w:tcPr>
          <w:p w:rsidR="001A2A7A" w:rsidRPr="00121038" w:rsidRDefault="001A2A7A" w:rsidP="006C185D">
            <w:pPr>
              <w:jc w:val="center"/>
              <w:rPr>
                <w:rFonts w:asciiTheme="minorBidi" w:hAnsiTheme="minorBidi" w:cstheme="minorBidi"/>
                <w:rtl/>
                <w:lang w:bidi="ar-SY"/>
              </w:rPr>
            </w:pPr>
            <w:r w:rsidRPr="00121038">
              <w:rPr>
                <w:rFonts w:asciiTheme="minorBidi" w:hAnsiTheme="minorBidi" w:cstheme="minorBidi"/>
                <w:rtl/>
                <w:lang w:bidi="ar-SY"/>
              </w:rPr>
              <w:t>1</w:t>
            </w:r>
          </w:p>
          <w:p w:rsidR="001A2A7A" w:rsidRPr="00121038" w:rsidRDefault="001A2A7A" w:rsidP="006C185D">
            <w:pPr>
              <w:jc w:val="center"/>
              <w:rPr>
                <w:rFonts w:asciiTheme="minorBidi" w:hAnsiTheme="minorBidi" w:cstheme="minorBidi"/>
                <w:rtl/>
                <w:lang w:bidi="ar-SY"/>
              </w:rPr>
            </w:pPr>
          </w:p>
        </w:tc>
        <w:tc>
          <w:tcPr>
            <w:tcW w:w="2130"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r>
      <w:tr w:rsidR="001A2A7A" w:rsidRPr="00121038">
        <w:tc>
          <w:tcPr>
            <w:tcW w:w="2130" w:type="dxa"/>
          </w:tcPr>
          <w:p w:rsidR="001A2A7A" w:rsidRPr="00121038" w:rsidRDefault="001A2A7A" w:rsidP="006C185D">
            <w:pPr>
              <w:jc w:val="center"/>
              <w:rPr>
                <w:rFonts w:asciiTheme="minorBidi" w:hAnsiTheme="minorBidi" w:cstheme="minorBidi"/>
                <w:rtl/>
                <w:lang w:bidi="ar-SY"/>
              </w:rPr>
            </w:pPr>
            <w:r w:rsidRPr="00121038">
              <w:rPr>
                <w:rFonts w:asciiTheme="minorBidi" w:hAnsiTheme="minorBidi" w:cstheme="minorBidi"/>
                <w:rtl/>
                <w:lang w:bidi="ar-SY"/>
              </w:rPr>
              <w:t>2</w:t>
            </w:r>
          </w:p>
          <w:p w:rsidR="001A2A7A" w:rsidRPr="00121038" w:rsidRDefault="001A2A7A" w:rsidP="006C185D">
            <w:pPr>
              <w:jc w:val="center"/>
              <w:rPr>
                <w:rFonts w:asciiTheme="minorBidi" w:hAnsiTheme="minorBidi" w:cstheme="minorBidi"/>
                <w:rtl/>
                <w:lang w:bidi="ar-SY"/>
              </w:rPr>
            </w:pPr>
          </w:p>
        </w:tc>
        <w:tc>
          <w:tcPr>
            <w:tcW w:w="2130"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r>
      <w:tr w:rsidR="001A2A7A" w:rsidRPr="00121038">
        <w:tc>
          <w:tcPr>
            <w:tcW w:w="2130" w:type="dxa"/>
          </w:tcPr>
          <w:p w:rsidR="001A2A7A" w:rsidRPr="00121038" w:rsidRDefault="001A2A7A" w:rsidP="006C185D">
            <w:pPr>
              <w:jc w:val="center"/>
              <w:rPr>
                <w:rFonts w:asciiTheme="minorBidi" w:hAnsiTheme="minorBidi" w:cstheme="minorBidi"/>
                <w:rtl/>
                <w:lang w:bidi="ar-SY"/>
              </w:rPr>
            </w:pPr>
            <w:r w:rsidRPr="00121038">
              <w:rPr>
                <w:rFonts w:asciiTheme="minorBidi" w:hAnsiTheme="minorBidi" w:cstheme="minorBidi"/>
                <w:rtl/>
                <w:lang w:bidi="ar-SY"/>
              </w:rPr>
              <w:t>3</w:t>
            </w:r>
          </w:p>
          <w:p w:rsidR="001A2A7A" w:rsidRPr="00121038" w:rsidRDefault="001A2A7A" w:rsidP="006C185D">
            <w:pPr>
              <w:jc w:val="center"/>
              <w:rPr>
                <w:rFonts w:asciiTheme="minorBidi" w:hAnsiTheme="minorBidi" w:cstheme="minorBidi"/>
                <w:rtl/>
                <w:lang w:bidi="ar-SY"/>
              </w:rPr>
            </w:pPr>
          </w:p>
        </w:tc>
        <w:tc>
          <w:tcPr>
            <w:tcW w:w="2130"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r>
      <w:tr w:rsidR="001A2A7A" w:rsidRPr="00121038">
        <w:tc>
          <w:tcPr>
            <w:tcW w:w="2130" w:type="dxa"/>
          </w:tcPr>
          <w:p w:rsidR="001A2A7A" w:rsidRPr="00121038" w:rsidRDefault="001A2A7A" w:rsidP="006C185D">
            <w:pPr>
              <w:jc w:val="center"/>
              <w:rPr>
                <w:rFonts w:asciiTheme="minorBidi" w:hAnsiTheme="minorBidi" w:cstheme="minorBidi"/>
                <w:rtl/>
                <w:lang w:bidi="ar-SY"/>
              </w:rPr>
            </w:pPr>
            <w:r w:rsidRPr="00121038">
              <w:rPr>
                <w:rFonts w:asciiTheme="minorBidi" w:hAnsiTheme="minorBidi" w:cstheme="minorBidi"/>
                <w:rtl/>
                <w:lang w:bidi="ar-SY"/>
              </w:rPr>
              <w:t>4</w:t>
            </w:r>
          </w:p>
          <w:p w:rsidR="001A2A7A" w:rsidRPr="00121038" w:rsidRDefault="001A2A7A" w:rsidP="006C185D">
            <w:pPr>
              <w:jc w:val="center"/>
              <w:rPr>
                <w:rFonts w:asciiTheme="minorBidi" w:hAnsiTheme="minorBidi" w:cstheme="minorBidi"/>
                <w:rtl/>
                <w:lang w:bidi="ar-SY"/>
              </w:rPr>
            </w:pPr>
          </w:p>
        </w:tc>
        <w:tc>
          <w:tcPr>
            <w:tcW w:w="2130"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r>
      <w:tr w:rsidR="001A2A7A" w:rsidRPr="00121038">
        <w:tc>
          <w:tcPr>
            <w:tcW w:w="2130" w:type="dxa"/>
          </w:tcPr>
          <w:p w:rsidR="001A2A7A" w:rsidRPr="00121038" w:rsidRDefault="001A2A7A" w:rsidP="006C185D">
            <w:pPr>
              <w:jc w:val="center"/>
              <w:rPr>
                <w:rFonts w:asciiTheme="minorBidi" w:hAnsiTheme="minorBidi" w:cstheme="minorBidi"/>
                <w:rtl/>
                <w:lang w:bidi="ar-SY"/>
              </w:rPr>
            </w:pPr>
            <w:r w:rsidRPr="00121038">
              <w:rPr>
                <w:rFonts w:asciiTheme="minorBidi" w:hAnsiTheme="minorBidi" w:cstheme="minorBidi"/>
                <w:rtl/>
                <w:lang w:bidi="ar-SY"/>
              </w:rPr>
              <w:lastRenderedPageBreak/>
              <w:t>5</w:t>
            </w:r>
          </w:p>
          <w:p w:rsidR="001A2A7A" w:rsidRPr="00121038" w:rsidRDefault="001A2A7A" w:rsidP="006C185D">
            <w:pPr>
              <w:jc w:val="center"/>
              <w:rPr>
                <w:rFonts w:asciiTheme="minorBidi" w:hAnsiTheme="minorBidi" w:cstheme="minorBidi"/>
                <w:rtl/>
                <w:lang w:bidi="ar-SY"/>
              </w:rPr>
            </w:pPr>
          </w:p>
        </w:tc>
        <w:tc>
          <w:tcPr>
            <w:tcW w:w="2130"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c>
          <w:tcPr>
            <w:tcW w:w="2131" w:type="dxa"/>
          </w:tcPr>
          <w:p w:rsidR="001A2A7A" w:rsidRPr="00121038" w:rsidRDefault="001A2A7A" w:rsidP="006C185D">
            <w:pPr>
              <w:jc w:val="both"/>
              <w:rPr>
                <w:rFonts w:asciiTheme="minorBidi" w:hAnsiTheme="minorBidi" w:cstheme="minorBidi"/>
                <w:rtl/>
                <w:lang w:bidi="ar-SY"/>
              </w:rPr>
            </w:pPr>
          </w:p>
        </w:tc>
      </w:tr>
    </w:tbl>
    <w:p w:rsidR="001A2A7A" w:rsidRPr="00121038" w:rsidRDefault="001A2A7A" w:rsidP="009D5C13">
      <w:pPr>
        <w:rPr>
          <w:rStyle w:val="hps"/>
          <w:rFonts w:asciiTheme="minorBidi" w:hAnsiTheme="minorBidi" w:cstheme="minorBidi"/>
          <w:rtl/>
        </w:rPr>
      </w:pPr>
    </w:p>
    <w:p w:rsidR="001A2A7A" w:rsidRPr="00121038" w:rsidRDefault="001A2A7A" w:rsidP="009D5C13">
      <w:pPr>
        <w:rPr>
          <w:rStyle w:val="hps"/>
          <w:rFonts w:asciiTheme="minorBidi" w:hAnsiTheme="minorBidi" w:cstheme="minorBidi"/>
          <w:rtl/>
        </w:rPr>
      </w:pPr>
      <w:r w:rsidRPr="00121038">
        <w:rPr>
          <w:rStyle w:val="hps"/>
          <w:rFonts w:asciiTheme="minorBidi" w:hAnsiTheme="minorBidi" w:cstheme="minorBidi"/>
          <w:rtl/>
        </w:rPr>
        <w:t>الرسومات جاهزة لدراستها من (تاريخ) على العنوان التالي:</w:t>
      </w:r>
    </w:p>
    <w:p w:rsidR="001A2A7A" w:rsidRPr="00121038" w:rsidRDefault="001A2A7A" w:rsidP="009D5C13">
      <w:pPr>
        <w:rPr>
          <w:rStyle w:val="hps"/>
          <w:rFonts w:asciiTheme="minorBidi" w:hAnsiTheme="minorBidi" w:cstheme="minorBidi"/>
          <w:rtl/>
        </w:rPr>
      </w:pPr>
    </w:p>
    <w:p w:rsidR="001A2A7A" w:rsidRPr="00121038" w:rsidRDefault="001A2A7A" w:rsidP="009D5C13">
      <w:pPr>
        <w:rPr>
          <w:rStyle w:val="hps"/>
          <w:rFonts w:asciiTheme="minorBidi" w:hAnsiTheme="minorBidi" w:cstheme="minorBidi"/>
          <w:rtl/>
        </w:rPr>
      </w:pPr>
      <w:r w:rsidRPr="00121038">
        <w:rPr>
          <w:rStyle w:val="hps"/>
          <w:rFonts w:asciiTheme="minorBidi" w:hAnsiTheme="minorBidi" w:cstheme="minorBidi"/>
          <w:rtl/>
        </w:rPr>
        <w:t>24.6  الاستشاري</w:t>
      </w:r>
    </w:p>
    <w:p w:rsidR="001A2A7A" w:rsidRPr="00121038" w:rsidRDefault="001A2A7A" w:rsidP="009D5C13">
      <w:pPr>
        <w:rPr>
          <w:rStyle w:val="hps"/>
          <w:rFonts w:asciiTheme="minorBidi" w:hAnsiTheme="minorBidi" w:cstheme="minorBidi"/>
          <w:rtl/>
        </w:rPr>
      </w:pPr>
      <w:r w:rsidRPr="00121038">
        <w:rPr>
          <w:rStyle w:val="hps"/>
          <w:rFonts w:asciiTheme="minorBidi" w:hAnsiTheme="minorBidi" w:cstheme="minorBidi"/>
          <w:rtl/>
        </w:rPr>
        <w:t>24.7</w:t>
      </w:r>
      <w:r w:rsidRPr="00121038">
        <w:rPr>
          <w:rStyle w:val="hps"/>
          <w:rFonts w:asciiTheme="minorBidi" w:hAnsiTheme="minorBidi" w:cstheme="minorBidi"/>
          <w:rtl/>
        </w:rPr>
        <w:tab/>
        <w:t>السخص المسؤول</w:t>
      </w:r>
    </w:p>
    <w:p w:rsidR="001A2A7A" w:rsidRPr="00121038" w:rsidRDefault="001A2A7A" w:rsidP="009D5C13">
      <w:pPr>
        <w:rPr>
          <w:rStyle w:val="hps"/>
          <w:rFonts w:asciiTheme="minorBidi" w:hAnsiTheme="minorBidi" w:cstheme="minorBidi"/>
          <w:rtl/>
        </w:rPr>
      </w:pPr>
    </w:p>
    <w:p w:rsidR="001A2A7A" w:rsidRPr="00121038" w:rsidRDefault="001A2A7A" w:rsidP="009D5C13">
      <w:pPr>
        <w:rPr>
          <w:rStyle w:val="hps"/>
          <w:rFonts w:asciiTheme="minorBidi" w:hAnsiTheme="minorBidi" w:cstheme="minorBidi"/>
          <w:rtl/>
        </w:rPr>
      </w:pPr>
      <w:r w:rsidRPr="00121038">
        <w:rPr>
          <w:rStyle w:val="hps"/>
          <w:rFonts w:asciiTheme="minorBidi" w:hAnsiTheme="minorBidi" w:cstheme="minorBidi"/>
          <w:rtl/>
        </w:rPr>
        <w:tab/>
        <w:t>الهاتف:</w:t>
      </w:r>
    </w:p>
    <w:p w:rsidR="001A2A7A" w:rsidRPr="00121038" w:rsidRDefault="001A2A7A" w:rsidP="009D5C13">
      <w:pPr>
        <w:rPr>
          <w:rStyle w:val="hps"/>
          <w:rFonts w:asciiTheme="minorBidi" w:hAnsiTheme="minorBidi" w:cstheme="minorBidi"/>
          <w:rtl/>
        </w:rPr>
      </w:pPr>
      <w:r w:rsidRPr="00121038">
        <w:rPr>
          <w:rStyle w:val="hps"/>
          <w:rFonts w:asciiTheme="minorBidi" w:hAnsiTheme="minorBidi" w:cstheme="minorBidi"/>
          <w:rtl/>
        </w:rPr>
        <w:tab/>
        <w:t xml:space="preserve">الفاكس: </w:t>
      </w:r>
    </w:p>
    <w:p w:rsidR="001A2A7A" w:rsidRPr="00121038" w:rsidRDefault="001A2A7A" w:rsidP="009D5C13">
      <w:pPr>
        <w:rPr>
          <w:rStyle w:val="hps"/>
          <w:rFonts w:asciiTheme="minorBidi" w:hAnsiTheme="minorBidi" w:cstheme="minorBidi"/>
          <w:rtl/>
        </w:rPr>
      </w:pPr>
      <w:r w:rsidRPr="00121038">
        <w:rPr>
          <w:rStyle w:val="hps"/>
          <w:rFonts w:asciiTheme="minorBidi" w:hAnsiTheme="minorBidi" w:cstheme="minorBidi"/>
          <w:rtl/>
        </w:rPr>
        <w:tab/>
        <w:t>البريد الالكتروني</w:t>
      </w:r>
    </w:p>
    <w:p w:rsidR="001A2A7A" w:rsidRPr="00121038" w:rsidRDefault="001A2A7A" w:rsidP="001A2A7A">
      <w:pPr>
        <w:jc w:val="both"/>
        <w:rPr>
          <w:rFonts w:asciiTheme="minorBidi" w:hAnsiTheme="minorBidi" w:cstheme="minorBidi"/>
          <w:b/>
          <w:bCs/>
          <w:rtl/>
        </w:rPr>
      </w:pPr>
    </w:p>
    <w:p w:rsidR="001A2A7A" w:rsidRPr="00121038" w:rsidRDefault="001A2A7A" w:rsidP="001A2A7A">
      <w:pPr>
        <w:jc w:val="both"/>
        <w:rPr>
          <w:rFonts w:asciiTheme="minorBidi" w:hAnsiTheme="minorBidi" w:cstheme="minorBidi"/>
          <w:b/>
          <w:bCs/>
          <w:rtl/>
        </w:rPr>
      </w:pPr>
      <w:r w:rsidRPr="00121038">
        <w:rPr>
          <w:rFonts w:asciiTheme="minorBidi" w:hAnsiTheme="minorBidi" w:cstheme="minorBidi"/>
          <w:b/>
          <w:bCs/>
          <w:rtl/>
        </w:rPr>
        <w:t>التوقيع ------------</w:t>
      </w:r>
    </w:p>
    <w:p w:rsidR="001A2A7A" w:rsidRPr="00121038" w:rsidRDefault="001A2A7A" w:rsidP="001A2A7A">
      <w:pPr>
        <w:jc w:val="both"/>
        <w:rPr>
          <w:rFonts w:asciiTheme="minorBidi" w:hAnsiTheme="minorBidi" w:cstheme="minorBidi"/>
          <w:b/>
          <w:bCs/>
          <w:rtl/>
        </w:rPr>
      </w:pPr>
      <w:r w:rsidRPr="00121038">
        <w:rPr>
          <w:rFonts w:asciiTheme="minorBidi" w:hAnsiTheme="minorBidi" w:cstheme="minorBidi"/>
          <w:b/>
          <w:bCs/>
          <w:rtl/>
        </w:rPr>
        <w:t>(الشخص (الأشخاص) المخولون للتوقيع نيابة عن العارض)</w:t>
      </w:r>
    </w:p>
    <w:p w:rsidR="001A2A7A" w:rsidRPr="00121038" w:rsidRDefault="001A2A7A" w:rsidP="001A2A7A">
      <w:pPr>
        <w:jc w:val="both"/>
        <w:rPr>
          <w:rFonts w:asciiTheme="minorBidi" w:hAnsiTheme="minorBidi" w:cstheme="minorBidi"/>
          <w:b/>
          <w:bCs/>
          <w:rtl/>
        </w:rPr>
      </w:pPr>
    </w:p>
    <w:p w:rsidR="001A2A7A" w:rsidRPr="00121038" w:rsidRDefault="001A2A7A" w:rsidP="001A2A7A">
      <w:pPr>
        <w:jc w:val="both"/>
        <w:rPr>
          <w:rFonts w:asciiTheme="minorBidi" w:hAnsiTheme="minorBidi" w:cstheme="minorBidi"/>
          <w:b/>
          <w:bCs/>
          <w:rtl/>
        </w:rPr>
      </w:pPr>
    </w:p>
    <w:p w:rsidR="001A2A7A" w:rsidRPr="00121038" w:rsidRDefault="001A2A7A" w:rsidP="001A2A7A">
      <w:pPr>
        <w:jc w:val="both"/>
        <w:rPr>
          <w:rFonts w:asciiTheme="minorBidi" w:hAnsiTheme="minorBidi" w:cstheme="minorBidi"/>
          <w:b/>
          <w:bCs/>
          <w:rtl/>
        </w:rPr>
      </w:pPr>
      <w:r w:rsidRPr="00121038">
        <w:rPr>
          <w:rFonts w:asciiTheme="minorBidi" w:hAnsiTheme="minorBidi" w:cstheme="minorBidi"/>
          <w:b/>
          <w:bCs/>
          <w:rtl/>
        </w:rPr>
        <w:t>التاريخ ---------------------</w:t>
      </w:r>
    </w:p>
    <w:p w:rsidR="0079157E" w:rsidRPr="00121038" w:rsidRDefault="0079157E" w:rsidP="0079157E">
      <w:pPr>
        <w:rPr>
          <w:rFonts w:asciiTheme="minorBidi" w:hAnsiTheme="minorBidi" w:cstheme="minorBidi"/>
          <w:b/>
          <w:bCs/>
          <w:noProof/>
          <w:sz w:val="22"/>
          <w:szCs w:val="22"/>
          <w:rtl/>
        </w:rPr>
      </w:pPr>
      <w:r w:rsidRPr="00121038">
        <w:rPr>
          <w:rFonts w:asciiTheme="minorBidi" w:hAnsiTheme="minorBidi" w:cstheme="minorBidi"/>
          <w:b/>
          <w:bCs/>
          <w:noProof/>
          <w:sz w:val="22"/>
          <w:szCs w:val="22"/>
          <w:rtl/>
        </w:rPr>
        <w:t>الملحق (ز) – سياسة اوكسفام النزاهة في المشتريات</w:t>
      </w:r>
    </w:p>
    <w:p w:rsidR="0079157E" w:rsidRPr="00121038" w:rsidRDefault="0079157E" w:rsidP="0079157E">
      <w:pPr>
        <w:rPr>
          <w:rFonts w:asciiTheme="minorBidi" w:hAnsiTheme="minorBidi" w:cstheme="minorBidi"/>
          <w:noProof/>
          <w:sz w:val="22"/>
          <w:szCs w:val="22"/>
          <w:rtl/>
        </w:rPr>
      </w:pPr>
    </w:p>
    <w:p w:rsidR="0079157E" w:rsidRPr="00121038" w:rsidRDefault="0079157E" w:rsidP="0079157E">
      <w:pPr>
        <w:rPr>
          <w:rFonts w:asciiTheme="minorBidi" w:hAnsiTheme="minorBidi" w:cstheme="minorBidi"/>
          <w:noProof/>
          <w:sz w:val="22"/>
          <w:szCs w:val="22"/>
        </w:rPr>
      </w:pPr>
    </w:p>
    <w:p w:rsidR="006D0820" w:rsidRPr="00121038" w:rsidRDefault="0056657A" w:rsidP="0044116C">
      <w:pPr>
        <w:jc w:val="center"/>
        <w:rPr>
          <w:rFonts w:asciiTheme="minorBidi" w:hAnsiTheme="minorBidi" w:cstheme="minorBidi"/>
          <w:color w:val="222222"/>
          <w:sz w:val="22"/>
          <w:szCs w:val="22"/>
          <w:rtl/>
        </w:rPr>
      </w:pPr>
      <w:r w:rsidRPr="00121038">
        <w:rPr>
          <w:rStyle w:val="hps"/>
          <w:rFonts w:asciiTheme="minorBidi" w:hAnsiTheme="minorBidi" w:cstheme="minorBidi"/>
          <w:rtl/>
        </w:rPr>
        <w:br/>
      </w:r>
      <w:r w:rsidR="001027F1" w:rsidRPr="00121038">
        <w:rPr>
          <w:rFonts w:asciiTheme="minorBidi" w:hAnsiTheme="minorBidi" w:cstheme="minorBidi"/>
          <w:caps/>
          <w:noProof/>
          <w:sz w:val="22"/>
          <w:szCs w:val="22"/>
          <w:lang w:eastAsia="zh-CN"/>
        </w:rPr>
        <w:drawing>
          <wp:inline distT="0" distB="0" distL="0" distR="0">
            <wp:extent cx="793750" cy="736600"/>
            <wp:effectExtent l="19050" t="0" r="6350" b="0"/>
            <wp:docPr id="6" name="Picture 2" descr="osolv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olvrb"/>
                    <pic:cNvPicPr>
                      <a:picLocks noChangeAspect="1" noChangeArrowheads="1"/>
                    </pic:cNvPicPr>
                  </pic:nvPicPr>
                  <pic:blipFill>
                    <a:blip r:embed="rId10" cstate="print"/>
                    <a:srcRect/>
                    <a:stretch>
                      <a:fillRect/>
                    </a:stretch>
                  </pic:blipFill>
                  <pic:spPr bwMode="auto">
                    <a:xfrm>
                      <a:off x="0" y="0"/>
                      <a:ext cx="793750" cy="736600"/>
                    </a:xfrm>
                    <a:prstGeom prst="rect">
                      <a:avLst/>
                    </a:prstGeom>
                    <a:noFill/>
                    <a:ln w="9525">
                      <a:noFill/>
                      <a:miter lim="800000"/>
                      <a:headEnd/>
                      <a:tailEnd/>
                    </a:ln>
                  </pic:spPr>
                </pic:pic>
              </a:graphicData>
            </a:graphic>
          </wp:inline>
        </w:drawing>
      </w:r>
    </w:p>
    <w:p w:rsidR="0044116C" w:rsidRPr="00121038" w:rsidRDefault="0044116C" w:rsidP="0044116C">
      <w:pPr>
        <w:jc w:val="center"/>
        <w:rPr>
          <w:rFonts w:asciiTheme="minorBidi" w:hAnsiTheme="minorBidi" w:cstheme="minorBidi"/>
          <w:rtl/>
        </w:rPr>
      </w:pPr>
    </w:p>
    <w:p w:rsidR="009F4516" w:rsidRPr="00121038" w:rsidRDefault="0044116C" w:rsidP="0044116C">
      <w:pPr>
        <w:jc w:val="center"/>
        <w:rPr>
          <w:rFonts w:asciiTheme="minorBidi" w:hAnsiTheme="minorBidi" w:cstheme="minorBidi"/>
          <w:rtl/>
        </w:rPr>
      </w:pPr>
      <w:r w:rsidRPr="00121038">
        <w:rPr>
          <w:rFonts w:asciiTheme="minorBidi" w:hAnsiTheme="minorBidi" w:cstheme="minorBidi"/>
          <w:b/>
          <w:bCs/>
          <w:noProof/>
          <w:sz w:val="22"/>
          <w:szCs w:val="22"/>
          <w:rtl/>
        </w:rPr>
        <w:t>سياسة اوكسفام النزاهة في المشتريات</w:t>
      </w:r>
    </w:p>
    <w:p w:rsidR="009F4516" w:rsidRPr="00121038" w:rsidRDefault="009F4516" w:rsidP="0044116C">
      <w:pPr>
        <w:jc w:val="center"/>
        <w:rPr>
          <w:rFonts w:asciiTheme="minorBidi" w:hAnsiTheme="minorBidi" w:cstheme="minorBidi"/>
          <w:rtl/>
        </w:rPr>
      </w:pPr>
    </w:p>
    <w:p w:rsidR="009F4516" w:rsidRPr="00121038" w:rsidRDefault="009F4516" w:rsidP="0044116C">
      <w:pPr>
        <w:jc w:val="center"/>
        <w:rPr>
          <w:rFonts w:asciiTheme="minorBidi" w:hAnsiTheme="minorBidi" w:cstheme="minorBidi"/>
          <w:rtl/>
        </w:rPr>
      </w:pPr>
    </w:p>
    <w:p w:rsidR="00830EA1" w:rsidRPr="00121038" w:rsidRDefault="006C185D" w:rsidP="009F4516">
      <w:pPr>
        <w:rPr>
          <w:rFonts w:asciiTheme="minorBidi" w:hAnsiTheme="minorBidi" w:cstheme="minorBidi"/>
          <w:rtl/>
        </w:rPr>
      </w:pPr>
      <w:r w:rsidRPr="00121038">
        <w:rPr>
          <w:rFonts w:asciiTheme="minorBidi" w:hAnsiTheme="minorBidi" w:cstheme="minorBidi"/>
          <w:rtl/>
        </w:rPr>
        <w:t>سياسة أوكسفام هو</w:t>
      </w:r>
      <w:r w:rsidR="00830EA1" w:rsidRPr="00121038">
        <w:rPr>
          <w:rFonts w:asciiTheme="minorBidi" w:hAnsiTheme="minorBidi" w:cstheme="minorBidi"/>
          <w:rtl/>
        </w:rPr>
        <w:t xml:space="preserve"> السعي لشراء السلع والخدمات التي</w:t>
      </w:r>
      <w:r w:rsidRPr="00121038">
        <w:rPr>
          <w:rFonts w:asciiTheme="minorBidi" w:hAnsiTheme="minorBidi" w:cstheme="minorBidi"/>
          <w:rtl/>
        </w:rPr>
        <w:t>:</w:t>
      </w:r>
    </w:p>
    <w:p w:rsidR="00830EA1" w:rsidRPr="00121038" w:rsidRDefault="00830EA1" w:rsidP="009F4516">
      <w:pPr>
        <w:rPr>
          <w:rFonts w:asciiTheme="minorBidi" w:hAnsiTheme="minorBidi" w:cstheme="minorBidi"/>
          <w:rtl/>
        </w:rPr>
      </w:pPr>
      <w:r w:rsidRPr="00121038">
        <w:rPr>
          <w:rFonts w:asciiTheme="minorBidi" w:hAnsiTheme="minorBidi" w:cstheme="minorBidi"/>
          <w:rtl/>
        </w:rPr>
        <w:br/>
        <w:t>أ) يتم إنتاجها و</w:t>
      </w:r>
      <w:r w:rsidR="006C185D" w:rsidRPr="00121038">
        <w:rPr>
          <w:rFonts w:asciiTheme="minorBidi" w:hAnsiTheme="minorBidi" w:cstheme="minorBidi"/>
          <w:rtl/>
        </w:rPr>
        <w:t>تسليمها في ظل الظروف التي لا تنطوي على سوء المعاملة أو الاستغلال من أي شخص ؛</w:t>
      </w:r>
    </w:p>
    <w:p w:rsidR="00830EA1" w:rsidRPr="00121038" w:rsidRDefault="006C185D" w:rsidP="00830EA1">
      <w:pPr>
        <w:rPr>
          <w:rFonts w:asciiTheme="minorBidi" w:hAnsiTheme="minorBidi" w:cstheme="minorBidi"/>
          <w:rtl/>
        </w:rPr>
      </w:pPr>
      <w:r w:rsidRPr="00121038">
        <w:rPr>
          <w:rFonts w:asciiTheme="minorBidi" w:hAnsiTheme="minorBidi" w:cstheme="minorBidi"/>
          <w:rtl/>
        </w:rPr>
        <w:br/>
        <w:t xml:space="preserve">ب ) </w:t>
      </w:r>
      <w:r w:rsidR="00830EA1" w:rsidRPr="00121038">
        <w:rPr>
          <w:rFonts w:asciiTheme="minorBidi" w:hAnsiTheme="minorBidi" w:cstheme="minorBidi"/>
          <w:rtl/>
        </w:rPr>
        <w:t>لها</w:t>
      </w:r>
      <w:r w:rsidRPr="00121038">
        <w:rPr>
          <w:rFonts w:asciiTheme="minorBidi" w:hAnsiTheme="minorBidi" w:cstheme="minorBidi"/>
          <w:rtl/>
        </w:rPr>
        <w:t xml:space="preserve"> أقل تأثير سلبي على البيئة.</w:t>
      </w:r>
    </w:p>
    <w:p w:rsidR="00830EA1" w:rsidRPr="00121038" w:rsidRDefault="006C185D" w:rsidP="009F4516">
      <w:pPr>
        <w:rPr>
          <w:rFonts w:asciiTheme="minorBidi" w:hAnsiTheme="minorBidi" w:cstheme="minorBidi"/>
          <w:rtl/>
        </w:rPr>
      </w:pPr>
      <w:r w:rsidRPr="00121038">
        <w:rPr>
          <w:rFonts w:asciiTheme="minorBidi" w:hAnsiTheme="minorBidi" w:cstheme="minorBidi"/>
          <w:rtl/>
        </w:rPr>
        <w:br/>
        <w:t xml:space="preserve">و </w:t>
      </w:r>
      <w:r w:rsidR="00830EA1" w:rsidRPr="00121038">
        <w:rPr>
          <w:rFonts w:asciiTheme="minorBidi" w:hAnsiTheme="minorBidi" w:cstheme="minorBidi"/>
          <w:rtl/>
        </w:rPr>
        <w:t>ستشكل هذه الاعتبارات</w:t>
      </w:r>
      <w:r w:rsidRPr="00121038">
        <w:rPr>
          <w:rFonts w:asciiTheme="minorBidi" w:hAnsiTheme="minorBidi" w:cstheme="minorBidi"/>
          <w:rtl/>
        </w:rPr>
        <w:t xml:space="preserve"> جزءا</w:t>
      </w:r>
      <w:r w:rsidR="00830EA1" w:rsidRPr="00121038">
        <w:rPr>
          <w:rFonts w:asciiTheme="minorBidi" w:hAnsiTheme="minorBidi" w:cstheme="minorBidi"/>
          <w:rtl/>
        </w:rPr>
        <w:t>ً</w:t>
      </w:r>
      <w:r w:rsidRPr="00121038">
        <w:rPr>
          <w:rFonts w:asciiTheme="minorBidi" w:hAnsiTheme="minorBidi" w:cstheme="minorBidi"/>
          <w:rtl/>
        </w:rPr>
        <w:t xml:space="preserve"> من معايير التقييم والاختيار لجميع السلع والخدمات المشتراة من قبل منظمة</w:t>
      </w:r>
      <w:r w:rsidR="00830EA1" w:rsidRPr="00121038">
        <w:rPr>
          <w:rFonts w:asciiTheme="minorBidi" w:hAnsiTheme="minorBidi" w:cstheme="minorBidi"/>
          <w:rtl/>
        </w:rPr>
        <w:t xml:space="preserve"> أوكسفام .</w:t>
      </w:r>
      <w:r w:rsidR="00830EA1" w:rsidRPr="00121038">
        <w:rPr>
          <w:rFonts w:asciiTheme="minorBidi" w:hAnsiTheme="minorBidi" w:cstheme="minorBidi"/>
          <w:rtl/>
        </w:rPr>
        <w:br/>
        <w:t xml:space="preserve">بالإضافة إلى ذلك، سنقوم </w:t>
      </w:r>
      <w:r w:rsidRPr="00121038">
        <w:rPr>
          <w:rFonts w:asciiTheme="minorBidi" w:hAnsiTheme="minorBidi" w:cstheme="minorBidi"/>
          <w:rtl/>
        </w:rPr>
        <w:t xml:space="preserve"> أوكسفام </w:t>
      </w:r>
      <w:r w:rsidR="00830EA1" w:rsidRPr="00121038">
        <w:rPr>
          <w:rFonts w:asciiTheme="minorBidi" w:hAnsiTheme="minorBidi" w:cstheme="minorBidi"/>
          <w:rtl/>
        </w:rPr>
        <w:t>ب</w:t>
      </w:r>
      <w:r w:rsidRPr="00121038">
        <w:rPr>
          <w:rFonts w:asciiTheme="minorBidi" w:hAnsiTheme="minorBidi" w:cstheme="minorBidi"/>
          <w:rtl/>
        </w:rPr>
        <w:t xml:space="preserve">البحث عن مصادر بديلة </w:t>
      </w:r>
      <w:r w:rsidR="00830EA1" w:rsidRPr="00121038">
        <w:rPr>
          <w:rFonts w:asciiTheme="minorBidi" w:hAnsiTheme="minorBidi" w:cstheme="minorBidi"/>
          <w:rtl/>
        </w:rPr>
        <w:t xml:space="preserve">إذا وجدت أن </w:t>
      </w:r>
      <w:r w:rsidRPr="00121038">
        <w:rPr>
          <w:rFonts w:asciiTheme="minorBidi" w:hAnsiTheme="minorBidi" w:cstheme="minorBidi"/>
          <w:rtl/>
        </w:rPr>
        <w:t>سلوك الموردين ينتهك بش</w:t>
      </w:r>
      <w:r w:rsidR="00830EA1" w:rsidRPr="00121038">
        <w:rPr>
          <w:rFonts w:asciiTheme="minorBidi" w:hAnsiTheme="minorBidi" w:cstheme="minorBidi"/>
          <w:rtl/>
        </w:rPr>
        <w:t>كل واضح الحقوق الأساسية لل</w:t>
      </w:r>
      <w:r w:rsidRPr="00121038">
        <w:rPr>
          <w:rFonts w:asciiTheme="minorBidi" w:hAnsiTheme="minorBidi" w:cstheme="minorBidi"/>
          <w:rtl/>
        </w:rPr>
        <w:t xml:space="preserve">مستفيدين المستهدفين </w:t>
      </w:r>
      <w:r w:rsidR="00830EA1" w:rsidRPr="00121038">
        <w:rPr>
          <w:rFonts w:asciiTheme="minorBidi" w:hAnsiTheme="minorBidi" w:cstheme="minorBidi"/>
          <w:rtl/>
        </w:rPr>
        <w:t>من قبل أوكسفام، عندما لا يكون</w:t>
      </w:r>
      <w:r w:rsidRPr="00121038">
        <w:rPr>
          <w:rFonts w:asciiTheme="minorBidi" w:hAnsiTheme="minorBidi" w:cstheme="minorBidi"/>
          <w:rtl/>
        </w:rPr>
        <w:t xml:space="preserve"> هناك استعداد لمعالجة </w:t>
      </w:r>
      <w:r w:rsidR="00830EA1" w:rsidRPr="00121038">
        <w:rPr>
          <w:rFonts w:asciiTheme="minorBidi" w:hAnsiTheme="minorBidi" w:cstheme="minorBidi"/>
          <w:rtl/>
        </w:rPr>
        <w:t>الوضع في غضون فترة زمنية معقولة</w:t>
      </w:r>
      <w:r w:rsidRPr="00121038">
        <w:rPr>
          <w:rFonts w:asciiTheme="minorBidi" w:hAnsiTheme="minorBidi" w:cstheme="minorBidi"/>
          <w:rtl/>
        </w:rPr>
        <w:t xml:space="preserve">، أو عندما تكون هناك شركات في سلسلة التوريد </w:t>
      </w:r>
      <w:r w:rsidR="00830EA1" w:rsidRPr="00121038">
        <w:rPr>
          <w:rFonts w:asciiTheme="minorBidi" w:hAnsiTheme="minorBidi" w:cstheme="minorBidi"/>
          <w:rtl/>
        </w:rPr>
        <w:t xml:space="preserve">تعمل </w:t>
      </w:r>
      <w:r w:rsidRPr="00121038">
        <w:rPr>
          <w:rFonts w:asciiTheme="minorBidi" w:hAnsiTheme="minorBidi" w:cstheme="minorBidi"/>
          <w:rtl/>
        </w:rPr>
        <w:t>في صناعة أ</w:t>
      </w:r>
      <w:r w:rsidR="00830EA1" w:rsidRPr="00121038">
        <w:rPr>
          <w:rFonts w:asciiTheme="minorBidi" w:hAnsiTheme="minorBidi" w:cstheme="minorBidi"/>
          <w:rtl/>
        </w:rPr>
        <w:t>و بيع الأسلحة بطرق غير مقبولة ل</w:t>
      </w:r>
      <w:r w:rsidRPr="00121038">
        <w:rPr>
          <w:rFonts w:asciiTheme="minorBidi" w:hAnsiTheme="minorBidi" w:cstheme="minorBidi"/>
          <w:rtl/>
        </w:rPr>
        <w:t>منظمة أوكسفام .</w:t>
      </w:r>
      <w:r w:rsidRPr="00121038">
        <w:rPr>
          <w:rFonts w:asciiTheme="minorBidi" w:hAnsiTheme="minorBidi" w:cstheme="minorBidi"/>
          <w:rtl/>
        </w:rPr>
        <w:br/>
      </w:r>
    </w:p>
    <w:p w:rsidR="00746224" w:rsidRPr="00121038" w:rsidRDefault="006C185D" w:rsidP="00746224">
      <w:pPr>
        <w:rPr>
          <w:rFonts w:asciiTheme="minorBidi" w:hAnsiTheme="minorBidi" w:cstheme="minorBidi"/>
          <w:b/>
          <w:bCs/>
          <w:rtl/>
        </w:rPr>
      </w:pPr>
      <w:r w:rsidRPr="00121038">
        <w:rPr>
          <w:rFonts w:asciiTheme="minorBidi" w:hAnsiTheme="minorBidi" w:cstheme="minorBidi"/>
          <w:b/>
          <w:bCs/>
          <w:rtl/>
        </w:rPr>
        <w:t>الغرض</w:t>
      </w:r>
      <w:r w:rsidRPr="00121038">
        <w:rPr>
          <w:rFonts w:asciiTheme="minorBidi" w:hAnsiTheme="minorBidi" w:cstheme="minorBidi"/>
          <w:rtl/>
        </w:rPr>
        <w:br/>
      </w:r>
      <w:r w:rsidR="00746224" w:rsidRPr="00121038">
        <w:rPr>
          <w:rFonts w:asciiTheme="minorBidi" w:hAnsiTheme="minorBidi" w:cstheme="minorBidi"/>
          <w:rtl/>
        </w:rPr>
        <w:t>و الغرض من هذه السياسة هو</w:t>
      </w:r>
      <w:r w:rsidRPr="00121038">
        <w:rPr>
          <w:rFonts w:asciiTheme="minorBidi" w:hAnsiTheme="minorBidi" w:cstheme="minorBidi"/>
          <w:rtl/>
        </w:rPr>
        <w:t>:</w:t>
      </w:r>
      <w:r w:rsidRPr="00121038">
        <w:rPr>
          <w:rFonts w:asciiTheme="minorBidi" w:hAnsiTheme="minorBidi" w:cstheme="minorBidi"/>
          <w:rtl/>
        </w:rPr>
        <w:br/>
        <w:t>أ) تعزيز معايير العمل وال</w:t>
      </w:r>
      <w:r w:rsidR="00746224" w:rsidRPr="00121038">
        <w:rPr>
          <w:rFonts w:asciiTheme="minorBidi" w:hAnsiTheme="minorBidi" w:cstheme="minorBidi"/>
          <w:rtl/>
        </w:rPr>
        <w:t xml:space="preserve">بيئة الجيدة في سلاسل التوريد  لدى </w:t>
      </w:r>
      <w:r w:rsidRPr="00121038">
        <w:rPr>
          <w:rFonts w:asciiTheme="minorBidi" w:hAnsiTheme="minorBidi" w:cstheme="minorBidi"/>
          <w:rtl/>
        </w:rPr>
        <w:t>أوكسفام ؛</w:t>
      </w:r>
      <w:r w:rsidRPr="00121038">
        <w:rPr>
          <w:rFonts w:asciiTheme="minorBidi" w:hAnsiTheme="minorBidi" w:cstheme="minorBidi"/>
          <w:rtl/>
        </w:rPr>
        <w:br/>
        <w:t>ب ) لحماية سمعة أوكسفام .</w:t>
      </w:r>
      <w:r w:rsidRPr="00121038">
        <w:rPr>
          <w:rFonts w:asciiTheme="minorBidi" w:hAnsiTheme="minorBidi" w:cstheme="minorBidi"/>
          <w:rtl/>
        </w:rPr>
        <w:br/>
      </w:r>
      <w:r w:rsidRPr="00121038">
        <w:rPr>
          <w:rFonts w:asciiTheme="minorBidi" w:hAnsiTheme="minorBidi" w:cstheme="minorBidi"/>
          <w:rtl/>
        </w:rPr>
        <w:br/>
      </w:r>
      <w:r w:rsidR="00746224" w:rsidRPr="00121038">
        <w:rPr>
          <w:rFonts w:asciiTheme="minorBidi" w:hAnsiTheme="minorBidi" w:cstheme="minorBidi"/>
          <w:b/>
          <w:bCs/>
          <w:rtl/>
        </w:rPr>
        <w:t>بيان</w:t>
      </w:r>
      <w:r w:rsidRPr="00121038">
        <w:rPr>
          <w:rFonts w:asciiTheme="minorBidi" w:hAnsiTheme="minorBidi" w:cstheme="minorBidi"/>
          <w:b/>
          <w:bCs/>
          <w:rtl/>
        </w:rPr>
        <w:t xml:space="preserve"> السلوك بشأن الموردين</w:t>
      </w:r>
    </w:p>
    <w:p w:rsidR="00953724" w:rsidRPr="00121038" w:rsidRDefault="006C185D" w:rsidP="00746224">
      <w:pPr>
        <w:rPr>
          <w:rFonts w:asciiTheme="minorBidi" w:hAnsiTheme="minorBidi" w:cstheme="minorBidi"/>
          <w:rtl/>
        </w:rPr>
      </w:pPr>
      <w:r w:rsidRPr="00121038">
        <w:rPr>
          <w:rFonts w:asciiTheme="minorBidi" w:hAnsiTheme="minorBidi" w:cstheme="minorBidi"/>
          <w:b/>
          <w:bCs/>
          <w:rtl/>
        </w:rPr>
        <w:lastRenderedPageBreak/>
        <w:br/>
      </w:r>
      <w:r w:rsidR="00953724" w:rsidRPr="00121038">
        <w:rPr>
          <w:rFonts w:asciiTheme="minorBidi" w:hAnsiTheme="minorBidi" w:cstheme="minorBidi"/>
          <w:rtl/>
        </w:rPr>
        <w:t>يمكن ل</w:t>
      </w:r>
      <w:r w:rsidRPr="00121038">
        <w:rPr>
          <w:rFonts w:asciiTheme="minorBidi" w:hAnsiTheme="minorBidi" w:cstheme="minorBidi"/>
          <w:rtl/>
        </w:rPr>
        <w:t xml:space="preserve">لموردين </w:t>
      </w:r>
      <w:r w:rsidR="00953724" w:rsidRPr="00121038">
        <w:rPr>
          <w:rFonts w:asciiTheme="minorBidi" w:hAnsiTheme="minorBidi" w:cstheme="minorBidi"/>
          <w:rtl/>
        </w:rPr>
        <w:t>الذين يعتمدون بيان قواعد السلوك هذا</w:t>
      </w:r>
      <w:r w:rsidRPr="00121038">
        <w:rPr>
          <w:rFonts w:asciiTheme="minorBidi" w:hAnsiTheme="minorBidi" w:cstheme="minorBidi"/>
          <w:rtl/>
        </w:rPr>
        <w:t xml:space="preserve"> الالتزام </w:t>
      </w:r>
      <w:r w:rsidR="00953724" w:rsidRPr="00121038">
        <w:rPr>
          <w:rFonts w:asciiTheme="minorBidi" w:hAnsiTheme="minorBidi" w:cstheme="minorBidi"/>
          <w:rtl/>
        </w:rPr>
        <w:t>بالتحسين المستمر نحو الامتثال ل</w:t>
      </w:r>
      <w:r w:rsidRPr="00121038">
        <w:rPr>
          <w:rFonts w:asciiTheme="minorBidi" w:hAnsiTheme="minorBidi" w:cstheme="minorBidi"/>
          <w:rtl/>
        </w:rPr>
        <w:t>معايير العمل والبيئة المحددة ،</w:t>
      </w:r>
      <w:r w:rsidR="00953724" w:rsidRPr="00121038">
        <w:rPr>
          <w:rFonts w:asciiTheme="minorBidi" w:hAnsiTheme="minorBidi" w:cstheme="minorBidi"/>
          <w:rtl/>
        </w:rPr>
        <w:t xml:space="preserve"> سواء في الشركات الخاصة و تلك التي تعمل كموردين لهم. </w:t>
      </w:r>
    </w:p>
    <w:p w:rsidR="008D5850" w:rsidRPr="00121038" w:rsidRDefault="006C185D" w:rsidP="00746224">
      <w:pPr>
        <w:rPr>
          <w:rFonts w:asciiTheme="minorBidi" w:hAnsiTheme="minorBidi" w:cstheme="minorBidi"/>
          <w:rtl/>
        </w:rPr>
      </w:pPr>
      <w:r w:rsidRPr="00121038">
        <w:rPr>
          <w:rFonts w:asciiTheme="minorBidi" w:hAnsiTheme="minorBidi" w:cstheme="minorBidi"/>
          <w:rtl/>
        </w:rPr>
        <w:br/>
      </w:r>
      <w:r w:rsidRPr="00121038">
        <w:rPr>
          <w:rFonts w:asciiTheme="minorBidi" w:hAnsiTheme="minorBidi" w:cstheme="minorBidi"/>
          <w:b/>
          <w:bCs/>
        </w:rPr>
        <w:t>A</w:t>
      </w:r>
      <w:r w:rsidRPr="00121038">
        <w:rPr>
          <w:rFonts w:asciiTheme="minorBidi" w:hAnsiTheme="minorBidi" w:cstheme="minorBidi"/>
          <w:b/>
          <w:bCs/>
          <w:rtl/>
        </w:rPr>
        <w:t>. معايير العمل</w:t>
      </w:r>
      <w:r w:rsidR="008D5850" w:rsidRPr="00121038">
        <w:rPr>
          <w:rFonts w:asciiTheme="minorBidi" w:hAnsiTheme="minorBidi" w:cstheme="minorBidi"/>
          <w:rtl/>
        </w:rPr>
        <w:br/>
        <w:t>تستند معايير العمل في هذا البيان</w:t>
      </w:r>
      <w:r w:rsidRPr="00121038">
        <w:rPr>
          <w:rFonts w:asciiTheme="minorBidi" w:hAnsiTheme="minorBidi" w:cstheme="minorBidi"/>
          <w:rtl/>
        </w:rPr>
        <w:t xml:space="preserve"> على اتفاقيات منظمة العمل الدولية ( </w:t>
      </w:r>
      <w:r w:rsidRPr="00121038">
        <w:rPr>
          <w:rFonts w:asciiTheme="minorBidi" w:hAnsiTheme="minorBidi" w:cstheme="minorBidi"/>
        </w:rPr>
        <w:t>ILO</w:t>
      </w:r>
      <w:r w:rsidR="008D5850" w:rsidRPr="00121038">
        <w:rPr>
          <w:rFonts w:asciiTheme="minorBidi" w:hAnsiTheme="minorBidi" w:cstheme="minorBidi"/>
          <w:rtl/>
        </w:rPr>
        <w:t>) .</w:t>
      </w:r>
      <w:r w:rsidR="008D5850" w:rsidRPr="00121038">
        <w:rPr>
          <w:rFonts w:asciiTheme="minorBidi" w:hAnsiTheme="minorBidi" w:cstheme="minorBidi"/>
          <w:rtl/>
        </w:rPr>
        <w:br/>
      </w:r>
    </w:p>
    <w:p w:rsidR="0083505E" w:rsidRPr="00121038" w:rsidRDefault="008D5850" w:rsidP="0083505E">
      <w:pPr>
        <w:rPr>
          <w:rFonts w:asciiTheme="minorBidi" w:hAnsiTheme="minorBidi" w:cstheme="minorBidi"/>
          <w:rtl/>
        </w:rPr>
      </w:pPr>
      <w:r w:rsidRPr="00121038">
        <w:rPr>
          <w:rFonts w:asciiTheme="minorBidi" w:hAnsiTheme="minorBidi" w:cstheme="minorBidi"/>
          <w:b/>
          <w:bCs/>
          <w:rtl/>
        </w:rPr>
        <w:t>الاختيار  الحر للعمل</w:t>
      </w:r>
      <w:r w:rsidR="0083505E" w:rsidRPr="00121038">
        <w:rPr>
          <w:rFonts w:asciiTheme="minorBidi" w:hAnsiTheme="minorBidi" w:cstheme="minorBidi"/>
          <w:rtl/>
        </w:rPr>
        <w:t xml:space="preserve">: - * لا يوجد عمل </w:t>
      </w:r>
      <w:r w:rsidR="006C185D" w:rsidRPr="00121038">
        <w:rPr>
          <w:rFonts w:asciiTheme="minorBidi" w:hAnsiTheme="minorBidi" w:cstheme="minorBidi"/>
          <w:rtl/>
        </w:rPr>
        <w:t xml:space="preserve">قسري، </w:t>
      </w:r>
      <w:r w:rsidR="0083505E" w:rsidRPr="00121038">
        <w:rPr>
          <w:rFonts w:asciiTheme="minorBidi" w:hAnsiTheme="minorBidi" w:cstheme="minorBidi"/>
          <w:rtl/>
        </w:rPr>
        <w:t>وعمل في السجون ل</w:t>
      </w:r>
      <w:r w:rsidR="006C185D" w:rsidRPr="00121038">
        <w:rPr>
          <w:rFonts w:asciiTheme="minorBidi" w:hAnsiTheme="minorBidi" w:cstheme="minorBidi"/>
          <w:rtl/>
        </w:rPr>
        <w:t>لمستعبدين أو غير الطوعي</w:t>
      </w:r>
      <w:r w:rsidR="0083505E" w:rsidRPr="00121038">
        <w:rPr>
          <w:rFonts w:asciiTheme="minorBidi" w:hAnsiTheme="minorBidi" w:cstheme="minorBidi"/>
          <w:rtl/>
        </w:rPr>
        <w:t>.</w:t>
      </w:r>
      <w:r w:rsidR="006C185D" w:rsidRPr="00121038">
        <w:rPr>
          <w:rFonts w:asciiTheme="minorBidi" w:hAnsiTheme="minorBidi" w:cstheme="minorBidi"/>
          <w:rtl/>
        </w:rPr>
        <w:t>. ليس مطلوبا</w:t>
      </w:r>
      <w:r w:rsidR="0083505E" w:rsidRPr="00121038">
        <w:rPr>
          <w:rFonts w:asciiTheme="minorBidi" w:hAnsiTheme="minorBidi" w:cstheme="minorBidi"/>
          <w:rtl/>
        </w:rPr>
        <w:t>ً</w:t>
      </w:r>
      <w:r w:rsidR="006C185D" w:rsidRPr="00121038">
        <w:rPr>
          <w:rFonts w:asciiTheme="minorBidi" w:hAnsiTheme="minorBidi" w:cstheme="minorBidi"/>
          <w:rtl/>
        </w:rPr>
        <w:t xml:space="preserve"> من</w:t>
      </w:r>
      <w:r w:rsidR="0083505E" w:rsidRPr="00121038">
        <w:rPr>
          <w:rFonts w:asciiTheme="minorBidi" w:hAnsiTheme="minorBidi" w:cstheme="minorBidi"/>
          <w:rtl/>
        </w:rPr>
        <w:t xml:space="preserve"> العمال تقديم </w:t>
      </w:r>
      <w:r w:rsidR="006C185D" w:rsidRPr="00121038">
        <w:rPr>
          <w:rFonts w:asciiTheme="minorBidi" w:hAnsiTheme="minorBidi" w:cstheme="minorBidi"/>
          <w:rtl/>
        </w:rPr>
        <w:t xml:space="preserve">` الودائع ' أو أوراق </w:t>
      </w:r>
      <w:r w:rsidR="0083505E" w:rsidRPr="00121038">
        <w:rPr>
          <w:rFonts w:asciiTheme="minorBidi" w:hAnsiTheme="minorBidi" w:cstheme="minorBidi"/>
          <w:rtl/>
        </w:rPr>
        <w:t>الهوية</w:t>
      </w:r>
      <w:r w:rsidR="006C185D" w:rsidRPr="00121038">
        <w:rPr>
          <w:rFonts w:asciiTheme="minorBidi" w:hAnsiTheme="minorBidi" w:cstheme="minorBidi"/>
          <w:rtl/>
        </w:rPr>
        <w:t xml:space="preserve"> </w:t>
      </w:r>
      <w:r w:rsidR="0083505E" w:rsidRPr="00121038">
        <w:rPr>
          <w:rFonts w:asciiTheme="minorBidi" w:hAnsiTheme="minorBidi" w:cstheme="minorBidi"/>
          <w:rtl/>
        </w:rPr>
        <w:t>للاحتفاظ بها من قبل</w:t>
      </w:r>
      <w:r w:rsidR="006C185D" w:rsidRPr="00121038">
        <w:rPr>
          <w:rFonts w:asciiTheme="minorBidi" w:hAnsiTheme="minorBidi" w:cstheme="minorBidi"/>
          <w:rtl/>
        </w:rPr>
        <w:t xml:space="preserve"> صاحب العمل و</w:t>
      </w:r>
      <w:r w:rsidR="0083505E" w:rsidRPr="00121038">
        <w:rPr>
          <w:rFonts w:asciiTheme="minorBidi" w:hAnsiTheme="minorBidi" w:cstheme="minorBidi"/>
          <w:rtl/>
        </w:rPr>
        <w:t>هم  أحرار في ترك</w:t>
      </w:r>
      <w:r w:rsidR="006C185D" w:rsidRPr="00121038">
        <w:rPr>
          <w:rFonts w:asciiTheme="minorBidi" w:hAnsiTheme="minorBidi" w:cstheme="minorBidi"/>
          <w:rtl/>
        </w:rPr>
        <w:t xml:space="preserve"> صاحب العمل بعد </w:t>
      </w:r>
      <w:r w:rsidR="0083505E" w:rsidRPr="00121038">
        <w:rPr>
          <w:rFonts w:asciiTheme="minorBidi" w:hAnsiTheme="minorBidi" w:cstheme="minorBidi"/>
          <w:rtl/>
        </w:rPr>
        <w:t>إعطائه إشعار معقول</w:t>
      </w:r>
      <w:r w:rsidR="006C185D" w:rsidRPr="00121038">
        <w:rPr>
          <w:rFonts w:asciiTheme="minorBidi" w:hAnsiTheme="minorBidi" w:cstheme="minorBidi"/>
          <w:rtl/>
        </w:rPr>
        <w:t>.</w:t>
      </w:r>
      <w:r w:rsidR="006C185D" w:rsidRPr="00121038">
        <w:rPr>
          <w:rFonts w:asciiTheme="minorBidi" w:hAnsiTheme="minorBidi" w:cstheme="minorBidi"/>
          <w:rtl/>
        </w:rPr>
        <w:br/>
      </w:r>
    </w:p>
    <w:p w:rsidR="00FE60C2" w:rsidRPr="00121038" w:rsidRDefault="006C185D" w:rsidP="0083505E">
      <w:pPr>
        <w:rPr>
          <w:rFonts w:asciiTheme="minorBidi" w:hAnsiTheme="minorBidi" w:cstheme="minorBidi"/>
          <w:rtl/>
        </w:rPr>
      </w:pPr>
      <w:r w:rsidRPr="00121038">
        <w:rPr>
          <w:rFonts w:asciiTheme="minorBidi" w:hAnsiTheme="minorBidi" w:cstheme="minorBidi"/>
          <w:b/>
          <w:bCs/>
          <w:rtl/>
        </w:rPr>
        <w:t>احترام الحرية النقابية و الحق في المفاوضة الجماعية</w:t>
      </w:r>
      <w:r w:rsidRPr="00121038">
        <w:rPr>
          <w:rFonts w:asciiTheme="minorBidi" w:hAnsiTheme="minorBidi" w:cstheme="minorBidi"/>
          <w:rtl/>
        </w:rPr>
        <w:t xml:space="preserve"> : - * العمال ، دون تمييز ، </w:t>
      </w:r>
      <w:r w:rsidR="00751E62" w:rsidRPr="00121038">
        <w:rPr>
          <w:rFonts w:asciiTheme="minorBidi" w:hAnsiTheme="minorBidi" w:cstheme="minorBidi"/>
          <w:rtl/>
        </w:rPr>
        <w:t xml:space="preserve">لهم </w:t>
      </w:r>
      <w:r w:rsidRPr="00121038">
        <w:rPr>
          <w:rFonts w:asciiTheme="minorBidi" w:hAnsiTheme="minorBidi" w:cstheme="minorBidi"/>
          <w:rtl/>
        </w:rPr>
        <w:t xml:space="preserve">الحق في الانضمام أو تكوين النقابات التي يختارونها والمفاوضة الجماعية . * </w:t>
      </w:r>
      <w:r w:rsidR="00751E62" w:rsidRPr="00121038">
        <w:rPr>
          <w:rFonts w:asciiTheme="minorBidi" w:hAnsiTheme="minorBidi" w:cstheme="minorBidi"/>
          <w:rtl/>
        </w:rPr>
        <w:t xml:space="preserve">وعلى صاحب العمل </w:t>
      </w:r>
      <w:r w:rsidRPr="00121038">
        <w:rPr>
          <w:rFonts w:asciiTheme="minorBidi" w:hAnsiTheme="minorBidi" w:cstheme="minorBidi"/>
          <w:rtl/>
        </w:rPr>
        <w:t>تبنى موقفا</w:t>
      </w:r>
      <w:r w:rsidR="00751E62" w:rsidRPr="00121038">
        <w:rPr>
          <w:rFonts w:asciiTheme="minorBidi" w:hAnsiTheme="minorBidi" w:cstheme="minorBidi"/>
          <w:rtl/>
        </w:rPr>
        <w:t>ً</w:t>
      </w:r>
      <w:r w:rsidRPr="00121038">
        <w:rPr>
          <w:rFonts w:asciiTheme="minorBidi" w:hAnsiTheme="minorBidi" w:cstheme="minorBidi"/>
          <w:rtl/>
        </w:rPr>
        <w:t xml:space="preserve"> منفتحا</w:t>
      </w:r>
      <w:r w:rsidR="00751E62" w:rsidRPr="00121038">
        <w:rPr>
          <w:rFonts w:asciiTheme="minorBidi" w:hAnsiTheme="minorBidi" w:cstheme="minorBidi"/>
          <w:rtl/>
        </w:rPr>
        <w:t>ً تجاه الأنشطة المشروعة لل</w:t>
      </w:r>
      <w:r w:rsidRPr="00121038">
        <w:rPr>
          <w:rFonts w:asciiTheme="minorBidi" w:hAnsiTheme="minorBidi" w:cstheme="minorBidi"/>
          <w:rtl/>
        </w:rPr>
        <w:t xml:space="preserve">نقابات. عدم التمييز ضد </w:t>
      </w:r>
      <w:r w:rsidR="00751E62" w:rsidRPr="00121038">
        <w:rPr>
          <w:rFonts w:asciiTheme="minorBidi" w:hAnsiTheme="minorBidi" w:cstheme="minorBidi"/>
          <w:rtl/>
        </w:rPr>
        <w:t xml:space="preserve">ممثلي العمال، </w:t>
      </w:r>
      <w:r w:rsidRPr="00121038">
        <w:rPr>
          <w:rFonts w:asciiTheme="minorBidi" w:hAnsiTheme="minorBidi" w:cstheme="minorBidi"/>
          <w:rtl/>
        </w:rPr>
        <w:t xml:space="preserve"> و</w:t>
      </w:r>
      <w:r w:rsidR="00751E62" w:rsidRPr="00121038">
        <w:rPr>
          <w:rFonts w:asciiTheme="minorBidi" w:hAnsiTheme="minorBidi" w:cstheme="minorBidi"/>
          <w:rtl/>
        </w:rPr>
        <w:t xml:space="preserve">لديهم الحق في </w:t>
      </w:r>
      <w:r w:rsidRPr="00121038">
        <w:rPr>
          <w:rFonts w:asciiTheme="minorBidi" w:hAnsiTheme="minorBidi" w:cstheme="minorBidi"/>
          <w:rtl/>
        </w:rPr>
        <w:t xml:space="preserve">الحصول على </w:t>
      </w:r>
      <w:r w:rsidR="00751E62" w:rsidRPr="00121038">
        <w:rPr>
          <w:rFonts w:asciiTheme="minorBidi" w:hAnsiTheme="minorBidi" w:cstheme="minorBidi"/>
          <w:rtl/>
        </w:rPr>
        <w:t>الإذن للاضطلاع بمهامهم</w:t>
      </w:r>
      <w:r w:rsidRPr="00121038">
        <w:rPr>
          <w:rFonts w:asciiTheme="minorBidi" w:hAnsiTheme="minorBidi" w:cstheme="minorBidi"/>
          <w:rtl/>
        </w:rPr>
        <w:t xml:space="preserve"> </w:t>
      </w:r>
      <w:r w:rsidR="00751E62" w:rsidRPr="00121038">
        <w:rPr>
          <w:rFonts w:asciiTheme="minorBidi" w:hAnsiTheme="minorBidi" w:cstheme="minorBidi"/>
          <w:rtl/>
        </w:rPr>
        <w:t>ك</w:t>
      </w:r>
      <w:r w:rsidRPr="00121038">
        <w:rPr>
          <w:rFonts w:asciiTheme="minorBidi" w:hAnsiTheme="minorBidi" w:cstheme="minorBidi"/>
          <w:rtl/>
        </w:rPr>
        <w:t>ممثل</w:t>
      </w:r>
      <w:r w:rsidR="00751E62" w:rsidRPr="00121038">
        <w:rPr>
          <w:rFonts w:asciiTheme="minorBidi" w:hAnsiTheme="minorBidi" w:cstheme="minorBidi"/>
          <w:rtl/>
        </w:rPr>
        <w:t>ين</w:t>
      </w:r>
      <w:r w:rsidR="00FE60C2" w:rsidRPr="00121038">
        <w:rPr>
          <w:rFonts w:asciiTheme="minorBidi" w:hAnsiTheme="minorBidi" w:cstheme="minorBidi"/>
          <w:rtl/>
        </w:rPr>
        <w:t xml:space="preserve"> في مكان العمل. * وحيث</w:t>
      </w:r>
      <w:r w:rsidRPr="00121038">
        <w:rPr>
          <w:rFonts w:asciiTheme="minorBidi" w:hAnsiTheme="minorBidi" w:cstheme="minorBidi"/>
          <w:rtl/>
        </w:rPr>
        <w:t xml:space="preserve"> </w:t>
      </w:r>
      <w:r w:rsidR="00FE60C2" w:rsidRPr="00121038">
        <w:rPr>
          <w:rFonts w:asciiTheme="minorBidi" w:hAnsiTheme="minorBidi" w:cstheme="minorBidi"/>
          <w:rtl/>
        </w:rPr>
        <w:t xml:space="preserve">يحد </w:t>
      </w:r>
      <w:r w:rsidRPr="00121038">
        <w:rPr>
          <w:rFonts w:asciiTheme="minorBidi" w:hAnsiTheme="minorBidi" w:cstheme="minorBidi"/>
          <w:rtl/>
        </w:rPr>
        <w:t>الحق في الحرية ا</w:t>
      </w:r>
      <w:r w:rsidR="00FE60C2" w:rsidRPr="00121038">
        <w:rPr>
          <w:rFonts w:asciiTheme="minorBidi" w:hAnsiTheme="minorBidi" w:cstheme="minorBidi"/>
          <w:rtl/>
        </w:rPr>
        <w:t>لنقابية والمفاوضة الجماعية</w:t>
      </w:r>
      <w:r w:rsidRPr="00121038">
        <w:rPr>
          <w:rFonts w:asciiTheme="minorBidi" w:hAnsiTheme="minorBidi" w:cstheme="minorBidi"/>
          <w:rtl/>
        </w:rPr>
        <w:t xml:space="preserve"> بموجب القانون ، </w:t>
      </w:r>
      <w:r w:rsidR="00FE60C2" w:rsidRPr="00121038">
        <w:rPr>
          <w:rFonts w:asciiTheme="minorBidi" w:hAnsiTheme="minorBidi" w:cstheme="minorBidi"/>
          <w:rtl/>
        </w:rPr>
        <w:t>يقوم صاحب العمل بت</w:t>
      </w:r>
      <w:r w:rsidRPr="00121038">
        <w:rPr>
          <w:rFonts w:asciiTheme="minorBidi" w:hAnsiTheme="minorBidi" w:cstheme="minorBidi"/>
          <w:rtl/>
        </w:rPr>
        <w:t>سه</w:t>
      </w:r>
      <w:r w:rsidR="00FE60C2" w:rsidRPr="00121038">
        <w:rPr>
          <w:rFonts w:asciiTheme="minorBidi" w:hAnsiTheme="minorBidi" w:cstheme="minorBidi"/>
          <w:rtl/>
        </w:rPr>
        <w:t>يل</w:t>
      </w:r>
      <w:r w:rsidRPr="00121038">
        <w:rPr>
          <w:rFonts w:asciiTheme="minorBidi" w:hAnsiTheme="minorBidi" w:cstheme="minorBidi"/>
          <w:rtl/>
        </w:rPr>
        <w:t>، و</w:t>
      </w:r>
      <w:r w:rsidR="00FE60C2" w:rsidRPr="00121038">
        <w:rPr>
          <w:rFonts w:asciiTheme="minorBidi" w:hAnsiTheme="minorBidi" w:cstheme="minorBidi"/>
          <w:rtl/>
        </w:rPr>
        <w:t xml:space="preserve">عدم إعاقة، و تطوير وسائل موازية لإيجاد </w:t>
      </w:r>
      <w:r w:rsidRPr="00121038">
        <w:rPr>
          <w:rFonts w:asciiTheme="minorBidi" w:hAnsiTheme="minorBidi" w:cstheme="minorBidi"/>
          <w:rtl/>
        </w:rPr>
        <w:t>جمعية مستقلة وحرة و</w:t>
      </w:r>
      <w:r w:rsidR="00FE60C2" w:rsidRPr="00121038">
        <w:rPr>
          <w:rFonts w:asciiTheme="minorBidi" w:hAnsiTheme="minorBidi" w:cstheme="minorBidi"/>
          <w:rtl/>
        </w:rPr>
        <w:t>قادرة على المفاوضة</w:t>
      </w:r>
      <w:r w:rsidRPr="00121038">
        <w:rPr>
          <w:rFonts w:asciiTheme="minorBidi" w:hAnsiTheme="minorBidi" w:cstheme="minorBidi"/>
          <w:rtl/>
        </w:rPr>
        <w:t>.</w:t>
      </w:r>
      <w:r w:rsidRPr="00121038">
        <w:rPr>
          <w:rFonts w:asciiTheme="minorBidi" w:hAnsiTheme="minorBidi" w:cstheme="minorBidi"/>
          <w:rtl/>
        </w:rPr>
        <w:br/>
      </w:r>
    </w:p>
    <w:p w:rsidR="006C185D" w:rsidRPr="00121038" w:rsidRDefault="006C185D" w:rsidP="00AB738F">
      <w:pPr>
        <w:rPr>
          <w:rFonts w:asciiTheme="minorBidi" w:hAnsiTheme="minorBidi" w:cstheme="minorBidi"/>
        </w:rPr>
      </w:pPr>
      <w:r w:rsidRPr="00121038">
        <w:rPr>
          <w:rFonts w:asciiTheme="minorBidi" w:hAnsiTheme="minorBidi" w:cstheme="minorBidi"/>
          <w:b/>
          <w:bCs/>
          <w:rtl/>
        </w:rPr>
        <w:t>ظروف العمل آمنة وصحية</w:t>
      </w:r>
      <w:r w:rsidRPr="00121038">
        <w:rPr>
          <w:rFonts w:asciiTheme="minorBidi" w:hAnsiTheme="minorBidi" w:cstheme="minorBidi"/>
          <w:rtl/>
        </w:rPr>
        <w:t xml:space="preserve"> : - * يجب توفير بيئة عمل آمنة وصحية ، </w:t>
      </w:r>
      <w:r w:rsidR="00FE60C2" w:rsidRPr="00121038">
        <w:rPr>
          <w:rFonts w:asciiTheme="minorBidi" w:hAnsiTheme="minorBidi" w:cstheme="minorBidi"/>
          <w:rtl/>
        </w:rPr>
        <w:t xml:space="preserve">مع وضع </w:t>
      </w:r>
      <w:r w:rsidRPr="00121038">
        <w:rPr>
          <w:rFonts w:asciiTheme="minorBidi" w:hAnsiTheme="minorBidi" w:cstheme="minorBidi"/>
          <w:rtl/>
        </w:rPr>
        <w:t>المعرفة السائدة في الصناعة وأية أخطار محددة</w:t>
      </w:r>
      <w:r w:rsidR="00FE60C2" w:rsidRPr="00121038">
        <w:rPr>
          <w:rFonts w:asciiTheme="minorBidi" w:hAnsiTheme="minorBidi" w:cstheme="minorBidi"/>
          <w:rtl/>
        </w:rPr>
        <w:t xml:space="preserve"> في اعتبارها</w:t>
      </w:r>
      <w:r w:rsidRPr="00121038">
        <w:rPr>
          <w:rFonts w:asciiTheme="minorBidi" w:hAnsiTheme="minorBidi" w:cstheme="minorBidi"/>
          <w:rtl/>
        </w:rPr>
        <w:t xml:space="preserve">. يجب أن تتخذ </w:t>
      </w:r>
      <w:r w:rsidR="00FE60C2" w:rsidRPr="00121038">
        <w:rPr>
          <w:rFonts w:asciiTheme="minorBidi" w:hAnsiTheme="minorBidi" w:cstheme="minorBidi"/>
          <w:rtl/>
        </w:rPr>
        <w:t>ال</w:t>
      </w:r>
      <w:r w:rsidRPr="00121038">
        <w:rPr>
          <w:rFonts w:asciiTheme="minorBidi" w:hAnsiTheme="minorBidi" w:cstheme="minorBidi"/>
          <w:rtl/>
        </w:rPr>
        <w:t xml:space="preserve">خطوات </w:t>
      </w:r>
      <w:r w:rsidR="00FE60C2" w:rsidRPr="00121038">
        <w:rPr>
          <w:rFonts w:asciiTheme="minorBidi" w:hAnsiTheme="minorBidi" w:cstheme="minorBidi"/>
          <w:rtl/>
        </w:rPr>
        <w:t>الكافية ل</w:t>
      </w:r>
      <w:r w:rsidRPr="00121038">
        <w:rPr>
          <w:rFonts w:asciiTheme="minorBidi" w:hAnsiTheme="minorBidi" w:cstheme="minorBidi"/>
          <w:rtl/>
        </w:rPr>
        <w:t xml:space="preserve">منع وقوع الحوادث والإصابات على </w:t>
      </w:r>
      <w:r w:rsidR="00FE60C2" w:rsidRPr="00121038">
        <w:rPr>
          <w:rFonts w:asciiTheme="minorBidi" w:hAnsiTheme="minorBidi" w:cstheme="minorBidi"/>
          <w:rtl/>
        </w:rPr>
        <w:t>ال</w:t>
      </w:r>
      <w:r w:rsidRPr="00121038">
        <w:rPr>
          <w:rFonts w:asciiTheme="minorBidi" w:hAnsiTheme="minorBidi" w:cstheme="minorBidi"/>
          <w:rtl/>
        </w:rPr>
        <w:t xml:space="preserve">صحة الناشئة ، </w:t>
      </w:r>
      <w:r w:rsidR="00FE60C2" w:rsidRPr="00121038">
        <w:rPr>
          <w:rFonts w:asciiTheme="minorBidi" w:hAnsiTheme="minorBidi" w:cstheme="minorBidi"/>
          <w:rtl/>
        </w:rPr>
        <w:t>و</w:t>
      </w:r>
      <w:r w:rsidRPr="00121038">
        <w:rPr>
          <w:rFonts w:asciiTheme="minorBidi" w:hAnsiTheme="minorBidi" w:cstheme="minorBidi"/>
          <w:rtl/>
        </w:rPr>
        <w:t>المرتبطة ، أو التي تح</w:t>
      </w:r>
      <w:r w:rsidR="00FE60C2" w:rsidRPr="00121038">
        <w:rPr>
          <w:rFonts w:asciiTheme="minorBidi" w:hAnsiTheme="minorBidi" w:cstheme="minorBidi"/>
          <w:rtl/>
        </w:rPr>
        <w:t>دث أثناء العمل، عن طريق التقليل، بقدر ما هو معقول عملياً</w:t>
      </w:r>
      <w:r w:rsidRPr="00121038">
        <w:rPr>
          <w:rFonts w:asciiTheme="minorBidi" w:hAnsiTheme="minorBidi" w:cstheme="minorBidi"/>
          <w:rtl/>
        </w:rPr>
        <w:t xml:space="preserve">، </w:t>
      </w:r>
      <w:r w:rsidR="00FE60C2" w:rsidRPr="00121038">
        <w:rPr>
          <w:rFonts w:asciiTheme="minorBidi" w:hAnsiTheme="minorBidi" w:cstheme="minorBidi"/>
          <w:rtl/>
        </w:rPr>
        <w:t xml:space="preserve">من </w:t>
      </w:r>
      <w:r w:rsidRPr="00121038">
        <w:rPr>
          <w:rFonts w:asciiTheme="minorBidi" w:hAnsiTheme="minorBidi" w:cstheme="minorBidi"/>
          <w:rtl/>
        </w:rPr>
        <w:t xml:space="preserve">أسباب المخاطر التي تنطوي عليها بيئة العمل . * </w:t>
      </w:r>
      <w:r w:rsidR="00FE60C2" w:rsidRPr="00121038">
        <w:rPr>
          <w:rFonts w:asciiTheme="minorBidi" w:hAnsiTheme="minorBidi" w:cstheme="minorBidi"/>
          <w:rtl/>
        </w:rPr>
        <w:t>يحصل ا</w:t>
      </w:r>
      <w:r w:rsidRPr="00121038">
        <w:rPr>
          <w:rFonts w:asciiTheme="minorBidi" w:hAnsiTheme="minorBidi" w:cstheme="minorBidi"/>
          <w:rtl/>
        </w:rPr>
        <w:t xml:space="preserve">لعمال </w:t>
      </w:r>
      <w:r w:rsidR="00FE60C2" w:rsidRPr="00121038">
        <w:rPr>
          <w:rFonts w:asciiTheme="minorBidi" w:hAnsiTheme="minorBidi" w:cstheme="minorBidi"/>
          <w:rtl/>
        </w:rPr>
        <w:t xml:space="preserve">على </w:t>
      </w:r>
      <w:r w:rsidRPr="00121038">
        <w:rPr>
          <w:rFonts w:asciiTheme="minorBidi" w:hAnsiTheme="minorBidi" w:cstheme="minorBidi"/>
          <w:rtl/>
        </w:rPr>
        <w:t>التدريب ف</w:t>
      </w:r>
      <w:r w:rsidR="00FE60C2" w:rsidRPr="00121038">
        <w:rPr>
          <w:rFonts w:asciiTheme="minorBidi" w:hAnsiTheme="minorBidi" w:cstheme="minorBidi"/>
          <w:rtl/>
        </w:rPr>
        <w:t>ي مجال الصحة والسلامة العادية و</w:t>
      </w:r>
      <w:r w:rsidRPr="00121038">
        <w:rPr>
          <w:rFonts w:asciiTheme="minorBidi" w:hAnsiTheme="minorBidi" w:cstheme="minorBidi"/>
          <w:rtl/>
        </w:rPr>
        <w:t>المسجلة، ويتم تكرار هذا التدريب للعم</w:t>
      </w:r>
      <w:r w:rsidR="00FE60C2" w:rsidRPr="00121038">
        <w:rPr>
          <w:rFonts w:asciiTheme="minorBidi" w:hAnsiTheme="minorBidi" w:cstheme="minorBidi"/>
          <w:rtl/>
        </w:rPr>
        <w:t>ال الجدد أو المكلفين</w:t>
      </w:r>
      <w:r w:rsidRPr="00121038">
        <w:rPr>
          <w:rFonts w:asciiTheme="minorBidi" w:hAnsiTheme="minorBidi" w:cstheme="minorBidi"/>
          <w:rtl/>
        </w:rPr>
        <w:t>. * الوصول إلى المراحيض النظيفة والم</w:t>
      </w:r>
      <w:r w:rsidR="00FE60C2" w:rsidRPr="00121038">
        <w:rPr>
          <w:rFonts w:asciiTheme="minorBidi" w:hAnsiTheme="minorBidi" w:cstheme="minorBidi"/>
          <w:rtl/>
        </w:rPr>
        <w:t>ياه الصالحة للشرب ، وإذا كان مناسباً توفير</w:t>
      </w:r>
      <w:r w:rsidRPr="00121038">
        <w:rPr>
          <w:rFonts w:asciiTheme="minorBidi" w:hAnsiTheme="minorBidi" w:cstheme="minorBidi"/>
          <w:rtl/>
        </w:rPr>
        <w:t xml:space="preserve">المرافق الصحية </w:t>
      </w:r>
      <w:r w:rsidR="00FE60C2" w:rsidRPr="00121038">
        <w:rPr>
          <w:rFonts w:asciiTheme="minorBidi" w:hAnsiTheme="minorBidi" w:cstheme="minorBidi"/>
          <w:rtl/>
        </w:rPr>
        <w:t xml:space="preserve">المناسبة </w:t>
      </w:r>
      <w:r w:rsidRPr="00121038">
        <w:rPr>
          <w:rFonts w:asciiTheme="minorBidi" w:hAnsiTheme="minorBidi" w:cstheme="minorBidi"/>
          <w:rtl/>
        </w:rPr>
        <w:t xml:space="preserve">لتخزين المواد الغذائية . * السكن ، حيث </w:t>
      </w:r>
      <w:r w:rsidR="00FE60C2" w:rsidRPr="00121038">
        <w:rPr>
          <w:rFonts w:asciiTheme="minorBidi" w:hAnsiTheme="minorBidi" w:cstheme="minorBidi"/>
          <w:rtl/>
        </w:rPr>
        <w:t>يتم توفيره ، يجب أن يكون نظيفاً وآمناً، و ملبياً للاحتياجات الأساسية لل</w:t>
      </w:r>
      <w:r w:rsidRPr="00121038">
        <w:rPr>
          <w:rFonts w:asciiTheme="minorBidi" w:hAnsiTheme="minorBidi" w:cstheme="minorBidi"/>
          <w:rtl/>
        </w:rPr>
        <w:t xml:space="preserve">عمال . * يجب على الشركة </w:t>
      </w:r>
      <w:r w:rsidR="00FE60C2" w:rsidRPr="00121038">
        <w:rPr>
          <w:rFonts w:asciiTheme="minorBidi" w:hAnsiTheme="minorBidi" w:cstheme="minorBidi"/>
          <w:rtl/>
        </w:rPr>
        <w:t xml:space="preserve">ولغرض مراعاة المعايير </w:t>
      </w:r>
      <w:r w:rsidRPr="00121038">
        <w:rPr>
          <w:rFonts w:asciiTheme="minorBidi" w:hAnsiTheme="minorBidi" w:cstheme="minorBidi"/>
          <w:rtl/>
        </w:rPr>
        <w:t xml:space="preserve">إسناد المسؤولية عن </w:t>
      </w:r>
      <w:r w:rsidR="00FE60C2" w:rsidRPr="00121038">
        <w:rPr>
          <w:rFonts w:asciiTheme="minorBidi" w:hAnsiTheme="minorBidi" w:cstheme="minorBidi"/>
          <w:rtl/>
        </w:rPr>
        <w:t>ال</w:t>
      </w:r>
      <w:r w:rsidRPr="00121038">
        <w:rPr>
          <w:rFonts w:asciiTheme="minorBidi" w:hAnsiTheme="minorBidi" w:cstheme="minorBidi"/>
          <w:rtl/>
        </w:rPr>
        <w:t>صحة و</w:t>
      </w:r>
      <w:r w:rsidR="00FE60C2" w:rsidRPr="00121038">
        <w:rPr>
          <w:rFonts w:asciiTheme="minorBidi" w:hAnsiTheme="minorBidi" w:cstheme="minorBidi"/>
          <w:rtl/>
        </w:rPr>
        <w:t>ال</w:t>
      </w:r>
      <w:r w:rsidRPr="00121038">
        <w:rPr>
          <w:rFonts w:asciiTheme="minorBidi" w:hAnsiTheme="minorBidi" w:cstheme="minorBidi"/>
          <w:rtl/>
        </w:rPr>
        <w:t xml:space="preserve">سلامة لممثل </w:t>
      </w:r>
      <w:r w:rsidR="00FE60C2" w:rsidRPr="00121038">
        <w:rPr>
          <w:rFonts w:asciiTheme="minorBidi" w:hAnsiTheme="minorBidi" w:cstheme="minorBidi"/>
          <w:rtl/>
        </w:rPr>
        <w:t xml:space="preserve">من </w:t>
      </w:r>
      <w:r w:rsidRPr="00121038">
        <w:rPr>
          <w:rFonts w:asciiTheme="minorBidi" w:hAnsiTheme="minorBidi" w:cstheme="minorBidi"/>
          <w:rtl/>
        </w:rPr>
        <w:t>الإدارة العليا</w:t>
      </w:r>
      <w:r w:rsidR="00FE60C2" w:rsidRPr="00121038">
        <w:rPr>
          <w:rFonts w:asciiTheme="minorBidi" w:hAnsiTheme="minorBidi" w:cstheme="minorBidi"/>
          <w:rtl/>
        </w:rPr>
        <w:t xml:space="preserve"> </w:t>
      </w:r>
      <w:r w:rsidRPr="00121038">
        <w:rPr>
          <w:rFonts w:asciiTheme="minorBidi" w:hAnsiTheme="minorBidi" w:cstheme="minorBidi"/>
          <w:rtl/>
        </w:rPr>
        <w:t>.</w:t>
      </w:r>
      <w:r w:rsidRPr="00121038">
        <w:rPr>
          <w:rFonts w:asciiTheme="minorBidi" w:hAnsiTheme="minorBidi" w:cstheme="minorBidi"/>
          <w:rtl/>
        </w:rPr>
        <w:br/>
      </w:r>
      <w:r w:rsidR="00FE60C2" w:rsidRPr="00121038">
        <w:rPr>
          <w:rFonts w:asciiTheme="minorBidi" w:hAnsiTheme="minorBidi" w:cstheme="minorBidi"/>
          <w:b/>
          <w:bCs/>
          <w:rtl/>
        </w:rPr>
        <w:t>لا يجوز استخدام تشغيل</w:t>
      </w:r>
      <w:r w:rsidRPr="00121038">
        <w:rPr>
          <w:rFonts w:asciiTheme="minorBidi" w:hAnsiTheme="minorBidi" w:cstheme="minorBidi"/>
          <w:b/>
          <w:bCs/>
          <w:rtl/>
        </w:rPr>
        <w:t xml:space="preserve"> الأطفال</w:t>
      </w:r>
      <w:r w:rsidRPr="00121038">
        <w:rPr>
          <w:rFonts w:asciiTheme="minorBidi" w:hAnsiTheme="minorBidi" w:cstheme="minorBidi"/>
          <w:rtl/>
        </w:rPr>
        <w:t xml:space="preserve">: - * يجب أن </w:t>
      </w:r>
      <w:r w:rsidR="00FE60C2" w:rsidRPr="00121038">
        <w:rPr>
          <w:rFonts w:asciiTheme="minorBidi" w:hAnsiTheme="minorBidi" w:cstheme="minorBidi"/>
          <w:rtl/>
        </w:rPr>
        <w:t xml:space="preserve">لا </w:t>
      </w:r>
      <w:r w:rsidRPr="00121038">
        <w:rPr>
          <w:rFonts w:asciiTheme="minorBidi" w:hAnsiTheme="minorBidi" w:cstheme="minorBidi"/>
          <w:rtl/>
        </w:rPr>
        <w:t>يكون هناك أي توظيف جديد من عمالة الأطفال. * يجب على الشركات تطوير أو المشاركة والمساهمة في السياسات و</w:t>
      </w:r>
      <w:r w:rsidR="0082142F" w:rsidRPr="00121038">
        <w:rPr>
          <w:rFonts w:asciiTheme="minorBidi" w:hAnsiTheme="minorBidi" w:cstheme="minorBidi"/>
          <w:rtl/>
        </w:rPr>
        <w:t>البرامج ، والتي توفر للانتقال ل</w:t>
      </w:r>
      <w:r w:rsidRPr="00121038">
        <w:rPr>
          <w:rFonts w:asciiTheme="minorBidi" w:hAnsiTheme="minorBidi" w:cstheme="minorBidi"/>
          <w:rtl/>
        </w:rPr>
        <w:t>أي طفل وجد أن</w:t>
      </w:r>
      <w:r w:rsidR="0082142F" w:rsidRPr="00121038">
        <w:rPr>
          <w:rFonts w:asciiTheme="minorBidi" w:hAnsiTheme="minorBidi" w:cstheme="minorBidi"/>
          <w:rtl/>
        </w:rPr>
        <w:t>ه يقوم بالعمل و</w:t>
      </w:r>
      <w:r w:rsidRPr="00121038">
        <w:rPr>
          <w:rFonts w:asciiTheme="minorBidi" w:hAnsiTheme="minorBidi" w:cstheme="minorBidi"/>
          <w:rtl/>
        </w:rPr>
        <w:t>تمكين</w:t>
      </w:r>
      <w:r w:rsidR="0082142F" w:rsidRPr="00121038">
        <w:rPr>
          <w:rFonts w:asciiTheme="minorBidi" w:hAnsiTheme="minorBidi" w:cstheme="minorBidi"/>
          <w:rtl/>
        </w:rPr>
        <w:t>ه/تمكينها</w:t>
      </w:r>
      <w:r w:rsidRPr="00121038">
        <w:rPr>
          <w:rFonts w:asciiTheme="minorBidi" w:hAnsiTheme="minorBidi" w:cstheme="minorBidi"/>
          <w:rtl/>
        </w:rPr>
        <w:t xml:space="preserve"> للحضور و البقاء </w:t>
      </w:r>
      <w:r w:rsidR="0082142F" w:rsidRPr="00121038">
        <w:rPr>
          <w:rFonts w:asciiTheme="minorBidi" w:hAnsiTheme="minorBidi" w:cstheme="minorBidi"/>
          <w:rtl/>
        </w:rPr>
        <w:t>في التعليم الجيد حتى يتعدى مرحلة الطفولة</w:t>
      </w:r>
      <w:r w:rsidRPr="00121038">
        <w:rPr>
          <w:rFonts w:asciiTheme="minorBidi" w:hAnsiTheme="minorBidi" w:cstheme="minorBidi"/>
          <w:rtl/>
        </w:rPr>
        <w:t xml:space="preserve">. </w:t>
      </w:r>
      <w:r w:rsidR="0082142F" w:rsidRPr="00121038">
        <w:rPr>
          <w:rFonts w:asciiTheme="minorBidi" w:hAnsiTheme="minorBidi" w:cstheme="minorBidi"/>
          <w:rtl/>
        </w:rPr>
        <w:t xml:space="preserve">* </w:t>
      </w:r>
      <w:r w:rsidRPr="00121038">
        <w:rPr>
          <w:rFonts w:asciiTheme="minorBidi" w:hAnsiTheme="minorBidi" w:cstheme="minorBidi"/>
          <w:rtl/>
        </w:rPr>
        <w:t>لا يجوز استخدام  الأطفال والشباب دون سن 18 سنة من العمر ف</w:t>
      </w:r>
      <w:r w:rsidR="0082142F" w:rsidRPr="00121038">
        <w:rPr>
          <w:rFonts w:asciiTheme="minorBidi" w:hAnsiTheme="minorBidi" w:cstheme="minorBidi"/>
          <w:rtl/>
        </w:rPr>
        <w:t>ي الليل أو في ظروف خطرة. * وتتوافق هذه السياسات والإجراءات</w:t>
      </w:r>
      <w:r w:rsidRPr="00121038">
        <w:rPr>
          <w:rFonts w:asciiTheme="minorBidi" w:hAnsiTheme="minorBidi" w:cstheme="minorBidi"/>
          <w:rtl/>
        </w:rPr>
        <w:t xml:space="preserve"> مع أحكام منظمة العمل الدولية ( </w:t>
      </w:r>
      <w:r w:rsidRPr="00121038">
        <w:rPr>
          <w:rFonts w:asciiTheme="minorBidi" w:hAnsiTheme="minorBidi" w:cstheme="minorBidi"/>
        </w:rPr>
        <w:t>ILO</w:t>
      </w:r>
      <w:r w:rsidRPr="00121038">
        <w:rPr>
          <w:rFonts w:asciiTheme="minorBidi" w:hAnsiTheme="minorBidi" w:cstheme="minorBidi"/>
          <w:rtl/>
        </w:rPr>
        <w:t xml:space="preserve">) </w:t>
      </w:r>
      <w:r w:rsidR="0082142F" w:rsidRPr="00121038">
        <w:rPr>
          <w:rFonts w:asciiTheme="minorBidi" w:hAnsiTheme="minorBidi" w:cstheme="minorBidi"/>
          <w:rtl/>
        </w:rPr>
        <w:t>و</w:t>
      </w:r>
      <w:r w:rsidRPr="00121038">
        <w:rPr>
          <w:rFonts w:asciiTheme="minorBidi" w:hAnsiTheme="minorBidi" w:cstheme="minorBidi"/>
          <w:rtl/>
        </w:rPr>
        <w:t>المعايير ذات الصلة .</w:t>
      </w:r>
      <w:r w:rsidRPr="00121038">
        <w:rPr>
          <w:rFonts w:asciiTheme="minorBidi" w:hAnsiTheme="minorBidi" w:cstheme="minorBidi"/>
          <w:rtl/>
        </w:rPr>
        <w:br/>
      </w:r>
      <w:r w:rsidRPr="00121038">
        <w:rPr>
          <w:rFonts w:asciiTheme="minorBidi" w:hAnsiTheme="minorBidi" w:cstheme="minorBidi"/>
          <w:b/>
          <w:bCs/>
          <w:rtl/>
        </w:rPr>
        <w:t>دفع أجور المعيشة</w:t>
      </w:r>
      <w:r w:rsidRPr="00121038">
        <w:rPr>
          <w:rFonts w:asciiTheme="minorBidi" w:hAnsiTheme="minorBidi" w:cstheme="minorBidi"/>
          <w:rtl/>
        </w:rPr>
        <w:t xml:space="preserve"> : - * </w:t>
      </w:r>
      <w:r w:rsidR="0082142F" w:rsidRPr="00121038">
        <w:rPr>
          <w:rFonts w:asciiTheme="minorBidi" w:hAnsiTheme="minorBidi" w:cstheme="minorBidi"/>
          <w:rtl/>
        </w:rPr>
        <w:t xml:space="preserve">تدفع الأجور و الفوائد بحسب </w:t>
      </w:r>
      <w:r w:rsidRPr="00121038">
        <w:rPr>
          <w:rFonts w:asciiTheme="minorBidi" w:hAnsiTheme="minorBidi" w:cstheme="minorBidi"/>
          <w:rtl/>
        </w:rPr>
        <w:t>معيار العمل لقاء الأسبوع ، كحد أدنى ، والمعايير القانونية أو مع</w:t>
      </w:r>
      <w:r w:rsidR="0082142F" w:rsidRPr="00121038">
        <w:rPr>
          <w:rFonts w:asciiTheme="minorBidi" w:hAnsiTheme="minorBidi" w:cstheme="minorBidi"/>
          <w:rtl/>
        </w:rPr>
        <w:t>ايير الصناعة ، أيهما أعلى</w:t>
      </w:r>
      <w:r w:rsidRPr="00121038">
        <w:rPr>
          <w:rFonts w:asciiTheme="minorBidi" w:hAnsiTheme="minorBidi" w:cstheme="minorBidi"/>
          <w:rtl/>
        </w:rPr>
        <w:t xml:space="preserve">. في أي حال </w:t>
      </w:r>
      <w:r w:rsidR="0082142F" w:rsidRPr="00121038">
        <w:rPr>
          <w:rFonts w:asciiTheme="minorBidi" w:hAnsiTheme="minorBidi" w:cstheme="minorBidi"/>
          <w:rtl/>
        </w:rPr>
        <w:t>ينبغي أن تكون الأجور</w:t>
      </w:r>
      <w:r w:rsidRPr="00121038">
        <w:rPr>
          <w:rFonts w:asciiTheme="minorBidi" w:hAnsiTheme="minorBidi" w:cstheme="minorBidi"/>
          <w:rtl/>
        </w:rPr>
        <w:t xml:space="preserve"> عالية </w:t>
      </w:r>
      <w:r w:rsidR="0082142F" w:rsidRPr="00121038">
        <w:rPr>
          <w:rFonts w:asciiTheme="minorBidi" w:hAnsiTheme="minorBidi" w:cstheme="minorBidi"/>
          <w:rtl/>
        </w:rPr>
        <w:t>جائما و</w:t>
      </w:r>
      <w:r w:rsidRPr="00121038">
        <w:rPr>
          <w:rFonts w:asciiTheme="minorBidi" w:hAnsiTheme="minorBidi" w:cstheme="minorBidi"/>
          <w:rtl/>
        </w:rPr>
        <w:t>بما فيه الكفاية لتلبية الاحتياجات الأساسية وتوفير</w:t>
      </w:r>
      <w:r w:rsidR="0082142F" w:rsidRPr="00121038">
        <w:rPr>
          <w:rFonts w:asciiTheme="minorBidi" w:hAnsiTheme="minorBidi" w:cstheme="minorBidi"/>
          <w:rtl/>
        </w:rPr>
        <w:t xml:space="preserve"> بعضاً من</w:t>
      </w:r>
      <w:r w:rsidRPr="00121038">
        <w:rPr>
          <w:rFonts w:asciiTheme="minorBidi" w:hAnsiTheme="minorBidi" w:cstheme="minorBidi"/>
          <w:rtl/>
        </w:rPr>
        <w:t xml:space="preserve"> </w:t>
      </w:r>
      <w:r w:rsidR="0082142F" w:rsidRPr="00121038">
        <w:rPr>
          <w:rFonts w:asciiTheme="minorBidi" w:hAnsiTheme="minorBidi" w:cstheme="minorBidi"/>
          <w:rtl/>
        </w:rPr>
        <w:t>الدخل غير المحدود</w:t>
      </w:r>
      <w:r w:rsidRPr="00121038">
        <w:rPr>
          <w:rFonts w:asciiTheme="minorBidi" w:hAnsiTheme="minorBidi" w:cstheme="minorBidi"/>
          <w:rtl/>
        </w:rPr>
        <w:t xml:space="preserve">. * يجب توفير معلومات مكتوبة و مفهومة </w:t>
      </w:r>
      <w:r w:rsidR="0082142F" w:rsidRPr="00121038">
        <w:rPr>
          <w:rFonts w:asciiTheme="minorBidi" w:hAnsiTheme="minorBidi" w:cstheme="minorBidi"/>
          <w:rtl/>
        </w:rPr>
        <w:t xml:space="preserve">لجميع العمال </w:t>
      </w:r>
      <w:r w:rsidRPr="00121038">
        <w:rPr>
          <w:rFonts w:asciiTheme="minorBidi" w:hAnsiTheme="minorBidi" w:cstheme="minorBidi"/>
          <w:rtl/>
        </w:rPr>
        <w:t xml:space="preserve">حول ظروف عملهم </w:t>
      </w:r>
      <w:r w:rsidR="0082142F" w:rsidRPr="00121038">
        <w:rPr>
          <w:rFonts w:asciiTheme="minorBidi" w:hAnsiTheme="minorBidi" w:cstheme="minorBidi"/>
          <w:rtl/>
        </w:rPr>
        <w:t>و</w:t>
      </w:r>
      <w:r w:rsidRPr="00121038">
        <w:rPr>
          <w:rFonts w:asciiTheme="minorBidi" w:hAnsiTheme="minorBidi" w:cstheme="minorBidi"/>
          <w:rtl/>
        </w:rPr>
        <w:t>فيما يت</w:t>
      </w:r>
      <w:r w:rsidR="0082142F" w:rsidRPr="00121038">
        <w:rPr>
          <w:rFonts w:asciiTheme="minorBidi" w:hAnsiTheme="minorBidi" w:cstheme="minorBidi"/>
          <w:rtl/>
        </w:rPr>
        <w:t>علق بالأجور قبل دخولهم العمل، وحول تفاصيل أجورهم ل</w:t>
      </w:r>
      <w:r w:rsidRPr="00121038">
        <w:rPr>
          <w:rFonts w:asciiTheme="minorBidi" w:hAnsiTheme="minorBidi" w:cstheme="minorBidi"/>
          <w:rtl/>
        </w:rPr>
        <w:t xml:space="preserve">فترة الدفع المعنية في كل مرة التي يتم </w:t>
      </w:r>
      <w:r w:rsidR="0082142F" w:rsidRPr="00121038">
        <w:rPr>
          <w:rFonts w:asciiTheme="minorBidi" w:hAnsiTheme="minorBidi" w:cstheme="minorBidi"/>
          <w:rtl/>
        </w:rPr>
        <w:t>فيها الدفع</w:t>
      </w:r>
      <w:r w:rsidRPr="00121038">
        <w:rPr>
          <w:rFonts w:asciiTheme="minorBidi" w:hAnsiTheme="minorBidi" w:cstheme="minorBidi"/>
          <w:rtl/>
        </w:rPr>
        <w:t xml:space="preserve">. * لا يجوز </w:t>
      </w:r>
      <w:r w:rsidR="0082142F" w:rsidRPr="00121038">
        <w:rPr>
          <w:rFonts w:asciiTheme="minorBidi" w:hAnsiTheme="minorBidi" w:cstheme="minorBidi"/>
          <w:rtl/>
        </w:rPr>
        <w:t xml:space="preserve">إجراء </w:t>
      </w:r>
      <w:r w:rsidRPr="00121038">
        <w:rPr>
          <w:rFonts w:asciiTheme="minorBidi" w:hAnsiTheme="minorBidi" w:cstheme="minorBidi"/>
          <w:rtl/>
        </w:rPr>
        <w:t xml:space="preserve">خصومات من الأجور كإجراء تأديبي ولا يجوز </w:t>
      </w:r>
      <w:r w:rsidR="0082142F" w:rsidRPr="00121038">
        <w:rPr>
          <w:rFonts w:asciiTheme="minorBidi" w:hAnsiTheme="minorBidi" w:cstheme="minorBidi"/>
          <w:rtl/>
        </w:rPr>
        <w:t xml:space="preserve">إجراء </w:t>
      </w:r>
      <w:r w:rsidRPr="00121038">
        <w:rPr>
          <w:rFonts w:asciiTheme="minorBidi" w:hAnsiTheme="minorBidi" w:cstheme="minorBidi"/>
          <w:rtl/>
        </w:rPr>
        <w:t>أي اقتطاعات من الأجور غير منصوص عليها ف</w:t>
      </w:r>
      <w:r w:rsidR="0082142F" w:rsidRPr="00121038">
        <w:rPr>
          <w:rFonts w:asciiTheme="minorBidi" w:hAnsiTheme="minorBidi" w:cstheme="minorBidi"/>
          <w:rtl/>
        </w:rPr>
        <w:t>ي القانون الوطني دون إذن صريح و</w:t>
      </w:r>
      <w:r w:rsidRPr="00121038">
        <w:rPr>
          <w:rFonts w:asciiTheme="minorBidi" w:hAnsiTheme="minorBidi" w:cstheme="minorBidi"/>
          <w:rtl/>
        </w:rPr>
        <w:t xml:space="preserve">علم </w:t>
      </w:r>
      <w:r w:rsidR="0082142F" w:rsidRPr="00121038">
        <w:rPr>
          <w:rFonts w:asciiTheme="minorBidi" w:hAnsiTheme="minorBidi" w:cstheme="minorBidi"/>
          <w:rtl/>
        </w:rPr>
        <w:t>العامل المعني</w:t>
      </w:r>
      <w:r w:rsidRPr="00121038">
        <w:rPr>
          <w:rFonts w:asciiTheme="minorBidi" w:hAnsiTheme="minorBidi" w:cstheme="minorBidi"/>
          <w:rtl/>
        </w:rPr>
        <w:t>. يجب تسجيل جميع التدابير التأديبية.</w:t>
      </w:r>
      <w:r w:rsidRPr="00121038">
        <w:rPr>
          <w:rFonts w:asciiTheme="minorBidi" w:hAnsiTheme="minorBidi" w:cstheme="minorBidi"/>
          <w:rtl/>
        </w:rPr>
        <w:br/>
      </w:r>
      <w:r w:rsidR="0082142F" w:rsidRPr="00121038">
        <w:rPr>
          <w:rFonts w:asciiTheme="minorBidi" w:hAnsiTheme="minorBidi" w:cstheme="minorBidi"/>
          <w:b/>
          <w:bCs/>
          <w:rtl/>
        </w:rPr>
        <w:t>ساعات العمل غير</w:t>
      </w:r>
      <w:r w:rsidRPr="00121038">
        <w:rPr>
          <w:rFonts w:asciiTheme="minorBidi" w:hAnsiTheme="minorBidi" w:cstheme="minorBidi"/>
          <w:b/>
          <w:bCs/>
          <w:rtl/>
        </w:rPr>
        <w:t xml:space="preserve"> </w:t>
      </w:r>
      <w:r w:rsidR="0082142F" w:rsidRPr="00121038">
        <w:rPr>
          <w:rFonts w:asciiTheme="minorBidi" w:hAnsiTheme="minorBidi" w:cstheme="minorBidi"/>
          <w:b/>
          <w:bCs/>
          <w:rtl/>
        </w:rPr>
        <w:t>ال</w:t>
      </w:r>
      <w:r w:rsidRPr="00121038">
        <w:rPr>
          <w:rFonts w:asciiTheme="minorBidi" w:hAnsiTheme="minorBidi" w:cstheme="minorBidi"/>
          <w:b/>
          <w:bCs/>
          <w:rtl/>
        </w:rPr>
        <w:t>مفرطة</w:t>
      </w:r>
      <w:r w:rsidRPr="00121038">
        <w:rPr>
          <w:rFonts w:asciiTheme="minorBidi" w:hAnsiTheme="minorBidi" w:cstheme="minorBidi"/>
          <w:rtl/>
        </w:rPr>
        <w:t xml:space="preserve"> : - * </w:t>
      </w:r>
      <w:r w:rsidR="0082142F" w:rsidRPr="00121038">
        <w:rPr>
          <w:rFonts w:asciiTheme="minorBidi" w:hAnsiTheme="minorBidi" w:cstheme="minorBidi"/>
          <w:rtl/>
        </w:rPr>
        <w:t>يجب الامتثال لساعات العمل كما وردت في ا</w:t>
      </w:r>
      <w:r w:rsidRPr="00121038">
        <w:rPr>
          <w:rFonts w:asciiTheme="minorBidi" w:hAnsiTheme="minorBidi" w:cstheme="minorBidi"/>
          <w:rtl/>
        </w:rPr>
        <w:t>لقوانين الوطنية و معايير الصناعة القياسية ، أيهما يوفر حما</w:t>
      </w:r>
      <w:r w:rsidR="0082142F" w:rsidRPr="00121038">
        <w:rPr>
          <w:rFonts w:asciiTheme="minorBidi" w:hAnsiTheme="minorBidi" w:cstheme="minorBidi"/>
          <w:rtl/>
        </w:rPr>
        <w:t xml:space="preserve">ية أكبر . * وعلى أية حال ، لن يطلب من العمال العمل لساعات طويلة على أساس منتظم بل عندما تكون </w:t>
      </w:r>
      <w:r w:rsidRPr="00121038">
        <w:rPr>
          <w:rFonts w:asciiTheme="minorBidi" w:hAnsiTheme="minorBidi" w:cstheme="minorBidi"/>
          <w:rtl/>
        </w:rPr>
        <w:t xml:space="preserve"> هناك حاجة للعمل تتجاوز 48 ساعة في الأسبوع، و يجب أن يوفر لهم </w:t>
      </w:r>
      <w:r w:rsidR="0082142F" w:rsidRPr="00121038">
        <w:rPr>
          <w:rFonts w:asciiTheme="minorBidi" w:hAnsiTheme="minorBidi" w:cstheme="minorBidi"/>
          <w:rtl/>
        </w:rPr>
        <w:t xml:space="preserve">يوم </w:t>
      </w:r>
      <w:r w:rsidR="00F734CC" w:rsidRPr="00121038">
        <w:rPr>
          <w:rFonts w:asciiTheme="minorBidi" w:hAnsiTheme="minorBidi" w:cstheme="minorBidi"/>
          <w:rtl/>
        </w:rPr>
        <w:t xml:space="preserve">عطلة </w:t>
      </w:r>
      <w:r w:rsidR="0082142F" w:rsidRPr="00121038">
        <w:rPr>
          <w:rFonts w:asciiTheme="minorBidi" w:hAnsiTheme="minorBidi" w:cstheme="minorBidi"/>
          <w:rtl/>
        </w:rPr>
        <w:t>واحد على الأقل من كل فترة ل</w:t>
      </w:r>
      <w:r w:rsidRPr="00121038">
        <w:rPr>
          <w:rFonts w:asciiTheme="minorBidi" w:hAnsiTheme="minorBidi" w:cstheme="minorBidi"/>
          <w:rtl/>
        </w:rPr>
        <w:t xml:space="preserve">مدة 7 أيام في المتوسط. يجب </w:t>
      </w:r>
      <w:r w:rsidR="00F734CC" w:rsidRPr="00121038">
        <w:rPr>
          <w:rFonts w:asciiTheme="minorBidi" w:hAnsiTheme="minorBidi" w:cstheme="minorBidi"/>
          <w:rtl/>
        </w:rPr>
        <w:t>أن يكون العمل الإضافي طوعياً</w:t>
      </w:r>
      <w:r w:rsidRPr="00121038">
        <w:rPr>
          <w:rFonts w:asciiTheme="minorBidi" w:hAnsiTheme="minorBidi" w:cstheme="minorBidi"/>
          <w:rtl/>
        </w:rPr>
        <w:t xml:space="preserve">، </w:t>
      </w:r>
      <w:r w:rsidR="00F734CC" w:rsidRPr="00121038">
        <w:rPr>
          <w:rFonts w:asciiTheme="minorBidi" w:hAnsiTheme="minorBidi" w:cstheme="minorBidi"/>
          <w:rtl/>
        </w:rPr>
        <w:t>ويجب ألا يتجاوز 12 ساعة في الأسبوع</w:t>
      </w:r>
      <w:r w:rsidRPr="00121038">
        <w:rPr>
          <w:rFonts w:asciiTheme="minorBidi" w:hAnsiTheme="minorBidi" w:cstheme="minorBidi"/>
          <w:rtl/>
        </w:rPr>
        <w:t xml:space="preserve">، </w:t>
      </w:r>
      <w:r w:rsidR="00F734CC" w:rsidRPr="00121038">
        <w:rPr>
          <w:rFonts w:asciiTheme="minorBidi" w:hAnsiTheme="minorBidi" w:cstheme="minorBidi"/>
          <w:rtl/>
        </w:rPr>
        <w:t xml:space="preserve">كما </w:t>
      </w:r>
      <w:r w:rsidRPr="00121038">
        <w:rPr>
          <w:rFonts w:asciiTheme="minorBidi" w:hAnsiTheme="minorBidi" w:cstheme="minorBidi"/>
          <w:rtl/>
        </w:rPr>
        <w:t>لا</w:t>
      </w:r>
      <w:r w:rsidR="00F734CC" w:rsidRPr="00121038">
        <w:rPr>
          <w:rFonts w:asciiTheme="minorBidi" w:hAnsiTheme="minorBidi" w:cstheme="minorBidi"/>
          <w:rtl/>
        </w:rPr>
        <w:t xml:space="preserve"> يجوز ط</w:t>
      </w:r>
      <w:r w:rsidRPr="00121038">
        <w:rPr>
          <w:rFonts w:asciiTheme="minorBidi" w:hAnsiTheme="minorBidi" w:cstheme="minorBidi"/>
          <w:rtl/>
        </w:rPr>
        <w:t>لب</w:t>
      </w:r>
      <w:r w:rsidR="00F734CC" w:rsidRPr="00121038">
        <w:rPr>
          <w:rFonts w:asciiTheme="minorBidi" w:hAnsiTheme="minorBidi" w:cstheme="minorBidi"/>
          <w:rtl/>
        </w:rPr>
        <w:t xml:space="preserve"> العمل الإضافي </w:t>
      </w:r>
      <w:r w:rsidRPr="00121038">
        <w:rPr>
          <w:rFonts w:asciiTheme="minorBidi" w:hAnsiTheme="minorBidi" w:cstheme="minorBidi"/>
          <w:rtl/>
        </w:rPr>
        <w:t xml:space="preserve"> على أساس منتظم و يجب دائما </w:t>
      </w:r>
      <w:r w:rsidR="00F734CC" w:rsidRPr="00121038">
        <w:rPr>
          <w:rFonts w:asciiTheme="minorBidi" w:hAnsiTheme="minorBidi" w:cstheme="minorBidi"/>
          <w:rtl/>
        </w:rPr>
        <w:t xml:space="preserve">التعويض عن ساعات العملي اللإضافي بمعدل أقساط محددة.  </w:t>
      </w:r>
      <w:r w:rsidR="006427F7" w:rsidRPr="00121038">
        <w:rPr>
          <w:rFonts w:asciiTheme="minorBidi" w:hAnsiTheme="minorBidi" w:cstheme="minorBidi"/>
          <w:rtl/>
        </w:rPr>
        <w:br/>
      </w:r>
      <w:r w:rsidR="006427F7" w:rsidRPr="00121038">
        <w:rPr>
          <w:rFonts w:asciiTheme="minorBidi" w:hAnsiTheme="minorBidi" w:cstheme="minorBidi"/>
          <w:b/>
          <w:bCs/>
          <w:rtl/>
        </w:rPr>
        <w:t>عدم م</w:t>
      </w:r>
      <w:r w:rsidRPr="00121038">
        <w:rPr>
          <w:rFonts w:asciiTheme="minorBidi" w:hAnsiTheme="minorBidi" w:cstheme="minorBidi"/>
          <w:b/>
          <w:bCs/>
          <w:rtl/>
        </w:rPr>
        <w:t>مارس</w:t>
      </w:r>
      <w:r w:rsidR="006427F7" w:rsidRPr="00121038">
        <w:rPr>
          <w:rFonts w:asciiTheme="minorBidi" w:hAnsiTheme="minorBidi" w:cstheme="minorBidi"/>
          <w:b/>
          <w:bCs/>
          <w:rtl/>
        </w:rPr>
        <w:t>ة</w:t>
      </w:r>
      <w:r w:rsidRPr="00121038">
        <w:rPr>
          <w:rFonts w:asciiTheme="minorBidi" w:hAnsiTheme="minorBidi" w:cstheme="minorBidi"/>
          <w:b/>
          <w:bCs/>
          <w:rtl/>
        </w:rPr>
        <w:t xml:space="preserve"> أي تمييز</w:t>
      </w:r>
      <w:r w:rsidRPr="00121038">
        <w:rPr>
          <w:rFonts w:asciiTheme="minorBidi" w:hAnsiTheme="minorBidi" w:cstheme="minorBidi"/>
          <w:rtl/>
        </w:rPr>
        <w:t xml:space="preserve"> : - * ليس هناك تمييز في التوظيف ، والتعويض ، والحصول على التدريب، و الترقية، و إنهاء الخدمة أو التقاعد على أساس العرق أو الطائفة أو الأصل القومي أو الدين أو السن أو الإعاقة أو الجنس أو الحالة الاجتماعية أو التوجه الجنسي ، وعضوية الاتحاد أو الانتماء السياسي.</w:t>
      </w:r>
      <w:r w:rsidRPr="00121038">
        <w:rPr>
          <w:rFonts w:asciiTheme="minorBidi" w:hAnsiTheme="minorBidi" w:cstheme="minorBidi"/>
          <w:rtl/>
        </w:rPr>
        <w:br/>
      </w:r>
      <w:r w:rsidR="002E54E9" w:rsidRPr="00121038">
        <w:rPr>
          <w:rFonts w:asciiTheme="minorBidi" w:hAnsiTheme="minorBidi" w:cstheme="minorBidi"/>
          <w:b/>
          <w:bCs/>
          <w:rtl/>
        </w:rPr>
        <w:t>يتم توفير العمالة المنتظم</w:t>
      </w:r>
      <w:r w:rsidRPr="00121038">
        <w:rPr>
          <w:rFonts w:asciiTheme="minorBidi" w:hAnsiTheme="minorBidi" w:cstheme="minorBidi"/>
          <w:b/>
          <w:bCs/>
          <w:rtl/>
        </w:rPr>
        <w:t>ة</w:t>
      </w:r>
      <w:r w:rsidR="002E54E9" w:rsidRPr="00121038">
        <w:rPr>
          <w:rFonts w:asciiTheme="minorBidi" w:hAnsiTheme="minorBidi" w:cstheme="minorBidi"/>
          <w:rtl/>
        </w:rPr>
        <w:t xml:space="preserve"> : - * يجب أن يكون العمل المنجز، ب</w:t>
      </w:r>
      <w:r w:rsidRPr="00121038">
        <w:rPr>
          <w:rFonts w:asciiTheme="minorBidi" w:hAnsiTheme="minorBidi" w:cstheme="minorBidi"/>
          <w:rtl/>
        </w:rPr>
        <w:t xml:space="preserve">كل </w:t>
      </w:r>
      <w:r w:rsidR="002E54E9" w:rsidRPr="00121038">
        <w:rPr>
          <w:rFonts w:asciiTheme="minorBidi" w:hAnsiTheme="minorBidi" w:cstheme="minorBidi"/>
          <w:rtl/>
        </w:rPr>
        <w:t>ال</w:t>
      </w:r>
      <w:r w:rsidRPr="00121038">
        <w:rPr>
          <w:rFonts w:asciiTheme="minorBidi" w:hAnsiTheme="minorBidi" w:cstheme="minorBidi"/>
          <w:rtl/>
        </w:rPr>
        <w:t>حد</w:t>
      </w:r>
      <w:r w:rsidR="002E54E9" w:rsidRPr="00121038">
        <w:rPr>
          <w:rFonts w:asciiTheme="minorBidi" w:hAnsiTheme="minorBidi" w:cstheme="minorBidi"/>
          <w:rtl/>
        </w:rPr>
        <w:t>ود</w:t>
      </w:r>
      <w:r w:rsidRPr="00121038">
        <w:rPr>
          <w:rFonts w:asciiTheme="minorBidi" w:hAnsiTheme="minorBidi" w:cstheme="minorBidi"/>
          <w:rtl/>
        </w:rPr>
        <w:t xml:space="preserve"> </w:t>
      </w:r>
      <w:r w:rsidR="002E54E9" w:rsidRPr="00121038">
        <w:rPr>
          <w:rFonts w:asciiTheme="minorBidi" w:hAnsiTheme="minorBidi" w:cstheme="minorBidi"/>
          <w:rtl/>
        </w:rPr>
        <w:t>الممكنة، قائم</w:t>
      </w:r>
      <w:r w:rsidRPr="00121038">
        <w:rPr>
          <w:rFonts w:asciiTheme="minorBidi" w:hAnsiTheme="minorBidi" w:cstheme="minorBidi"/>
          <w:rtl/>
        </w:rPr>
        <w:t xml:space="preserve"> على أساس علاقة العمل المعترف بها التي أنشئت م</w:t>
      </w:r>
      <w:r w:rsidR="002E54E9" w:rsidRPr="00121038">
        <w:rPr>
          <w:rFonts w:asciiTheme="minorBidi" w:hAnsiTheme="minorBidi" w:cstheme="minorBidi"/>
          <w:rtl/>
        </w:rPr>
        <w:t>ن خلال القوانين والممارسات الوطنية</w:t>
      </w:r>
      <w:r w:rsidRPr="00121038">
        <w:rPr>
          <w:rFonts w:asciiTheme="minorBidi" w:hAnsiTheme="minorBidi" w:cstheme="minorBidi"/>
          <w:rtl/>
        </w:rPr>
        <w:t>. * لا يجوز تجنب ال</w:t>
      </w:r>
      <w:r w:rsidR="00E80441" w:rsidRPr="00121038">
        <w:rPr>
          <w:rFonts w:asciiTheme="minorBidi" w:hAnsiTheme="minorBidi" w:cstheme="minorBidi"/>
          <w:rtl/>
        </w:rPr>
        <w:t>ال</w:t>
      </w:r>
      <w:r w:rsidRPr="00121038">
        <w:rPr>
          <w:rFonts w:asciiTheme="minorBidi" w:hAnsiTheme="minorBidi" w:cstheme="minorBidi"/>
          <w:rtl/>
        </w:rPr>
        <w:t xml:space="preserve">تزامات بموجب القوانين والأنظمة الناشئة عن علاقة العمل </w:t>
      </w:r>
      <w:r w:rsidR="00E80441" w:rsidRPr="00121038">
        <w:rPr>
          <w:rFonts w:asciiTheme="minorBidi" w:hAnsiTheme="minorBidi" w:cstheme="minorBidi"/>
          <w:rtl/>
        </w:rPr>
        <w:t>المنتظمة</w:t>
      </w:r>
      <w:r w:rsidRPr="00121038">
        <w:rPr>
          <w:rFonts w:asciiTheme="minorBidi" w:hAnsiTheme="minorBidi" w:cstheme="minorBidi"/>
          <w:rtl/>
        </w:rPr>
        <w:t xml:space="preserve"> أو الضمان الاجتماعي من خلال استخدام </w:t>
      </w:r>
      <w:r w:rsidR="00E80441" w:rsidRPr="00121038">
        <w:rPr>
          <w:rFonts w:asciiTheme="minorBidi" w:hAnsiTheme="minorBidi" w:cstheme="minorBidi"/>
          <w:rtl/>
        </w:rPr>
        <w:t>التعاقد على العمالة المياومة</w:t>
      </w:r>
      <w:r w:rsidRPr="00121038">
        <w:rPr>
          <w:rFonts w:asciiTheme="minorBidi" w:hAnsiTheme="minorBidi" w:cstheme="minorBidi"/>
          <w:rtl/>
        </w:rPr>
        <w:t xml:space="preserve"> فقط ، وترتيبات التعاقد من الباطن أو </w:t>
      </w:r>
      <w:r w:rsidR="00E80441" w:rsidRPr="00121038">
        <w:rPr>
          <w:rFonts w:asciiTheme="minorBidi" w:hAnsiTheme="minorBidi" w:cstheme="minorBidi"/>
          <w:rtl/>
        </w:rPr>
        <w:t xml:space="preserve">العمل </w:t>
      </w:r>
      <w:r w:rsidRPr="00121038">
        <w:rPr>
          <w:rFonts w:asciiTheme="minorBidi" w:hAnsiTheme="minorBidi" w:cstheme="minorBidi"/>
          <w:rtl/>
        </w:rPr>
        <w:t>المنزل</w:t>
      </w:r>
      <w:r w:rsidR="00E80441" w:rsidRPr="00121038">
        <w:rPr>
          <w:rFonts w:asciiTheme="minorBidi" w:hAnsiTheme="minorBidi" w:cstheme="minorBidi"/>
          <w:rtl/>
        </w:rPr>
        <w:t>ي، أو من خلال برامج التدريب في المهنة</w:t>
      </w:r>
      <w:r w:rsidRPr="00121038">
        <w:rPr>
          <w:rFonts w:asciiTheme="minorBidi" w:hAnsiTheme="minorBidi" w:cstheme="minorBidi"/>
          <w:rtl/>
        </w:rPr>
        <w:t xml:space="preserve"> حيث لا يوجد نية حقيقية لنقل ال</w:t>
      </w:r>
      <w:r w:rsidR="00E80441" w:rsidRPr="00121038">
        <w:rPr>
          <w:rFonts w:asciiTheme="minorBidi" w:hAnsiTheme="minorBidi" w:cstheme="minorBidi"/>
          <w:rtl/>
        </w:rPr>
        <w:t>مهارات أو توفير العمالة العادية</w:t>
      </w:r>
      <w:r w:rsidRPr="00121038">
        <w:rPr>
          <w:rFonts w:asciiTheme="minorBidi" w:hAnsiTheme="minorBidi" w:cstheme="minorBidi"/>
          <w:rtl/>
        </w:rPr>
        <w:t>، ولا يجوز تجنب أي التزامات من هذا الق</w:t>
      </w:r>
      <w:r w:rsidR="00E80441" w:rsidRPr="00121038">
        <w:rPr>
          <w:rFonts w:asciiTheme="minorBidi" w:hAnsiTheme="minorBidi" w:cstheme="minorBidi"/>
          <w:rtl/>
        </w:rPr>
        <w:t>بيل من خلال الاستخدام المبالغ فيه للعقود محددة المدة</w:t>
      </w:r>
      <w:r w:rsidRPr="00121038">
        <w:rPr>
          <w:rFonts w:asciiTheme="minorBidi" w:hAnsiTheme="minorBidi" w:cstheme="minorBidi"/>
          <w:rtl/>
        </w:rPr>
        <w:t>.</w:t>
      </w:r>
      <w:r w:rsidRPr="00121038">
        <w:rPr>
          <w:rFonts w:asciiTheme="minorBidi" w:hAnsiTheme="minorBidi" w:cstheme="minorBidi"/>
          <w:rtl/>
        </w:rPr>
        <w:br/>
      </w:r>
      <w:r w:rsidRPr="00121038">
        <w:rPr>
          <w:rFonts w:asciiTheme="minorBidi" w:hAnsiTheme="minorBidi" w:cstheme="minorBidi"/>
          <w:b/>
          <w:bCs/>
          <w:rtl/>
        </w:rPr>
        <w:t xml:space="preserve">لا يسمح </w:t>
      </w:r>
      <w:r w:rsidR="00E80441" w:rsidRPr="00121038">
        <w:rPr>
          <w:rFonts w:asciiTheme="minorBidi" w:hAnsiTheme="minorBidi" w:cstheme="minorBidi"/>
          <w:b/>
          <w:bCs/>
          <w:rtl/>
        </w:rPr>
        <w:t>ب</w:t>
      </w:r>
      <w:r w:rsidRPr="00121038">
        <w:rPr>
          <w:rFonts w:asciiTheme="minorBidi" w:hAnsiTheme="minorBidi" w:cstheme="minorBidi"/>
          <w:b/>
          <w:bCs/>
          <w:rtl/>
        </w:rPr>
        <w:t>المعاملة القاسية أو اللاإنسانية</w:t>
      </w:r>
      <w:r w:rsidRPr="00121038">
        <w:rPr>
          <w:rFonts w:asciiTheme="minorBidi" w:hAnsiTheme="minorBidi" w:cstheme="minorBidi"/>
          <w:rtl/>
        </w:rPr>
        <w:t xml:space="preserve"> : - *</w:t>
      </w:r>
      <w:r w:rsidR="00AB738F" w:rsidRPr="00121038">
        <w:rPr>
          <w:rFonts w:asciiTheme="minorBidi" w:hAnsiTheme="minorBidi" w:cstheme="minorBidi"/>
          <w:rtl/>
        </w:rPr>
        <w:t xml:space="preserve"> يحظر</w:t>
      </w:r>
      <w:r w:rsidRPr="00121038">
        <w:rPr>
          <w:rFonts w:asciiTheme="minorBidi" w:hAnsiTheme="minorBidi" w:cstheme="minorBidi"/>
          <w:rtl/>
        </w:rPr>
        <w:t xml:space="preserve"> الإيذاء </w:t>
      </w:r>
      <w:r w:rsidR="00AB738F" w:rsidRPr="00121038">
        <w:rPr>
          <w:rFonts w:asciiTheme="minorBidi" w:hAnsiTheme="minorBidi" w:cstheme="minorBidi"/>
          <w:rtl/>
        </w:rPr>
        <w:t>الجسدي أو الانضباط ، والتهديد</w:t>
      </w:r>
      <w:r w:rsidRPr="00121038">
        <w:rPr>
          <w:rFonts w:asciiTheme="minorBidi" w:hAnsiTheme="minorBidi" w:cstheme="minorBidi"/>
          <w:rtl/>
        </w:rPr>
        <w:t xml:space="preserve"> </w:t>
      </w:r>
      <w:r w:rsidR="00AB738F" w:rsidRPr="00121038">
        <w:rPr>
          <w:rFonts w:asciiTheme="minorBidi" w:hAnsiTheme="minorBidi" w:cstheme="minorBidi"/>
          <w:rtl/>
        </w:rPr>
        <w:t>ب</w:t>
      </w:r>
      <w:r w:rsidRPr="00121038">
        <w:rPr>
          <w:rFonts w:asciiTheme="minorBidi" w:hAnsiTheme="minorBidi" w:cstheme="minorBidi"/>
          <w:rtl/>
        </w:rPr>
        <w:t>الاعتداء الجسدي والتحرش الجنسي أو غيره و الإساءة اللفظية أو غيرها من أشكال الترهيب .</w:t>
      </w:r>
      <w:r w:rsidR="00AB738F" w:rsidRPr="00121038">
        <w:rPr>
          <w:rFonts w:asciiTheme="minorBidi" w:hAnsiTheme="minorBidi" w:cstheme="minorBidi"/>
          <w:rtl/>
        </w:rPr>
        <w:t xml:space="preserve"> </w:t>
      </w:r>
    </w:p>
    <w:p w:rsidR="00AB738F" w:rsidRPr="00121038" w:rsidRDefault="00AB738F" w:rsidP="00AB738F">
      <w:pPr>
        <w:rPr>
          <w:rFonts w:asciiTheme="minorBidi" w:hAnsiTheme="minorBidi" w:cstheme="minorBidi"/>
          <w:rtl/>
        </w:rPr>
      </w:pPr>
      <w:r w:rsidRPr="00121038">
        <w:rPr>
          <w:rFonts w:asciiTheme="minorBidi" w:hAnsiTheme="minorBidi" w:cstheme="minorBidi"/>
          <w:b/>
          <w:bCs/>
          <w:rtl/>
        </w:rPr>
        <w:t>ملاحظة</w:t>
      </w:r>
      <w:r w:rsidRPr="00121038">
        <w:rPr>
          <w:rFonts w:asciiTheme="minorBidi" w:hAnsiTheme="minorBidi" w:cstheme="minorBidi"/>
          <w:rtl/>
        </w:rPr>
        <w:t>:</w:t>
      </w:r>
      <w:r w:rsidR="006C185D" w:rsidRPr="00121038">
        <w:rPr>
          <w:rFonts w:asciiTheme="minorBidi" w:hAnsiTheme="minorBidi" w:cstheme="minorBidi"/>
          <w:rtl/>
        </w:rPr>
        <w:t xml:space="preserve"> تم التفاوض على صياغة معايير منظمة العمل الدولية في القانون من قبل مبادرة التجارة الأخلاقية ، وهو تحالف من ا</w:t>
      </w:r>
      <w:r w:rsidRPr="00121038">
        <w:rPr>
          <w:rFonts w:asciiTheme="minorBidi" w:hAnsiTheme="minorBidi" w:cstheme="minorBidi"/>
          <w:rtl/>
        </w:rPr>
        <w:t>لشركات والمنظمات غير الحكومية والنقابات ملتزمون بالعمل معا ل</w:t>
      </w:r>
      <w:r w:rsidR="006C185D" w:rsidRPr="00121038">
        <w:rPr>
          <w:rFonts w:asciiTheme="minorBidi" w:hAnsiTheme="minorBidi" w:cstheme="minorBidi"/>
          <w:rtl/>
        </w:rPr>
        <w:t xml:space="preserve">تحديد وتعزيز </w:t>
      </w:r>
      <w:r w:rsidRPr="00121038">
        <w:rPr>
          <w:rFonts w:asciiTheme="minorBidi" w:hAnsiTheme="minorBidi" w:cstheme="minorBidi"/>
          <w:rtl/>
        </w:rPr>
        <w:t>الممارسات الجيدة في تنفيذ بيانات الممارسات العمالية</w:t>
      </w:r>
      <w:r w:rsidR="006C185D" w:rsidRPr="00121038">
        <w:rPr>
          <w:rFonts w:asciiTheme="minorBidi" w:hAnsiTheme="minorBidi" w:cstheme="minorBidi"/>
          <w:rtl/>
        </w:rPr>
        <w:t xml:space="preserve">، انظر </w:t>
      </w:r>
      <w:r w:rsidR="006C185D" w:rsidRPr="00121038">
        <w:rPr>
          <w:rFonts w:asciiTheme="minorBidi" w:hAnsiTheme="minorBidi" w:cstheme="minorBidi"/>
        </w:rPr>
        <w:t>www.ethicaltrade.org</w:t>
      </w:r>
      <w:r w:rsidR="006C185D" w:rsidRPr="00121038">
        <w:rPr>
          <w:rFonts w:asciiTheme="minorBidi" w:hAnsiTheme="minorBidi" w:cstheme="minorBidi"/>
          <w:rtl/>
        </w:rPr>
        <w:t xml:space="preserve"> .</w:t>
      </w:r>
      <w:r w:rsidR="006C185D" w:rsidRPr="00121038">
        <w:rPr>
          <w:rFonts w:asciiTheme="minorBidi" w:hAnsiTheme="minorBidi" w:cstheme="minorBidi"/>
          <w:rtl/>
        </w:rPr>
        <w:br/>
      </w:r>
      <w:r w:rsidR="006C185D" w:rsidRPr="00121038">
        <w:rPr>
          <w:rFonts w:asciiTheme="minorBidi" w:hAnsiTheme="minorBidi" w:cstheme="minorBidi"/>
          <w:rtl/>
        </w:rPr>
        <w:br/>
      </w:r>
      <w:r w:rsidRPr="00121038">
        <w:rPr>
          <w:rFonts w:asciiTheme="minorBidi" w:hAnsiTheme="minorBidi" w:cstheme="minorBidi"/>
          <w:b/>
          <w:bCs/>
          <w:rtl/>
        </w:rPr>
        <w:t>ب</w:t>
      </w:r>
      <w:r w:rsidR="006C185D" w:rsidRPr="00121038">
        <w:rPr>
          <w:rFonts w:asciiTheme="minorBidi" w:hAnsiTheme="minorBidi" w:cstheme="minorBidi"/>
          <w:b/>
          <w:bCs/>
          <w:rtl/>
        </w:rPr>
        <w:t>. المعايير البيئية</w:t>
      </w:r>
      <w:r w:rsidR="006C185D" w:rsidRPr="00121038">
        <w:rPr>
          <w:rFonts w:asciiTheme="minorBidi" w:hAnsiTheme="minorBidi" w:cstheme="minorBidi"/>
          <w:rtl/>
        </w:rPr>
        <w:br/>
        <w:t>ينبغي</w:t>
      </w:r>
      <w:r w:rsidRPr="00121038">
        <w:rPr>
          <w:rFonts w:asciiTheme="minorBidi" w:hAnsiTheme="minorBidi" w:cstheme="minorBidi"/>
          <w:rtl/>
        </w:rPr>
        <w:t xml:space="preserve"> على الموردين كحد أدنى الامتثال ب</w:t>
      </w:r>
      <w:r w:rsidR="006C185D" w:rsidRPr="00121038">
        <w:rPr>
          <w:rFonts w:asciiTheme="minorBidi" w:hAnsiTheme="minorBidi" w:cstheme="minorBidi"/>
          <w:rtl/>
        </w:rPr>
        <w:t xml:space="preserve">جميع المتطلبات القانونية وغيرها المتعلقة </w:t>
      </w:r>
      <w:r w:rsidRPr="00121038">
        <w:rPr>
          <w:rFonts w:asciiTheme="minorBidi" w:hAnsiTheme="minorBidi" w:cstheme="minorBidi"/>
          <w:rtl/>
        </w:rPr>
        <w:t>بالآثار البيئية ل</w:t>
      </w:r>
      <w:r w:rsidR="006C185D" w:rsidRPr="00121038">
        <w:rPr>
          <w:rFonts w:asciiTheme="minorBidi" w:hAnsiTheme="minorBidi" w:cstheme="minorBidi"/>
          <w:rtl/>
        </w:rPr>
        <w:t xml:space="preserve">أعمالهم. </w:t>
      </w:r>
      <w:r w:rsidRPr="00121038">
        <w:rPr>
          <w:rFonts w:asciiTheme="minorBidi" w:hAnsiTheme="minorBidi" w:cstheme="minorBidi"/>
          <w:rtl/>
        </w:rPr>
        <w:t>وتعد معايير الأداء مسألة تفصيلية للموردين، ولكن ينبغي التعامل</w:t>
      </w:r>
      <w:r w:rsidR="006C185D" w:rsidRPr="00121038">
        <w:rPr>
          <w:rFonts w:asciiTheme="minorBidi" w:hAnsiTheme="minorBidi" w:cstheme="minorBidi"/>
          <w:rtl/>
        </w:rPr>
        <w:t xml:space="preserve"> على الأقل </w:t>
      </w:r>
      <w:r w:rsidRPr="00121038">
        <w:rPr>
          <w:rFonts w:asciiTheme="minorBidi" w:hAnsiTheme="minorBidi" w:cstheme="minorBidi"/>
          <w:rtl/>
        </w:rPr>
        <w:t>ب</w:t>
      </w:r>
      <w:r w:rsidR="006C185D" w:rsidRPr="00121038">
        <w:rPr>
          <w:rFonts w:asciiTheme="minorBidi" w:hAnsiTheme="minorBidi" w:cstheme="minorBidi"/>
          <w:rtl/>
        </w:rPr>
        <w:t>ما يلي :</w:t>
      </w:r>
      <w:r w:rsidR="006C185D" w:rsidRPr="00121038">
        <w:rPr>
          <w:rFonts w:asciiTheme="minorBidi" w:hAnsiTheme="minorBidi" w:cstheme="minorBidi"/>
          <w:rtl/>
        </w:rPr>
        <w:br/>
      </w:r>
      <w:r w:rsidR="006C185D" w:rsidRPr="00121038">
        <w:rPr>
          <w:rFonts w:asciiTheme="minorBidi" w:hAnsiTheme="minorBidi" w:cstheme="minorBidi"/>
          <w:rtl/>
        </w:rPr>
        <w:br/>
      </w:r>
      <w:r w:rsidR="006C185D" w:rsidRPr="00121038">
        <w:rPr>
          <w:rFonts w:asciiTheme="minorBidi" w:hAnsiTheme="minorBidi" w:cstheme="minorBidi"/>
          <w:b/>
          <w:bCs/>
          <w:rtl/>
        </w:rPr>
        <w:t>إدارة النفايات</w:t>
      </w:r>
      <w:r w:rsidR="006C185D" w:rsidRPr="00121038">
        <w:rPr>
          <w:rFonts w:asciiTheme="minorBidi" w:hAnsiTheme="minorBidi" w:cstheme="minorBidi"/>
          <w:rtl/>
        </w:rPr>
        <w:t xml:space="preserve"> : - * يتم الت</w:t>
      </w:r>
      <w:r w:rsidRPr="00121038">
        <w:rPr>
          <w:rFonts w:asciiTheme="minorBidi" w:hAnsiTheme="minorBidi" w:cstheme="minorBidi"/>
          <w:rtl/>
        </w:rPr>
        <w:t>قليل من النفايات و إعادة تدوير</w:t>
      </w:r>
      <w:r w:rsidR="006C185D" w:rsidRPr="00121038">
        <w:rPr>
          <w:rFonts w:asciiTheme="minorBidi" w:hAnsiTheme="minorBidi" w:cstheme="minorBidi"/>
          <w:rtl/>
        </w:rPr>
        <w:t xml:space="preserve"> العناصر حيثما كان ذلك عمليا. يتم ا</w:t>
      </w:r>
      <w:r w:rsidRPr="00121038">
        <w:rPr>
          <w:rFonts w:asciiTheme="minorBidi" w:hAnsiTheme="minorBidi" w:cstheme="minorBidi"/>
          <w:rtl/>
        </w:rPr>
        <w:t>لا</w:t>
      </w:r>
      <w:r w:rsidR="006C185D" w:rsidRPr="00121038">
        <w:rPr>
          <w:rFonts w:asciiTheme="minorBidi" w:hAnsiTheme="minorBidi" w:cstheme="minorBidi"/>
          <w:rtl/>
        </w:rPr>
        <w:t xml:space="preserve">عتماد </w:t>
      </w:r>
      <w:r w:rsidRPr="00121038">
        <w:rPr>
          <w:rFonts w:asciiTheme="minorBidi" w:hAnsiTheme="minorBidi" w:cstheme="minorBidi"/>
          <w:rtl/>
        </w:rPr>
        <w:t xml:space="preserve">على </w:t>
      </w:r>
      <w:r w:rsidR="006C185D" w:rsidRPr="00121038">
        <w:rPr>
          <w:rFonts w:asciiTheme="minorBidi" w:hAnsiTheme="minorBidi" w:cstheme="minorBidi"/>
          <w:rtl/>
        </w:rPr>
        <w:t xml:space="preserve">ضوابط فعالة للنفايات فيما يتعلق </w:t>
      </w:r>
      <w:r w:rsidRPr="00121038">
        <w:rPr>
          <w:rFonts w:asciiTheme="minorBidi" w:hAnsiTheme="minorBidi" w:cstheme="minorBidi"/>
          <w:rtl/>
        </w:rPr>
        <w:t>ب</w:t>
      </w:r>
      <w:r w:rsidR="006C185D" w:rsidRPr="00121038">
        <w:rPr>
          <w:rFonts w:asciiTheme="minorBidi" w:hAnsiTheme="minorBidi" w:cstheme="minorBidi"/>
          <w:rtl/>
        </w:rPr>
        <w:t xml:space="preserve">الأرض ، </w:t>
      </w:r>
      <w:r w:rsidRPr="00121038">
        <w:rPr>
          <w:rFonts w:asciiTheme="minorBidi" w:hAnsiTheme="minorBidi" w:cstheme="minorBidi"/>
          <w:rtl/>
        </w:rPr>
        <w:t>والهواء، و</w:t>
      </w:r>
      <w:r w:rsidR="006C185D" w:rsidRPr="00121038">
        <w:rPr>
          <w:rFonts w:asciiTheme="minorBidi" w:hAnsiTheme="minorBidi" w:cstheme="minorBidi"/>
          <w:rtl/>
        </w:rPr>
        <w:t xml:space="preserve">تلوث المياه. </w:t>
      </w:r>
      <w:r w:rsidRPr="00121038">
        <w:rPr>
          <w:rFonts w:asciiTheme="minorBidi" w:hAnsiTheme="minorBidi" w:cstheme="minorBidi"/>
          <w:rtl/>
        </w:rPr>
        <w:t xml:space="preserve">وفي حالة المواد الخطرة ، يجب وضع </w:t>
      </w:r>
      <w:r w:rsidR="006C185D" w:rsidRPr="00121038">
        <w:rPr>
          <w:rFonts w:asciiTheme="minorBidi" w:hAnsiTheme="minorBidi" w:cstheme="minorBidi"/>
          <w:rtl/>
        </w:rPr>
        <w:t>خطط ال</w:t>
      </w:r>
      <w:r w:rsidRPr="00121038">
        <w:rPr>
          <w:rFonts w:asciiTheme="minorBidi" w:hAnsiTheme="minorBidi" w:cstheme="minorBidi"/>
          <w:rtl/>
        </w:rPr>
        <w:t>استجابة لحالات الطوارئ في التطبيق</w:t>
      </w:r>
      <w:r w:rsidR="006C185D" w:rsidRPr="00121038">
        <w:rPr>
          <w:rFonts w:asciiTheme="minorBidi" w:hAnsiTheme="minorBidi" w:cstheme="minorBidi"/>
          <w:rtl/>
        </w:rPr>
        <w:t xml:space="preserve"> الصحيح.</w:t>
      </w:r>
    </w:p>
    <w:p w:rsidR="00AB738F" w:rsidRPr="00121038" w:rsidRDefault="006C185D" w:rsidP="00AB738F">
      <w:pPr>
        <w:rPr>
          <w:rFonts w:asciiTheme="minorBidi" w:hAnsiTheme="minorBidi" w:cstheme="minorBidi"/>
          <w:rtl/>
        </w:rPr>
      </w:pPr>
      <w:r w:rsidRPr="00121038">
        <w:rPr>
          <w:rFonts w:asciiTheme="minorBidi" w:hAnsiTheme="minorBidi" w:cstheme="minorBidi"/>
          <w:rtl/>
        </w:rPr>
        <w:br/>
      </w:r>
      <w:r w:rsidR="00AB738F" w:rsidRPr="00121038">
        <w:rPr>
          <w:rFonts w:asciiTheme="minorBidi" w:hAnsiTheme="minorBidi" w:cstheme="minorBidi"/>
          <w:b/>
          <w:bCs/>
          <w:rtl/>
        </w:rPr>
        <w:t>التعبئة والتغليف و الورق</w:t>
      </w:r>
      <w:r w:rsidR="00AB738F" w:rsidRPr="00121038">
        <w:rPr>
          <w:rFonts w:asciiTheme="minorBidi" w:hAnsiTheme="minorBidi" w:cstheme="minorBidi"/>
          <w:rtl/>
        </w:rPr>
        <w:t xml:space="preserve"> :- يجب تجنب كل ما لا مسوغ له والاستخدام غير الضروري للمواد ، و</w:t>
      </w:r>
      <w:r w:rsidRPr="00121038">
        <w:rPr>
          <w:rFonts w:asciiTheme="minorBidi" w:hAnsiTheme="minorBidi" w:cstheme="minorBidi"/>
          <w:rtl/>
        </w:rPr>
        <w:t>استخدام المواد المعا</w:t>
      </w:r>
      <w:r w:rsidR="00AB738F" w:rsidRPr="00121038">
        <w:rPr>
          <w:rFonts w:asciiTheme="minorBidi" w:hAnsiTheme="minorBidi" w:cstheme="minorBidi"/>
          <w:rtl/>
        </w:rPr>
        <w:t>د تدويرها كلما كان ذلك مناسبا</w:t>
      </w:r>
      <w:r w:rsidRPr="00121038">
        <w:rPr>
          <w:rFonts w:asciiTheme="minorBidi" w:hAnsiTheme="minorBidi" w:cstheme="minorBidi"/>
          <w:rtl/>
        </w:rPr>
        <w:t>.</w:t>
      </w:r>
    </w:p>
    <w:p w:rsidR="008A420C" w:rsidRPr="00121038" w:rsidRDefault="006C185D" w:rsidP="008A420C">
      <w:pPr>
        <w:rPr>
          <w:rFonts w:asciiTheme="minorBidi" w:hAnsiTheme="minorBidi" w:cstheme="minorBidi"/>
          <w:rtl/>
        </w:rPr>
      </w:pPr>
      <w:r w:rsidRPr="00121038">
        <w:rPr>
          <w:rFonts w:asciiTheme="minorBidi" w:hAnsiTheme="minorBidi" w:cstheme="minorBidi"/>
          <w:rtl/>
        </w:rPr>
        <w:br/>
      </w:r>
      <w:r w:rsidR="008A420C" w:rsidRPr="00121038">
        <w:rPr>
          <w:rFonts w:asciiTheme="minorBidi" w:hAnsiTheme="minorBidi" w:cstheme="minorBidi"/>
          <w:b/>
          <w:bCs/>
          <w:rtl/>
        </w:rPr>
        <w:t>المحافظة:</w:t>
      </w:r>
      <w:r w:rsidR="008A420C" w:rsidRPr="00121038">
        <w:rPr>
          <w:rFonts w:asciiTheme="minorBidi" w:hAnsiTheme="minorBidi" w:cstheme="minorBidi"/>
          <w:rtl/>
        </w:rPr>
        <w:t xml:space="preserve"> - </w:t>
      </w:r>
      <w:r w:rsidRPr="00121038">
        <w:rPr>
          <w:rFonts w:asciiTheme="minorBidi" w:hAnsiTheme="minorBidi" w:cstheme="minorBidi"/>
          <w:rtl/>
        </w:rPr>
        <w:t xml:space="preserve"> يتم مراقبة العمليات والأنشطة وتعديلها عند الضرورة لضمان الحفاظ على الموارد الشحيحة، بما فيه</w:t>
      </w:r>
      <w:r w:rsidR="008A420C" w:rsidRPr="00121038">
        <w:rPr>
          <w:rFonts w:asciiTheme="minorBidi" w:hAnsiTheme="minorBidi" w:cstheme="minorBidi"/>
          <w:rtl/>
        </w:rPr>
        <w:t>ا المياه والنباتات والحيوانات و</w:t>
      </w:r>
      <w:r w:rsidRPr="00121038">
        <w:rPr>
          <w:rFonts w:asciiTheme="minorBidi" w:hAnsiTheme="minorBidi" w:cstheme="minorBidi"/>
          <w:rtl/>
        </w:rPr>
        <w:t>ا</w:t>
      </w:r>
      <w:r w:rsidR="008A420C" w:rsidRPr="00121038">
        <w:rPr>
          <w:rFonts w:asciiTheme="minorBidi" w:hAnsiTheme="minorBidi" w:cstheme="minorBidi"/>
          <w:rtl/>
        </w:rPr>
        <w:t>لأراضي المنتجة في بعض الحالات.</w:t>
      </w:r>
    </w:p>
    <w:p w:rsidR="002540A2" w:rsidRPr="00121038" w:rsidRDefault="006C185D" w:rsidP="008A420C">
      <w:pPr>
        <w:rPr>
          <w:rFonts w:asciiTheme="minorBidi" w:hAnsiTheme="minorBidi" w:cstheme="minorBidi"/>
          <w:rtl/>
        </w:rPr>
      </w:pPr>
      <w:r w:rsidRPr="00121038">
        <w:rPr>
          <w:rFonts w:asciiTheme="minorBidi" w:hAnsiTheme="minorBidi" w:cstheme="minorBidi"/>
          <w:rtl/>
        </w:rPr>
        <w:t xml:space="preserve"> </w:t>
      </w:r>
      <w:r w:rsidRPr="00121038">
        <w:rPr>
          <w:rFonts w:asciiTheme="minorBidi" w:hAnsiTheme="minorBidi" w:cstheme="minorBidi"/>
          <w:rtl/>
        </w:rPr>
        <w:br/>
      </w:r>
      <w:r w:rsidRPr="00121038">
        <w:rPr>
          <w:rFonts w:asciiTheme="minorBidi" w:hAnsiTheme="minorBidi" w:cstheme="minorBidi"/>
          <w:b/>
          <w:bCs/>
          <w:rtl/>
        </w:rPr>
        <w:t>استخدام الطاقة</w:t>
      </w:r>
      <w:r w:rsidRPr="00121038">
        <w:rPr>
          <w:rFonts w:asciiTheme="minorBidi" w:hAnsiTheme="minorBidi" w:cstheme="minorBidi"/>
          <w:rtl/>
        </w:rPr>
        <w:t xml:space="preserve"> : -  جميع عمليات الإنتاج و التسليم، بما في ذلك استخدام التدفئة ، والتهوية ، والإضاءة ، وأنظمة تك</w:t>
      </w:r>
      <w:r w:rsidR="008A420C" w:rsidRPr="00121038">
        <w:rPr>
          <w:rFonts w:asciiTheme="minorBidi" w:hAnsiTheme="minorBidi" w:cstheme="minorBidi"/>
          <w:rtl/>
        </w:rPr>
        <w:t>نولوجيا المعلومات و النقل،</w:t>
      </w:r>
      <w:r w:rsidRPr="00121038">
        <w:rPr>
          <w:rFonts w:asciiTheme="minorBidi" w:hAnsiTheme="minorBidi" w:cstheme="minorBidi"/>
          <w:rtl/>
        </w:rPr>
        <w:t xml:space="preserve"> تستند إلى الحاجة إلى تعظيم كفاءة استخدام الطاقة والحد من الانبعاثات الضارة بالبيئة.</w:t>
      </w:r>
      <w:r w:rsidRPr="00121038">
        <w:rPr>
          <w:rFonts w:asciiTheme="minorBidi" w:hAnsiTheme="minorBidi" w:cstheme="minorBidi"/>
          <w:rtl/>
        </w:rPr>
        <w:br/>
      </w:r>
      <w:r w:rsidR="008A420C" w:rsidRPr="00121038">
        <w:rPr>
          <w:rFonts w:asciiTheme="minorBidi" w:hAnsiTheme="minorBidi" w:cstheme="minorBidi"/>
          <w:b/>
          <w:bCs/>
          <w:rtl/>
        </w:rPr>
        <w:t xml:space="preserve">ج. سلوك </w:t>
      </w:r>
      <w:r w:rsidRPr="00121038">
        <w:rPr>
          <w:rFonts w:asciiTheme="minorBidi" w:hAnsiTheme="minorBidi" w:cstheme="minorBidi"/>
          <w:b/>
          <w:bCs/>
          <w:rtl/>
        </w:rPr>
        <w:t>الأعمال</w:t>
      </w:r>
      <w:r w:rsidRPr="00121038">
        <w:rPr>
          <w:rFonts w:asciiTheme="minorBidi" w:hAnsiTheme="minorBidi" w:cstheme="minorBidi"/>
          <w:b/>
          <w:bCs/>
          <w:rtl/>
        </w:rPr>
        <w:br/>
      </w:r>
      <w:r w:rsidR="008A420C" w:rsidRPr="00121038">
        <w:rPr>
          <w:rFonts w:asciiTheme="minorBidi" w:hAnsiTheme="minorBidi" w:cstheme="minorBidi"/>
          <w:rtl/>
        </w:rPr>
        <w:t>على المورد عدم ا</w:t>
      </w:r>
      <w:r w:rsidRPr="00121038">
        <w:rPr>
          <w:rFonts w:asciiTheme="minorBidi" w:hAnsiTheme="minorBidi" w:cstheme="minorBidi"/>
          <w:rtl/>
        </w:rPr>
        <w:t>نته</w:t>
      </w:r>
      <w:r w:rsidR="008A420C" w:rsidRPr="00121038">
        <w:rPr>
          <w:rFonts w:asciiTheme="minorBidi" w:hAnsiTheme="minorBidi" w:cstheme="minorBidi"/>
          <w:rtl/>
        </w:rPr>
        <w:t>اك الحقوق الأساسية لل</w:t>
      </w:r>
      <w:r w:rsidRPr="00121038">
        <w:rPr>
          <w:rFonts w:asciiTheme="minorBidi" w:hAnsiTheme="minorBidi" w:cstheme="minorBidi"/>
          <w:rtl/>
        </w:rPr>
        <w:t xml:space="preserve">مستفيدين المستهدفين </w:t>
      </w:r>
      <w:r w:rsidR="008A420C" w:rsidRPr="00121038">
        <w:rPr>
          <w:rFonts w:asciiTheme="minorBidi" w:hAnsiTheme="minorBidi" w:cstheme="minorBidi"/>
          <w:rtl/>
        </w:rPr>
        <w:t xml:space="preserve">من قبل </w:t>
      </w:r>
      <w:r w:rsidRPr="00121038">
        <w:rPr>
          <w:rFonts w:asciiTheme="minorBidi" w:hAnsiTheme="minorBidi" w:cstheme="minorBidi"/>
          <w:rtl/>
        </w:rPr>
        <w:t xml:space="preserve">أوكسفام . </w:t>
      </w:r>
      <w:r w:rsidR="008A420C" w:rsidRPr="00121038">
        <w:rPr>
          <w:rFonts w:asciiTheme="minorBidi" w:hAnsiTheme="minorBidi" w:cstheme="minorBidi"/>
          <w:rtl/>
        </w:rPr>
        <w:t>ولا ينبغي على المورد الم</w:t>
      </w:r>
      <w:r w:rsidRPr="00121038">
        <w:rPr>
          <w:rFonts w:asciiTheme="minorBidi" w:hAnsiTheme="minorBidi" w:cstheme="minorBidi"/>
          <w:rtl/>
        </w:rPr>
        <w:t>شارك</w:t>
      </w:r>
      <w:r w:rsidR="008A420C" w:rsidRPr="00121038">
        <w:rPr>
          <w:rFonts w:asciiTheme="minorBidi" w:hAnsiTheme="minorBidi" w:cstheme="minorBidi"/>
          <w:rtl/>
        </w:rPr>
        <w:t>ة</w:t>
      </w:r>
      <w:r w:rsidRPr="00121038">
        <w:rPr>
          <w:rFonts w:asciiTheme="minorBidi" w:hAnsiTheme="minorBidi" w:cstheme="minorBidi"/>
          <w:rtl/>
        </w:rPr>
        <w:t xml:space="preserve"> :</w:t>
      </w:r>
      <w:r w:rsidRPr="00121038">
        <w:rPr>
          <w:rFonts w:asciiTheme="minorBidi" w:hAnsiTheme="minorBidi" w:cstheme="minorBidi"/>
          <w:rtl/>
        </w:rPr>
        <w:br/>
        <w:t> </w:t>
      </w:r>
      <w:r w:rsidRPr="00121038">
        <w:rPr>
          <w:rFonts w:asciiTheme="minorBidi" w:hAnsiTheme="minorBidi" w:cstheme="minorBidi"/>
          <w:rtl/>
        </w:rPr>
        <w:br/>
        <w:t>1 . في صنع الأسلحة؛</w:t>
      </w:r>
      <w:r w:rsidRPr="00121038">
        <w:rPr>
          <w:rFonts w:asciiTheme="minorBidi" w:hAnsiTheme="minorBidi" w:cstheme="minorBidi"/>
          <w:rtl/>
        </w:rPr>
        <w:br/>
        <w:t xml:space="preserve">2 . في بيع الأسلحة إلى الحكومات التي تنتهك بصورة منهجية حقوق الإنسان لمواطنيها ، أو عندما يكون هناك نزاع مسلح داخلي أو توترات كبيرة ، أو يتم فيه بيع الأسلحة </w:t>
      </w:r>
      <w:r w:rsidR="008A420C" w:rsidRPr="00121038">
        <w:rPr>
          <w:rFonts w:asciiTheme="minorBidi" w:hAnsiTheme="minorBidi" w:cstheme="minorBidi"/>
          <w:rtl/>
        </w:rPr>
        <w:t>التي قد ت</w:t>
      </w:r>
      <w:r w:rsidRPr="00121038">
        <w:rPr>
          <w:rFonts w:asciiTheme="minorBidi" w:hAnsiTheme="minorBidi" w:cstheme="minorBidi"/>
          <w:rtl/>
        </w:rPr>
        <w:t>عرض للخطر السلام والأمن الإقليميين .</w:t>
      </w:r>
      <w:r w:rsidRPr="00121038">
        <w:rPr>
          <w:rFonts w:asciiTheme="minorBidi" w:hAnsiTheme="minorBidi" w:cstheme="minorBidi"/>
          <w:rtl/>
        </w:rPr>
        <w:br/>
      </w:r>
      <w:r w:rsidRPr="00121038">
        <w:rPr>
          <w:rFonts w:asciiTheme="minorBidi" w:hAnsiTheme="minorBidi" w:cstheme="minorBidi"/>
          <w:rtl/>
        </w:rPr>
        <w:br/>
      </w:r>
      <w:r w:rsidRPr="00121038">
        <w:rPr>
          <w:rFonts w:asciiTheme="minorBidi" w:hAnsiTheme="minorBidi" w:cstheme="minorBidi"/>
          <w:b/>
          <w:bCs/>
          <w:rtl/>
        </w:rPr>
        <w:t>مبادئ التشغيل ل</w:t>
      </w:r>
      <w:r w:rsidR="002540A2" w:rsidRPr="00121038">
        <w:rPr>
          <w:rFonts w:asciiTheme="minorBidi" w:hAnsiTheme="minorBidi" w:cstheme="minorBidi"/>
          <w:b/>
          <w:bCs/>
          <w:rtl/>
        </w:rPr>
        <w:t>دى</w:t>
      </w:r>
      <w:r w:rsidRPr="00121038">
        <w:rPr>
          <w:rFonts w:asciiTheme="minorBidi" w:hAnsiTheme="minorBidi" w:cstheme="minorBidi"/>
          <w:b/>
          <w:bCs/>
          <w:rtl/>
        </w:rPr>
        <w:t xml:space="preserve"> منظمة أوكسفام والموردين</w:t>
      </w:r>
      <w:r w:rsidRPr="00121038">
        <w:rPr>
          <w:rFonts w:asciiTheme="minorBidi" w:hAnsiTheme="minorBidi" w:cstheme="minorBidi"/>
          <w:rtl/>
        </w:rPr>
        <w:br/>
      </w:r>
      <w:r w:rsidR="002540A2" w:rsidRPr="00121038">
        <w:rPr>
          <w:rFonts w:asciiTheme="minorBidi" w:hAnsiTheme="minorBidi" w:cstheme="minorBidi"/>
          <w:rtl/>
        </w:rPr>
        <w:t>سيكون تنفيذ بيان قواعد السلوك للموردين</w:t>
      </w:r>
      <w:r w:rsidRPr="00121038">
        <w:rPr>
          <w:rFonts w:asciiTheme="minorBidi" w:hAnsiTheme="minorBidi" w:cstheme="minorBidi"/>
          <w:rtl/>
        </w:rPr>
        <w:t xml:space="preserve"> مسؤ</w:t>
      </w:r>
      <w:r w:rsidR="002540A2" w:rsidRPr="00121038">
        <w:rPr>
          <w:rFonts w:asciiTheme="minorBidi" w:hAnsiTheme="minorBidi" w:cstheme="minorBidi"/>
          <w:rtl/>
        </w:rPr>
        <w:t>ولية مشتركة بين منظمة أوكسفام ومورديها ، والعلم</w:t>
      </w:r>
      <w:r w:rsidRPr="00121038">
        <w:rPr>
          <w:rFonts w:asciiTheme="minorBidi" w:hAnsiTheme="minorBidi" w:cstheme="minorBidi"/>
          <w:rtl/>
        </w:rPr>
        <w:t xml:space="preserve"> </w:t>
      </w:r>
      <w:r w:rsidR="002540A2" w:rsidRPr="00121038">
        <w:rPr>
          <w:rFonts w:asciiTheme="minorBidi" w:hAnsiTheme="minorBidi" w:cstheme="minorBidi"/>
          <w:rtl/>
        </w:rPr>
        <w:t>بعدد من مبادئ التشغيل</w:t>
      </w:r>
      <w:r w:rsidRPr="00121038">
        <w:rPr>
          <w:rFonts w:asciiTheme="minorBidi" w:hAnsiTheme="minorBidi" w:cstheme="minorBidi"/>
          <w:rtl/>
        </w:rPr>
        <w:t xml:space="preserve">، والتي سوف يعاد النظر </w:t>
      </w:r>
      <w:r w:rsidR="002540A2" w:rsidRPr="00121038">
        <w:rPr>
          <w:rFonts w:asciiTheme="minorBidi" w:hAnsiTheme="minorBidi" w:cstheme="minorBidi"/>
          <w:rtl/>
        </w:rPr>
        <w:t>فيها من وقت لآخر .</w:t>
      </w:r>
      <w:r w:rsidR="002540A2" w:rsidRPr="00121038">
        <w:rPr>
          <w:rFonts w:asciiTheme="minorBidi" w:hAnsiTheme="minorBidi" w:cstheme="minorBidi"/>
          <w:rtl/>
        </w:rPr>
        <w:br/>
      </w:r>
    </w:p>
    <w:p w:rsidR="002540A2" w:rsidRPr="00121038" w:rsidRDefault="002540A2" w:rsidP="008A420C">
      <w:pPr>
        <w:rPr>
          <w:rFonts w:asciiTheme="minorBidi" w:hAnsiTheme="minorBidi" w:cstheme="minorBidi"/>
          <w:b/>
          <w:bCs/>
          <w:rtl/>
        </w:rPr>
      </w:pPr>
      <w:r w:rsidRPr="00121038">
        <w:rPr>
          <w:rFonts w:asciiTheme="minorBidi" w:hAnsiTheme="minorBidi" w:cstheme="minorBidi"/>
          <w:b/>
          <w:bCs/>
          <w:rtl/>
        </w:rPr>
        <w:t xml:space="preserve">ستقوم </w:t>
      </w:r>
      <w:r w:rsidR="006C185D" w:rsidRPr="00121038">
        <w:rPr>
          <w:rFonts w:asciiTheme="minorBidi" w:hAnsiTheme="minorBidi" w:cstheme="minorBidi"/>
          <w:b/>
          <w:bCs/>
          <w:rtl/>
        </w:rPr>
        <w:t>أوكسفام</w:t>
      </w:r>
      <w:r w:rsidRPr="00121038">
        <w:rPr>
          <w:rFonts w:asciiTheme="minorBidi" w:hAnsiTheme="minorBidi" w:cstheme="minorBidi"/>
          <w:b/>
          <w:bCs/>
          <w:rtl/>
        </w:rPr>
        <w:t xml:space="preserve"> بما يلي: </w:t>
      </w:r>
    </w:p>
    <w:p w:rsidR="002540A2" w:rsidRPr="00121038" w:rsidRDefault="006C185D" w:rsidP="002540A2">
      <w:pPr>
        <w:rPr>
          <w:rFonts w:asciiTheme="minorBidi" w:hAnsiTheme="minorBidi" w:cstheme="minorBidi"/>
          <w:rtl/>
        </w:rPr>
      </w:pPr>
      <w:r w:rsidRPr="00121038">
        <w:rPr>
          <w:rFonts w:asciiTheme="minorBidi" w:hAnsiTheme="minorBidi" w:cstheme="minorBidi"/>
          <w:rtl/>
        </w:rPr>
        <w:br/>
        <w:t>1 . تعيين ال</w:t>
      </w:r>
      <w:r w:rsidR="002540A2" w:rsidRPr="00121038">
        <w:rPr>
          <w:rFonts w:asciiTheme="minorBidi" w:hAnsiTheme="minorBidi" w:cstheme="minorBidi"/>
          <w:rtl/>
        </w:rPr>
        <w:t>مسؤولية عن ضمان الامتثال ببيان قواعد السلوك ل</w:t>
      </w:r>
      <w:r w:rsidRPr="00121038">
        <w:rPr>
          <w:rFonts w:asciiTheme="minorBidi" w:hAnsiTheme="minorBidi" w:cstheme="minorBidi"/>
          <w:rtl/>
        </w:rPr>
        <w:t xml:space="preserve">أحد </w:t>
      </w:r>
      <w:r w:rsidR="002540A2" w:rsidRPr="00121038">
        <w:rPr>
          <w:rFonts w:asciiTheme="minorBidi" w:hAnsiTheme="minorBidi" w:cstheme="minorBidi"/>
          <w:rtl/>
        </w:rPr>
        <w:t>المدراء الكبار</w:t>
      </w:r>
      <w:r w:rsidRPr="00121038">
        <w:rPr>
          <w:rFonts w:asciiTheme="minorBidi" w:hAnsiTheme="minorBidi" w:cstheme="minorBidi"/>
          <w:rtl/>
        </w:rPr>
        <w:t>.</w:t>
      </w:r>
      <w:r w:rsidRPr="00121038">
        <w:rPr>
          <w:rFonts w:asciiTheme="minorBidi" w:hAnsiTheme="minorBidi" w:cstheme="minorBidi"/>
          <w:rtl/>
        </w:rPr>
        <w:br/>
        <w:t xml:space="preserve">2 . التواصل </w:t>
      </w:r>
      <w:r w:rsidR="002540A2" w:rsidRPr="00121038">
        <w:rPr>
          <w:rFonts w:asciiTheme="minorBidi" w:hAnsiTheme="minorBidi" w:cstheme="minorBidi"/>
          <w:rtl/>
        </w:rPr>
        <w:t xml:space="preserve">حول التزامها ببيان </w:t>
      </w:r>
      <w:r w:rsidRPr="00121038">
        <w:rPr>
          <w:rFonts w:asciiTheme="minorBidi" w:hAnsiTheme="minorBidi" w:cstheme="minorBidi"/>
          <w:rtl/>
        </w:rPr>
        <w:t>قو</w:t>
      </w:r>
      <w:r w:rsidR="002540A2" w:rsidRPr="00121038">
        <w:rPr>
          <w:rFonts w:asciiTheme="minorBidi" w:hAnsiTheme="minorBidi" w:cstheme="minorBidi"/>
          <w:rtl/>
        </w:rPr>
        <w:t>اعد السلوك للموظفين، المؤيدين والجهات المانحة</w:t>
      </w:r>
      <w:r w:rsidRPr="00121038">
        <w:rPr>
          <w:rFonts w:asciiTheme="minorBidi" w:hAnsiTheme="minorBidi" w:cstheme="minorBidi"/>
          <w:rtl/>
        </w:rPr>
        <w:t>، وكذلك لجميع موردي السلع والخدمات.</w:t>
      </w:r>
      <w:r w:rsidRPr="00121038">
        <w:rPr>
          <w:rFonts w:asciiTheme="minorBidi" w:hAnsiTheme="minorBidi" w:cstheme="minorBidi"/>
          <w:rtl/>
        </w:rPr>
        <w:br/>
        <w:t>3 . توفير المو</w:t>
      </w:r>
      <w:r w:rsidR="002540A2" w:rsidRPr="00121038">
        <w:rPr>
          <w:rFonts w:asciiTheme="minorBidi" w:hAnsiTheme="minorBidi" w:cstheme="minorBidi"/>
          <w:rtl/>
        </w:rPr>
        <w:t>ارد البشرية والمالية المناسبة ل</w:t>
      </w:r>
      <w:r w:rsidRPr="00121038">
        <w:rPr>
          <w:rFonts w:asciiTheme="minorBidi" w:hAnsiTheme="minorBidi" w:cstheme="minorBidi"/>
          <w:rtl/>
        </w:rPr>
        <w:t>تلبية التزاماتها المعلنة، بما في ذلك التدريب والمبادئ التوجيهية للموظفين ذات الصلة.</w:t>
      </w:r>
      <w:r w:rsidRPr="00121038">
        <w:rPr>
          <w:rFonts w:asciiTheme="minorBidi" w:hAnsiTheme="minorBidi" w:cstheme="minorBidi"/>
          <w:rtl/>
        </w:rPr>
        <w:br/>
        <w:t>4 . تقديم التوجي</w:t>
      </w:r>
      <w:r w:rsidR="002540A2" w:rsidRPr="00121038">
        <w:rPr>
          <w:rFonts w:asciiTheme="minorBidi" w:hAnsiTheme="minorBidi" w:cstheme="minorBidi"/>
          <w:rtl/>
        </w:rPr>
        <w:t>ه والدعم غير المالي المعقول</w:t>
      </w:r>
      <w:r w:rsidRPr="00121038">
        <w:rPr>
          <w:rFonts w:asciiTheme="minorBidi" w:hAnsiTheme="minorBidi" w:cstheme="minorBidi"/>
          <w:rtl/>
        </w:rPr>
        <w:t xml:space="preserve"> للموردين الذين يس</w:t>
      </w:r>
      <w:r w:rsidR="002540A2" w:rsidRPr="00121038">
        <w:rPr>
          <w:rFonts w:asciiTheme="minorBidi" w:hAnsiTheme="minorBidi" w:cstheme="minorBidi"/>
          <w:rtl/>
        </w:rPr>
        <w:t>عون حقا لتعزيز وتنفيذ معايير البيان</w:t>
      </w:r>
      <w:r w:rsidRPr="00121038">
        <w:rPr>
          <w:rFonts w:asciiTheme="minorBidi" w:hAnsiTheme="minorBidi" w:cstheme="minorBidi"/>
          <w:rtl/>
        </w:rPr>
        <w:t xml:space="preserve"> في أعمالهم ا</w:t>
      </w:r>
      <w:r w:rsidR="002540A2" w:rsidRPr="00121038">
        <w:rPr>
          <w:rFonts w:asciiTheme="minorBidi" w:hAnsiTheme="minorBidi" w:cstheme="minorBidi"/>
          <w:rtl/>
        </w:rPr>
        <w:t>لخاصة و سلاسل التوريد ذات الصلة</w:t>
      </w:r>
      <w:r w:rsidRPr="00121038">
        <w:rPr>
          <w:rFonts w:asciiTheme="minorBidi" w:hAnsiTheme="minorBidi" w:cstheme="minorBidi"/>
          <w:rtl/>
        </w:rPr>
        <w:t>، في حدود الموارد المتاحة.</w:t>
      </w:r>
      <w:r w:rsidRPr="00121038">
        <w:rPr>
          <w:rFonts w:asciiTheme="minorBidi" w:hAnsiTheme="minorBidi" w:cstheme="minorBidi"/>
          <w:rtl/>
        </w:rPr>
        <w:br/>
        <w:t>5 . اعتماد أساليب و نظم مناسبة لرصد والتحقق من تحقيق المعايير.</w:t>
      </w:r>
    </w:p>
    <w:p w:rsidR="006C185D" w:rsidRPr="00121038" w:rsidRDefault="002540A2" w:rsidP="005E7C38">
      <w:pPr>
        <w:rPr>
          <w:rFonts w:asciiTheme="minorBidi" w:hAnsiTheme="minorBidi" w:cstheme="minorBidi"/>
          <w:rtl/>
        </w:rPr>
      </w:pPr>
      <w:r w:rsidRPr="00121038">
        <w:rPr>
          <w:rFonts w:asciiTheme="minorBidi" w:hAnsiTheme="minorBidi" w:cstheme="minorBidi"/>
          <w:rtl/>
        </w:rPr>
        <w:t xml:space="preserve">6. </w:t>
      </w:r>
      <w:r w:rsidR="006C185D" w:rsidRPr="00121038">
        <w:rPr>
          <w:rFonts w:asciiTheme="minorBidi" w:hAnsiTheme="minorBidi" w:cstheme="minorBidi"/>
          <w:rtl/>
        </w:rPr>
        <w:t>تسعى إلى تحقيق أقصى قدر من التأثير المفيد للموارد المتاحة ، على سبيل المثال</w:t>
      </w:r>
      <w:r w:rsidR="006C185D" w:rsidRPr="00121038">
        <w:rPr>
          <w:rFonts w:asciiTheme="minorBidi" w:hAnsiTheme="minorBidi" w:cstheme="minorBidi"/>
        </w:rPr>
        <w:t xml:space="preserve"> </w:t>
      </w:r>
      <w:r w:rsidR="006C185D" w:rsidRPr="00121038">
        <w:rPr>
          <w:rFonts w:asciiTheme="minorBidi" w:hAnsiTheme="minorBidi" w:cstheme="minorBidi"/>
          <w:rtl/>
        </w:rPr>
        <w:t>من خلال التعاون مع غيرها من المنظمات غير</w:t>
      </w:r>
      <w:r w:rsidRPr="00121038">
        <w:rPr>
          <w:rFonts w:asciiTheme="minorBidi" w:hAnsiTheme="minorBidi" w:cstheme="minorBidi"/>
          <w:rtl/>
        </w:rPr>
        <w:t xml:space="preserve"> الحكومية ، وإعطاء الأولوية لأكثر المواقع المحتملة ل</w:t>
      </w:r>
      <w:r w:rsidR="006C185D" w:rsidRPr="00121038">
        <w:rPr>
          <w:rFonts w:asciiTheme="minorBidi" w:hAnsiTheme="minorBidi" w:cstheme="minorBidi"/>
          <w:rtl/>
        </w:rPr>
        <w:t>عدم الامتثال</w:t>
      </w:r>
      <w:r w:rsidR="006C185D" w:rsidRPr="00121038">
        <w:rPr>
          <w:rFonts w:asciiTheme="minorBidi" w:hAnsiTheme="minorBidi" w:cstheme="minorBidi"/>
        </w:rPr>
        <w:t>.</w:t>
      </w:r>
      <w:r w:rsidR="006C185D" w:rsidRPr="00121038">
        <w:rPr>
          <w:rFonts w:asciiTheme="minorBidi" w:hAnsiTheme="minorBidi" w:cstheme="minorBidi"/>
        </w:rPr>
        <w:br/>
      </w:r>
      <w:r w:rsidRPr="00121038">
        <w:rPr>
          <w:rFonts w:asciiTheme="minorBidi" w:hAnsiTheme="minorBidi" w:cstheme="minorBidi"/>
          <w:rtl/>
        </w:rPr>
        <w:t xml:space="preserve">7. تقديم </w:t>
      </w:r>
      <w:r w:rsidR="006C185D" w:rsidRPr="00121038">
        <w:rPr>
          <w:rFonts w:asciiTheme="minorBidi" w:hAnsiTheme="minorBidi" w:cstheme="minorBidi"/>
          <w:rtl/>
        </w:rPr>
        <w:t xml:space="preserve">تقرير </w:t>
      </w:r>
      <w:r w:rsidRPr="00121038">
        <w:rPr>
          <w:rFonts w:asciiTheme="minorBidi" w:hAnsiTheme="minorBidi" w:cstheme="minorBidi"/>
          <w:rtl/>
        </w:rPr>
        <w:t xml:space="preserve">سنوي </w:t>
      </w:r>
      <w:r w:rsidR="006C185D" w:rsidRPr="00121038">
        <w:rPr>
          <w:rFonts w:asciiTheme="minorBidi" w:hAnsiTheme="minorBidi" w:cstheme="minorBidi"/>
          <w:rtl/>
        </w:rPr>
        <w:t>عن التق</w:t>
      </w:r>
      <w:r w:rsidRPr="00121038">
        <w:rPr>
          <w:rFonts w:asciiTheme="minorBidi" w:hAnsiTheme="minorBidi" w:cstheme="minorBidi"/>
          <w:rtl/>
        </w:rPr>
        <w:t>دم المحرز في تنفيذ البيان إلى إدارة الشركات في</w:t>
      </w:r>
      <w:r w:rsidR="006C185D" w:rsidRPr="00121038">
        <w:rPr>
          <w:rFonts w:asciiTheme="minorBidi" w:hAnsiTheme="minorBidi" w:cstheme="minorBidi"/>
        </w:rPr>
        <w:t xml:space="preserve"> </w:t>
      </w:r>
      <w:r w:rsidRPr="00121038">
        <w:rPr>
          <w:rFonts w:asciiTheme="minorBidi" w:hAnsiTheme="minorBidi" w:cstheme="minorBidi"/>
          <w:rtl/>
        </w:rPr>
        <w:t>منظمة أوكسفام</w:t>
      </w:r>
      <w:r w:rsidR="006C185D" w:rsidRPr="00121038">
        <w:rPr>
          <w:rFonts w:asciiTheme="minorBidi" w:hAnsiTheme="minorBidi" w:cstheme="minorBidi"/>
          <w:rtl/>
        </w:rPr>
        <w:t>، ومبادرة التجارة الأخل</w:t>
      </w:r>
      <w:r w:rsidRPr="00121038">
        <w:rPr>
          <w:rFonts w:asciiTheme="minorBidi" w:hAnsiTheme="minorBidi" w:cstheme="minorBidi"/>
          <w:rtl/>
        </w:rPr>
        <w:t>اقية</w:t>
      </w:r>
      <w:r w:rsidR="006C185D" w:rsidRPr="00121038">
        <w:rPr>
          <w:rFonts w:asciiTheme="minorBidi" w:hAnsiTheme="minorBidi" w:cstheme="minorBidi"/>
          <w:rtl/>
        </w:rPr>
        <w:t>، ومجموعة المشتريات المشتركة</w:t>
      </w:r>
      <w:r w:rsidR="006C185D" w:rsidRPr="00121038">
        <w:rPr>
          <w:rFonts w:asciiTheme="minorBidi" w:hAnsiTheme="minorBidi" w:cstheme="minorBidi"/>
        </w:rPr>
        <w:t xml:space="preserve"> </w:t>
      </w:r>
      <w:r w:rsidRPr="00121038">
        <w:rPr>
          <w:rFonts w:asciiTheme="minorBidi" w:hAnsiTheme="minorBidi" w:cstheme="minorBidi"/>
          <w:rtl/>
        </w:rPr>
        <w:t>بين الوكالات و</w:t>
      </w:r>
      <w:r w:rsidR="006C185D" w:rsidRPr="00121038">
        <w:rPr>
          <w:rFonts w:asciiTheme="minorBidi" w:hAnsiTheme="minorBidi" w:cstheme="minorBidi"/>
          <w:rtl/>
        </w:rPr>
        <w:t>غيرها من أصحاب المصلحة بما في ذلك الموظفين والموردين والجهات المانحة</w:t>
      </w:r>
      <w:r w:rsidR="006C185D" w:rsidRPr="00121038">
        <w:rPr>
          <w:rFonts w:asciiTheme="minorBidi" w:hAnsiTheme="minorBidi" w:cstheme="minorBidi"/>
        </w:rPr>
        <w:t>.</w:t>
      </w:r>
      <w:r w:rsidR="006C185D" w:rsidRPr="00121038">
        <w:rPr>
          <w:rFonts w:asciiTheme="minorBidi" w:hAnsiTheme="minorBidi" w:cstheme="minorBidi"/>
        </w:rPr>
        <w:br/>
      </w:r>
      <w:r w:rsidR="006C185D" w:rsidRPr="00121038">
        <w:rPr>
          <w:rFonts w:asciiTheme="minorBidi" w:hAnsiTheme="minorBidi" w:cstheme="minorBidi"/>
        </w:rPr>
        <w:br/>
      </w:r>
      <w:r w:rsidRPr="00121038">
        <w:rPr>
          <w:rFonts w:asciiTheme="minorBidi" w:hAnsiTheme="minorBidi" w:cstheme="minorBidi"/>
          <w:b/>
          <w:bCs/>
          <w:rtl/>
        </w:rPr>
        <w:t>تتوقع أوكسفام من الموردين أن</w:t>
      </w:r>
      <w:r w:rsidR="006C185D" w:rsidRPr="00121038">
        <w:rPr>
          <w:rFonts w:asciiTheme="minorBidi" w:hAnsiTheme="minorBidi" w:cstheme="minorBidi"/>
          <w:b/>
          <w:bCs/>
        </w:rPr>
        <w:t xml:space="preserve"> :</w:t>
      </w:r>
      <w:r w:rsidR="006C185D" w:rsidRPr="00121038">
        <w:rPr>
          <w:rFonts w:asciiTheme="minorBidi" w:hAnsiTheme="minorBidi" w:cstheme="minorBidi"/>
          <w:b/>
          <w:bCs/>
        </w:rPr>
        <w:br/>
      </w:r>
      <w:r w:rsidR="006C185D" w:rsidRPr="00121038">
        <w:rPr>
          <w:rFonts w:asciiTheme="minorBidi" w:hAnsiTheme="minorBidi" w:cstheme="minorBidi"/>
        </w:rPr>
        <w:br/>
      </w:r>
      <w:r w:rsidR="00FD470B" w:rsidRPr="00121038">
        <w:rPr>
          <w:rFonts w:asciiTheme="minorBidi" w:hAnsiTheme="minorBidi" w:cstheme="minorBidi"/>
          <w:rtl/>
        </w:rPr>
        <w:t xml:space="preserve">1. </w:t>
      </w:r>
      <w:r w:rsidR="006C185D" w:rsidRPr="00121038">
        <w:rPr>
          <w:rFonts w:asciiTheme="minorBidi" w:hAnsiTheme="minorBidi" w:cstheme="minorBidi"/>
          <w:rtl/>
        </w:rPr>
        <w:t>قبول المسؤولية عن ظروف ال</w:t>
      </w:r>
      <w:r w:rsidR="00FD470B" w:rsidRPr="00121038">
        <w:rPr>
          <w:rFonts w:asciiTheme="minorBidi" w:hAnsiTheme="minorBidi" w:cstheme="minorBidi"/>
          <w:rtl/>
        </w:rPr>
        <w:t xml:space="preserve">عمل والبيئة التي يتم بموجبها صنع المنتجات وتوفير </w:t>
      </w:r>
      <w:r w:rsidR="006C185D" w:rsidRPr="00121038">
        <w:rPr>
          <w:rFonts w:asciiTheme="minorBidi" w:hAnsiTheme="minorBidi" w:cstheme="minorBidi"/>
          <w:rtl/>
        </w:rPr>
        <w:t>الخدمات المقدمة</w:t>
      </w:r>
      <w:r w:rsidR="006C185D" w:rsidRPr="00121038">
        <w:rPr>
          <w:rFonts w:asciiTheme="minorBidi" w:hAnsiTheme="minorBidi" w:cstheme="minorBidi"/>
        </w:rPr>
        <w:t xml:space="preserve">. </w:t>
      </w:r>
      <w:r w:rsidR="006C185D" w:rsidRPr="00121038">
        <w:rPr>
          <w:rFonts w:asciiTheme="minorBidi" w:hAnsiTheme="minorBidi" w:cstheme="minorBidi"/>
          <w:rtl/>
        </w:rPr>
        <w:t>وه</w:t>
      </w:r>
      <w:r w:rsidR="007A68AD" w:rsidRPr="00121038">
        <w:rPr>
          <w:rFonts w:asciiTheme="minorBidi" w:hAnsiTheme="minorBidi" w:cstheme="minorBidi"/>
          <w:rtl/>
        </w:rPr>
        <w:t>ذا يشمل كل الأعمال المتعاقد عليها</w:t>
      </w:r>
      <w:r w:rsidR="00FD470B" w:rsidRPr="00121038">
        <w:rPr>
          <w:rFonts w:asciiTheme="minorBidi" w:hAnsiTheme="minorBidi" w:cstheme="minorBidi"/>
          <w:rtl/>
        </w:rPr>
        <w:t>، أو  ال</w:t>
      </w:r>
      <w:r w:rsidR="007A68AD" w:rsidRPr="00121038">
        <w:rPr>
          <w:rFonts w:asciiTheme="minorBidi" w:hAnsiTheme="minorBidi" w:cstheme="minorBidi"/>
          <w:rtl/>
        </w:rPr>
        <w:t>م</w:t>
      </w:r>
      <w:r w:rsidR="00FD470B" w:rsidRPr="00121038">
        <w:rPr>
          <w:rFonts w:asciiTheme="minorBidi" w:hAnsiTheme="minorBidi" w:cstheme="minorBidi"/>
          <w:rtl/>
        </w:rPr>
        <w:t xml:space="preserve">تعاقد </w:t>
      </w:r>
      <w:r w:rsidR="007A68AD" w:rsidRPr="00121038">
        <w:rPr>
          <w:rFonts w:asciiTheme="minorBidi" w:hAnsiTheme="minorBidi" w:cstheme="minorBidi"/>
          <w:rtl/>
        </w:rPr>
        <w:t xml:space="preserve">عليها </w:t>
      </w:r>
      <w:r w:rsidR="00FD470B" w:rsidRPr="00121038">
        <w:rPr>
          <w:rFonts w:asciiTheme="minorBidi" w:hAnsiTheme="minorBidi" w:cstheme="minorBidi"/>
          <w:rtl/>
        </w:rPr>
        <w:t>من الباطن و</w:t>
      </w:r>
      <w:r w:rsidR="007A68AD" w:rsidRPr="00121038">
        <w:rPr>
          <w:rFonts w:asciiTheme="minorBidi" w:hAnsiTheme="minorBidi" w:cstheme="minorBidi"/>
          <w:rtl/>
        </w:rPr>
        <w:t>التي أجريت من قبل المكتب أو غيره</w:t>
      </w:r>
      <w:r w:rsidR="006C185D" w:rsidRPr="00121038">
        <w:rPr>
          <w:rFonts w:asciiTheme="minorBidi" w:hAnsiTheme="minorBidi" w:cstheme="minorBidi"/>
          <w:rtl/>
        </w:rPr>
        <w:t xml:space="preserve"> من العاملين </w:t>
      </w:r>
      <w:r w:rsidR="007A68AD" w:rsidRPr="00121038">
        <w:rPr>
          <w:rFonts w:asciiTheme="minorBidi" w:hAnsiTheme="minorBidi" w:cstheme="minorBidi"/>
          <w:rtl/>
        </w:rPr>
        <w:t>في ال</w:t>
      </w:r>
      <w:r w:rsidR="006C185D" w:rsidRPr="00121038">
        <w:rPr>
          <w:rFonts w:asciiTheme="minorBidi" w:hAnsiTheme="minorBidi" w:cstheme="minorBidi"/>
          <w:rtl/>
        </w:rPr>
        <w:t>خارج</w:t>
      </w:r>
      <w:r w:rsidR="007A68AD" w:rsidRPr="00121038">
        <w:rPr>
          <w:rFonts w:asciiTheme="minorBidi" w:hAnsiTheme="minorBidi" w:cstheme="minorBidi"/>
        </w:rPr>
        <w:t xml:space="preserve"> .</w:t>
      </w:r>
      <w:r w:rsidR="007A68AD" w:rsidRPr="00121038">
        <w:rPr>
          <w:rFonts w:asciiTheme="minorBidi" w:hAnsiTheme="minorBidi" w:cstheme="minorBidi"/>
        </w:rPr>
        <w:br/>
      </w:r>
      <w:r w:rsidR="007A68AD" w:rsidRPr="00121038">
        <w:rPr>
          <w:rFonts w:asciiTheme="minorBidi" w:hAnsiTheme="minorBidi" w:cstheme="minorBidi"/>
          <w:rtl/>
        </w:rPr>
        <w:t>2. تعيين المسؤولية عن تنفيذ بيان قواعد السلوك ل</w:t>
      </w:r>
      <w:r w:rsidR="006C185D" w:rsidRPr="00121038">
        <w:rPr>
          <w:rFonts w:asciiTheme="minorBidi" w:hAnsiTheme="minorBidi" w:cstheme="minorBidi"/>
          <w:rtl/>
        </w:rPr>
        <w:t xml:space="preserve">أحد </w:t>
      </w:r>
      <w:r w:rsidR="007A68AD" w:rsidRPr="00121038">
        <w:rPr>
          <w:rFonts w:asciiTheme="minorBidi" w:hAnsiTheme="minorBidi" w:cstheme="minorBidi"/>
          <w:rtl/>
        </w:rPr>
        <w:t>المدراء الكبار</w:t>
      </w:r>
      <w:r w:rsidR="007A68AD" w:rsidRPr="00121038">
        <w:rPr>
          <w:rFonts w:asciiTheme="minorBidi" w:hAnsiTheme="minorBidi" w:cstheme="minorBidi"/>
        </w:rPr>
        <w:t xml:space="preserve"> .</w:t>
      </w:r>
      <w:r w:rsidR="007A68AD" w:rsidRPr="00121038">
        <w:rPr>
          <w:rFonts w:asciiTheme="minorBidi" w:hAnsiTheme="minorBidi" w:cstheme="minorBidi"/>
        </w:rPr>
        <w:br/>
      </w:r>
      <w:r w:rsidR="007A68AD" w:rsidRPr="00121038">
        <w:rPr>
          <w:rFonts w:asciiTheme="minorBidi" w:hAnsiTheme="minorBidi" w:cstheme="minorBidi"/>
          <w:rtl/>
        </w:rPr>
        <w:t xml:space="preserve">3. </w:t>
      </w:r>
      <w:r w:rsidR="006C185D" w:rsidRPr="00121038">
        <w:rPr>
          <w:rFonts w:asciiTheme="minorBidi" w:hAnsiTheme="minorBidi" w:cstheme="minorBidi"/>
          <w:rtl/>
        </w:rPr>
        <w:t xml:space="preserve">تقديم بيانات خطية </w:t>
      </w:r>
      <w:r w:rsidR="007A68AD" w:rsidRPr="00121038">
        <w:rPr>
          <w:rFonts w:asciiTheme="minorBidi" w:hAnsiTheme="minorBidi" w:cstheme="minorBidi"/>
          <w:rtl/>
        </w:rPr>
        <w:t xml:space="preserve">عن </w:t>
      </w:r>
      <w:r w:rsidR="006C185D" w:rsidRPr="00121038">
        <w:rPr>
          <w:rFonts w:asciiTheme="minorBidi" w:hAnsiTheme="minorBidi" w:cstheme="minorBidi"/>
          <w:rtl/>
        </w:rPr>
        <w:t>النوايا بشأ</w:t>
      </w:r>
      <w:r w:rsidR="007A68AD" w:rsidRPr="00121038">
        <w:rPr>
          <w:rFonts w:asciiTheme="minorBidi" w:hAnsiTheme="minorBidi" w:cstheme="minorBidi"/>
          <w:rtl/>
        </w:rPr>
        <w:t>ن سياسة الشركة فيما يتعلق ببيان</w:t>
      </w:r>
      <w:r w:rsidR="006C185D" w:rsidRPr="00121038">
        <w:rPr>
          <w:rFonts w:asciiTheme="minorBidi" w:hAnsiTheme="minorBidi" w:cstheme="minorBidi"/>
          <w:rtl/>
        </w:rPr>
        <w:t xml:space="preserve"> السلوك</w:t>
      </w:r>
      <w:r w:rsidR="006C185D" w:rsidRPr="00121038">
        <w:rPr>
          <w:rFonts w:asciiTheme="minorBidi" w:hAnsiTheme="minorBidi" w:cstheme="minorBidi"/>
        </w:rPr>
        <w:t xml:space="preserve"> </w:t>
      </w:r>
      <w:r w:rsidR="006C185D" w:rsidRPr="00121038">
        <w:rPr>
          <w:rFonts w:asciiTheme="minorBidi" w:hAnsiTheme="minorBidi" w:cstheme="minorBidi"/>
          <w:rtl/>
        </w:rPr>
        <w:t>وكيف سيتم تنفي</w:t>
      </w:r>
      <w:r w:rsidR="007A68AD" w:rsidRPr="00121038">
        <w:rPr>
          <w:rFonts w:asciiTheme="minorBidi" w:hAnsiTheme="minorBidi" w:cstheme="minorBidi"/>
          <w:rtl/>
        </w:rPr>
        <w:t>ذه</w:t>
      </w:r>
      <w:r w:rsidR="006C185D" w:rsidRPr="00121038">
        <w:rPr>
          <w:rFonts w:asciiTheme="minorBidi" w:hAnsiTheme="minorBidi" w:cstheme="minorBidi"/>
          <w:rtl/>
        </w:rPr>
        <w:t>، إذ</w:t>
      </w:r>
      <w:r w:rsidR="007A68AD" w:rsidRPr="00121038">
        <w:rPr>
          <w:rFonts w:asciiTheme="minorBidi" w:hAnsiTheme="minorBidi" w:cstheme="minorBidi"/>
          <w:rtl/>
        </w:rPr>
        <w:t>ا ما طلبت منظمة أوكسفام ، وإبلاغ</w:t>
      </w:r>
      <w:r w:rsidR="006C185D" w:rsidRPr="00121038">
        <w:rPr>
          <w:rFonts w:asciiTheme="minorBidi" w:hAnsiTheme="minorBidi" w:cstheme="minorBidi"/>
          <w:rtl/>
        </w:rPr>
        <w:t xml:space="preserve"> ذلك إلى الموظفين</w:t>
      </w:r>
      <w:r w:rsidR="006C185D" w:rsidRPr="00121038">
        <w:rPr>
          <w:rFonts w:asciiTheme="minorBidi" w:hAnsiTheme="minorBidi" w:cstheme="minorBidi"/>
        </w:rPr>
        <w:t xml:space="preserve"> </w:t>
      </w:r>
      <w:r w:rsidR="007A68AD" w:rsidRPr="00121038">
        <w:rPr>
          <w:rFonts w:asciiTheme="minorBidi" w:hAnsiTheme="minorBidi" w:cstheme="minorBidi"/>
          <w:rtl/>
        </w:rPr>
        <w:t>والموردين وكذلك ل</w:t>
      </w:r>
      <w:r w:rsidR="006C185D" w:rsidRPr="00121038">
        <w:rPr>
          <w:rFonts w:asciiTheme="minorBidi" w:hAnsiTheme="minorBidi" w:cstheme="minorBidi"/>
          <w:rtl/>
        </w:rPr>
        <w:t>منظمة أوكسفام</w:t>
      </w:r>
      <w:r w:rsidR="006C185D" w:rsidRPr="00121038">
        <w:rPr>
          <w:rFonts w:asciiTheme="minorBidi" w:hAnsiTheme="minorBidi" w:cstheme="minorBidi"/>
        </w:rPr>
        <w:t xml:space="preserve"> .</w:t>
      </w:r>
      <w:r w:rsidR="006C185D" w:rsidRPr="00121038">
        <w:rPr>
          <w:rFonts w:asciiTheme="minorBidi" w:hAnsiTheme="minorBidi" w:cstheme="minorBidi"/>
        </w:rPr>
        <w:br/>
      </w:r>
      <w:r w:rsidR="007A68AD" w:rsidRPr="00121038">
        <w:rPr>
          <w:rFonts w:asciiTheme="minorBidi" w:hAnsiTheme="minorBidi" w:cstheme="minorBidi"/>
          <w:rtl/>
        </w:rPr>
        <w:t xml:space="preserve">4. إعداد </w:t>
      </w:r>
      <w:r w:rsidR="006C185D" w:rsidRPr="00121038">
        <w:rPr>
          <w:rFonts w:asciiTheme="minorBidi" w:hAnsiTheme="minorBidi" w:cstheme="minorBidi"/>
          <w:rtl/>
        </w:rPr>
        <w:t xml:space="preserve">تقرير </w:t>
      </w:r>
      <w:r w:rsidR="007A68AD" w:rsidRPr="00121038">
        <w:rPr>
          <w:rFonts w:asciiTheme="minorBidi" w:hAnsiTheme="minorBidi" w:cstheme="minorBidi"/>
          <w:rtl/>
        </w:rPr>
        <w:t xml:space="preserve">سنوي </w:t>
      </w:r>
      <w:r w:rsidR="006C185D" w:rsidRPr="00121038">
        <w:rPr>
          <w:rFonts w:asciiTheme="minorBidi" w:hAnsiTheme="minorBidi" w:cstheme="minorBidi"/>
          <w:rtl/>
        </w:rPr>
        <w:t>ع</w:t>
      </w:r>
      <w:r w:rsidR="007A68AD" w:rsidRPr="00121038">
        <w:rPr>
          <w:rFonts w:asciiTheme="minorBidi" w:hAnsiTheme="minorBidi" w:cstheme="minorBidi"/>
          <w:rtl/>
        </w:rPr>
        <w:t>ن التقدم المحرز في تنفيذ البيان</w:t>
      </w:r>
      <w:r w:rsidR="006C185D" w:rsidRPr="00121038">
        <w:rPr>
          <w:rFonts w:asciiTheme="minorBidi" w:hAnsiTheme="minorBidi" w:cstheme="minorBidi"/>
          <w:rtl/>
        </w:rPr>
        <w:t>، إما من خلال وصف</w:t>
      </w:r>
      <w:r w:rsidR="006C185D" w:rsidRPr="00121038">
        <w:rPr>
          <w:rFonts w:asciiTheme="minorBidi" w:hAnsiTheme="minorBidi" w:cstheme="minorBidi"/>
        </w:rPr>
        <w:t xml:space="preserve"> </w:t>
      </w:r>
      <w:r w:rsidR="007A68AD" w:rsidRPr="00121038">
        <w:rPr>
          <w:rFonts w:asciiTheme="minorBidi" w:hAnsiTheme="minorBidi" w:cstheme="minorBidi"/>
          <w:rtl/>
        </w:rPr>
        <w:t>الإجراءات المتخذة لتحقيق إعلان النوايا</w:t>
      </w:r>
      <w:r w:rsidR="006C185D" w:rsidRPr="00121038">
        <w:rPr>
          <w:rFonts w:asciiTheme="minorBidi" w:hAnsiTheme="minorBidi" w:cstheme="minorBidi"/>
          <w:rtl/>
        </w:rPr>
        <w:t>، أو من خلال استكمال استبيان ،</w:t>
      </w:r>
      <w:r w:rsidR="006C185D" w:rsidRPr="00121038">
        <w:rPr>
          <w:rFonts w:asciiTheme="minorBidi" w:hAnsiTheme="minorBidi" w:cstheme="minorBidi"/>
        </w:rPr>
        <w:t xml:space="preserve"> </w:t>
      </w:r>
      <w:r w:rsidR="006C185D" w:rsidRPr="00121038">
        <w:rPr>
          <w:rFonts w:asciiTheme="minorBidi" w:hAnsiTheme="minorBidi" w:cstheme="minorBidi"/>
          <w:rtl/>
        </w:rPr>
        <w:t>بناء على طلب منظمة أوكسفام</w:t>
      </w:r>
      <w:r w:rsidR="006C185D" w:rsidRPr="00121038">
        <w:rPr>
          <w:rFonts w:asciiTheme="minorBidi" w:hAnsiTheme="minorBidi" w:cstheme="minorBidi"/>
        </w:rPr>
        <w:t xml:space="preserve"> .</w:t>
      </w:r>
      <w:r w:rsidR="006C185D" w:rsidRPr="00121038">
        <w:rPr>
          <w:rFonts w:asciiTheme="minorBidi" w:hAnsiTheme="minorBidi" w:cstheme="minorBidi"/>
        </w:rPr>
        <w:br/>
      </w:r>
      <w:r w:rsidR="006C185D" w:rsidRPr="00121038">
        <w:rPr>
          <w:rFonts w:asciiTheme="minorBidi" w:hAnsiTheme="minorBidi" w:cstheme="minorBidi"/>
        </w:rPr>
        <w:br/>
      </w:r>
      <w:r w:rsidR="007A68AD" w:rsidRPr="00121038">
        <w:rPr>
          <w:rFonts w:asciiTheme="minorBidi" w:hAnsiTheme="minorBidi" w:cstheme="minorBidi"/>
          <w:b/>
          <w:bCs/>
          <w:rtl/>
          <w:lang w:bidi="ar-SY"/>
        </w:rPr>
        <w:t>سيقوم كلا</w:t>
      </w:r>
      <w:r w:rsidR="006C185D" w:rsidRPr="00121038">
        <w:rPr>
          <w:rFonts w:asciiTheme="minorBidi" w:hAnsiTheme="minorBidi" w:cstheme="minorBidi"/>
          <w:b/>
          <w:bCs/>
          <w:rtl/>
        </w:rPr>
        <w:t xml:space="preserve"> الطرفين</w:t>
      </w:r>
      <w:r w:rsidR="006C185D" w:rsidRPr="00121038">
        <w:rPr>
          <w:rFonts w:asciiTheme="minorBidi" w:hAnsiTheme="minorBidi" w:cstheme="minorBidi"/>
          <w:b/>
          <w:bCs/>
        </w:rPr>
        <w:t xml:space="preserve"> :</w:t>
      </w:r>
      <w:r w:rsidR="006C185D" w:rsidRPr="00121038">
        <w:rPr>
          <w:rFonts w:asciiTheme="minorBidi" w:hAnsiTheme="minorBidi" w:cstheme="minorBidi"/>
          <w:b/>
          <w:bCs/>
        </w:rPr>
        <w:br/>
      </w:r>
      <w:r w:rsidR="005E7C38" w:rsidRPr="00121038">
        <w:rPr>
          <w:rFonts w:asciiTheme="minorBidi" w:hAnsiTheme="minorBidi" w:cstheme="minorBidi"/>
          <w:rtl/>
        </w:rPr>
        <w:t>1. يطلب الوقف الفوري للانتهاكات الخطيرة للبيان و</w:t>
      </w:r>
      <w:r w:rsidR="006C185D" w:rsidRPr="00121038">
        <w:rPr>
          <w:rFonts w:asciiTheme="minorBidi" w:hAnsiTheme="minorBidi" w:cstheme="minorBidi"/>
          <w:rtl/>
        </w:rPr>
        <w:t xml:space="preserve">، حيث تستمر هذه </w:t>
      </w:r>
      <w:r w:rsidR="005E7C38" w:rsidRPr="00121038">
        <w:rPr>
          <w:rFonts w:asciiTheme="minorBidi" w:hAnsiTheme="minorBidi" w:cstheme="minorBidi"/>
          <w:rtl/>
        </w:rPr>
        <w:t>الانتهاكات</w:t>
      </w:r>
      <w:r w:rsidR="006C185D" w:rsidRPr="00121038">
        <w:rPr>
          <w:rFonts w:asciiTheme="minorBidi" w:hAnsiTheme="minorBidi" w:cstheme="minorBidi"/>
          <w:rtl/>
        </w:rPr>
        <w:t>، إنهاء علاقة العمل</w:t>
      </w:r>
      <w:r w:rsidR="006C185D" w:rsidRPr="00121038">
        <w:rPr>
          <w:rFonts w:asciiTheme="minorBidi" w:hAnsiTheme="minorBidi" w:cstheme="minorBidi"/>
        </w:rPr>
        <w:t xml:space="preserve"> .</w:t>
      </w:r>
      <w:r w:rsidR="006C185D" w:rsidRPr="00121038">
        <w:rPr>
          <w:rFonts w:asciiTheme="minorBidi" w:hAnsiTheme="minorBidi" w:cstheme="minorBidi"/>
        </w:rPr>
        <w:br/>
      </w:r>
      <w:r w:rsidR="005E7C38" w:rsidRPr="00121038">
        <w:rPr>
          <w:rFonts w:asciiTheme="minorBidi" w:hAnsiTheme="minorBidi" w:cstheme="minorBidi"/>
          <w:rtl/>
        </w:rPr>
        <w:t>2. السعي</w:t>
      </w:r>
      <w:r w:rsidR="006C185D" w:rsidRPr="00121038">
        <w:rPr>
          <w:rFonts w:asciiTheme="minorBidi" w:hAnsiTheme="minorBidi" w:cstheme="minorBidi"/>
          <w:rtl/>
        </w:rPr>
        <w:t xml:space="preserve"> إلى ضمان أن </w:t>
      </w:r>
      <w:r w:rsidR="005E7C38" w:rsidRPr="00121038">
        <w:rPr>
          <w:rFonts w:asciiTheme="minorBidi" w:hAnsiTheme="minorBidi" w:cstheme="minorBidi"/>
          <w:rtl/>
        </w:rPr>
        <w:t>جميع الموظفين على علم بحقوقهم و</w:t>
      </w:r>
      <w:r w:rsidR="006C185D" w:rsidRPr="00121038">
        <w:rPr>
          <w:rFonts w:asciiTheme="minorBidi" w:hAnsiTheme="minorBidi" w:cstheme="minorBidi"/>
          <w:rtl/>
        </w:rPr>
        <w:t>المشاركة في القرارات التي تؤثر عليهم</w:t>
      </w:r>
      <w:r w:rsidR="006C185D" w:rsidRPr="00121038">
        <w:rPr>
          <w:rFonts w:asciiTheme="minorBidi" w:hAnsiTheme="minorBidi" w:cstheme="minorBidi"/>
        </w:rPr>
        <w:t>.</w:t>
      </w:r>
      <w:r w:rsidR="006C185D" w:rsidRPr="00121038">
        <w:rPr>
          <w:rFonts w:asciiTheme="minorBidi" w:hAnsiTheme="minorBidi" w:cstheme="minorBidi"/>
        </w:rPr>
        <w:br/>
      </w:r>
      <w:r w:rsidR="005E7C38" w:rsidRPr="00121038">
        <w:rPr>
          <w:rFonts w:asciiTheme="minorBidi" w:hAnsiTheme="minorBidi" w:cstheme="minorBidi"/>
          <w:rtl/>
        </w:rPr>
        <w:t xml:space="preserve">3. </w:t>
      </w:r>
      <w:r w:rsidR="006C185D" w:rsidRPr="00121038">
        <w:rPr>
          <w:rFonts w:asciiTheme="minorBidi" w:hAnsiTheme="minorBidi" w:cstheme="minorBidi"/>
          <w:rtl/>
        </w:rPr>
        <w:t>تجنب التمييز ضد المؤسسات في البلدان النامية</w:t>
      </w:r>
      <w:r w:rsidR="006C185D" w:rsidRPr="00121038">
        <w:rPr>
          <w:rFonts w:asciiTheme="minorBidi" w:hAnsiTheme="minorBidi" w:cstheme="minorBidi"/>
        </w:rPr>
        <w:t>.</w:t>
      </w:r>
      <w:r w:rsidR="006C185D" w:rsidRPr="00121038">
        <w:rPr>
          <w:rFonts w:asciiTheme="minorBidi" w:hAnsiTheme="minorBidi" w:cstheme="minorBidi"/>
        </w:rPr>
        <w:br/>
      </w:r>
      <w:r w:rsidR="005E7C38" w:rsidRPr="00121038">
        <w:rPr>
          <w:rFonts w:asciiTheme="minorBidi" w:hAnsiTheme="minorBidi" w:cstheme="minorBidi"/>
          <w:rtl/>
        </w:rPr>
        <w:t>4. الاعتراف</w:t>
      </w:r>
      <w:r w:rsidR="006C185D" w:rsidRPr="00121038">
        <w:rPr>
          <w:rFonts w:asciiTheme="minorBidi" w:hAnsiTheme="minorBidi" w:cstheme="minorBidi"/>
          <w:rtl/>
        </w:rPr>
        <w:t xml:space="preserve"> </w:t>
      </w:r>
      <w:r w:rsidR="005E7C38" w:rsidRPr="00121038">
        <w:rPr>
          <w:rFonts w:asciiTheme="minorBidi" w:hAnsiTheme="minorBidi" w:cstheme="minorBidi"/>
          <w:rtl/>
        </w:rPr>
        <w:t>ب</w:t>
      </w:r>
      <w:r w:rsidR="006C185D" w:rsidRPr="00121038">
        <w:rPr>
          <w:rFonts w:asciiTheme="minorBidi" w:hAnsiTheme="minorBidi" w:cstheme="minorBidi"/>
          <w:rtl/>
        </w:rPr>
        <w:t xml:space="preserve">التنظيم الرسمي والتفتيش على معايير العمل، </w:t>
      </w:r>
      <w:r w:rsidR="005E7C38" w:rsidRPr="00121038">
        <w:rPr>
          <w:rFonts w:asciiTheme="minorBidi" w:hAnsiTheme="minorBidi" w:cstheme="minorBidi"/>
          <w:rtl/>
        </w:rPr>
        <w:t>ومصالح نقابات العمال المشروعة و</w:t>
      </w:r>
      <w:r w:rsidR="006C185D" w:rsidRPr="00121038">
        <w:rPr>
          <w:rFonts w:asciiTheme="minorBidi" w:hAnsiTheme="minorBidi" w:cstheme="minorBidi"/>
          <w:rtl/>
        </w:rPr>
        <w:t>غيرها من الهيئات التمثيلية</w:t>
      </w:r>
      <w:r w:rsidR="006C185D" w:rsidRPr="00121038">
        <w:rPr>
          <w:rFonts w:asciiTheme="minorBidi" w:hAnsiTheme="minorBidi" w:cstheme="minorBidi"/>
        </w:rPr>
        <w:t xml:space="preserve"> .</w:t>
      </w:r>
      <w:r w:rsidR="006C185D" w:rsidRPr="00121038">
        <w:rPr>
          <w:rFonts w:asciiTheme="minorBidi" w:hAnsiTheme="minorBidi" w:cstheme="minorBidi"/>
        </w:rPr>
        <w:br/>
      </w:r>
      <w:r w:rsidR="005E7C38" w:rsidRPr="00121038">
        <w:rPr>
          <w:rFonts w:asciiTheme="minorBidi" w:hAnsiTheme="minorBidi" w:cstheme="minorBidi"/>
        </w:rPr>
        <w:t>5</w:t>
      </w:r>
      <w:r w:rsidR="005E7C38" w:rsidRPr="00121038">
        <w:rPr>
          <w:rFonts w:asciiTheme="minorBidi" w:hAnsiTheme="minorBidi" w:cstheme="minorBidi"/>
          <w:rtl/>
          <w:lang w:val="en-GB" w:bidi="ar-SY"/>
        </w:rPr>
        <w:t xml:space="preserve">. </w:t>
      </w:r>
      <w:r w:rsidR="005E7C38" w:rsidRPr="00121038">
        <w:rPr>
          <w:rFonts w:asciiTheme="minorBidi" w:hAnsiTheme="minorBidi" w:cstheme="minorBidi"/>
          <w:rtl/>
        </w:rPr>
        <w:t>السعي للتحكيم في حالة النزاعات التي لم يمكن حلها</w:t>
      </w:r>
      <w:r w:rsidR="006C185D" w:rsidRPr="00121038">
        <w:rPr>
          <w:rFonts w:asciiTheme="minorBidi" w:hAnsiTheme="minorBidi" w:cstheme="minorBidi"/>
        </w:rPr>
        <w:t xml:space="preserve"> .</w:t>
      </w:r>
      <w:r w:rsidR="006C185D" w:rsidRPr="00121038">
        <w:rPr>
          <w:rFonts w:asciiTheme="minorBidi" w:hAnsiTheme="minorBidi" w:cstheme="minorBidi"/>
        </w:rPr>
        <w:br/>
      </w:r>
      <w:r w:rsidR="006C185D" w:rsidRPr="00121038">
        <w:rPr>
          <w:rFonts w:asciiTheme="minorBidi" w:hAnsiTheme="minorBidi" w:cstheme="minorBidi"/>
        </w:rPr>
        <w:br/>
      </w:r>
      <w:r w:rsidR="005E7C38" w:rsidRPr="00121038">
        <w:rPr>
          <w:rFonts w:asciiTheme="minorBidi" w:hAnsiTheme="minorBidi" w:cstheme="minorBidi"/>
          <w:b/>
          <w:bCs/>
          <w:rtl/>
        </w:rPr>
        <w:t>المؤهلات ل</w:t>
      </w:r>
      <w:r w:rsidR="006C185D" w:rsidRPr="00121038">
        <w:rPr>
          <w:rFonts w:asciiTheme="minorBidi" w:hAnsiTheme="minorBidi" w:cstheme="minorBidi"/>
          <w:b/>
          <w:bCs/>
          <w:rtl/>
        </w:rPr>
        <w:t>بيان السياسة العامة</w:t>
      </w:r>
      <w:r w:rsidR="006C185D" w:rsidRPr="00121038">
        <w:rPr>
          <w:rFonts w:asciiTheme="minorBidi" w:hAnsiTheme="minorBidi" w:cstheme="minorBidi"/>
          <w:b/>
          <w:bCs/>
        </w:rPr>
        <w:br/>
      </w:r>
      <w:r w:rsidR="006C185D" w:rsidRPr="00121038">
        <w:rPr>
          <w:rFonts w:asciiTheme="minorBidi" w:hAnsiTheme="minorBidi" w:cstheme="minorBidi"/>
          <w:rtl/>
        </w:rPr>
        <w:t>الواجب الإنساني هو الهدف الأسمى</w:t>
      </w:r>
      <w:r w:rsidR="006C185D" w:rsidRPr="00121038">
        <w:rPr>
          <w:rFonts w:asciiTheme="minorBidi" w:hAnsiTheme="minorBidi" w:cstheme="minorBidi"/>
        </w:rPr>
        <w:t xml:space="preserve">. </w:t>
      </w:r>
      <w:r w:rsidR="006C185D" w:rsidRPr="00121038">
        <w:rPr>
          <w:rFonts w:asciiTheme="minorBidi" w:hAnsiTheme="minorBidi" w:cstheme="minorBidi"/>
          <w:rtl/>
        </w:rPr>
        <w:t>حيث سرعة الانتشار</w:t>
      </w:r>
      <w:r w:rsidR="005E7C38" w:rsidRPr="00121038">
        <w:rPr>
          <w:rFonts w:asciiTheme="minorBidi" w:hAnsiTheme="minorBidi" w:cstheme="minorBidi"/>
          <w:rtl/>
        </w:rPr>
        <w:t xml:space="preserve"> أمر أساسي في إنقاذ الأرواح ، ستقوم أوكسفام </w:t>
      </w:r>
      <w:r w:rsidR="006C185D" w:rsidRPr="00121038">
        <w:rPr>
          <w:rFonts w:asciiTheme="minorBidi" w:hAnsiTheme="minorBidi" w:cstheme="minorBidi"/>
          <w:rtl/>
        </w:rPr>
        <w:t xml:space="preserve"> </w:t>
      </w:r>
      <w:r w:rsidR="005E7C38" w:rsidRPr="00121038">
        <w:rPr>
          <w:rFonts w:asciiTheme="minorBidi" w:hAnsiTheme="minorBidi" w:cstheme="minorBidi"/>
          <w:rtl/>
        </w:rPr>
        <w:t xml:space="preserve">بشراء </w:t>
      </w:r>
      <w:r w:rsidR="006C185D" w:rsidRPr="00121038">
        <w:rPr>
          <w:rFonts w:asciiTheme="minorBidi" w:hAnsiTheme="minorBidi" w:cstheme="minorBidi"/>
          <w:rtl/>
        </w:rPr>
        <w:t xml:space="preserve">السلع والخدمات اللازمة من </w:t>
      </w:r>
      <w:r w:rsidR="005E7C38" w:rsidRPr="00121038">
        <w:rPr>
          <w:rFonts w:asciiTheme="minorBidi" w:hAnsiTheme="minorBidi" w:cstheme="minorBidi"/>
          <w:rtl/>
        </w:rPr>
        <w:t>ال</w:t>
      </w:r>
      <w:r w:rsidR="006C185D" w:rsidRPr="00121038">
        <w:rPr>
          <w:rFonts w:asciiTheme="minorBidi" w:hAnsiTheme="minorBidi" w:cstheme="minorBidi"/>
          <w:rtl/>
        </w:rPr>
        <w:t xml:space="preserve">مصدر </w:t>
      </w:r>
      <w:r w:rsidR="005E7C38" w:rsidRPr="00121038">
        <w:rPr>
          <w:rFonts w:asciiTheme="minorBidi" w:hAnsiTheme="minorBidi" w:cstheme="minorBidi"/>
          <w:rtl/>
        </w:rPr>
        <w:t>ال</w:t>
      </w:r>
      <w:r w:rsidR="006C185D" w:rsidRPr="00121038">
        <w:rPr>
          <w:rFonts w:asciiTheme="minorBidi" w:hAnsiTheme="minorBidi" w:cstheme="minorBidi"/>
          <w:rtl/>
        </w:rPr>
        <w:t>متاح الأنسب</w:t>
      </w:r>
      <w:r w:rsidR="006C185D" w:rsidRPr="00121038">
        <w:rPr>
          <w:rFonts w:asciiTheme="minorBidi" w:hAnsiTheme="minorBidi" w:cstheme="minorBidi"/>
        </w:rPr>
        <w:t>.</w:t>
      </w:r>
      <w:r w:rsidR="006C185D" w:rsidRPr="00121038">
        <w:rPr>
          <w:rFonts w:asciiTheme="minorBidi" w:hAnsiTheme="minorBidi" w:cstheme="minorBidi"/>
        </w:rPr>
        <w:br/>
      </w:r>
      <w:r w:rsidR="005E7C38" w:rsidRPr="00121038">
        <w:rPr>
          <w:rFonts w:asciiTheme="minorBidi" w:hAnsiTheme="minorBidi" w:cstheme="minorBidi"/>
          <w:rtl/>
        </w:rPr>
        <w:t>لا يمكن أن تقبل أوكسفام</w:t>
      </w:r>
      <w:r w:rsidR="006C185D" w:rsidRPr="00121038">
        <w:rPr>
          <w:rFonts w:asciiTheme="minorBidi" w:hAnsiTheme="minorBidi" w:cstheme="minorBidi"/>
          <w:rtl/>
        </w:rPr>
        <w:t xml:space="preserve"> </w:t>
      </w:r>
      <w:r w:rsidR="005E7C38" w:rsidRPr="00121038">
        <w:rPr>
          <w:rFonts w:asciiTheme="minorBidi" w:hAnsiTheme="minorBidi" w:cstheme="minorBidi"/>
          <w:rtl/>
        </w:rPr>
        <w:t>ب</w:t>
      </w:r>
      <w:r w:rsidR="006C185D" w:rsidRPr="00121038">
        <w:rPr>
          <w:rFonts w:asciiTheme="minorBidi" w:hAnsiTheme="minorBidi" w:cstheme="minorBidi"/>
          <w:rtl/>
        </w:rPr>
        <w:t>الزيادات في التكاليف غير المنضبط</w:t>
      </w:r>
      <w:r w:rsidR="005E7C38" w:rsidRPr="00121038">
        <w:rPr>
          <w:rFonts w:asciiTheme="minorBidi" w:hAnsiTheme="minorBidi" w:cstheme="minorBidi"/>
          <w:rtl/>
        </w:rPr>
        <w:t>ة ولا التراجع</w:t>
      </w:r>
      <w:r w:rsidR="006C185D" w:rsidRPr="00121038">
        <w:rPr>
          <w:rFonts w:asciiTheme="minorBidi" w:hAnsiTheme="minorBidi" w:cstheme="minorBidi"/>
          <w:rtl/>
        </w:rPr>
        <w:t xml:space="preserve"> في الجودة</w:t>
      </w:r>
      <w:r w:rsidR="006C185D" w:rsidRPr="00121038">
        <w:rPr>
          <w:rFonts w:asciiTheme="minorBidi" w:hAnsiTheme="minorBidi" w:cstheme="minorBidi"/>
        </w:rPr>
        <w:t xml:space="preserve">. </w:t>
      </w:r>
      <w:r w:rsidR="005E7C38" w:rsidRPr="00121038">
        <w:rPr>
          <w:rFonts w:asciiTheme="minorBidi" w:hAnsiTheme="minorBidi" w:cstheme="minorBidi"/>
          <w:rtl/>
        </w:rPr>
        <w:t>ست</w:t>
      </w:r>
      <w:r w:rsidR="006C185D" w:rsidRPr="00121038">
        <w:rPr>
          <w:rFonts w:asciiTheme="minorBidi" w:hAnsiTheme="minorBidi" w:cstheme="minorBidi"/>
          <w:rtl/>
        </w:rPr>
        <w:t>قبل التكاليف الداخلية المناسبة ولكن</w:t>
      </w:r>
      <w:r w:rsidR="005E7C38" w:rsidRPr="00121038">
        <w:rPr>
          <w:rFonts w:asciiTheme="minorBidi" w:hAnsiTheme="minorBidi" w:cstheme="minorBidi"/>
          <w:rtl/>
        </w:rPr>
        <w:t>ها س</w:t>
      </w:r>
      <w:r w:rsidR="006C185D" w:rsidRPr="00121038">
        <w:rPr>
          <w:rFonts w:asciiTheme="minorBidi" w:hAnsiTheme="minorBidi" w:cstheme="minorBidi"/>
          <w:rtl/>
        </w:rPr>
        <w:t>تعمل مع الموردين لتحقيق</w:t>
      </w:r>
      <w:r w:rsidR="006C185D" w:rsidRPr="00121038">
        <w:rPr>
          <w:rFonts w:asciiTheme="minorBidi" w:hAnsiTheme="minorBidi" w:cstheme="minorBidi"/>
        </w:rPr>
        <w:t xml:space="preserve"> </w:t>
      </w:r>
      <w:r w:rsidR="006C185D" w:rsidRPr="00121038">
        <w:rPr>
          <w:rFonts w:asciiTheme="minorBidi" w:hAnsiTheme="minorBidi" w:cstheme="minorBidi"/>
          <w:rtl/>
        </w:rPr>
        <w:t>المعايير الأخل</w:t>
      </w:r>
      <w:r w:rsidR="005E7C38" w:rsidRPr="00121038">
        <w:rPr>
          <w:rFonts w:asciiTheme="minorBidi" w:hAnsiTheme="minorBidi" w:cstheme="minorBidi"/>
          <w:rtl/>
        </w:rPr>
        <w:t>اقية المطلوبة بقدر الإمكان دون</w:t>
      </w:r>
      <w:r w:rsidR="006C185D" w:rsidRPr="00121038">
        <w:rPr>
          <w:rFonts w:asciiTheme="minorBidi" w:hAnsiTheme="minorBidi" w:cstheme="minorBidi"/>
          <w:rtl/>
        </w:rPr>
        <w:t xml:space="preserve"> زيادة في التكاليف أو</w:t>
      </w:r>
      <w:r w:rsidR="006C185D" w:rsidRPr="00121038">
        <w:rPr>
          <w:rFonts w:asciiTheme="minorBidi" w:hAnsiTheme="minorBidi" w:cstheme="minorBidi"/>
        </w:rPr>
        <w:t xml:space="preserve"> </w:t>
      </w:r>
      <w:r w:rsidR="006C185D" w:rsidRPr="00121038">
        <w:rPr>
          <w:rFonts w:asciiTheme="minorBidi" w:hAnsiTheme="minorBidi" w:cstheme="minorBidi"/>
          <w:rtl/>
        </w:rPr>
        <w:t>انخفاض في الجودة</w:t>
      </w:r>
      <w:r w:rsidR="006C185D" w:rsidRPr="00121038">
        <w:rPr>
          <w:rFonts w:asciiTheme="minorBidi" w:hAnsiTheme="minorBidi" w:cstheme="minorBidi"/>
        </w:rPr>
        <w:t>.</w:t>
      </w:r>
    </w:p>
    <w:p w:rsidR="006C185D" w:rsidRPr="00121038" w:rsidRDefault="006C185D" w:rsidP="009F4516">
      <w:pPr>
        <w:rPr>
          <w:rFonts w:asciiTheme="minorBidi" w:hAnsiTheme="minorBidi" w:cstheme="minorBidi"/>
          <w:rtl/>
          <w:lang w:bidi="ar-SY"/>
        </w:rPr>
      </w:pPr>
    </w:p>
    <w:p w:rsidR="006C185D" w:rsidRPr="00121038" w:rsidRDefault="006C185D" w:rsidP="009F4516">
      <w:pPr>
        <w:rPr>
          <w:rFonts w:asciiTheme="minorBidi" w:hAnsiTheme="minorBidi" w:cstheme="minorBidi"/>
          <w:rtl/>
          <w:lang w:bidi="ar-SY"/>
        </w:rPr>
      </w:pPr>
    </w:p>
    <w:p w:rsidR="009F4516" w:rsidRPr="00121038" w:rsidRDefault="009F4516" w:rsidP="0055773C">
      <w:pPr>
        <w:rPr>
          <w:rFonts w:asciiTheme="minorBidi" w:hAnsiTheme="minorBidi" w:cstheme="minorBidi"/>
          <w:rtl/>
        </w:rPr>
      </w:pPr>
      <w:r w:rsidRPr="00121038">
        <w:rPr>
          <w:rFonts w:asciiTheme="minorBidi" w:hAnsiTheme="minorBidi" w:cstheme="minorBidi"/>
          <w:rtl/>
        </w:rPr>
        <w:br w:type="page"/>
      </w:r>
      <w:r w:rsidRPr="00121038">
        <w:rPr>
          <w:rFonts w:asciiTheme="minorBidi" w:hAnsiTheme="minorBidi" w:cstheme="minorBidi"/>
          <w:b/>
          <w:bCs/>
          <w:noProof/>
          <w:sz w:val="22"/>
          <w:szCs w:val="22"/>
          <w:rtl/>
        </w:rPr>
        <w:t xml:space="preserve">سياسة اوكسفام </w:t>
      </w:r>
      <w:r w:rsidR="0055773C" w:rsidRPr="00121038">
        <w:rPr>
          <w:rFonts w:asciiTheme="minorBidi" w:hAnsiTheme="minorBidi" w:cstheme="minorBidi"/>
          <w:b/>
          <w:bCs/>
          <w:noProof/>
          <w:sz w:val="22"/>
          <w:szCs w:val="22"/>
          <w:rtl/>
        </w:rPr>
        <w:t>التوريد</w:t>
      </w:r>
    </w:p>
    <w:p w:rsidR="009F4516" w:rsidRPr="00121038" w:rsidRDefault="001027F1" w:rsidP="009F4516">
      <w:pPr>
        <w:jc w:val="center"/>
        <w:rPr>
          <w:rFonts w:asciiTheme="minorBidi" w:hAnsiTheme="minorBidi" w:cstheme="minorBidi"/>
          <w:rtl/>
        </w:rPr>
      </w:pPr>
      <w:r w:rsidRPr="00121038">
        <w:rPr>
          <w:rFonts w:asciiTheme="minorBidi" w:hAnsiTheme="minorBidi" w:cstheme="minorBidi"/>
          <w:caps/>
          <w:noProof/>
          <w:sz w:val="22"/>
          <w:szCs w:val="22"/>
          <w:lang w:eastAsia="zh-CN"/>
        </w:rPr>
        <w:drawing>
          <wp:inline distT="0" distB="0" distL="0" distR="0">
            <wp:extent cx="793750" cy="736600"/>
            <wp:effectExtent l="19050" t="0" r="6350" b="0"/>
            <wp:docPr id="7" name="Picture 2" descr="osolv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olvrb"/>
                    <pic:cNvPicPr>
                      <a:picLocks noChangeAspect="1" noChangeArrowheads="1"/>
                    </pic:cNvPicPr>
                  </pic:nvPicPr>
                  <pic:blipFill>
                    <a:blip r:embed="rId10" cstate="print"/>
                    <a:srcRect/>
                    <a:stretch>
                      <a:fillRect/>
                    </a:stretch>
                  </pic:blipFill>
                  <pic:spPr bwMode="auto">
                    <a:xfrm>
                      <a:off x="0" y="0"/>
                      <a:ext cx="793750" cy="736600"/>
                    </a:xfrm>
                    <a:prstGeom prst="rect">
                      <a:avLst/>
                    </a:prstGeom>
                    <a:noFill/>
                    <a:ln w="9525">
                      <a:noFill/>
                      <a:miter lim="800000"/>
                      <a:headEnd/>
                      <a:tailEnd/>
                    </a:ln>
                  </pic:spPr>
                </pic:pic>
              </a:graphicData>
            </a:graphic>
          </wp:inline>
        </w:drawing>
      </w:r>
    </w:p>
    <w:p w:rsidR="00F75E8B" w:rsidRPr="00121038" w:rsidRDefault="0055773C" w:rsidP="00646D73">
      <w:pPr>
        <w:rPr>
          <w:rFonts w:asciiTheme="minorBidi" w:hAnsiTheme="minorBidi" w:cstheme="minorBidi"/>
          <w:rtl/>
        </w:rPr>
      </w:pPr>
      <w:r w:rsidRPr="00121038">
        <w:rPr>
          <w:rFonts w:asciiTheme="minorBidi" w:hAnsiTheme="minorBidi" w:cstheme="minorBidi"/>
          <w:b/>
          <w:bCs/>
          <w:rtl/>
        </w:rPr>
        <w:t>سياسة التوريد:</w:t>
      </w:r>
      <w:r w:rsidRPr="00121038">
        <w:rPr>
          <w:rFonts w:asciiTheme="minorBidi" w:hAnsiTheme="minorBidi" w:cstheme="minorBidi"/>
          <w:rtl/>
        </w:rPr>
        <w:t xml:space="preserve"> </w:t>
      </w:r>
      <w:r w:rsidR="00646D73" w:rsidRPr="00121038">
        <w:rPr>
          <w:rFonts w:asciiTheme="minorBidi" w:hAnsiTheme="minorBidi" w:cstheme="minorBidi"/>
          <w:rtl/>
        </w:rPr>
        <w:br/>
      </w:r>
      <w:r w:rsidR="00646D73" w:rsidRPr="00121038">
        <w:rPr>
          <w:rFonts w:asciiTheme="minorBidi" w:hAnsiTheme="minorBidi" w:cstheme="minorBidi"/>
          <w:rtl/>
        </w:rPr>
        <w:br/>
        <w:t xml:space="preserve">• نحن نطور ونتبنى مع </w:t>
      </w:r>
      <w:r w:rsidR="006C185D" w:rsidRPr="00121038">
        <w:rPr>
          <w:rFonts w:asciiTheme="minorBidi" w:hAnsiTheme="minorBidi" w:cstheme="minorBidi"/>
          <w:rtl/>
        </w:rPr>
        <w:t>اعتماد ا</w:t>
      </w:r>
      <w:r w:rsidR="00646D73" w:rsidRPr="00121038">
        <w:rPr>
          <w:rFonts w:asciiTheme="minorBidi" w:hAnsiTheme="minorBidi" w:cstheme="minorBidi"/>
          <w:rtl/>
        </w:rPr>
        <w:t>لاستراتيجيات الأمثل للتوريد و</w:t>
      </w:r>
      <w:r w:rsidR="006C185D" w:rsidRPr="00121038">
        <w:rPr>
          <w:rFonts w:asciiTheme="minorBidi" w:hAnsiTheme="minorBidi" w:cstheme="minorBidi"/>
          <w:rtl/>
        </w:rPr>
        <w:t>العمليات التي تحقق أفضل قيمة مقابل</w:t>
      </w:r>
      <w:r w:rsidR="00646D73" w:rsidRPr="00121038">
        <w:rPr>
          <w:rFonts w:asciiTheme="minorBidi" w:hAnsiTheme="minorBidi" w:cstheme="minorBidi"/>
          <w:rtl/>
        </w:rPr>
        <w:t xml:space="preserve"> المال في شراء السلع والأشغال و</w:t>
      </w:r>
      <w:r w:rsidR="006C185D" w:rsidRPr="00121038">
        <w:rPr>
          <w:rFonts w:asciiTheme="minorBidi" w:hAnsiTheme="minorBidi" w:cstheme="minorBidi"/>
          <w:rtl/>
        </w:rPr>
        <w:t xml:space="preserve">الخدمات التي </w:t>
      </w:r>
      <w:r w:rsidR="00646D73" w:rsidRPr="00121038">
        <w:rPr>
          <w:rFonts w:asciiTheme="minorBidi" w:hAnsiTheme="minorBidi" w:cstheme="minorBidi"/>
          <w:rtl/>
        </w:rPr>
        <w:t>من شأنها تلبية احتياجات أوكسفام، وكذلك في التخلص من الفائض وال</w:t>
      </w:r>
      <w:r w:rsidR="006C185D" w:rsidRPr="00121038">
        <w:rPr>
          <w:rFonts w:asciiTheme="minorBidi" w:hAnsiTheme="minorBidi" w:cstheme="minorBidi"/>
          <w:rtl/>
        </w:rPr>
        <w:t xml:space="preserve">أصول </w:t>
      </w:r>
      <w:r w:rsidR="00646D73" w:rsidRPr="00121038">
        <w:rPr>
          <w:rFonts w:asciiTheme="minorBidi" w:hAnsiTheme="minorBidi" w:cstheme="minorBidi"/>
          <w:rtl/>
        </w:rPr>
        <w:t>الزائدة عن الحاجة والنفايات.</w:t>
      </w:r>
      <w:r w:rsidR="00646D73" w:rsidRPr="00121038">
        <w:rPr>
          <w:rFonts w:asciiTheme="minorBidi" w:hAnsiTheme="minorBidi" w:cstheme="minorBidi"/>
          <w:rtl/>
        </w:rPr>
        <w:br/>
      </w:r>
      <w:r w:rsidR="00646D73" w:rsidRPr="00121038">
        <w:rPr>
          <w:rFonts w:asciiTheme="minorBidi" w:hAnsiTheme="minorBidi" w:cstheme="minorBidi"/>
          <w:rtl/>
        </w:rPr>
        <w:br/>
        <w:t xml:space="preserve">• </w:t>
      </w:r>
      <w:r w:rsidR="00F75E8B" w:rsidRPr="00121038">
        <w:rPr>
          <w:rFonts w:asciiTheme="minorBidi" w:hAnsiTheme="minorBidi" w:cstheme="minorBidi"/>
          <w:rtl/>
        </w:rPr>
        <w:t>نحن ندرك السلامة والصحة والبيئة والآثار الأخلاقية لجميع قرارات التوريد، وسوف نشمل</w:t>
      </w:r>
      <w:r w:rsidR="006C185D" w:rsidRPr="00121038">
        <w:rPr>
          <w:rFonts w:asciiTheme="minorBidi" w:hAnsiTheme="minorBidi" w:cstheme="minorBidi"/>
          <w:rtl/>
        </w:rPr>
        <w:t xml:space="preserve"> موردينا ف</w:t>
      </w:r>
      <w:r w:rsidR="00F75E8B" w:rsidRPr="00121038">
        <w:rPr>
          <w:rFonts w:asciiTheme="minorBidi" w:hAnsiTheme="minorBidi" w:cstheme="minorBidi"/>
          <w:rtl/>
        </w:rPr>
        <w:t>ي معالجة القضايا التي قد تنشأ ونتوقع منهم م</w:t>
      </w:r>
      <w:r w:rsidR="006C185D" w:rsidRPr="00121038">
        <w:rPr>
          <w:rFonts w:asciiTheme="minorBidi" w:hAnsiTheme="minorBidi" w:cstheme="minorBidi"/>
          <w:rtl/>
        </w:rPr>
        <w:t>ساعد</w:t>
      </w:r>
      <w:r w:rsidR="00F75E8B" w:rsidRPr="00121038">
        <w:rPr>
          <w:rFonts w:asciiTheme="minorBidi" w:hAnsiTheme="minorBidi" w:cstheme="minorBidi"/>
          <w:rtl/>
        </w:rPr>
        <w:t>ت</w:t>
      </w:r>
      <w:r w:rsidR="006C185D" w:rsidRPr="00121038">
        <w:rPr>
          <w:rFonts w:asciiTheme="minorBidi" w:hAnsiTheme="minorBidi" w:cstheme="minorBidi"/>
          <w:rtl/>
        </w:rPr>
        <w:t>نا في التقل</w:t>
      </w:r>
      <w:r w:rsidR="00F75E8B" w:rsidRPr="00121038">
        <w:rPr>
          <w:rFonts w:asciiTheme="minorBidi" w:hAnsiTheme="minorBidi" w:cstheme="minorBidi"/>
          <w:rtl/>
        </w:rPr>
        <w:t>يل من أي آثار سلبية.</w:t>
      </w:r>
      <w:r w:rsidR="00F75E8B" w:rsidRPr="00121038">
        <w:rPr>
          <w:rFonts w:asciiTheme="minorBidi" w:hAnsiTheme="minorBidi" w:cstheme="minorBidi"/>
          <w:rtl/>
        </w:rPr>
        <w:br/>
      </w:r>
      <w:r w:rsidR="00F75E8B" w:rsidRPr="00121038">
        <w:rPr>
          <w:rFonts w:asciiTheme="minorBidi" w:hAnsiTheme="minorBidi" w:cstheme="minorBidi"/>
          <w:rtl/>
        </w:rPr>
        <w:br/>
        <w:t>• نحن نطور العلاقات مع سوق التوريد التي توفر لنا العروض الأنسب والفهم المتبادل ل</w:t>
      </w:r>
      <w:r w:rsidR="006C185D" w:rsidRPr="00121038">
        <w:rPr>
          <w:rFonts w:asciiTheme="minorBidi" w:hAnsiTheme="minorBidi" w:cstheme="minorBidi"/>
          <w:rtl/>
        </w:rPr>
        <w:t>احتياجات</w:t>
      </w:r>
      <w:r w:rsidR="00F75E8B" w:rsidRPr="00121038">
        <w:rPr>
          <w:rFonts w:asciiTheme="minorBidi" w:hAnsiTheme="minorBidi" w:cstheme="minorBidi"/>
          <w:rtl/>
        </w:rPr>
        <w:t>نا وقدرات موردينا، و</w:t>
      </w:r>
      <w:r w:rsidR="006C185D" w:rsidRPr="00121038">
        <w:rPr>
          <w:rFonts w:asciiTheme="minorBidi" w:hAnsiTheme="minorBidi" w:cstheme="minorBidi"/>
          <w:rtl/>
        </w:rPr>
        <w:t>ال</w:t>
      </w:r>
      <w:r w:rsidR="00F75E8B" w:rsidRPr="00121038">
        <w:rPr>
          <w:rFonts w:asciiTheme="minorBidi" w:hAnsiTheme="minorBidi" w:cstheme="minorBidi"/>
          <w:rtl/>
        </w:rPr>
        <w:t>تي تضمن اتساق الجودة والموثوقية والتوافر و</w:t>
      </w:r>
      <w:r w:rsidR="006C185D" w:rsidRPr="00121038">
        <w:rPr>
          <w:rFonts w:asciiTheme="minorBidi" w:hAnsiTheme="minorBidi" w:cstheme="minorBidi"/>
          <w:rtl/>
        </w:rPr>
        <w:t>الأداء بتكلفة معقولة.</w:t>
      </w:r>
    </w:p>
    <w:p w:rsidR="00F75E8B" w:rsidRPr="00121038" w:rsidRDefault="00F75E8B" w:rsidP="00646D73">
      <w:pPr>
        <w:rPr>
          <w:rFonts w:asciiTheme="minorBidi" w:hAnsiTheme="minorBidi" w:cstheme="minorBidi"/>
          <w:rtl/>
        </w:rPr>
      </w:pPr>
      <w:r w:rsidRPr="00121038">
        <w:rPr>
          <w:rFonts w:asciiTheme="minorBidi" w:hAnsiTheme="minorBidi" w:cstheme="minorBidi"/>
          <w:rtl/>
        </w:rPr>
        <w:br/>
        <w:t>• نحن نعمل مع الموردين ، بتقديم الدعم المناسب</w:t>
      </w:r>
      <w:r w:rsidR="006C185D" w:rsidRPr="00121038">
        <w:rPr>
          <w:rFonts w:asciiTheme="minorBidi" w:hAnsiTheme="minorBidi" w:cstheme="minorBidi"/>
          <w:rtl/>
        </w:rPr>
        <w:t xml:space="preserve">، وجعل المطالب فيما يتعلق بتحسين </w:t>
      </w:r>
      <w:r w:rsidRPr="00121038">
        <w:rPr>
          <w:rFonts w:asciiTheme="minorBidi" w:hAnsiTheme="minorBidi" w:cstheme="minorBidi"/>
          <w:rtl/>
        </w:rPr>
        <w:t>ال</w:t>
      </w:r>
      <w:r w:rsidR="006C185D" w:rsidRPr="00121038">
        <w:rPr>
          <w:rFonts w:asciiTheme="minorBidi" w:hAnsiTheme="minorBidi" w:cstheme="minorBidi"/>
          <w:rtl/>
        </w:rPr>
        <w:t>معايير معقولة و تعكس الظروف ذات الصلة.</w:t>
      </w:r>
    </w:p>
    <w:p w:rsidR="0056657A" w:rsidRPr="00121038" w:rsidRDefault="00F75E8B" w:rsidP="00B3157F">
      <w:pPr>
        <w:rPr>
          <w:rFonts w:asciiTheme="minorBidi" w:hAnsiTheme="minorBidi" w:cstheme="minorBidi"/>
          <w:rtl/>
        </w:rPr>
      </w:pPr>
      <w:r w:rsidRPr="00121038">
        <w:rPr>
          <w:rFonts w:asciiTheme="minorBidi" w:hAnsiTheme="minorBidi" w:cstheme="minorBidi"/>
          <w:rtl/>
        </w:rPr>
        <w:br/>
        <w:t xml:space="preserve">• علينا أن نضمن أن متطلبات التوريد محددة ومعرفة على نحو كاف </w:t>
      </w:r>
      <w:r w:rsidR="006C185D" w:rsidRPr="00121038">
        <w:rPr>
          <w:rFonts w:asciiTheme="minorBidi" w:hAnsiTheme="minorBidi" w:cstheme="minorBidi"/>
          <w:rtl/>
        </w:rPr>
        <w:t xml:space="preserve"> </w:t>
      </w:r>
      <w:r w:rsidRPr="00121038">
        <w:rPr>
          <w:rFonts w:asciiTheme="minorBidi" w:hAnsiTheme="minorBidi" w:cstheme="minorBidi"/>
          <w:rtl/>
        </w:rPr>
        <w:t>وقد طلبت في وقت كاف للسماح للسوق للرد على الطلب بشكل مناسب</w:t>
      </w:r>
      <w:r w:rsidR="006C185D" w:rsidRPr="00121038">
        <w:rPr>
          <w:rFonts w:asciiTheme="minorBidi" w:hAnsiTheme="minorBidi" w:cstheme="minorBidi"/>
          <w:rtl/>
        </w:rPr>
        <w:t>.</w:t>
      </w:r>
      <w:r w:rsidR="006C185D" w:rsidRPr="00121038">
        <w:rPr>
          <w:rFonts w:asciiTheme="minorBidi" w:hAnsiTheme="minorBidi" w:cstheme="minorBidi"/>
          <w:rtl/>
        </w:rPr>
        <w:br/>
      </w:r>
      <w:r w:rsidR="006C185D" w:rsidRPr="00121038">
        <w:rPr>
          <w:rFonts w:asciiTheme="minorBidi" w:hAnsiTheme="minorBidi" w:cstheme="minorBidi"/>
          <w:rtl/>
        </w:rPr>
        <w:br/>
        <w:t xml:space="preserve">• علينا أن نضمن أن أنشطة التوريد لدينا </w:t>
      </w:r>
      <w:r w:rsidRPr="00121038">
        <w:rPr>
          <w:rFonts w:asciiTheme="minorBidi" w:hAnsiTheme="minorBidi" w:cstheme="minorBidi"/>
          <w:rtl/>
        </w:rPr>
        <w:t>للبضاعة المطلوبة تمتثل لجميع القوانين واللوائح والمعاهدات والاتفاقيات الدولية والوطنية المطبقة</w:t>
      </w:r>
      <w:r w:rsidR="006C185D" w:rsidRPr="00121038">
        <w:rPr>
          <w:rFonts w:asciiTheme="minorBidi" w:hAnsiTheme="minorBidi" w:cstheme="minorBidi"/>
          <w:rtl/>
        </w:rPr>
        <w:t xml:space="preserve"> </w:t>
      </w:r>
      <w:r w:rsidRPr="00121038">
        <w:rPr>
          <w:rFonts w:asciiTheme="minorBidi" w:hAnsiTheme="minorBidi" w:cstheme="minorBidi"/>
          <w:rtl/>
        </w:rPr>
        <w:t>و</w:t>
      </w:r>
      <w:r w:rsidR="006C185D" w:rsidRPr="00121038">
        <w:rPr>
          <w:rFonts w:asciiTheme="minorBidi" w:hAnsiTheme="minorBidi" w:cstheme="minorBidi"/>
          <w:rtl/>
        </w:rPr>
        <w:t xml:space="preserve">المعمول بها في </w:t>
      </w:r>
      <w:r w:rsidRPr="00121038">
        <w:rPr>
          <w:rFonts w:asciiTheme="minorBidi" w:hAnsiTheme="minorBidi" w:cstheme="minorBidi"/>
          <w:rtl/>
        </w:rPr>
        <w:t>البلدان حيث يجري شراؤها</w:t>
      </w:r>
      <w:r w:rsidR="006C185D" w:rsidRPr="00121038">
        <w:rPr>
          <w:rFonts w:asciiTheme="minorBidi" w:hAnsiTheme="minorBidi" w:cstheme="minorBidi"/>
          <w:rtl/>
        </w:rPr>
        <w:t xml:space="preserve">، والتأكد من أن </w:t>
      </w:r>
      <w:r w:rsidRPr="00121038">
        <w:rPr>
          <w:rFonts w:asciiTheme="minorBidi" w:hAnsiTheme="minorBidi" w:cstheme="minorBidi"/>
          <w:rtl/>
        </w:rPr>
        <w:t>ال</w:t>
      </w:r>
      <w:r w:rsidR="006C185D" w:rsidRPr="00121038">
        <w:rPr>
          <w:rFonts w:asciiTheme="minorBidi" w:hAnsiTheme="minorBidi" w:cstheme="minorBidi"/>
          <w:rtl/>
        </w:rPr>
        <w:t xml:space="preserve">متطلبات </w:t>
      </w:r>
      <w:r w:rsidRPr="00121038">
        <w:rPr>
          <w:rFonts w:asciiTheme="minorBidi" w:hAnsiTheme="minorBidi" w:cstheme="minorBidi"/>
          <w:rtl/>
        </w:rPr>
        <w:t>ال</w:t>
      </w:r>
      <w:r w:rsidR="006C185D" w:rsidRPr="00121038">
        <w:rPr>
          <w:rFonts w:asciiTheme="minorBidi" w:hAnsiTheme="minorBidi" w:cstheme="minorBidi"/>
          <w:rtl/>
        </w:rPr>
        <w:t xml:space="preserve">محددة </w:t>
      </w:r>
      <w:r w:rsidRPr="00121038">
        <w:rPr>
          <w:rFonts w:asciiTheme="minorBidi" w:hAnsiTheme="minorBidi" w:cstheme="minorBidi"/>
          <w:rtl/>
        </w:rPr>
        <w:t>التي تتعلق</w:t>
      </w:r>
      <w:r w:rsidR="006C185D" w:rsidRPr="00121038">
        <w:rPr>
          <w:rFonts w:asciiTheme="minorBidi" w:hAnsiTheme="minorBidi" w:cstheme="minorBidi"/>
          <w:rtl/>
        </w:rPr>
        <w:t xml:space="preserve"> </w:t>
      </w:r>
      <w:r w:rsidRPr="00121038">
        <w:rPr>
          <w:rFonts w:asciiTheme="minorBidi" w:hAnsiTheme="minorBidi" w:cstheme="minorBidi"/>
          <w:rtl/>
        </w:rPr>
        <w:t xml:space="preserve">بالجهات المانحة </w:t>
      </w:r>
      <w:r w:rsidR="00FD4039" w:rsidRPr="00121038">
        <w:rPr>
          <w:rFonts w:asciiTheme="minorBidi" w:hAnsiTheme="minorBidi" w:cstheme="minorBidi"/>
          <w:rtl/>
        </w:rPr>
        <w:t>قد تم</w:t>
      </w:r>
      <w:r w:rsidR="006C185D" w:rsidRPr="00121038">
        <w:rPr>
          <w:rFonts w:asciiTheme="minorBidi" w:hAnsiTheme="minorBidi" w:cstheme="minorBidi"/>
          <w:rtl/>
        </w:rPr>
        <w:t xml:space="preserve"> الالتزام بها .</w:t>
      </w:r>
      <w:r w:rsidR="006C185D" w:rsidRPr="00121038">
        <w:rPr>
          <w:rFonts w:asciiTheme="minorBidi" w:hAnsiTheme="minorBidi" w:cstheme="minorBidi"/>
          <w:rtl/>
        </w:rPr>
        <w:br/>
      </w:r>
      <w:r w:rsidR="006C185D" w:rsidRPr="00121038">
        <w:rPr>
          <w:rFonts w:asciiTheme="minorBidi" w:hAnsiTheme="minorBidi" w:cstheme="minorBidi"/>
          <w:rtl/>
        </w:rPr>
        <w:br/>
        <w:t xml:space="preserve">• ونحن لن تشارك في أي نشاط مع الموردين أو المشترين من المنظمات </w:t>
      </w:r>
      <w:r w:rsidR="00B3157F" w:rsidRPr="00121038">
        <w:rPr>
          <w:rFonts w:asciiTheme="minorBidi" w:hAnsiTheme="minorBidi" w:cstheme="minorBidi"/>
          <w:rtl/>
        </w:rPr>
        <w:t>الأخرى، التي يمكن ا</w:t>
      </w:r>
      <w:r w:rsidR="006C185D" w:rsidRPr="00121038">
        <w:rPr>
          <w:rFonts w:asciiTheme="minorBidi" w:hAnsiTheme="minorBidi" w:cstheme="minorBidi"/>
          <w:rtl/>
        </w:rPr>
        <w:t>عتب</w:t>
      </w:r>
      <w:r w:rsidR="00B3157F" w:rsidRPr="00121038">
        <w:rPr>
          <w:rFonts w:asciiTheme="minorBidi" w:hAnsiTheme="minorBidi" w:cstheme="minorBidi"/>
          <w:rtl/>
        </w:rPr>
        <w:t>ا</w:t>
      </w:r>
      <w:r w:rsidR="006C185D" w:rsidRPr="00121038">
        <w:rPr>
          <w:rFonts w:asciiTheme="minorBidi" w:hAnsiTheme="minorBidi" w:cstheme="minorBidi"/>
          <w:rtl/>
        </w:rPr>
        <w:t>ر</w:t>
      </w:r>
      <w:r w:rsidR="00B3157F" w:rsidRPr="00121038">
        <w:rPr>
          <w:rFonts w:asciiTheme="minorBidi" w:hAnsiTheme="minorBidi" w:cstheme="minorBidi"/>
          <w:rtl/>
        </w:rPr>
        <w:t>ها لا ت</w:t>
      </w:r>
      <w:r w:rsidR="006C185D" w:rsidRPr="00121038">
        <w:rPr>
          <w:rFonts w:asciiTheme="minorBidi" w:hAnsiTheme="minorBidi" w:cstheme="minorBidi"/>
          <w:rtl/>
        </w:rPr>
        <w:t>نافس</w:t>
      </w:r>
      <w:r w:rsidR="00B3157F" w:rsidRPr="00121038">
        <w:rPr>
          <w:rFonts w:asciiTheme="minorBidi" w:hAnsiTheme="minorBidi" w:cstheme="minorBidi"/>
          <w:rtl/>
        </w:rPr>
        <w:t>ي</w:t>
      </w:r>
      <w:r w:rsidR="006C185D" w:rsidRPr="00121038">
        <w:rPr>
          <w:rFonts w:asciiTheme="minorBidi" w:hAnsiTheme="minorBidi" w:cstheme="minorBidi"/>
          <w:rtl/>
        </w:rPr>
        <w:t xml:space="preserve">ة أو </w:t>
      </w:r>
      <w:r w:rsidR="00B3157F" w:rsidRPr="00121038">
        <w:rPr>
          <w:rFonts w:asciiTheme="minorBidi" w:hAnsiTheme="minorBidi" w:cstheme="minorBidi"/>
          <w:rtl/>
        </w:rPr>
        <w:t xml:space="preserve">أنها </w:t>
      </w:r>
      <w:r w:rsidR="006C185D" w:rsidRPr="00121038">
        <w:rPr>
          <w:rFonts w:asciiTheme="minorBidi" w:hAnsiTheme="minorBidi" w:cstheme="minorBidi"/>
          <w:rtl/>
        </w:rPr>
        <w:t xml:space="preserve">في </w:t>
      </w:r>
      <w:r w:rsidR="00B3157F" w:rsidRPr="00121038">
        <w:rPr>
          <w:rFonts w:asciiTheme="minorBidi" w:hAnsiTheme="minorBidi" w:cstheme="minorBidi"/>
          <w:rtl/>
        </w:rPr>
        <w:t xml:space="preserve">حالة </w:t>
      </w:r>
      <w:r w:rsidR="006C185D" w:rsidRPr="00121038">
        <w:rPr>
          <w:rFonts w:asciiTheme="minorBidi" w:hAnsiTheme="minorBidi" w:cstheme="minorBidi"/>
          <w:rtl/>
        </w:rPr>
        <w:t xml:space="preserve">خرق </w:t>
      </w:r>
      <w:r w:rsidR="00B3157F" w:rsidRPr="00121038">
        <w:rPr>
          <w:rFonts w:asciiTheme="minorBidi" w:hAnsiTheme="minorBidi" w:cstheme="minorBidi"/>
          <w:rtl/>
        </w:rPr>
        <w:t>ل</w:t>
      </w:r>
      <w:r w:rsidR="006C185D" w:rsidRPr="00121038">
        <w:rPr>
          <w:rFonts w:asciiTheme="minorBidi" w:hAnsiTheme="minorBidi" w:cstheme="minorBidi"/>
          <w:rtl/>
        </w:rPr>
        <w:t xml:space="preserve">أي </w:t>
      </w:r>
      <w:r w:rsidR="00B3157F" w:rsidRPr="00121038">
        <w:rPr>
          <w:rFonts w:asciiTheme="minorBidi" w:hAnsiTheme="minorBidi" w:cstheme="minorBidi"/>
          <w:rtl/>
        </w:rPr>
        <w:t>من ال</w:t>
      </w:r>
      <w:r w:rsidR="006C185D" w:rsidRPr="00121038">
        <w:rPr>
          <w:rFonts w:asciiTheme="minorBidi" w:hAnsiTheme="minorBidi" w:cstheme="minorBidi"/>
          <w:rtl/>
        </w:rPr>
        <w:t xml:space="preserve">متطلبات </w:t>
      </w:r>
      <w:r w:rsidR="00B3157F" w:rsidRPr="00121038">
        <w:rPr>
          <w:rFonts w:asciiTheme="minorBidi" w:hAnsiTheme="minorBidi" w:cstheme="minorBidi"/>
          <w:rtl/>
        </w:rPr>
        <w:t>ال</w:t>
      </w:r>
      <w:r w:rsidR="006C185D" w:rsidRPr="00121038">
        <w:rPr>
          <w:rFonts w:asciiTheme="minorBidi" w:hAnsiTheme="minorBidi" w:cstheme="minorBidi"/>
          <w:rtl/>
        </w:rPr>
        <w:t>قانونية في أي بلد أو منطقة تجارية.</w:t>
      </w:r>
      <w:r w:rsidR="006C185D" w:rsidRPr="00121038">
        <w:rPr>
          <w:rFonts w:asciiTheme="minorBidi" w:hAnsiTheme="minorBidi" w:cstheme="minorBidi"/>
          <w:rtl/>
        </w:rPr>
        <w:br/>
      </w:r>
      <w:r w:rsidR="006C185D" w:rsidRPr="00121038">
        <w:rPr>
          <w:rFonts w:asciiTheme="minorBidi" w:hAnsiTheme="minorBidi" w:cstheme="minorBidi"/>
          <w:rtl/>
        </w:rPr>
        <w:br/>
        <w:t xml:space="preserve">• علينا أن نضمن </w:t>
      </w:r>
      <w:r w:rsidR="00B3157F" w:rsidRPr="00121038">
        <w:rPr>
          <w:rFonts w:asciiTheme="minorBidi" w:hAnsiTheme="minorBidi" w:cstheme="minorBidi"/>
          <w:rtl/>
        </w:rPr>
        <w:t>تسديد</w:t>
      </w:r>
      <w:r w:rsidR="006C185D" w:rsidRPr="00121038">
        <w:rPr>
          <w:rFonts w:asciiTheme="minorBidi" w:hAnsiTheme="minorBidi" w:cstheme="minorBidi"/>
          <w:rtl/>
        </w:rPr>
        <w:t xml:space="preserve"> المبالغ لتوريد السلع والأشغال والخدمات وفقا</w:t>
      </w:r>
      <w:r w:rsidR="00B3157F" w:rsidRPr="00121038">
        <w:rPr>
          <w:rFonts w:asciiTheme="minorBidi" w:hAnsiTheme="minorBidi" w:cstheme="minorBidi"/>
          <w:rtl/>
        </w:rPr>
        <w:t>ً لل</w:t>
      </w:r>
      <w:r w:rsidR="006C185D" w:rsidRPr="00121038">
        <w:rPr>
          <w:rFonts w:asciiTheme="minorBidi" w:hAnsiTheme="minorBidi" w:cstheme="minorBidi"/>
          <w:rtl/>
        </w:rPr>
        <w:t xml:space="preserve">شروط المتفق عليها </w:t>
      </w:r>
      <w:r w:rsidR="00B3157F" w:rsidRPr="00121038">
        <w:rPr>
          <w:rFonts w:asciiTheme="minorBidi" w:hAnsiTheme="minorBidi" w:cstheme="minorBidi"/>
          <w:rtl/>
        </w:rPr>
        <w:t>و</w:t>
      </w:r>
      <w:r w:rsidR="006C185D" w:rsidRPr="00121038">
        <w:rPr>
          <w:rFonts w:asciiTheme="minorBidi" w:hAnsiTheme="minorBidi" w:cstheme="minorBidi"/>
          <w:rtl/>
        </w:rPr>
        <w:t>في ا</w:t>
      </w:r>
      <w:r w:rsidR="00B3157F" w:rsidRPr="00121038">
        <w:rPr>
          <w:rFonts w:asciiTheme="minorBidi" w:hAnsiTheme="minorBidi" w:cstheme="minorBidi"/>
          <w:rtl/>
        </w:rPr>
        <w:t>لوقت الذي تم الاتفاق عليه في بنود</w:t>
      </w:r>
      <w:r w:rsidR="006C185D" w:rsidRPr="00121038">
        <w:rPr>
          <w:rFonts w:asciiTheme="minorBidi" w:hAnsiTheme="minorBidi" w:cstheme="minorBidi"/>
          <w:rtl/>
        </w:rPr>
        <w:t xml:space="preserve"> الصفقة، شريطة الالتزام </w:t>
      </w:r>
      <w:r w:rsidR="00B3157F" w:rsidRPr="00121038">
        <w:rPr>
          <w:rFonts w:asciiTheme="minorBidi" w:hAnsiTheme="minorBidi" w:cstheme="minorBidi"/>
          <w:rtl/>
        </w:rPr>
        <w:t>ال</w:t>
      </w:r>
      <w:r w:rsidR="006C185D" w:rsidRPr="00121038">
        <w:rPr>
          <w:rFonts w:asciiTheme="minorBidi" w:hAnsiTheme="minorBidi" w:cstheme="minorBidi"/>
          <w:rtl/>
        </w:rPr>
        <w:t>مرض</w:t>
      </w:r>
      <w:r w:rsidR="00B3157F" w:rsidRPr="00121038">
        <w:rPr>
          <w:rFonts w:asciiTheme="minorBidi" w:hAnsiTheme="minorBidi" w:cstheme="minorBidi"/>
          <w:rtl/>
        </w:rPr>
        <w:t>ي مع الأمر</w:t>
      </w:r>
      <w:r w:rsidR="006C185D" w:rsidRPr="00121038">
        <w:rPr>
          <w:rFonts w:asciiTheme="minorBidi" w:hAnsiTheme="minorBidi" w:cstheme="minorBidi"/>
          <w:rtl/>
        </w:rPr>
        <w:t xml:space="preserve"> الأصلي .</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B3157F" w:rsidRPr="00121038">
        <w:rPr>
          <w:rFonts w:asciiTheme="minorBidi" w:hAnsiTheme="minorBidi" w:cstheme="minorBidi"/>
          <w:rtl/>
        </w:rPr>
        <w:t xml:space="preserve">من موردينا </w:t>
      </w:r>
      <w:r w:rsidR="00253918" w:rsidRPr="00121038">
        <w:rPr>
          <w:rFonts w:asciiTheme="minorBidi" w:hAnsiTheme="minorBidi" w:cstheme="minorBidi"/>
          <w:rtl/>
        </w:rPr>
        <w:t>إدارة قاعدة التوريد الخاصة بهم بطريقة تضمن أمن التوريدات</w:t>
      </w:r>
      <w:r w:rsidR="006C185D" w:rsidRPr="00121038">
        <w:rPr>
          <w:rFonts w:asciiTheme="minorBidi" w:hAnsiTheme="minorBidi" w:cstheme="minorBidi"/>
          <w:rtl/>
        </w:rPr>
        <w:t>، وقادر</w:t>
      </w:r>
      <w:r w:rsidR="00253918" w:rsidRPr="00121038">
        <w:rPr>
          <w:rFonts w:asciiTheme="minorBidi" w:hAnsiTheme="minorBidi" w:cstheme="minorBidi"/>
          <w:rtl/>
        </w:rPr>
        <w:t>ة</w:t>
      </w:r>
      <w:r w:rsidR="006C185D" w:rsidRPr="00121038">
        <w:rPr>
          <w:rFonts w:asciiTheme="minorBidi" w:hAnsiTheme="minorBidi" w:cstheme="minorBidi"/>
          <w:rtl/>
        </w:rPr>
        <w:t xml:space="preserve"> على تلبي</w:t>
      </w:r>
      <w:r w:rsidR="00253918" w:rsidRPr="00121038">
        <w:rPr>
          <w:rFonts w:asciiTheme="minorBidi" w:hAnsiTheme="minorBidi" w:cstheme="minorBidi"/>
          <w:rtl/>
        </w:rPr>
        <w:t>ة توقعاتنا منهم.</w:t>
      </w:r>
      <w:r w:rsidR="00253918" w:rsidRPr="00121038">
        <w:rPr>
          <w:rFonts w:asciiTheme="minorBidi" w:hAnsiTheme="minorBidi" w:cstheme="minorBidi"/>
          <w:rtl/>
        </w:rPr>
        <w:br/>
      </w:r>
      <w:r w:rsidR="00253918" w:rsidRPr="00121038">
        <w:rPr>
          <w:rFonts w:asciiTheme="minorBidi" w:hAnsiTheme="minorBidi" w:cstheme="minorBidi"/>
          <w:rtl/>
        </w:rPr>
        <w:br/>
        <w:t>• نحن لا ننهي</w:t>
      </w:r>
      <w:r w:rsidR="006C185D" w:rsidRPr="00121038">
        <w:rPr>
          <w:rFonts w:asciiTheme="minorBidi" w:hAnsiTheme="minorBidi" w:cstheme="minorBidi"/>
          <w:rtl/>
        </w:rPr>
        <w:t xml:space="preserve"> ترتيبات </w:t>
      </w:r>
      <w:r w:rsidR="00253918" w:rsidRPr="00121038">
        <w:rPr>
          <w:rFonts w:asciiTheme="minorBidi" w:hAnsiTheme="minorBidi" w:cstheme="minorBidi"/>
          <w:rtl/>
        </w:rPr>
        <w:t>ال</w:t>
      </w:r>
      <w:r w:rsidR="006C185D" w:rsidRPr="00121038">
        <w:rPr>
          <w:rFonts w:asciiTheme="minorBidi" w:hAnsiTheme="minorBidi" w:cstheme="minorBidi"/>
          <w:rtl/>
        </w:rPr>
        <w:t xml:space="preserve">شراء أو </w:t>
      </w:r>
      <w:r w:rsidR="00253918" w:rsidRPr="00121038">
        <w:rPr>
          <w:rFonts w:asciiTheme="minorBidi" w:hAnsiTheme="minorBidi" w:cstheme="minorBidi"/>
          <w:rtl/>
        </w:rPr>
        <w:t>ال</w:t>
      </w:r>
      <w:r w:rsidR="006C185D" w:rsidRPr="00121038">
        <w:rPr>
          <w:rFonts w:asciiTheme="minorBidi" w:hAnsiTheme="minorBidi" w:cstheme="minorBidi"/>
          <w:rtl/>
        </w:rPr>
        <w:t>علا</w:t>
      </w:r>
      <w:r w:rsidR="00253918" w:rsidRPr="00121038">
        <w:rPr>
          <w:rFonts w:asciiTheme="minorBidi" w:hAnsiTheme="minorBidi" w:cstheme="minorBidi"/>
          <w:rtl/>
        </w:rPr>
        <w:t>قات دون إيلاء الاعتبار الواجب لجميع الظروف المادية والاتصال والإبلاغ المناسب ل</w:t>
      </w:r>
      <w:r w:rsidR="006C185D" w:rsidRPr="00121038">
        <w:rPr>
          <w:rFonts w:asciiTheme="minorBidi" w:hAnsiTheme="minorBidi" w:cstheme="minorBidi"/>
          <w:rtl/>
        </w:rPr>
        <w:t>لمورد .</w:t>
      </w:r>
      <w:r w:rsidR="006C185D" w:rsidRPr="00121038">
        <w:rPr>
          <w:rFonts w:asciiTheme="minorBidi" w:hAnsiTheme="minorBidi" w:cstheme="minorBidi"/>
          <w:rtl/>
        </w:rPr>
        <w:br/>
      </w:r>
      <w:r w:rsidR="006C185D" w:rsidRPr="00121038">
        <w:rPr>
          <w:rFonts w:asciiTheme="minorBidi" w:hAnsiTheme="minorBidi" w:cstheme="minorBidi"/>
          <w:rtl/>
        </w:rPr>
        <w:br/>
      </w:r>
      <w:r w:rsidR="00253918" w:rsidRPr="00121038">
        <w:rPr>
          <w:rFonts w:asciiTheme="minorBidi" w:hAnsiTheme="minorBidi" w:cstheme="minorBidi"/>
          <w:rtl/>
        </w:rPr>
        <w:t>• نحن نتوقع من الموظفين التعامل بتفهم مع</w:t>
      </w:r>
      <w:r w:rsidR="006C185D" w:rsidRPr="00121038">
        <w:rPr>
          <w:rFonts w:asciiTheme="minorBidi" w:hAnsiTheme="minorBidi" w:cstheme="minorBidi"/>
          <w:rtl/>
        </w:rPr>
        <w:t xml:space="preserve"> </w:t>
      </w:r>
      <w:r w:rsidR="00253918" w:rsidRPr="00121038">
        <w:rPr>
          <w:rFonts w:asciiTheme="minorBidi" w:hAnsiTheme="minorBidi" w:cstheme="minorBidi"/>
          <w:rtl/>
        </w:rPr>
        <w:t>ال</w:t>
      </w:r>
      <w:r w:rsidR="006C185D" w:rsidRPr="00121038">
        <w:rPr>
          <w:rFonts w:asciiTheme="minorBidi" w:hAnsiTheme="minorBidi" w:cstheme="minorBidi"/>
          <w:rtl/>
        </w:rPr>
        <w:t xml:space="preserve">أخطاء </w:t>
      </w:r>
      <w:r w:rsidR="00253918" w:rsidRPr="00121038">
        <w:rPr>
          <w:rFonts w:asciiTheme="minorBidi" w:hAnsiTheme="minorBidi" w:cstheme="minorBidi"/>
          <w:rtl/>
        </w:rPr>
        <w:t>الحقيقية من قبل الموردين، و</w:t>
      </w:r>
      <w:r w:rsidR="006C185D" w:rsidRPr="00121038">
        <w:rPr>
          <w:rFonts w:asciiTheme="minorBidi" w:hAnsiTheme="minorBidi" w:cstheme="minorBidi"/>
          <w:rtl/>
        </w:rPr>
        <w:t>عدم الاستفادة منها. حيث</w:t>
      </w:r>
      <w:r w:rsidR="00253918" w:rsidRPr="00121038">
        <w:rPr>
          <w:rFonts w:asciiTheme="minorBidi" w:hAnsiTheme="minorBidi" w:cstheme="minorBidi"/>
          <w:rtl/>
        </w:rPr>
        <w:t xml:space="preserve"> تحدث أخطاء في الممارسات الخاصة</w:t>
      </w:r>
      <w:r w:rsidR="006C185D" w:rsidRPr="00121038">
        <w:rPr>
          <w:rFonts w:asciiTheme="minorBidi" w:hAnsiTheme="minorBidi" w:cstheme="minorBidi"/>
          <w:rtl/>
        </w:rPr>
        <w:t>، وسوف نتخذ الإجراءات التصحيحية المناسبة بطريقة مفيدة وفي الوقت المناسب.</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من الموظفين عدم استخدام ال</w:t>
      </w:r>
      <w:r w:rsidR="006C185D" w:rsidRPr="00121038">
        <w:rPr>
          <w:rFonts w:asciiTheme="minorBidi" w:hAnsiTheme="minorBidi" w:cstheme="minorBidi"/>
          <w:rtl/>
        </w:rPr>
        <w:t xml:space="preserve">تضليل </w:t>
      </w:r>
      <w:r w:rsidR="00253918" w:rsidRPr="00121038">
        <w:rPr>
          <w:rFonts w:asciiTheme="minorBidi" w:hAnsiTheme="minorBidi" w:cstheme="minorBidi"/>
          <w:rtl/>
        </w:rPr>
        <w:t>المتعمد</w:t>
      </w:r>
      <w:r w:rsidR="006C185D" w:rsidRPr="00121038">
        <w:rPr>
          <w:rFonts w:asciiTheme="minorBidi" w:hAnsiTheme="minorBidi" w:cstheme="minorBidi"/>
          <w:rtl/>
        </w:rPr>
        <w:t xml:space="preserve">، أو الاستفادة من </w:t>
      </w:r>
      <w:r w:rsidR="00253918" w:rsidRPr="00121038">
        <w:rPr>
          <w:rFonts w:asciiTheme="minorBidi" w:hAnsiTheme="minorBidi" w:cstheme="minorBidi"/>
          <w:rtl/>
        </w:rPr>
        <w:t>ال</w:t>
      </w:r>
      <w:r w:rsidR="006C185D" w:rsidRPr="00121038">
        <w:rPr>
          <w:rFonts w:asciiTheme="minorBidi" w:hAnsiTheme="minorBidi" w:cstheme="minorBidi"/>
          <w:rtl/>
        </w:rPr>
        <w:t xml:space="preserve">أخطاء </w:t>
      </w:r>
      <w:r w:rsidR="00253918" w:rsidRPr="00121038">
        <w:rPr>
          <w:rFonts w:asciiTheme="minorBidi" w:hAnsiTheme="minorBidi" w:cstheme="minorBidi"/>
          <w:rtl/>
        </w:rPr>
        <w:t>الحقيقية التي يرتكبها موردينا، وسوف تتخذ الإجراءات اللازمة ل</w:t>
      </w:r>
      <w:r w:rsidR="006C185D" w:rsidRPr="00121038">
        <w:rPr>
          <w:rFonts w:asciiTheme="minorBidi" w:hAnsiTheme="minorBidi" w:cstheme="minorBidi"/>
          <w:rtl/>
        </w:rPr>
        <w:t xml:space="preserve">تصحيح الوضع و تقليل تأثير أي معلومات كاذبة أو </w:t>
      </w:r>
      <w:r w:rsidR="00253918" w:rsidRPr="00121038">
        <w:rPr>
          <w:rFonts w:asciiTheme="minorBidi" w:hAnsiTheme="minorBidi" w:cstheme="minorBidi"/>
          <w:rtl/>
        </w:rPr>
        <w:t>الخطأ إلى كل من منظمة أوكسفام و</w:t>
      </w:r>
      <w:r w:rsidR="006C185D" w:rsidRPr="00121038">
        <w:rPr>
          <w:rFonts w:asciiTheme="minorBidi" w:hAnsiTheme="minorBidi" w:cstheme="minorBidi"/>
          <w:rtl/>
        </w:rPr>
        <w:t>موردينا.</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 xml:space="preserve">من </w:t>
      </w:r>
      <w:r w:rsidR="006C185D" w:rsidRPr="00121038">
        <w:rPr>
          <w:rFonts w:asciiTheme="minorBidi" w:hAnsiTheme="minorBidi" w:cstheme="minorBidi"/>
          <w:rtl/>
        </w:rPr>
        <w:t>الموظفين على العمل بنزاهة وموضوعية في جميع الأنشطة الشرائية والحفاظ على سجلات مكتوبة عند الاقتضاء لإثبات أن أفعالهم كانت عادلة و فوق الشبهات .</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من الموظفين الإعلان</w:t>
      </w:r>
      <w:r w:rsidR="006C185D" w:rsidRPr="00121038">
        <w:rPr>
          <w:rFonts w:asciiTheme="minorBidi" w:hAnsiTheme="minorBidi" w:cstheme="minorBidi"/>
          <w:rtl/>
        </w:rPr>
        <w:t xml:space="preserve"> مسبقا</w:t>
      </w:r>
      <w:r w:rsidR="00253918" w:rsidRPr="00121038">
        <w:rPr>
          <w:rFonts w:asciiTheme="minorBidi" w:hAnsiTheme="minorBidi" w:cstheme="minorBidi"/>
          <w:rtl/>
        </w:rPr>
        <w:t>ً</w:t>
      </w:r>
      <w:r w:rsidR="006C185D" w:rsidRPr="00121038">
        <w:rPr>
          <w:rFonts w:asciiTheme="minorBidi" w:hAnsiTheme="minorBidi" w:cstheme="minorBidi"/>
          <w:rtl/>
        </w:rPr>
        <w:t xml:space="preserve"> </w:t>
      </w:r>
      <w:r w:rsidR="00253918" w:rsidRPr="00121038">
        <w:rPr>
          <w:rFonts w:asciiTheme="minorBidi" w:hAnsiTheme="minorBidi" w:cstheme="minorBidi"/>
          <w:rtl/>
        </w:rPr>
        <w:t xml:space="preserve">عن </w:t>
      </w:r>
      <w:r w:rsidR="006C185D" w:rsidRPr="00121038">
        <w:rPr>
          <w:rFonts w:asciiTheme="minorBidi" w:hAnsiTheme="minorBidi" w:cstheme="minorBidi"/>
          <w:rtl/>
        </w:rPr>
        <w:t>أي مصلحة تجارية أو غ</w:t>
      </w:r>
      <w:r w:rsidR="00253918" w:rsidRPr="00121038">
        <w:rPr>
          <w:rFonts w:asciiTheme="minorBidi" w:hAnsiTheme="minorBidi" w:cstheme="minorBidi"/>
          <w:rtl/>
        </w:rPr>
        <w:t>ير ذلك، قد تكون لديهم مع مورد لمنظمة أوكسفام وأن ي</w:t>
      </w:r>
      <w:r w:rsidR="006C185D" w:rsidRPr="00121038">
        <w:rPr>
          <w:rFonts w:asciiTheme="minorBidi" w:hAnsiTheme="minorBidi" w:cstheme="minorBidi"/>
          <w:rtl/>
        </w:rPr>
        <w:t>كون</w:t>
      </w:r>
      <w:r w:rsidR="00253918" w:rsidRPr="00121038">
        <w:rPr>
          <w:rFonts w:asciiTheme="minorBidi" w:hAnsiTheme="minorBidi" w:cstheme="minorBidi"/>
          <w:rtl/>
        </w:rPr>
        <w:t>وا مستعدين</w:t>
      </w:r>
      <w:r w:rsidR="006C185D" w:rsidRPr="00121038">
        <w:rPr>
          <w:rFonts w:asciiTheme="minorBidi" w:hAnsiTheme="minorBidi" w:cstheme="minorBidi"/>
          <w:rtl/>
        </w:rPr>
        <w:t xml:space="preserve"> للانسحاب من تلك التعاملات إذا لزم الأمر.</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من الموظفين</w:t>
      </w:r>
      <w:r w:rsidR="006C185D" w:rsidRPr="00121038">
        <w:rPr>
          <w:rFonts w:asciiTheme="minorBidi" w:hAnsiTheme="minorBidi" w:cstheme="minorBidi"/>
          <w:rtl/>
        </w:rPr>
        <w:t xml:space="preserve"> الحفاظ على مستوى</w:t>
      </w:r>
      <w:r w:rsidR="00253918" w:rsidRPr="00121038">
        <w:rPr>
          <w:rFonts w:asciiTheme="minorBidi" w:hAnsiTheme="minorBidi" w:cstheme="minorBidi"/>
          <w:rtl/>
        </w:rPr>
        <w:t xml:space="preserve"> لا يرقى إليه</w:t>
      </w:r>
      <w:r w:rsidR="006C185D" w:rsidRPr="00121038">
        <w:rPr>
          <w:rFonts w:asciiTheme="minorBidi" w:hAnsiTheme="minorBidi" w:cstheme="minorBidi"/>
          <w:rtl/>
        </w:rPr>
        <w:t xml:space="preserve"> الشك من النزاهة في جميع العلاقات </w:t>
      </w:r>
      <w:r w:rsidR="00253918" w:rsidRPr="00121038">
        <w:rPr>
          <w:rFonts w:asciiTheme="minorBidi" w:hAnsiTheme="minorBidi" w:cstheme="minorBidi"/>
          <w:rtl/>
        </w:rPr>
        <w:t xml:space="preserve">في </w:t>
      </w:r>
      <w:r w:rsidR="006C185D" w:rsidRPr="00121038">
        <w:rPr>
          <w:rFonts w:asciiTheme="minorBidi" w:hAnsiTheme="minorBidi" w:cstheme="minorBidi"/>
          <w:rtl/>
        </w:rPr>
        <w:t>أعمالهم وتعزيز أعلى المعايير الممكنة من الكفاءة المهنية في جميع أنشطة التوريد الخاصة بهم .</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من الموظفين عدم قبول أي هدايا أو حوافز شخصية أخرى</w:t>
      </w:r>
      <w:r w:rsidR="006C185D" w:rsidRPr="00121038">
        <w:rPr>
          <w:rFonts w:asciiTheme="minorBidi" w:hAnsiTheme="minorBidi" w:cstheme="minorBidi"/>
          <w:rtl/>
        </w:rPr>
        <w:t xml:space="preserve">، </w:t>
      </w:r>
      <w:r w:rsidR="00253918" w:rsidRPr="00121038">
        <w:rPr>
          <w:rFonts w:asciiTheme="minorBidi" w:hAnsiTheme="minorBidi" w:cstheme="minorBidi"/>
          <w:rtl/>
        </w:rPr>
        <w:t>والتي، بشكل فردي أو بشكل جماعي، يمكن الحكم عليها</w:t>
      </w:r>
      <w:r w:rsidR="006C185D" w:rsidRPr="00121038">
        <w:rPr>
          <w:rFonts w:asciiTheme="minorBidi" w:hAnsiTheme="minorBidi" w:cstheme="minorBidi"/>
          <w:rtl/>
        </w:rPr>
        <w:t xml:space="preserve"> </w:t>
      </w:r>
      <w:r w:rsidR="00253918" w:rsidRPr="00121038">
        <w:rPr>
          <w:rFonts w:asciiTheme="minorBidi" w:hAnsiTheme="minorBidi" w:cstheme="minorBidi"/>
          <w:rtl/>
        </w:rPr>
        <w:t xml:space="preserve">بشكل </w:t>
      </w:r>
      <w:r w:rsidR="006C185D" w:rsidRPr="00121038">
        <w:rPr>
          <w:rFonts w:asciiTheme="minorBidi" w:hAnsiTheme="minorBidi" w:cstheme="minorBidi"/>
          <w:rtl/>
        </w:rPr>
        <w:t>معق</w:t>
      </w:r>
      <w:r w:rsidR="00253918" w:rsidRPr="00121038">
        <w:rPr>
          <w:rFonts w:asciiTheme="minorBidi" w:hAnsiTheme="minorBidi" w:cstheme="minorBidi"/>
          <w:rtl/>
        </w:rPr>
        <w:t>ول على أنها إنما</w:t>
      </w:r>
      <w:r w:rsidR="006C185D" w:rsidRPr="00121038">
        <w:rPr>
          <w:rFonts w:asciiTheme="minorBidi" w:hAnsiTheme="minorBidi" w:cstheme="minorBidi"/>
          <w:rtl/>
        </w:rPr>
        <w:t xml:space="preserve"> تهدف إلى التأثير على قرار الشراء .</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من الموظفين السعي لشراء السلع والخدمات، مع اعتبار الناحية الأخلاقية، التي يتم إنتاجها و</w:t>
      </w:r>
      <w:r w:rsidR="006C185D" w:rsidRPr="00121038">
        <w:rPr>
          <w:rFonts w:asciiTheme="minorBidi" w:hAnsiTheme="minorBidi" w:cstheme="minorBidi"/>
          <w:rtl/>
        </w:rPr>
        <w:t>تسليمها في ظل الظروف التي لا تنطوي على سوء ال</w:t>
      </w:r>
      <w:r w:rsidR="00253918" w:rsidRPr="00121038">
        <w:rPr>
          <w:rFonts w:asciiTheme="minorBidi" w:hAnsiTheme="minorBidi" w:cstheme="minorBidi"/>
          <w:rtl/>
        </w:rPr>
        <w:t>معاملة أو الاستغلال من أي شخص و</w:t>
      </w:r>
      <w:r w:rsidR="006C185D" w:rsidRPr="00121038">
        <w:rPr>
          <w:rFonts w:asciiTheme="minorBidi" w:hAnsiTheme="minorBidi" w:cstheme="minorBidi"/>
          <w:rtl/>
        </w:rPr>
        <w:t>التي لها أقل تأثير سلبي على البيئة.</w:t>
      </w:r>
      <w:r w:rsidR="006C185D" w:rsidRPr="00121038">
        <w:rPr>
          <w:rFonts w:asciiTheme="minorBidi" w:hAnsiTheme="minorBidi" w:cstheme="minorBidi"/>
          <w:rtl/>
        </w:rPr>
        <w:br/>
      </w:r>
      <w:r w:rsidR="006C185D" w:rsidRPr="00121038">
        <w:rPr>
          <w:rFonts w:asciiTheme="minorBidi" w:hAnsiTheme="minorBidi" w:cstheme="minorBidi"/>
          <w:rtl/>
        </w:rPr>
        <w:br/>
        <w:t xml:space="preserve">• نحن نتوقع </w:t>
      </w:r>
      <w:r w:rsidR="00253918" w:rsidRPr="00121038">
        <w:rPr>
          <w:rFonts w:asciiTheme="minorBidi" w:hAnsiTheme="minorBidi" w:cstheme="minorBidi"/>
          <w:rtl/>
        </w:rPr>
        <w:t xml:space="preserve">من الموظفين التعامل مع </w:t>
      </w:r>
      <w:r w:rsidR="006C185D" w:rsidRPr="00121038">
        <w:rPr>
          <w:rFonts w:asciiTheme="minorBidi" w:hAnsiTheme="minorBidi" w:cstheme="minorBidi"/>
          <w:rtl/>
        </w:rPr>
        <w:t xml:space="preserve">معلومات </w:t>
      </w:r>
      <w:r w:rsidR="00253918" w:rsidRPr="00121038">
        <w:rPr>
          <w:rFonts w:asciiTheme="minorBidi" w:hAnsiTheme="minorBidi" w:cstheme="minorBidi"/>
          <w:rtl/>
        </w:rPr>
        <w:t xml:space="preserve">المورد </w:t>
      </w:r>
      <w:r w:rsidR="006C185D" w:rsidRPr="00121038">
        <w:rPr>
          <w:rFonts w:asciiTheme="minorBidi" w:hAnsiTheme="minorBidi" w:cstheme="minorBidi"/>
          <w:rtl/>
        </w:rPr>
        <w:t>مثل الأسعار والأجور وغيرها</w:t>
      </w:r>
      <w:r w:rsidR="00253918" w:rsidRPr="00121038">
        <w:rPr>
          <w:rFonts w:asciiTheme="minorBidi" w:hAnsiTheme="minorBidi" w:cstheme="minorBidi"/>
          <w:rtl/>
        </w:rPr>
        <w:t xml:space="preserve"> من المعلومات الحساسة أو السرية</w:t>
      </w:r>
      <w:r w:rsidR="006C185D" w:rsidRPr="00121038">
        <w:rPr>
          <w:rFonts w:asciiTheme="minorBidi" w:hAnsiTheme="minorBidi" w:cstheme="minorBidi"/>
          <w:rtl/>
        </w:rPr>
        <w:t xml:space="preserve"> بطريقة مناسبة .</w:t>
      </w:r>
      <w:r w:rsidR="006C185D" w:rsidRPr="00121038">
        <w:rPr>
          <w:rFonts w:asciiTheme="minorBidi" w:hAnsiTheme="minorBidi" w:cstheme="minorBidi"/>
          <w:rtl/>
        </w:rPr>
        <w:br/>
      </w:r>
      <w:r w:rsidR="006C185D" w:rsidRPr="00121038">
        <w:rPr>
          <w:rFonts w:asciiTheme="minorBidi" w:hAnsiTheme="minorBidi" w:cstheme="minorBidi"/>
          <w:rtl/>
        </w:rPr>
        <w:br/>
        <w:t>• نحن نتوقع</w:t>
      </w:r>
      <w:r w:rsidR="00253918" w:rsidRPr="00121038">
        <w:rPr>
          <w:rFonts w:asciiTheme="minorBidi" w:hAnsiTheme="minorBidi" w:cstheme="minorBidi"/>
          <w:rtl/>
        </w:rPr>
        <w:t xml:space="preserve"> من الموظفين الامتثال ب</w:t>
      </w:r>
      <w:r w:rsidR="006C185D" w:rsidRPr="00121038">
        <w:rPr>
          <w:rFonts w:asciiTheme="minorBidi" w:hAnsiTheme="minorBidi" w:cstheme="minorBidi"/>
          <w:rtl/>
        </w:rPr>
        <w:t>نص</w:t>
      </w:r>
      <w:r w:rsidR="00253918" w:rsidRPr="00121038">
        <w:rPr>
          <w:rFonts w:asciiTheme="minorBidi" w:hAnsiTheme="minorBidi" w:cstheme="minorBidi"/>
          <w:rtl/>
        </w:rPr>
        <w:t>وص</w:t>
      </w:r>
      <w:r w:rsidR="006C185D" w:rsidRPr="00121038">
        <w:rPr>
          <w:rFonts w:asciiTheme="minorBidi" w:hAnsiTheme="minorBidi" w:cstheme="minorBidi"/>
          <w:rtl/>
        </w:rPr>
        <w:t xml:space="preserve"> وروح القانون، في البلدان التي تعمل فيها </w:t>
      </w:r>
      <w:r w:rsidR="00253918" w:rsidRPr="00121038">
        <w:rPr>
          <w:rFonts w:asciiTheme="minorBidi" w:hAnsiTheme="minorBidi" w:cstheme="minorBidi"/>
          <w:rtl/>
        </w:rPr>
        <w:t>و تتعامل معها منظمة أوكسفام وب</w:t>
      </w:r>
      <w:r w:rsidR="006C185D" w:rsidRPr="00121038">
        <w:rPr>
          <w:rFonts w:asciiTheme="minorBidi" w:hAnsiTheme="minorBidi" w:cstheme="minorBidi"/>
          <w:rtl/>
        </w:rPr>
        <w:t>جميع الالتزاما</w:t>
      </w:r>
      <w:r w:rsidR="00253918" w:rsidRPr="00121038">
        <w:rPr>
          <w:rFonts w:asciiTheme="minorBidi" w:hAnsiTheme="minorBidi" w:cstheme="minorBidi"/>
          <w:rtl/>
        </w:rPr>
        <w:t>ت التعاقدية التي يدخلون فيها</w:t>
      </w:r>
      <w:r w:rsidR="006C185D" w:rsidRPr="00121038">
        <w:rPr>
          <w:rFonts w:asciiTheme="minorBidi" w:hAnsiTheme="minorBidi" w:cstheme="minorBidi"/>
          <w:rtl/>
        </w:rPr>
        <w:t xml:space="preserve"> أو نيابة عن منظمة أوكسفام</w:t>
      </w:r>
      <w:r w:rsidR="00253918" w:rsidRPr="00121038">
        <w:rPr>
          <w:rFonts w:asciiTheme="minorBidi" w:hAnsiTheme="minorBidi" w:cstheme="minorBidi"/>
          <w:rtl/>
        </w:rPr>
        <w:t>.</w:t>
      </w:r>
      <w:r w:rsidR="006D0820" w:rsidRPr="00121038">
        <w:rPr>
          <w:rFonts w:asciiTheme="minorBidi" w:hAnsiTheme="minorBidi" w:cstheme="minorBidi"/>
          <w:color w:val="222222"/>
          <w:sz w:val="22"/>
          <w:szCs w:val="22"/>
          <w:rtl/>
        </w:rPr>
        <w:br/>
      </w:r>
      <w:r w:rsidR="006D0820" w:rsidRPr="00121038">
        <w:rPr>
          <w:rFonts w:asciiTheme="minorBidi" w:hAnsiTheme="minorBidi" w:cstheme="minorBidi"/>
          <w:color w:val="222222"/>
          <w:sz w:val="22"/>
          <w:szCs w:val="22"/>
          <w:rtl/>
        </w:rPr>
        <w:br/>
      </w:r>
    </w:p>
    <w:p w:rsidR="00F53F47" w:rsidRPr="00121038" w:rsidRDefault="000B524C" w:rsidP="00830EA1">
      <w:pPr>
        <w:rPr>
          <w:rFonts w:asciiTheme="minorBidi" w:hAnsiTheme="minorBidi" w:cstheme="minorBidi"/>
          <w:lang w:bidi="ar-SY"/>
        </w:rPr>
      </w:pPr>
      <w:r w:rsidRPr="00121038">
        <w:rPr>
          <w:rFonts w:asciiTheme="minorBidi" w:hAnsiTheme="minorBidi" w:cstheme="minorBidi"/>
          <w:lang w:bidi="ar-SY"/>
        </w:rPr>
        <w:t xml:space="preserve"> </w:t>
      </w:r>
    </w:p>
    <w:sectPr w:rsidR="00F53F47" w:rsidRPr="00121038" w:rsidSect="00703AA3">
      <w:footerReference w:type="even"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9F7" w:rsidRDefault="009949F7">
      <w:r>
        <w:separator/>
      </w:r>
    </w:p>
  </w:endnote>
  <w:endnote w:type="continuationSeparator" w:id="1">
    <w:p w:rsidR="009949F7" w:rsidRDefault="009949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plified Arabic">
    <w:panose1 w:val="02020603050405020304"/>
    <w:charset w:val="00"/>
    <w:family w:val="roman"/>
    <w:pitch w:val="variable"/>
    <w:sig w:usb0="00002003" w:usb1="00000000" w:usb2="00000000" w:usb3="00000000" w:csb0="0000004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038" w:rsidRDefault="00E431E6" w:rsidP="00121038">
    <w:pPr>
      <w:pStyle w:val="Footer"/>
      <w:spacing w:after="120"/>
      <w:jc w:val="center"/>
    </w:pPr>
    <w:fldSimple w:instr=" PAGE   \* MERGEFORMAT ">
      <w:r w:rsidR="002A6407">
        <w:rPr>
          <w:noProof/>
        </w:rPr>
        <w:t>- 32 -</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038" w:rsidRDefault="00121038" w:rsidP="00121038">
    <w:pPr>
      <w:pStyle w:val="Footer"/>
      <w:jc w:val="center"/>
      <w:rPr>
        <w:rtl/>
        <w:lang w:bidi="ar-SY"/>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038" w:rsidRDefault="00E431E6" w:rsidP="005A0286">
    <w:pPr>
      <w:pStyle w:val="Footer"/>
      <w:framePr w:wrap="around" w:vAnchor="text" w:hAnchor="margin" w:xAlign="right" w:y="1"/>
      <w:rPr>
        <w:rStyle w:val="PageNumber"/>
      </w:rPr>
    </w:pPr>
    <w:r>
      <w:rPr>
        <w:rStyle w:val="PageNumber"/>
        <w:rtl/>
      </w:rPr>
      <w:fldChar w:fldCharType="begin"/>
    </w:r>
    <w:r w:rsidR="00121038">
      <w:rPr>
        <w:rStyle w:val="PageNumber"/>
      </w:rPr>
      <w:instrText xml:space="preserve">PAGE  </w:instrText>
    </w:r>
    <w:r>
      <w:rPr>
        <w:rStyle w:val="PageNumber"/>
        <w:rtl/>
      </w:rPr>
      <w:fldChar w:fldCharType="end"/>
    </w:r>
  </w:p>
  <w:p w:rsidR="00121038" w:rsidRDefault="00121038" w:rsidP="005F781E">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038" w:rsidRDefault="00E431E6" w:rsidP="005A0286">
    <w:pPr>
      <w:pStyle w:val="Footer"/>
      <w:framePr w:wrap="around" w:vAnchor="text" w:hAnchor="margin" w:xAlign="right" w:y="1"/>
      <w:rPr>
        <w:rStyle w:val="PageNumber"/>
      </w:rPr>
    </w:pPr>
    <w:r>
      <w:rPr>
        <w:rStyle w:val="PageNumber"/>
        <w:rtl/>
      </w:rPr>
      <w:fldChar w:fldCharType="begin"/>
    </w:r>
    <w:r w:rsidR="00121038">
      <w:rPr>
        <w:rStyle w:val="PageNumber"/>
      </w:rPr>
      <w:instrText xml:space="preserve">PAGE  </w:instrText>
    </w:r>
    <w:r>
      <w:rPr>
        <w:rStyle w:val="PageNumber"/>
        <w:rtl/>
      </w:rPr>
      <w:fldChar w:fldCharType="separate"/>
    </w:r>
    <w:r w:rsidR="002A6407">
      <w:rPr>
        <w:rStyle w:val="PageNumber"/>
        <w:noProof/>
      </w:rPr>
      <w:t>68</w:t>
    </w:r>
    <w:r>
      <w:rPr>
        <w:rStyle w:val="PageNumber"/>
        <w:rtl/>
      </w:rPr>
      <w:fldChar w:fldCharType="end"/>
    </w:r>
  </w:p>
  <w:p w:rsidR="00121038" w:rsidRDefault="00121038" w:rsidP="005F781E">
    <w:pPr>
      <w:pStyle w:val="Footer"/>
      <w:ind w:firstLine="360"/>
    </w:pPr>
    <w:r>
      <w:rPr>
        <w:rFonts w:hint="cs"/>
        <w:b/>
        <w:sz w:val="18"/>
        <w:szCs w:val="18"/>
        <w:rtl/>
      </w:rPr>
      <w:t xml:space="preserve">               طلب العروض لتقديم محطة معالجة مياه                                                               </w:t>
    </w:r>
    <w:r>
      <w:t>OX-SYR-REQ-0305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9F7" w:rsidRDefault="009949F7">
      <w:r>
        <w:separator/>
      </w:r>
    </w:p>
  </w:footnote>
  <w:footnote w:type="continuationSeparator" w:id="1">
    <w:p w:rsidR="009949F7" w:rsidRDefault="009949F7">
      <w:r>
        <w:continuationSeparator/>
      </w:r>
    </w:p>
  </w:footnote>
  <w:footnote w:id="2">
    <w:p w:rsidR="00121038" w:rsidRPr="00903A2B" w:rsidRDefault="00121038" w:rsidP="00121038">
      <w:pPr>
        <w:pStyle w:val="FootnoteText"/>
        <w:spacing w:after="120"/>
        <w:rPr>
          <w:rFonts w:ascii="Tahoma" w:hAnsi="Tahoma" w:cs="Tahoma"/>
          <w:sz w:val="19"/>
          <w:szCs w:val="19"/>
          <w:rtl/>
          <w:lang w:bidi="ar-SY"/>
        </w:rPr>
      </w:pPr>
      <w:r w:rsidRPr="00903A2B">
        <w:rPr>
          <w:rStyle w:val="FootnoteReference"/>
          <w:rFonts w:ascii="Tahoma" w:hAnsi="Tahoma" w:cs="Tahoma"/>
          <w:sz w:val="19"/>
          <w:szCs w:val="19"/>
        </w:rPr>
        <w:footnoteRef/>
      </w:r>
      <w:r w:rsidRPr="00903A2B">
        <w:rPr>
          <w:rFonts w:ascii="Tahoma" w:hAnsi="Tahoma" w:cs="Tahoma"/>
          <w:sz w:val="19"/>
          <w:szCs w:val="19"/>
        </w:rPr>
        <w:t xml:space="preserve"> </w:t>
      </w:r>
      <w:r w:rsidRPr="00903A2B">
        <w:rPr>
          <w:rFonts w:ascii="Tahoma" w:hAnsi="Tahoma" w:cs="Tahoma"/>
          <w:sz w:val="19"/>
          <w:szCs w:val="19"/>
          <w:rtl/>
          <w:lang w:bidi="ar-SY"/>
        </w:rPr>
        <w:t xml:space="preserve"> المواصفة السورية لمياه الشرب 45/2007</w:t>
      </w:r>
    </w:p>
  </w:footnote>
  <w:footnote w:id="3">
    <w:p w:rsidR="00121038" w:rsidRDefault="00121038" w:rsidP="00121038">
      <w:pPr>
        <w:pStyle w:val="FootnoteText"/>
        <w:spacing w:after="60"/>
        <w:rPr>
          <w:rtl/>
          <w:lang w:bidi="ar-SY"/>
        </w:rPr>
      </w:pPr>
      <w:r w:rsidRPr="00903A2B">
        <w:rPr>
          <w:rStyle w:val="FootnoteReference"/>
          <w:rFonts w:ascii="Tahoma" w:hAnsi="Tahoma" w:cs="Tahoma"/>
          <w:sz w:val="19"/>
          <w:szCs w:val="19"/>
        </w:rPr>
        <w:footnoteRef/>
      </w:r>
      <w:r w:rsidRPr="00903A2B">
        <w:rPr>
          <w:rFonts w:ascii="Tahoma" w:hAnsi="Tahoma" w:cs="Tahoma"/>
          <w:sz w:val="19"/>
          <w:szCs w:val="19"/>
        </w:rPr>
        <w:t xml:space="preserve"> </w:t>
      </w:r>
      <w:r w:rsidRPr="00903A2B">
        <w:rPr>
          <w:rFonts w:ascii="Tahoma" w:hAnsi="Tahoma" w:cs="Tahoma"/>
          <w:sz w:val="19"/>
          <w:szCs w:val="19"/>
          <w:rtl/>
          <w:lang w:bidi="ar-SY"/>
        </w:rPr>
        <w:t xml:space="preserve"> </w:t>
      </w:r>
      <w:hyperlink r:id="rId1" w:history="1">
        <w:r w:rsidRPr="00903A2B">
          <w:rPr>
            <w:rStyle w:val="Hyperlink"/>
            <w:rFonts w:ascii="Tahoma" w:hAnsi="Tahoma" w:cs="Tahoma"/>
            <w:sz w:val="19"/>
            <w:szCs w:val="19"/>
          </w:rPr>
          <w:t>http://www.unocha.org/cap/appeals/syria-crisis-humanitarian-response-2014</w:t>
        </w:r>
      </w:hyperlink>
      <w:r>
        <w:rPr>
          <w:rFonts w:hint="cs"/>
          <w:rtl/>
        </w:rPr>
        <w:t xml:space="preserve"> </w:t>
      </w:r>
    </w:p>
  </w:footnote>
  <w:footnote w:id="4">
    <w:p w:rsidR="00121038" w:rsidRPr="00BB10DA" w:rsidRDefault="00121038" w:rsidP="00121038">
      <w:pPr>
        <w:pStyle w:val="FootnoteText"/>
        <w:rPr>
          <w:rFonts w:ascii="Tahoma" w:hAnsi="Tahoma" w:cs="Tahoma"/>
          <w:sz w:val="19"/>
          <w:szCs w:val="19"/>
          <w:rtl/>
          <w:lang w:bidi="ar-SY"/>
        </w:rPr>
      </w:pPr>
      <w:r w:rsidRPr="00BB10DA">
        <w:rPr>
          <w:rStyle w:val="FootnoteReference"/>
          <w:rFonts w:ascii="Tahoma" w:hAnsi="Tahoma" w:cs="Tahoma"/>
          <w:sz w:val="19"/>
          <w:szCs w:val="19"/>
        </w:rPr>
        <w:footnoteRef/>
      </w:r>
      <w:r w:rsidRPr="00BB10DA">
        <w:rPr>
          <w:rFonts w:ascii="Tahoma" w:hAnsi="Tahoma" w:cs="Tahoma"/>
          <w:sz w:val="19"/>
          <w:szCs w:val="19"/>
        </w:rPr>
        <w:t xml:space="preserve"> </w:t>
      </w:r>
      <w:r w:rsidRPr="00BB10DA">
        <w:rPr>
          <w:rFonts w:ascii="Tahoma" w:hAnsi="Tahoma" w:cs="Tahoma"/>
          <w:sz w:val="19"/>
          <w:szCs w:val="19"/>
          <w:rtl/>
          <w:lang w:bidi="ar-SY"/>
        </w:rPr>
        <w:t xml:space="preserve"> المواصفة السورية لمياه الشرب 45/2007 النسخة الثانية</w:t>
      </w:r>
    </w:p>
  </w:footnote>
  <w:footnote w:id="5">
    <w:p w:rsidR="00121038" w:rsidRDefault="00121038" w:rsidP="000C298D">
      <w:pPr>
        <w:pStyle w:val="FootnoteText"/>
        <w:rPr>
          <w:rtl/>
          <w:lang w:bidi="ar-SY"/>
        </w:rPr>
      </w:pPr>
      <w:r>
        <w:rPr>
          <w:rStyle w:val="FootnoteReference"/>
        </w:rPr>
        <w:footnoteRef/>
      </w:r>
      <w:r>
        <w:t xml:space="preserve"> </w:t>
      </w:r>
      <w:r>
        <w:rPr>
          <w:rFonts w:hint="cs"/>
          <w:rtl/>
        </w:rPr>
        <w:t xml:space="preserve"> لاتمتلك الشركة كامل المحطة</w:t>
      </w:r>
    </w:p>
  </w:footnote>
  <w:footnote w:id="6">
    <w:p w:rsidR="00121038" w:rsidRDefault="00121038" w:rsidP="000C298D">
      <w:pPr>
        <w:pStyle w:val="FootnoteText"/>
        <w:rPr>
          <w:rtl/>
          <w:lang w:bidi="ar-SY"/>
        </w:rPr>
      </w:pPr>
      <w:r>
        <w:rPr>
          <w:rStyle w:val="FootnoteReference"/>
        </w:rPr>
        <w:footnoteRef/>
      </w:r>
      <w:r>
        <w:t xml:space="preserve"> </w:t>
      </w:r>
      <w:r>
        <w:rPr>
          <w:rFonts w:hint="cs"/>
          <w:rtl/>
        </w:rPr>
        <w:t xml:space="preserve"> المبالغ المسددة فعلياً، بدون تأثير التضخم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09E7"/>
    <w:multiLevelType w:val="hybridMultilevel"/>
    <w:tmpl w:val="57D4B7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43055FE"/>
    <w:multiLevelType w:val="hybridMultilevel"/>
    <w:tmpl w:val="7FC2D7AC"/>
    <w:lvl w:ilvl="0" w:tplc="A1BE60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D2B1D"/>
    <w:multiLevelType w:val="hybridMultilevel"/>
    <w:tmpl w:val="17A67B84"/>
    <w:lvl w:ilvl="0" w:tplc="0AF00410">
      <w:start w:val="1"/>
      <w:numFmt w:val="arabicAlpha"/>
      <w:lvlText w:val="%1)"/>
      <w:lvlJc w:val="left"/>
      <w:pPr>
        <w:ind w:left="717" w:hanging="360"/>
      </w:pPr>
      <w:rPr>
        <w:rFonts w:hint="default"/>
        <w:b w:val="0"/>
        <w:bCs w:val="0"/>
        <w:u w:val="no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08444A6C"/>
    <w:multiLevelType w:val="hybridMultilevel"/>
    <w:tmpl w:val="88FE15FC"/>
    <w:lvl w:ilvl="0" w:tplc="C8060C90">
      <w:start w:val="1"/>
      <w:numFmt w:val="decimal"/>
      <w:lvlText w:val="%1)"/>
      <w:lvlJc w:val="left"/>
      <w:pPr>
        <w:ind w:left="1437" w:hanging="360"/>
      </w:pPr>
      <w:rPr>
        <w:rFonts w:hint="default"/>
        <w:b/>
        <w:bCs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
    <w:nsid w:val="0BBD05D3"/>
    <w:multiLevelType w:val="hybridMultilevel"/>
    <w:tmpl w:val="A8904E6C"/>
    <w:lvl w:ilvl="0" w:tplc="768AFB70">
      <w:start w:val="1"/>
      <w:numFmt w:val="arabicAbjad"/>
      <w:lvlText w:val="%1)"/>
      <w:lvlJc w:val="left"/>
      <w:pPr>
        <w:ind w:left="1437" w:hanging="360"/>
      </w:pPr>
      <w:rPr>
        <w:rFonts w:hint="default"/>
        <w:b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5">
    <w:nsid w:val="0DAE0C38"/>
    <w:multiLevelType w:val="hybridMultilevel"/>
    <w:tmpl w:val="DC7878AE"/>
    <w:lvl w:ilvl="0" w:tplc="BACA4D2A">
      <w:start w:val="1"/>
      <w:numFmt w:val="bullet"/>
      <w:lvlText w:val=""/>
      <w:lvlJc w:val="left"/>
      <w:pPr>
        <w:tabs>
          <w:tab w:val="num" w:pos="648"/>
        </w:tabs>
        <w:ind w:left="864" w:hanging="216"/>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6">
    <w:nsid w:val="0FF14EF4"/>
    <w:multiLevelType w:val="hybridMultilevel"/>
    <w:tmpl w:val="9FFAD39A"/>
    <w:lvl w:ilvl="0" w:tplc="7734A4F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AA1E0C"/>
    <w:multiLevelType w:val="multilevel"/>
    <w:tmpl w:val="E3560400"/>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4A95DEF"/>
    <w:multiLevelType w:val="hybridMultilevel"/>
    <w:tmpl w:val="D4044AB2"/>
    <w:lvl w:ilvl="0" w:tplc="768AFB70">
      <w:start w:val="1"/>
      <w:numFmt w:val="arabicAbjad"/>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0388B"/>
    <w:multiLevelType w:val="hybridMultilevel"/>
    <w:tmpl w:val="84BE12BC"/>
    <w:lvl w:ilvl="0" w:tplc="E818A6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8A2875"/>
    <w:multiLevelType w:val="multilevel"/>
    <w:tmpl w:val="BBFE7FEE"/>
    <w:lvl w:ilvl="0">
      <w:start w:val="3"/>
      <w:numFmt w:val="decimal"/>
      <w:lvlText w:val="%1"/>
      <w:lvlJc w:val="left"/>
      <w:pPr>
        <w:ind w:left="555" w:hanging="555"/>
      </w:pPr>
      <w:rPr>
        <w:rFonts w:hint="default"/>
        <w:b w:val="0"/>
      </w:rPr>
    </w:lvl>
    <w:lvl w:ilvl="1">
      <w:start w:val="7"/>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11">
    <w:nsid w:val="1DCB2B92"/>
    <w:multiLevelType w:val="hybridMultilevel"/>
    <w:tmpl w:val="936289FA"/>
    <w:lvl w:ilvl="0" w:tplc="1B40D4C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624485"/>
    <w:multiLevelType w:val="hybridMultilevel"/>
    <w:tmpl w:val="6F4A0632"/>
    <w:lvl w:ilvl="0" w:tplc="768AFB70">
      <w:start w:val="1"/>
      <w:numFmt w:val="arabicAbjad"/>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F97832"/>
    <w:multiLevelType w:val="hybridMultilevel"/>
    <w:tmpl w:val="C11E2FFC"/>
    <w:lvl w:ilvl="0" w:tplc="768AFB70">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52B2B"/>
    <w:multiLevelType w:val="hybridMultilevel"/>
    <w:tmpl w:val="96BC291E"/>
    <w:lvl w:ilvl="0" w:tplc="C47EB2DC">
      <w:start w:val="1"/>
      <w:numFmt w:val="decimal"/>
      <w:lvlText w:val="%1)"/>
      <w:lvlJc w:val="left"/>
      <w:pPr>
        <w:ind w:left="1437" w:hanging="360"/>
      </w:pPr>
      <w:rPr>
        <w:rFonts w:hint="default"/>
        <w:b/>
        <w:bCs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5">
    <w:nsid w:val="20174EC1"/>
    <w:multiLevelType w:val="hybridMultilevel"/>
    <w:tmpl w:val="EC7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17850"/>
    <w:multiLevelType w:val="multilevel"/>
    <w:tmpl w:val="F4D64E8E"/>
    <w:lvl w:ilvl="0">
      <w:start w:val="3"/>
      <w:numFmt w:val="decimal"/>
      <w:lvlText w:val="%1"/>
      <w:lvlJc w:val="left"/>
      <w:pPr>
        <w:ind w:left="555" w:hanging="555"/>
      </w:pPr>
      <w:rPr>
        <w:rFonts w:hint="default"/>
        <w:b w:val="0"/>
      </w:rPr>
    </w:lvl>
    <w:lvl w:ilvl="1">
      <w:start w:val="9"/>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17">
    <w:nsid w:val="20DA71FB"/>
    <w:multiLevelType w:val="hybridMultilevel"/>
    <w:tmpl w:val="2554799C"/>
    <w:lvl w:ilvl="0" w:tplc="36DCF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D626ED"/>
    <w:multiLevelType w:val="hybridMultilevel"/>
    <w:tmpl w:val="46B0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F84867"/>
    <w:multiLevelType w:val="multilevel"/>
    <w:tmpl w:val="C79ADC7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36D3AFA"/>
    <w:multiLevelType w:val="hybridMultilevel"/>
    <w:tmpl w:val="4E1CEEC2"/>
    <w:lvl w:ilvl="0" w:tplc="88EC2776">
      <w:start w:val="1"/>
      <w:numFmt w:val="upperRoman"/>
      <w:lvlText w:val="%1."/>
      <w:lvlJc w:val="left"/>
      <w:pPr>
        <w:ind w:left="1077" w:hanging="720"/>
      </w:pPr>
      <w:rPr>
        <w:rFonts w:hint="default"/>
        <w:b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25C10502"/>
    <w:multiLevelType w:val="hybridMultilevel"/>
    <w:tmpl w:val="8F4C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D97A3E"/>
    <w:multiLevelType w:val="hybridMultilevel"/>
    <w:tmpl w:val="B9EE7CF4"/>
    <w:lvl w:ilvl="0" w:tplc="0409000F">
      <w:start w:val="1"/>
      <w:numFmt w:val="decimal"/>
      <w:lvlText w:val="%1."/>
      <w:lvlJc w:val="left"/>
      <w:pPr>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294B5518"/>
    <w:multiLevelType w:val="hybridMultilevel"/>
    <w:tmpl w:val="04081250"/>
    <w:lvl w:ilvl="0" w:tplc="0B44A150">
      <w:start w:val="1"/>
      <w:numFmt w:val="decimal"/>
      <w:lvlText w:val="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050348"/>
    <w:multiLevelType w:val="hybridMultilevel"/>
    <w:tmpl w:val="D23CEE20"/>
    <w:lvl w:ilvl="0" w:tplc="CA8A870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E1F73"/>
    <w:multiLevelType w:val="multilevel"/>
    <w:tmpl w:val="7E90F5DA"/>
    <w:lvl w:ilvl="0">
      <w:start w:val="1"/>
      <w:numFmt w:val="decimal"/>
      <w:lvlText w:val="%1-"/>
      <w:lvlJc w:val="left"/>
      <w:pPr>
        <w:tabs>
          <w:tab w:val="num" w:pos="1590"/>
        </w:tabs>
        <w:ind w:left="1590" w:hanging="96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6">
    <w:nsid w:val="31A121E6"/>
    <w:multiLevelType w:val="multilevel"/>
    <w:tmpl w:val="5914E28A"/>
    <w:lvl w:ilvl="0">
      <w:start w:val="3"/>
      <w:numFmt w:val="decimal"/>
      <w:lvlText w:val="%1"/>
      <w:lvlJc w:val="left"/>
      <w:pPr>
        <w:ind w:left="555" w:hanging="555"/>
      </w:pPr>
      <w:rPr>
        <w:rFonts w:hint="default"/>
        <w:b w:val="0"/>
      </w:rPr>
    </w:lvl>
    <w:lvl w:ilvl="1">
      <w:start w:val="8"/>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27">
    <w:nsid w:val="339221F8"/>
    <w:multiLevelType w:val="hybridMultilevel"/>
    <w:tmpl w:val="BC383C34"/>
    <w:lvl w:ilvl="0" w:tplc="88A82AF8">
      <w:start w:val="1"/>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5430477"/>
    <w:multiLevelType w:val="hybridMultilevel"/>
    <w:tmpl w:val="167CD48A"/>
    <w:lvl w:ilvl="0" w:tplc="47DC25F2">
      <w:start w:val="1"/>
      <w:numFmt w:val="arabicAlpha"/>
      <w:lvlText w:val="%1)"/>
      <w:lvlJc w:val="left"/>
      <w:pPr>
        <w:ind w:left="717" w:hanging="360"/>
      </w:pPr>
      <w:rPr>
        <w:rFonts w:hint="default"/>
        <w:b/>
        <w:bCs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nsid w:val="407D2F49"/>
    <w:multiLevelType w:val="multilevel"/>
    <w:tmpl w:val="8632B0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2FF6C35"/>
    <w:multiLevelType w:val="hybridMultilevel"/>
    <w:tmpl w:val="25D6086A"/>
    <w:lvl w:ilvl="0" w:tplc="06B22ABE">
      <w:start w:val="1"/>
      <w:numFmt w:val="arabicAlpha"/>
      <w:lvlText w:val="%1)"/>
      <w:lvlJc w:val="left"/>
      <w:pPr>
        <w:ind w:left="717" w:hanging="360"/>
      </w:pPr>
      <w:rPr>
        <w:rFonts w:hint="default"/>
        <w:b/>
        <w:bCs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456A45C8"/>
    <w:multiLevelType w:val="hybridMultilevel"/>
    <w:tmpl w:val="337A4732"/>
    <w:lvl w:ilvl="0" w:tplc="44609784">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F36FC7"/>
    <w:multiLevelType w:val="hybridMultilevel"/>
    <w:tmpl w:val="CCCA03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D76A7"/>
    <w:multiLevelType w:val="multilevel"/>
    <w:tmpl w:val="8A82454A"/>
    <w:lvl w:ilvl="0">
      <w:start w:val="3"/>
      <w:numFmt w:val="decimal"/>
      <w:lvlText w:val="%1"/>
      <w:lvlJc w:val="left"/>
      <w:pPr>
        <w:ind w:left="555" w:hanging="555"/>
      </w:pPr>
      <w:rPr>
        <w:rFonts w:hint="default"/>
        <w:b w:val="0"/>
      </w:rPr>
    </w:lvl>
    <w:lvl w:ilvl="1">
      <w:start w:val="4"/>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34">
    <w:nsid w:val="4C133E1C"/>
    <w:multiLevelType w:val="multilevel"/>
    <w:tmpl w:val="DE9A3BE8"/>
    <w:lvl w:ilvl="0">
      <w:start w:val="3"/>
      <w:numFmt w:val="decimal"/>
      <w:lvlText w:val="%1"/>
      <w:lvlJc w:val="left"/>
      <w:pPr>
        <w:ind w:left="690" w:hanging="690"/>
      </w:pPr>
      <w:rPr>
        <w:rFonts w:hint="default"/>
        <w:b w:val="0"/>
      </w:rPr>
    </w:lvl>
    <w:lvl w:ilvl="1">
      <w:start w:val="13"/>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35">
    <w:nsid w:val="4CB623ED"/>
    <w:multiLevelType w:val="hybridMultilevel"/>
    <w:tmpl w:val="E73EE1AA"/>
    <w:lvl w:ilvl="0" w:tplc="FCD2A89A">
      <w:start w:val="1"/>
      <w:numFmt w:val="decimal"/>
      <w:lvlText w:val="%1)"/>
      <w:lvlJc w:val="left"/>
      <w:pPr>
        <w:ind w:left="1437" w:hanging="360"/>
      </w:pPr>
      <w:rPr>
        <w:rFonts w:hint="default"/>
        <w:b/>
        <w:bCs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6">
    <w:nsid w:val="4D65597B"/>
    <w:multiLevelType w:val="multilevel"/>
    <w:tmpl w:val="2E886D94"/>
    <w:lvl w:ilvl="0">
      <w:start w:val="3"/>
      <w:numFmt w:val="decimal"/>
      <w:lvlText w:val="%1"/>
      <w:lvlJc w:val="left"/>
      <w:pPr>
        <w:ind w:left="750" w:hanging="750"/>
      </w:pPr>
      <w:rPr>
        <w:rFonts w:hint="default"/>
        <w:b w:val="0"/>
      </w:rPr>
    </w:lvl>
    <w:lvl w:ilvl="1">
      <w:start w:val="7"/>
      <w:numFmt w:val="decimal"/>
      <w:lvlText w:val="%1-%2"/>
      <w:lvlJc w:val="left"/>
      <w:pPr>
        <w:ind w:left="995" w:hanging="750"/>
      </w:pPr>
      <w:rPr>
        <w:rFonts w:hint="default"/>
        <w:b w:val="0"/>
      </w:rPr>
    </w:lvl>
    <w:lvl w:ilvl="2">
      <w:start w:val="1"/>
      <w:numFmt w:val="decimal"/>
      <w:lvlText w:val="%1-%2-%3"/>
      <w:lvlJc w:val="left"/>
      <w:pPr>
        <w:ind w:left="1570" w:hanging="1080"/>
      </w:pPr>
      <w:rPr>
        <w:rFonts w:hint="default"/>
        <w:b w:val="0"/>
      </w:rPr>
    </w:lvl>
    <w:lvl w:ilvl="3">
      <w:start w:val="1"/>
      <w:numFmt w:val="decimal"/>
      <w:lvlText w:val="%1-%2-%3-%4"/>
      <w:lvlJc w:val="left"/>
      <w:pPr>
        <w:ind w:left="1815" w:hanging="1080"/>
      </w:pPr>
      <w:rPr>
        <w:rFonts w:hint="default"/>
        <w:b w:val="0"/>
      </w:rPr>
    </w:lvl>
    <w:lvl w:ilvl="4">
      <w:start w:val="1"/>
      <w:numFmt w:val="decimal"/>
      <w:lvlText w:val="%1-%2-%3-%4.%5"/>
      <w:lvlJc w:val="left"/>
      <w:pPr>
        <w:ind w:left="2420" w:hanging="1440"/>
      </w:pPr>
      <w:rPr>
        <w:rFonts w:hint="default"/>
        <w:b w:val="0"/>
      </w:rPr>
    </w:lvl>
    <w:lvl w:ilvl="5">
      <w:start w:val="1"/>
      <w:numFmt w:val="decimal"/>
      <w:lvlText w:val="%1-%2-%3-%4.%5.%6"/>
      <w:lvlJc w:val="left"/>
      <w:pPr>
        <w:ind w:left="3025" w:hanging="1800"/>
      </w:pPr>
      <w:rPr>
        <w:rFonts w:hint="default"/>
        <w:b w:val="0"/>
      </w:rPr>
    </w:lvl>
    <w:lvl w:ilvl="6">
      <w:start w:val="1"/>
      <w:numFmt w:val="decimal"/>
      <w:lvlText w:val="%1-%2-%3-%4.%5.%6.%7"/>
      <w:lvlJc w:val="left"/>
      <w:pPr>
        <w:ind w:left="3270" w:hanging="1800"/>
      </w:pPr>
      <w:rPr>
        <w:rFonts w:hint="default"/>
        <w:b w:val="0"/>
      </w:rPr>
    </w:lvl>
    <w:lvl w:ilvl="7">
      <w:start w:val="1"/>
      <w:numFmt w:val="decimal"/>
      <w:lvlText w:val="%1-%2-%3-%4.%5.%6.%7.%8"/>
      <w:lvlJc w:val="left"/>
      <w:pPr>
        <w:ind w:left="3875" w:hanging="2160"/>
      </w:pPr>
      <w:rPr>
        <w:rFonts w:hint="default"/>
        <w:b w:val="0"/>
      </w:rPr>
    </w:lvl>
    <w:lvl w:ilvl="8">
      <w:start w:val="1"/>
      <w:numFmt w:val="decimal"/>
      <w:lvlText w:val="%1-%2-%3-%4.%5.%6.%7.%8.%9"/>
      <w:lvlJc w:val="left"/>
      <w:pPr>
        <w:ind w:left="4480" w:hanging="2520"/>
      </w:pPr>
      <w:rPr>
        <w:rFonts w:hint="default"/>
        <w:b w:val="0"/>
      </w:rPr>
    </w:lvl>
  </w:abstractNum>
  <w:abstractNum w:abstractNumId="37">
    <w:nsid w:val="4EFC58ED"/>
    <w:multiLevelType w:val="hybridMultilevel"/>
    <w:tmpl w:val="A78416F0"/>
    <w:lvl w:ilvl="0" w:tplc="AC328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07B3715"/>
    <w:multiLevelType w:val="multilevel"/>
    <w:tmpl w:val="DE46CE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nsid w:val="51817D82"/>
    <w:multiLevelType w:val="hybridMultilevel"/>
    <w:tmpl w:val="31F6028E"/>
    <w:lvl w:ilvl="0" w:tplc="649AE7AE">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3DD01C5"/>
    <w:multiLevelType w:val="multilevel"/>
    <w:tmpl w:val="270C76FA"/>
    <w:lvl w:ilvl="0">
      <w:start w:val="6"/>
      <w:numFmt w:val="decimal"/>
      <w:lvlText w:val="%1"/>
      <w:lvlJc w:val="left"/>
      <w:pPr>
        <w:ind w:left="630" w:hanging="630"/>
      </w:pPr>
      <w:rPr>
        <w:rFonts w:hint="default"/>
      </w:rPr>
    </w:lvl>
    <w:lvl w:ilvl="1">
      <w:start w:val="1"/>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2868" w:hanging="1800"/>
      </w:pPr>
      <w:rPr>
        <w:rFonts w:hint="default"/>
      </w:rPr>
    </w:lvl>
    <w:lvl w:ilvl="7">
      <w:start w:val="1"/>
      <w:numFmt w:val="decimal"/>
      <w:lvlText w:val="%1-%2-%3.%4.%5.%6.%7.%8"/>
      <w:lvlJc w:val="left"/>
      <w:pPr>
        <w:ind w:left="3406" w:hanging="2160"/>
      </w:pPr>
      <w:rPr>
        <w:rFonts w:hint="default"/>
      </w:rPr>
    </w:lvl>
    <w:lvl w:ilvl="8">
      <w:start w:val="1"/>
      <w:numFmt w:val="decimal"/>
      <w:lvlText w:val="%1-%2-%3.%4.%5.%6.%7.%8.%9"/>
      <w:lvlJc w:val="left"/>
      <w:pPr>
        <w:ind w:left="3944" w:hanging="2520"/>
      </w:pPr>
      <w:rPr>
        <w:rFonts w:hint="default"/>
      </w:rPr>
    </w:lvl>
  </w:abstractNum>
  <w:abstractNum w:abstractNumId="41">
    <w:nsid w:val="53E24D03"/>
    <w:multiLevelType w:val="hybridMultilevel"/>
    <w:tmpl w:val="588684F2"/>
    <w:lvl w:ilvl="0" w:tplc="768AFB70">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7C5086"/>
    <w:multiLevelType w:val="multilevel"/>
    <w:tmpl w:val="E40E98B6"/>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3">
    <w:nsid w:val="555848AB"/>
    <w:multiLevelType w:val="hybridMultilevel"/>
    <w:tmpl w:val="295E65D8"/>
    <w:lvl w:ilvl="0" w:tplc="84645EE2">
      <w:start w:val="2"/>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4">
    <w:nsid w:val="5C323D8D"/>
    <w:multiLevelType w:val="multilevel"/>
    <w:tmpl w:val="2F12259C"/>
    <w:lvl w:ilvl="0">
      <w:start w:val="3"/>
      <w:numFmt w:val="decimal"/>
      <w:lvlText w:val="%1"/>
      <w:lvlJc w:val="left"/>
      <w:pPr>
        <w:ind w:left="555" w:hanging="555"/>
      </w:pPr>
      <w:rPr>
        <w:rFonts w:hint="default"/>
        <w:b w:val="0"/>
      </w:rPr>
    </w:lvl>
    <w:lvl w:ilvl="1">
      <w:start w:val="6"/>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45">
    <w:nsid w:val="5C6E2EF7"/>
    <w:multiLevelType w:val="hybridMultilevel"/>
    <w:tmpl w:val="251ACA36"/>
    <w:lvl w:ilvl="0" w:tplc="768AFB70">
      <w:start w:val="1"/>
      <w:numFmt w:val="arabicAbjad"/>
      <w:lvlText w:val="%1)"/>
      <w:lvlJc w:val="left"/>
      <w:pPr>
        <w:ind w:left="1437" w:hanging="360"/>
      </w:pPr>
      <w:rPr>
        <w:rFonts w:hint="default"/>
        <w:b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6">
    <w:nsid w:val="5D833CC5"/>
    <w:multiLevelType w:val="hybridMultilevel"/>
    <w:tmpl w:val="1C7282FE"/>
    <w:lvl w:ilvl="0" w:tplc="7EE6ACF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EC56D19"/>
    <w:multiLevelType w:val="hybridMultilevel"/>
    <w:tmpl w:val="EFC040F2"/>
    <w:lvl w:ilvl="0" w:tplc="7DB0502A">
      <w:start w:val="1"/>
      <w:numFmt w:val="arabicAbjad"/>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EE7059A"/>
    <w:multiLevelType w:val="multilevel"/>
    <w:tmpl w:val="C1788C22"/>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9">
    <w:nsid w:val="629D7AC1"/>
    <w:multiLevelType w:val="hybridMultilevel"/>
    <w:tmpl w:val="F4784AF0"/>
    <w:lvl w:ilvl="0" w:tplc="00D43E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5A23BBC"/>
    <w:multiLevelType w:val="hybridMultilevel"/>
    <w:tmpl w:val="A71C8A7A"/>
    <w:lvl w:ilvl="0" w:tplc="DA965ADE">
      <w:start w:val="1"/>
      <w:numFmt w:val="arabicAlpha"/>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4B7D30"/>
    <w:multiLevelType w:val="hybridMultilevel"/>
    <w:tmpl w:val="0CA0BC56"/>
    <w:lvl w:ilvl="0" w:tplc="E5A697C0">
      <w:start w:val="1"/>
      <w:numFmt w:val="arabicAlpha"/>
      <w:lvlText w:val="%1)"/>
      <w:lvlJc w:val="left"/>
      <w:pPr>
        <w:ind w:left="717" w:hanging="360"/>
      </w:pPr>
      <w:rPr>
        <w:rFonts w:hint="default"/>
        <w:b/>
        <w:bCs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2">
    <w:nsid w:val="69EA7931"/>
    <w:multiLevelType w:val="hybridMultilevel"/>
    <w:tmpl w:val="8EB0761A"/>
    <w:lvl w:ilvl="0" w:tplc="7A50BF40">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53">
    <w:nsid w:val="6A576B78"/>
    <w:multiLevelType w:val="hybridMultilevel"/>
    <w:tmpl w:val="527496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ADC4D29"/>
    <w:multiLevelType w:val="hybridMultilevel"/>
    <w:tmpl w:val="DF963462"/>
    <w:lvl w:ilvl="0" w:tplc="D4347D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B417B61"/>
    <w:multiLevelType w:val="hybridMultilevel"/>
    <w:tmpl w:val="0282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BE15779"/>
    <w:multiLevelType w:val="hybridMultilevel"/>
    <w:tmpl w:val="197C2D10"/>
    <w:lvl w:ilvl="0" w:tplc="D6D8BCD0">
      <w:start w:val="2"/>
      <w:numFmt w:val="bullet"/>
      <w:lvlText w:val="-"/>
      <w:lvlJc w:val="left"/>
      <w:pPr>
        <w:ind w:left="870" w:hanging="360"/>
      </w:pPr>
      <w:rPr>
        <w:rFonts w:ascii="Simplified Arabic" w:eastAsia="Times New Roman" w:hAnsi="Simplified Arabic" w:cs="Simplified Arabic"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7">
    <w:nsid w:val="6D757A19"/>
    <w:multiLevelType w:val="multilevel"/>
    <w:tmpl w:val="B3AAF074"/>
    <w:lvl w:ilvl="0">
      <w:start w:val="3"/>
      <w:numFmt w:val="decimal"/>
      <w:lvlText w:val="%1"/>
      <w:lvlJc w:val="left"/>
      <w:pPr>
        <w:ind w:left="555" w:hanging="555"/>
      </w:pPr>
      <w:rPr>
        <w:rFonts w:hint="default"/>
        <w:b w:val="0"/>
      </w:rPr>
    </w:lvl>
    <w:lvl w:ilvl="1">
      <w:start w:val="5"/>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8">
    <w:nsid w:val="705F42FD"/>
    <w:multiLevelType w:val="multilevel"/>
    <w:tmpl w:val="156E7C68"/>
    <w:lvl w:ilvl="0">
      <w:start w:val="1"/>
      <w:numFmt w:val="decimal"/>
      <w:lvlText w:val="%1"/>
      <w:lvlJc w:val="left"/>
      <w:pPr>
        <w:ind w:left="405" w:hanging="405"/>
      </w:pPr>
      <w:rPr>
        <w:rFonts w:hint="default"/>
      </w:rPr>
    </w:lvl>
    <w:lvl w:ilvl="1">
      <w:start w:val="1"/>
      <w:numFmt w:val="decimal"/>
      <w:lvlText w:val="2-%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73EB40A1"/>
    <w:multiLevelType w:val="multilevel"/>
    <w:tmpl w:val="503A2A5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0">
    <w:nsid w:val="742D3BF9"/>
    <w:multiLevelType w:val="multilevel"/>
    <w:tmpl w:val="F41A3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1">
    <w:nsid w:val="74AA757F"/>
    <w:multiLevelType w:val="multilevel"/>
    <w:tmpl w:val="D2BC2D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2">
    <w:nsid w:val="79E93F73"/>
    <w:multiLevelType w:val="hybridMultilevel"/>
    <w:tmpl w:val="9272A180"/>
    <w:lvl w:ilvl="0" w:tplc="5B761366">
      <w:start w:val="1"/>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0B5747"/>
    <w:multiLevelType w:val="multilevel"/>
    <w:tmpl w:val="5394AD7C"/>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7A571D16"/>
    <w:multiLevelType w:val="hybridMultilevel"/>
    <w:tmpl w:val="260E643C"/>
    <w:lvl w:ilvl="0" w:tplc="B86C8F68">
      <w:start w:val="1"/>
      <w:numFmt w:val="arabicAlpha"/>
      <w:lvlText w:val="%1)"/>
      <w:lvlJc w:val="left"/>
      <w:pPr>
        <w:ind w:left="717" w:hanging="360"/>
      </w:pPr>
      <w:rPr>
        <w:rFonts w:hint="default"/>
        <w:b/>
        <w:bCs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25"/>
  </w:num>
  <w:num w:numId="2">
    <w:abstractNumId w:val="5"/>
  </w:num>
  <w:num w:numId="3">
    <w:abstractNumId w:val="60"/>
  </w:num>
  <w:num w:numId="4">
    <w:abstractNumId w:val="38"/>
  </w:num>
  <w:num w:numId="5">
    <w:abstractNumId w:val="7"/>
  </w:num>
  <w:num w:numId="6">
    <w:abstractNumId w:val="56"/>
  </w:num>
  <w:num w:numId="7">
    <w:abstractNumId w:val="11"/>
  </w:num>
  <w:num w:numId="8">
    <w:abstractNumId w:val="9"/>
  </w:num>
  <w:num w:numId="9">
    <w:abstractNumId w:val="61"/>
  </w:num>
  <w:num w:numId="10">
    <w:abstractNumId w:val="19"/>
  </w:num>
  <w:num w:numId="11">
    <w:abstractNumId w:val="31"/>
  </w:num>
  <w:num w:numId="12">
    <w:abstractNumId w:val="59"/>
  </w:num>
  <w:num w:numId="13">
    <w:abstractNumId w:val="37"/>
  </w:num>
  <w:num w:numId="14">
    <w:abstractNumId w:val="49"/>
  </w:num>
  <w:num w:numId="15">
    <w:abstractNumId w:val="48"/>
  </w:num>
  <w:num w:numId="16">
    <w:abstractNumId w:val="0"/>
  </w:num>
  <w:num w:numId="17">
    <w:abstractNumId w:val="6"/>
  </w:num>
  <w:num w:numId="18">
    <w:abstractNumId w:val="53"/>
  </w:num>
  <w:num w:numId="19">
    <w:abstractNumId w:val="32"/>
  </w:num>
  <w:num w:numId="20">
    <w:abstractNumId w:val="22"/>
  </w:num>
  <w:num w:numId="21">
    <w:abstractNumId w:val="29"/>
  </w:num>
  <w:num w:numId="22">
    <w:abstractNumId w:val="1"/>
  </w:num>
  <w:num w:numId="23">
    <w:abstractNumId w:val="42"/>
  </w:num>
  <w:num w:numId="24">
    <w:abstractNumId w:val="58"/>
  </w:num>
  <w:num w:numId="25">
    <w:abstractNumId w:val="12"/>
  </w:num>
  <w:num w:numId="26">
    <w:abstractNumId w:val="50"/>
  </w:num>
  <w:num w:numId="27">
    <w:abstractNumId w:val="64"/>
  </w:num>
  <w:num w:numId="28">
    <w:abstractNumId w:val="30"/>
  </w:num>
  <w:num w:numId="29">
    <w:abstractNumId w:val="51"/>
  </w:num>
  <w:num w:numId="30">
    <w:abstractNumId w:val="28"/>
  </w:num>
  <w:num w:numId="31">
    <w:abstractNumId w:val="8"/>
  </w:num>
  <w:num w:numId="32">
    <w:abstractNumId w:val="63"/>
  </w:num>
  <w:num w:numId="33">
    <w:abstractNumId w:val="27"/>
  </w:num>
  <w:num w:numId="34">
    <w:abstractNumId w:val="47"/>
  </w:num>
  <w:num w:numId="35">
    <w:abstractNumId w:val="13"/>
  </w:num>
  <w:num w:numId="36">
    <w:abstractNumId w:val="33"/>
  </w:num>
  <w:num w:numId="37">
    <w:abstractNumId w:val="18"/>
  </w:num>
  <w:num w:numId="38">
    <w:abstractNumId w:val="57"/>
  </w:num>
  <w:num w:numId="39">
    <w:abstractNumId w:val="52"/>
  </w:num>
  <w:num w:numId="40">
    <w:abstractNumId w:val="2"/>
  </w:num>
  <w:num w:numId="41">
    <w:abstractNumId w:val="44"/>
  </w:num>
  <w:num w:numId="42">
    <w:abstractNumId w:val="10"/>
  </w:num>
  <w:num w:numId="43">
    <w:abstractNumId w:val="36"/>
  </w:num>
  <w:num w:numId="44">
    <w:abstractNumId w:val="26"/>
  </w:num>
  <w:num w:numId="45">
    <w:abstractNumId w:val="16"/>
  </w:num>
  <w:num w:numId="46">
    <w:abstractNumId w:val="34"/>
  </w:num>
  <w:num w:numId="47">
    <w:abstractNumId w:val="4"/>
  </w:num>
  <w:num w:numId="48">
    <w:abstractNumId w:val="45"/>
  </w:num>
  <w:num w:numId="49">
    <w:abstractNumId w:val="21"/>
  </w:num>
  <w:num w:numId="50">
    <w:abstractNumId w:val="41"/>
  </w:num>
  <w:num w:numId="51">
    <w:abstractNumId w:val="62"/>
  </w:num>
  <w:num w:numId="52">
    <w:abstractNumId w:val="15"/>
  </w:num>
  <w:num w:numId="53">
    <w:abstractNumId w:val="23"/>
  </w:num>
  <w:num w:numId="54">
    <w:abstractNumId w:val="46"/>
  </w:num>
  <w:num w:numId="55">
    <w:abstractNumId w:val="40"/>
  </w:num>
  <w:num w:numId="56">
    <w:abstractNumId w:val="14"/>
  </w:num>
  <w:num w:numId="57">
    <w:abstractNumId w:val="3"/>
  </w:num>
  <w:num w:numId="58">
    <w:abstractNumId w:val="35"/>
  </w:num>
  <w:num w:numId="59">
    <w:abstractNumId w:val="54"/>
  </w:num>
  <w:num w:numId="60">
    <w:abstractNumId w:val="55"/>
  </w:num>
  <w:num w:numId="61">
    <w:abstractNumId w:val="17"/>
  </w:num>
  <w:num w:numId="62">
    <w:abstractNumId w:val="20"/>
  </w:num>
  <w:num w:numId="63">
    <w:abstractNumId w:val="24"/>
  </w:num>
  <w:num w:numId="64">
    <w:abstractNumId w:val="43"/>
  </w:num>
  <w:num w:numId="65">
    <w:abstractNumId w:val="39"/>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footnotePr>
    <w:footnote w:id="0"/>
    <w:footnote w:id="1"/>
  </w:footnotePr>
  <w:endnotePr>
    <w:endnote w:id="0"/>
    <w:endnote w:id="1"/>
  </w:endnotePr>
  <w:compat/>
  <w:rsids>
    <w:rsidRoot w:val="006E339C"/>
    <w:rsid w:val="00015194"/>
    <w:rsid w:val="000161BC"/>
    <w:rsid w:val="00016AA4"/>
    <w:rsid w:val="000348AF"/>
    <w:rsid w:val="000352AB"/>
    <w:rsid w:val="000429A2"/>
    <w:rsid w:val="000567BC"/>
    <w:rsid w:val="00056E5A"/>
    <w:rsid w:val="0006126C"/>
    <w:rsid w:val="00064BE8"/>
    <w:rsid w:val="000651F7"/>
    <w:rsid w:val="000652CD"/>
    <w:rsid w:val="000654A4"/>
    <w:rsid w:val="00065975"/>
    <w:rsid w:val="00066930"/>
    <w:rsid w:val="00070A11"/>
    <w:rsid w:val="0007547F"/>
    <w:rsid w:val="000771B2"/>
    <w:rsid w:val="0008007D"/>
    <w:rsid w:val="0008051D"/>
    <w:rsid w:val="0008537A"/>
    <w:rsid w:val="00094F3C"/>
    <w:rsid w:val="000A67CD"/>
    <w:rsid w:val="000B524C"/>
    <w:rsid w:val="000C298D"/>
    <w:rsid w:val="000C2D3C"/>
    <w:rsid w:val="000C4F02"/>
    <w:rsid w:val="000D14A8"/>
    <w:rsid w:val="000D2259"/>
    <w:rsid w:val="000D41D2"/>
    <w:rsid w:val="000D5190"/>
    <w:rsid w:val="000E6F81"/>
    <w:rsid w:val="00102640"/>
    <w:rsid w:val="001027F1"/>
    <w:rsid w:val="00102AD7"/>
    <w:rsid w:val="00103623"/>
    <w:rsid w:val="00105850"/>
    <w:rsid w:val="00107A23"/>
    <w:rsid w:val="001109C2"/>
    <w:rsid w:val="00114D3B"/>
    <w:rsid w:val="001155B5"/>
    <w:rsid w:val="00115722"/>
    <w:rsid w:val="00116B26"/>
    <w:rsid w:val="00121038"/>
    <w:rsid w:val="001262D5"/>
    <w:rsid w:val="0013486D"/>
    <w:rsid w:val="00137C41"/>
    <w:rsid w:val="00141048"/>
    <w:rsid w:val="00145228"/>
    <w:rsid w:val="0015428D"/>
    <w:rsid w:val="00155A0E"/>
    <w:rsid w:val="00157F31"/>
    <w:rsid w:val="0018663F"/>
    <w:rsid w:val="001910FF"/>
    <w:rsid w:val="0019133E"/>
    <w:rsid w:val="00191E8B"/>
    <w:rsid w:val="00194F00"/>
    <w:rsid w:val="001A2A7A"/>
    <w:rsid w:val="001B5F8C"/>
    <w:rsid w:val="001C2FE2"/>
    <w:rsid w:val="001C4BA4"/>
    <w:rsid w:val="001C532C"/>
    <w:rsid w:val="001C68D9"/>
    <w:rsid w:val="001D1D55"/>
    <w:rsid w:val="001D3990"/>
    <w:rsid w:val="001E30A2"/>
    <w:rsid w:val="001E6CF9"/>
    <w:rsid w:val="001F01F0"/>
    <w:rsid w:val="001F1C21"/>
    <w:rsid w:val="001F6283"/>
    <w:rsid w:val="001F659C"/>
    <w:rsid w:val="00202A20"/>
    <w:rsid w:val="00203E68"/>
    <w:rsid w:val="0021406D"/>
    <w:rsid w:val="0022355C"/>
    <w:rsid w:val="00234837"/>
    <w:rsid w:val="00243CA2"/>
    <w:rsid w:val="002530CE"/>
    <w:rsid w:val="00253918"/>
    <w:rsid w:val="002540A2"/>
    <w:rsid w:val="00254EE7"/>
    <w:rsid w:val="00261D2F"/>
    <w:rsid w:val="00267E63"/>
    <w:rsid w:val="00267FED"/>
    <w:rsid w:val="00275011"/>
    <w:rsid w:val="00280897"/>
    <w:rsid w:val="00284461"/>
    <w:rsid w:val="00291999"/>
    <w:rsid w:val="00296C72"/>
    <w:rsid w:val="002A0924"/>
    <w:rsid w:val="002A46F7"/>
    <w:rsid w:val="002A6407"/>
    <w:rsid w:val="002A75AB"/>
    <w:rsid w:val="002B07F2"/>
    <w:rsid w:val="002B1C01"/>
    <w:rsid w:val="002B3CC8"/>
    <w:rsid w:val="002B6669"/>
    <w:rsid w:val="002C240D"/>
    <w:rsid w:val="002C38A3"/>
    <w:rsid w:val="002D27B9"/>
    <w:rsid w:val="002D4AFB"/>
    <w:rsid w:val="002E3905"/>
    <w:rsid w:val="002E54E9"/>
    <w:rsid w:val="002F02D2"/>
    <w:rsid w:val="002F6230"/>
    <w:rsid w:val="003013B2"/>
    <w:rsid w:val="00305AC3"/>
    <w:rsid w:val="003070E9"/>
    <w:rsid w:val="00307EC7"/>
    <w:rsid w:val="00313534"/>
    <w:rsid w:val="003206F9"/>
    <w:rsid w:val="00322685"/>
    <w:rsid w:val="003233E8"/>
    <w:rsid w:val="00335810"/>
    <w:rsid w:val="00336038"/>
    <w:rsid w:val="00342EDE"/>
    <w:rsid w:val="003457C5"/>
    <w:rsid w:val="00346482"/>
    <w:rsid w:val="00346A9A"/>
    <w:rsid w:val="003525FF"/>
    <w:rsid w:val="00357C85"/>
    <w:rsid w:val="00360F72"/>
    <w:rsid w:val="00367D84"/>
    <w:rsid w:val="003716A2"/>
    <w:rsid w:val="00376ED7"/>
    <w:rsid w:val="003806A3"/>
    <w:rsid w:val="003A02B8"/>
    <w:rsid w:val="003A0F94"/>
    <w:rsid w:val="003A2BD8"/>
    <w:rsid w:val="003A5BDC"/>
    <w:rsid w:val="003A67BD"/>
    <w:rsid w:val="003B2423"/>
    <w:rsid w:val="003B61F7"/>
    <w:rsid w:val="003B6A57"/>
    <w:rsid w:val="003B7D75"/>
    <w:rsid w:val="003C2C19"/>
    <w:rsid w:val="003D0E37"/>
    <w:rsid w:val="003D35EF"/>
    <w:rsid w:val="003D6A99"/>
    <w:rsid w:val="003D77BF"/>
    <w:rsid w:val="003E08C3"/>
    <w:rsid w:val="003E1E24"/>
    <w:rsid w:val="003E65FC"/>
    <w:rsid w:val="003F069A"/>
    <w:rsid w:val="00400717"/>
    <w:rsid w:val="004037C2"/>
    <w:rsid w:val="00412BAF"/>
    <w:rsid w:val="004159C2"/>
    <w:rsid w:val="00417AFA"/>
    <w:rsid w:val="004204D6"/>
    <w:rsid w:val="00421D42"/>
    <w:rsid w:val="004238D8"/>
    <w:rsid w:val="004259B8"/>
    <w:rsid w:val="004279A0"/>
    <w:rsid w:val="00432E66"/>
    <w:rsid w:val="00437E94"/>
    <w:rsid w:val="0044116C"/>
    <w:rsid w:val="00442BF6"/>
    <w:rsid w:val="00443789"/>
    <w:rsid w:val="0044437E"/>
    <w:rsid w:val="0044442F"/>
    <w:rsid w:val="00445240"/>
    <w:rsid w:val="00456D64"/>
    <w:rsid w:val="00460FE7"/>
    <w:rsid w:val="004610A6"/>
    <w:rsid w:val="00463DC5"/>
    <w:rsid w:val="004652AD"/>
    <w:rsid w:val="00474F4B"/>
    <w:rsid w:val="00477EEB"/>
    <w:rsid w:val="00487ACC"/>
    <w:rsid w:val="00494C14"/>
    <w:rsid w:val="004A0C3C"/>
    <w:rsid w:val="004A1835"/>
    <w:rsid w:val="004B23E8"/>
    <w:rsid w:val="004B2A4B"/>
    <w:rsid w:val="004C00C8"/>
    <w:rsid w:val="004C27C6"/>
    <w:rsid w:val="004C3BC9"/>
    <w:rsid w:val="004C6E73"/>
    <w:rsid w:val="004C7105"/>
    <w:rsid w:val="004C72D8"/>
    <w:rsid w:val="004D22ED"/>
    <w:rsid w:val="004D3205"/>
    <w:rsid w:val="004D3F1F"/>
    <w:rsid w:val="004D4147"/>
    <w:rsid w:val="004E2D5A"/>
    <w:rsid w:val="004F1AB2"/>
    <w:rsid w:val="004F7CD9"/>
    <w:rsid w:val="0052247A"/>
    <w:rsid w:val="00522756"/>
    <w:rsid w:val="00524021"/>
    <w:rsid w:val="00535617"/>
    <w:rsid w:val="0054293E"/>
    <w:rsid w:val="00545AC0"/>
    <w:rsid w:val="00547032"/>
    <w:rsid w:val="00547548"/>
    <w:rsid w:val="00550895"/>
    <w:rsid w:val="00557602"/>
    <w:rsid w:val="0055773C"/>
    <w:rsid w:val="00561AD3"/>
    <w:rsid w:val="005634CE"/>
    <w:rsid w:val="00564727"/>
    <w:rsid w:val="005663CE"/>
    <w:rsid w:val="0056657A"/>
    <w:rsid w:val="005703FA"/>
    <w:rsid w:val="00570B98"/>
    <w:rsid w:val="00571133"/>
    <w:rsid w:val="00574A2E"/>
    <w:rsid w:val="00575CC8"/>
    <w:rsid w:val="00582381"/>
    <w:rsid w:val="00582E37"/>
    <w:rsid w:val="005856D5"/>
    <w:rsid w:val="00586693"/>
    <w:rsid w:val="0058703F"/>
    <w:rsid w:val="00592497"/>
    <w:rsid w:val="00594C49"/>
    <w:rsid w:val="005A0286"/>
    <w:rsid w:val="005A6121"/>
    <w:rsid w:val="005B1A3E"/>
    <w:rsid w:val="005B3671"/>
    <w:rsid w:val="005B6171"/>
    <w:rsid w:val="005B7DCA"/>
    <w:rsid w:val="005C6439"/>
    <w:rsid w:val="005C6A9D"/>
    <w:rsid w:val="005D1F87"/>
    <w:rsid w:val="005E124A"/>
    <w:rsid w:val="005E6417"/>
    <w:rsid w:val="005E7C38"/>
    <w:rsid w:val="005F3D47"/>
    <w:rsid w:val="005F781E"/>
    <w:rsid w:val="00600A59"/>
    <w:rsid w:val="00606355"/>
    <w:rsid w:val="00607A8B"/>
    <w:rsid w:val="00607F62"/>
    <w:rsid w:val="006101DA"/>
    <w:rsid w:val="0061379B"/>
    <w:rsid w:val="006148DE"/>
    <w:rsid w:val="0062303A"/>
    <w:rsid w:val="0062344D"/>
    <w:rsid w:val="00623F7C"/>
    <w:rsid w:val="00626D6B"/>
    <w:rsid w:val="00627AFE"/>
    <w:rsid w:val="006319F5"/>
    <w:rsid w:val="00632460"/>
    <w:rsid w:val="00634D85"/>
    <w:rsid w:val="006367D2"/>
    <w:rsid w:val="006423DA"/>
    <w:rsid w:val="006427F7"/>
    <w:rsid w:val="00646D73"/>
    <w:rsid w:val="00650AEF"/>
    <w:rsid w:val="00657758"/>
    <w:rsid w:val="0066259C"/>
    <w:rsid w:val="00664121"/>
    <w:rsid w:val="0066588E"/>
    <w:rsid w:val="00672487"/>
    <w:rsid w:val="0068003D"/>
    <w:rsid w:val="006967AB"/>
    <w:rsid w:val="006B3571"/>
    <w:rsid w:val="006B6CA5"/>
    <w:rsid w:val="006C17B8"/>
    <w:rsid w:val="006C185D"/>
    <w:rsid w:val="006C3F14"/>
    <w:rsid w:val="006C49E9"/>
    <w:rsid w:val="006D0820"/>
    <w:rsid w:val="006D15C1"/>
    <w:rsid w:val="006D3BED"/>
    <w:rsid w:val="006D4B6D"/>
    <w:rsid w:val="006D5FAC"/>
    <w:rsid w:val="006E339C"/>
    <w:rsid w:val="007001C6"/>
    <w:rsid w:val="0070163D"/>
    <w:rsid w:val="00701814"/>
    <w:rsid w:val="00703AA3"/>
    <w:rsid w:val="00706C00"/>
    <w:rsid w:val="00707910"/>
    <w:rsid w:val="00710EFC"/>
    <w:rsid w:val="007117CF"/>
    <w:rsid w:val="00711A58"/>
    <w:rsid w:val="00713983"/>
    <w:rsid w:val="00721E14"/>
    <w:rsid w:val="00723B3C"/>
    <w:rsid w:val="007316E4"/>
    <w:rsid w:val="0073258A"/>
    <w:rsid w:val="007403A2"/>
    <w:rsid w:val="00746224"/>
    <w:rsid w:val="00746B26"/>
    <w:rsid w:val="00747486"/>
    <w:rsid w:val="007506DB"/>
    <w:rsid w:val="00751E62"/>
    <w:rsid w:val="007532E9"/>
    <w:rsid w:val="00757B3F"/>
    <w:rsid w:val="00757FD9"/>
    <w:rsid w:val="00764B03"/>
    <w:rsid w:val="00765C18"/>
    <w:rsid w:val="00766136"/>
    <w:rsid w:val="00770B3A"/>
    <w:rsid w:val="00770DDC"/>
    <w:rsid w:val="00771E65"/>
    <w:rsid w:val="00776027"/>
    <w:rsid w:val="00780133"/>
    <w:rsid w:val="00780997"/>
    <w:rsid w:val="00782C52"/>
    <w:rsid w:val="00785E64"/>
    <w:rsid w:val="0079157E"/>
    <w:rsid w:val="007A329D"/>
    <w:rsid w:val="007A68AD"/>
    <w:rsid w:val="007B14D2"/>
    <w:rsid w:val="007C2648"/>
    <w:rsid w:val="007C2D2E"/>
    <w:rsid w:val="007C3F6C"/>
    <w:rsid w:val="007C477F"/>
    <w:rsid w:val="007C56B0"/>
    <w:rsid w:val="007C7D5C"/>
    <w:rsid w:val="007D14DF"/>
    <w:rsid w:val="007D7037"/>
    <w:rsid w:val="007E0402"/>
    <w:rsid w:val="007E18FD"/>
    <w:rsid w:val="007E5D0B"/>
    <w:rsid w:val="007E77C8"/>
    <w:rsid w:val="007E7ABD"/>
    <w:rsid w:val="007F00F1"/>
    <w:rsid w:val="007F35B2"/>
    <w:rsid w:val="007F6040"/>
    <w:rsid w:val="0080171F"/>
    <w:rsid w:val="00807D55"/>
    <w:rsid w:val="008125A3"/>
    <w:rsid w:val="0082142F"/>
    <w:rsid w:val="0082695B"/>
    <w:rsid w:val="0083044F"/>
    <w:rsid w:val="00830EA1"/>
    <w:rsid w:val="0083505E"/>
    <w:rsid w:val="0083523E"/>
    <w:rsid w:val="00840E98"/>
    <w:rsid w:val="00841F8D"/>
    <w:rsid w:val="0085134C"/>
    <w:rsid w:val="0086435C"/>
    <w:rsid w:val="0086745D"/>
    <w:rsid w:val="008677DE"/>
    <w:rsid w:val="008678D4"/>
    <w:rsid w:val="008679F2"/>
    <w:rsid w:val="00871195"/>
    <w:rsid w:val="008712C8"/>
    <w:rsid w:val="00877AA4"/>
    <w:rsid w:val="008872DC"/>
    <w:rsid w:val="008A1BDA"/>
    <w:rsid w:val="008A3C57"/>
    <w:rsid w:val="008A420C"/>
    <w:rsid w:val="008B58A7"/>
    <w:rsid w:val="008C293E"/>
    <w:rsid w:val="008C4450"/>
    <w:rsid w:val="008C6420"/>
    <w:rsid w:val="008C67AB"/>
    <w:rsid w:val="008D1F1D"/>
    <w:rsid w:val="008D5850"/>
    <w:rsid w:val="008E2A64"/>
    <w:rsid w:val="008E35BE"/>
    <w:rsid w:val="008E5B30"/>
    <w:rsid w:val="008F26E5"/>
    <w:rsid w:val="008F4CF1"/>
    <w:rsid w:val="008F6562"/>
    <w:rsid w:val="008F766D"/>
    <w:rsid w:val="008F7ECC"/>
    <w:rsid w:val="0090263F"/>
    <w:rsid w:val="0090409B"/>
    <w:rsid w:val="00906344"/>
    <w:rsid w:val="0091061F"/>
    <w:rsid w:val="00911258"/>
    <w:rsid w:val="009157AF"/>
    <w:rsid w:val="0091692E"/>
    <w:rsid w:val="00921737"/>
    <w:rsid w:val="009217AE"/>
    <w:rsid w:val="00922AED"/>
    <w:rsid w:val="00924401"/>
    <w:rsid w:val="009265F6"/>
    <w:rsid w:val="009324B9"/>
    <w:rsid w:val="00933481"/>
    <w:rsid w:val="009373B1"/>
    <w:rsid w:val="00941EA3"/>
    <w:rsid w:val="0094628C"/>
    <w:rsid w:val="0094641A"/>
    <w:rsid w:val="0094730E"/>
    <w:rsid w:val="009526E9"/>
    <w:rsid w:val="00953724"/>
    <w:rsid w:val="00956285"/>
    <w:rsid w:val="00970D61"/>
    <w:rsid w:val="009762FF"/>
    <w:rsid w:val="00980DE2"/>
    <w:rsid w:val="009814A2"/>
    <w:rsid w:val="0098398A"/>
    <w:rsid w:val="00992523"/>
    <w:rsid w:val="009949F7"/>
    <w:rsid w:val="00997CF0"/>
    <w:rsid w:val="009A105E"/>
    <w:rsid w:val="009A1105"/>
    <w:rsid w:val="009A19BB"/>
    <w:rsid w:val="009A6E3A"/>
    <w:rsid w:val="009B1B1E"/>
    <w:rsid w:val="009B5949"/>
    <w:rsid w:val="009B7B0E"/>
    <w:rsid w:val="009D532B"/>
    <w:rsid w:val="009D5C13"/>
    <w:rsid w:val="009D61C2"/>
    <w:rsid w:val="009D62A3"/>
    <w:rsid w:val="009E08CF"/>
    <w:rsid w:val="009F3252"/>
    <w:rsid w:val="009F4516"/>
    <w:rsid w:val="009F498E"/>
    <w:rsid w:val="009F49E2"/>
    <w:rsid w:val="009F5E3B"/>
    <w:rsid w:val="00A04CEE"/>
    <w:rsid w:val="00A05F2B"/>
    <w:rsid w:val="00A119CE"/>
    <w:rsid w:val="00A12289"/>
    <w:rsid w:val="00A15A7E"/>
    <w:rsid w:val="00A2094A"/>
    <w:rsid w:val="00A36A8E"/>
    <w:rsid w:val="00A409E4"/>
    <w:rsid w:val="00A42899"/>
    <w:rsid w:val="00A4398D"/>
    <w:rsid w:val="00A563B4"/>
    <w:rsid w:val="00A56831"/>
    <w:rsid w:val="00A60FE0"/>
    <w:rsid w:val="00A6311F"/>
    <w:rsid w:val="00A65E68"/>
    <w:rsid w:val="00A66B94"/>
    <w:rsid w:val="00A702DF"/>
    <w:rsid w:val="00A70BE4"/>
    <w:rsid w:val="00A83B54"/>
    <w:rsid w:val="00A87EF1"/>
    <w:rsid w:val="00A940DC"/>
    <w:rsid w:val="00A96398"/>
    <w:rsid w:val="00A97D9D"/>
    <w:rsid w:val="00AA24E9"/>
    <w:rsid w:val="00AA4A25"/>
    <w:rsid w:val="00AB0256"/>
    <w:rsid w:val="00AB21F3"/>
    <w:rsid w:val="00AB738F"/>
    <w:rsid w:val="00AC27B5"/>
    <w:rsid w:val="00AC3963"/>
    <w:rsid w:val="00AC7B9F"/>
    <w:rsid w:val="00AD1684"/>
    <w:rsid w:val="00AD5A04"/>
    <w:rsid w:val="00AD6AA4"/>
    <w:rsid w:val="00AE0E81"/>
    <w:rsid w:val="00AE7DDC"/>
    <w:rsid w:val="00AF05A1"/>
    <w:rsid w:val="00AF0ED7"/>
    <w:rsid w:val="00AF52B7"/>
    <w:rsid w:val="00AF6E18"/>
    <w:rsid w:val="00B02065"/>
    <w:rsid w:val="00B028A7"/>
    <w:rsid w:val="00B06ABC"/>
    <w:rsid w:val="00B06E9F"/>
    <w:rsid w:val="00B123C8"/>
    <w:rsid w:val="00B23827"/>
    <w:rsid w:val="00B267CE"/>
    <w:rsid w:val="00B3157F"/>
    <w:rsid w:val="00B42B65"/>
    <w:rsid w:val="00B47EC0"/>
    <w:rsid w:val="00B53617"/>
    <w:rsid w:val="00B60C6B"/>
    <w:rsid w:val="00B61CB9"/>
    <w:rsid w:val="00B665C3"/>
    <w:rsid w:val="00B671F4"/>
    <w:rsid w:val="00B67EB1"/>
    <w:rsid w:val="00B70401"/>
    <w:rsid w:val="00B726AC"/>
    <w:rsid w:val="00B73C51"/>
    <w:rsid w:val="00B73CA0"/>
    <w:rsid w:val="00B816E6"/>
    <w:rsid w:val="00B84F62"/>
    <w:rsid w:val="00B9624B"/>
    <w:rsid w:val="00B96581"/>
    <w:rsid w:val="00B969F1"/>
    <w:rsid w:val="00B972E2"/>
    <w:rsid w:val="00BA0152"/>
    <w:rsid w:val="00BB0FAA"/>
    <w:rsid w:val="00BC0156"/>
    <w:rsid w:val="00BC0871"/>
    <w:rsid w:val="00BC51F6"/>
    <w:rsid w:val="00BC5566"/>
    <w:rsid w:val="00BD1FFD"/>
    <w:rsid w:val="00BD39EC"/>
    <w:rsid w:val="00BF0CC0"/>
    <w:rsid w:val="00BF25D7"/>
    <w:rsid w:val="00BF5E0F"/>
    <w:rsid w:val="00BF71BF"/>
    <w:rsid w:val="00BF79B4"/>
    <w:rsid w:val="00C00151"/>
    <w:rsid w:val="00C025B8"/>
    <w:rsid w:val="00C07B44"/>
    <w:rsid w:val="00C31EB9"/>
    <w:rsid w:val="00C35FD2"/>
    <w:rsid w:val="00C37EA0"/>
    <w:rsid w:val="00C40FFE"/>
    <w:rsid w:val="00C4140E"/>
    <w:rsid w:val="00C426D4"/>
    <w:rsid w:val="00C440C1"/>
    <w:rsid w:val="00C5001E"/>
    <w:rsid w:val="00C5028F"/>
    <w:rsid w:val="00C5042B"/>
    <w:rsid w:val="00C55FCD"/>
    <w:rsid w:val="00C65C6C"/>
    <w:rsid w:val="00C70122"/>
    <w:rsid w:val="00C73612"/>
    <w:rsid w:val="00C73852"/>
    <w:rsid w:val="00C76860"/>
    <w:rsid w:val="00C84B18"/>
    <w:rsid w:val="00C85756"/>
    <w:rsid w:val="00C90517"/>
    <w:rsid w:val="00C92138"/>
    <w:rsid w:val="00CA49E3"/>
    <w:rsid w:val="00CA6958"/>
    <w:rsid w:val="00CB2131"/>
    <w:rsid w:val="00CB3558"/>
    <w:rsid w:val="00CB3815"/>
    <w:rsid w:val="00CB5348"/>
    <w:rsid w:val="00CB7EAA"/>
    <w:rsid w:val="00CC280F"/>
    <w:rsid w:val="00CC7C93"/>
    <w:rsid w:val="00CD7BC4"/>
    <w:rsid w:val="00CD7FCB"/>
    <w:rsid w:val="00CE0977"/>
    <w:rsid w:val="00CE1B5C"/>
    <w:rsid w:val="00CE1DAD"/>
    <w:rsid w:val="00CE2685"/>
    <w:rsid w:val="00CE3F38"/>
    <w:rsid w:val="00CE479B"/>
    <w:rsid w:val="00CE6781"/>
    <w:rsid w:val="00D00841"/>
    <w:rsid w:val="00D032F8"/>
    <w:rsid w:val="00D11A6C"/>
    <w:rsid w:val="00D1409C"/>
    <w:rsid w:val="00D14C81"/>
    <w:rsid w:val="00D25BA3"/>
    <w:rsid w:val="00D30FC7"/>
    <w:rsid w:val="00D35319"/>
    <w:rsid w:val="00D353AB"/>
    <w:rsid w:val="00D35749"/>
    <w:rsid w:val="00D368FE"/>
    <w:rsid w:val="00D36C29"/>
    <w:rsid w:val="00D37C65"/>
    <w:rsid w:val="00D4080F"/>
    <w:rsid w:val="00D442DF"/>
    <w:rsid w:val="00D465E8"/>
    <w:rsid w:val="00D47719"/>
    <w:rsid w:val="00D536C6"/>
    <w:rsid w:val="00D54FF4"/>
    <w:rsid w:val="00D57D85"/>
    <w:rsid w:val="00D640C4"/>
    <w:rsid w:val="00D663C9"/>
    <w:rsid w:val="00D71E6F"/>
    <w:rsid w:val="00D81FFA"/>
    <w:rsid w:val="00D87C42"/>
    <w:rsid w:val="00D90B85"/>
    <w:rsid w:val="00D921F8"/>
    <w:rsid w:val="00D944AB"/>
    <w:rsid w:val="00DA18D3"/>
    <w:rsid w:val="00DA307B"/>
    <w:rsid w:val="00DC108F"/>
    <w:rsid w:val="00DC242A"/>
    <w:rsid w:val="00DC2C62"/>
    <w:rsid w:val="00DC3052"/>
    <w:rsid w:val="00DD3C9E"/>
    <w:rsid w:val="00DE1655"/>
    <w:rsid w:val="00DE2696"/>
    <w:rsid w:val="00DE4817"/>
    <w:rsid w:val="00DF0DC9"/>
    <w:rsid w:val="00E006B2"/>
    <w:rsid w:val="00E05D3B"/>
    <w:rsid w:val="00E06A15"/>
    <w:rsid w:val="00E12FC3"/>
    <w:rsid w:val="00E14727"/>
    <w:rsid w:val="00E1491B"/>
    <w:rsid w:val="00E14D72"/>
    <w:rsid w:val="00E15003"/>
    <w:rsid w:val="00E259FD"/>
    <w:rsid w:val="00E26EDD"/>
    <w:rsid w:val="00E30726"/>
    <w:rsid w:val="00E30B1A"/>
    <w:rsid w:val="00E35782"/>
    <w:rsid w:val="00E431E6"/>
    <w:rsid w:val="00E4465C"/>
    <w:rsid w:val="00E45810"/>
    <w:rsid w:val="00E515D2"/>
    <w:rsid w:val="00E5177A"/>
    <w:rsid w:val="00E53A3F"/>
    <w:rsid w:val="00E53F19"/>
    <w:rsid w:val="00E61A57"/>
    <w:rsid w:val="00E73F7C"/>
    <w:rsid w:val="00E80441"/>
    <w:rsid w:val="00E80F00"/>
    <w:rsid w:val="00E83065"/>
    <w:rsid w:val="00E83AB4"/>
    <w:rsid w:val="00E840BF"/>
    <w:rsid w:val="00E925D2"/>
    <w:rsid w:val="00EA2881"/>
    <w:rsid w:val="00EB3324"/>
    <w:rsid w:val="00EB389F"/>
    <w:rsid w:val="00EB47FC"/>
    <w:rsid w:val="00EB6A81"/>
    <w:rsid w:val="00EC63DE"/>
    <w:rsid w:val="00ED2319"/>
    <w:rsid w:val="00ED666C"/>
    <w:rsid w:val="00EE6733"/>
    <w:rsid w:val="00EF341B"/>
    <w:rsid w:val="00F0057C"/>
    <w:rsid w:val="00F00685"/>
    <w:rsid w:val="00F04532"/>
    <w:rsid w:val="00F05482"/>
    <w:rsid w:val="00F101E8"/>
    <w:rsid w:val="00F16388"/>
    <w:rsid w:val="00F16CA2"/>
    <w:rsid w:val="00F17A15"/>
    <w:rsid w:val="00F20192"/>
    <w:rsid w:val="00F21D1E"/>
    <w:rsid w:val="00F270D7"/>
    <w:rsid w:val="00F30AEB"/>
    <w:rsid w:val="00F30F0A"/>
    <w:rsid w:val="00F3514F"/>
    <w:rsid w:val="00F35F9A"/>
    <w:rsid w:val="00F401C3"/>
    <w:rsid w:val="00F41282"/>
    <w:rsid w:val="00F4306F"/>
    <w:rsid w:val="00F46058"/>
    <w:rsid w:val="00F46604"/>
    <w:rsid w:val="00F50383"/>
    <w:rsid w:val="00F51325"/>
    <w:rsid w:val="00F518F3"/>
    <w:rsid w:val="00F53F47"/>
    <w:rsid w:val="00F63432"/>
    <w:rsid w:val="00F63C5C"/>
    <w:rsid w:val="00F661FA"/>
    <w:rsid w:val="00F67849"/>
    <w:rsid w:val="00F734CC"/>
    <w:rsid w:val="00F75E8B"/>
    <w:rsid w:val="00F7735A"/>
    <w:rsid w:val="00F80B4E"/>
    <w:rsid w:val="00F82A14"/>
    <w:rsid w:val="00F830BF"/>
    <w:rsid w:val="00F90018"/>
    <w:rsid w:val="00F9131F"/>
    <w:rsid w:val="00F93038"/>
    <w:rsid w:val="00F97608"/>
    <w:rsid w:val="00FA671D"/>
    <w:rsid w:val="00FA6F4D"/>
    <w:rsid w:val="00FA7372"/>
    <w:rsid w:val="00FB0C1D"/>
    <w:rsid w:val="00FB25B4"/>
    <w:rsid w:val="00FC41E6"/>
    <w:rsid w:val="00FC504A"/>
    <w:rsid w:val="00FD0EA2"/>
    <w:rsid w:val="00FD4039"/>
    <w:rsid w:val="00FD470B"/>
    <w:rsid w:val="00FE43E5"/>
    <w:rsid w:val="00FE60C2"/>
    <w:rsid w:val="00FE7207"/>
    <w:rsid w:val="00FF403E"/>
    <w:rsid w:val="00FF5328"/>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6"/>
    <o:shapelayout v:ext="edit">
      <o:idmap v:ext="edit" data="1"/>
      <o:rules v:ext="edit">
        <o:r id="V:Rule7" type="connector" idref="#_x0000_s1067"/>
        <o:r id="V:Rule8" type="connector" idref="#_x0000_s1061"/>
        <o:r id="V:Rule9" type="connector" idref="#_x0000_s1059"/>
        <o:r id="V:Rule10" type="connector" idref="#_x0000_s1060"/>
        <o:r id="V:Rule11" type="connector" idref="#_x0000_s1058"/>
        <o:r id="V:Rule1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39C"/>
    <w:pPr>
      <w:bidi/>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rsid w:val="006E339C"/>
    <w:pPr>
      <w:bidi w:val="0"/>
      <w:spacing w:after="160" w:line="240" w:lineRule="exact"/>
    </w:pPr>
    <w:rPr>
      <w:rFonts w:ascii="Verdana" w:hAnsi="Verdana"/>
      <w:sz w:val="20"/>
      <w:szCs w:val="20"/>
      <w:lang w:val="en-GB"/>
    </w:rPr>
  </w:style>
  <w:style w:type="table" w:styleId="TableGrid">
    <w:name w:val="Table Grid"/>
    <w:basedOn w:val="TableNormal"/>
    <w:uiPriority w:val="59"/>
    <w:rsid w:val="00267E63"/>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267E63"/>
    <w:rPr>
      <w:sz w:val="20"/>
      <w:szCs w:val="20"/>
    </w:rPr>
  </w:style>
  <w:style w:type="character" w:styleId="FootnoteReference">
    <w:name w:val="footnote reference"/>
    <w:uiPriority w:val="99"/>
    <w:semiHidden/>
    <w:rsid w:val="00267E63"/>
    <w:rPr>
      <w:vertAlign w:val="superscript"/>
    </w:rPr>
  </w:style>
  <w:style w:type="character" w:customStyle="1" w:styleId="mediumtext1">
    <w:name w:val="medium_text1"/>
    <w:rsid w:val="00267E63"/>
    <w:rPr>
      <w:sz w:val="24"/>
      <w:szCs w:val="24"/>
    </w:rPr>
  </w:style>
  <w:style w:type="character" w:customStyle="1" w:styleId="longtext1">
    <w:name w:val="long_text1"/>
    <w:rsid w:val="00267E63"/>
    <w:rPr>
      <w:sz w:val="20"/>
      <w:szCs w:val="20"/>
    </w:rPr>
  </w:style>
  <w:style w:type="paragraph" w:customStyle="1" w:styleId="CharChar">
    <w:name w:val="Char Char"/>
    <w:basedOn w:val="Normal"/>
    <w:rsid w:val="00582E37"/>
    <w:pPr>
      <w:bidi w:val="0"/>
      <w:spacing w:after="160" w:line="240" w:lineRule="exact"/>
    </w:pPr>
    <w:rPr>
      <w:rFonts w:ascii="Verdana" w:hAnsi="Verdana"/>
      <w:sz w:val="20"/>
      <w:szCs w:val="20"/>
      <w:lang w:val="en-GB"/>
    </w:rPr>
  </w:style>
  <w:style w:type="paragraph" w:styleId="Footer">
    <w:name w:val="footer"/>
    <w:basedOn w:val="Normal"/>
    <w:link w:val="FooterChar"/>
    <w:uiPriority w:val="99"/>
    <w:rsid w:val="005F781E"/>
    <w:pPr>
      <w:tabs>
        <w:tab w:val="center" w:pos="4153"/>
        <w:tab w:val="right" w:pos="8306"/>
      </w:tabs>
    </w:pPr>
  </w:style>
  <w:style w:type="character" w:styleId="PageNumber">
    <w:name w:val="page number"/>
    <w:basedOn w:val="DefaultParagraphFont"/>
    <w:rsid w:val="005F781E"/>
  </w:style>
  <w:style w:type="character" w:customStyle="1" w:styleId="apple-converted-space">
    <w:name w:val="apple-converted-space"/>
    <w:basedOn w:val="DefaultParagraphFont"/>
    <w:rsid w:val="003B7D75"/>
  </w:style>
  <w:style w:type="paragraph" w:styleId="Header">
    <w:name w:val="header"/>
    <w:basedOn w:val="Normal"/>
    <w:link w:val="HeaderChar"/>
    <w:uiPriority w:val="99"/>
    <w:rsid w:val="00CB7EAA"/>
    <w:pPr>
      <w:tabs>
        <w:tab w:val="center" w:pos="4320"/>
        <w:tab w:val="right" w:pos="8640"/>
      </w:tabs>
    </w:pPr>
  </w:style>
  <w:style w:type="character" w:customStyle="1" w:styleId="hps">
    <w:name w:val="hps"/>
    <w:rsid w:val="00924401"/>
  </w:style>
  <w:style w:type="character" w:customStyle="1" w:styleId="longtext">
    <w:name w:val="long_text"/>
    <w:basedOn w:val="DefaultParagraphFont"/>
    <w:rsid w:val="000C298D"/>
  </w:style>
  <w:style w:type="character" w:customStyle="1" w:styleId="shorttext">
    <w:name w:val="short_text"/>
    <w:basedOn w:val="DefaultParagraphFont"/>
    <w:rsid w:val="000C298D"/>
  </w:style>
  <w:style w:type="character" w:customStyle="1" w:styleId="hpsalt-edited">
    <w:name w:val="hps alt-edited"/>
    <w:basedOn w:val="DefaultParagraphFont"/>
    <w:rsid w:val="000C298D"/>
  </w:style>
  <w:style w:type="paragraph" w:customStyle="1" w:styleId="tabulka">
    <w:name w:val="tabulka"/>
    <w:basedOn w:val="Normal"/>
    <w:rsid w:val="000C298D"/>
    <w:pPr>
      <w:widowControl w:val="0"/>
      <w:bidi w:val="0"/>
      <w:spacing w:before="120" w:line="240" w:lineRule="exact"/>
      <w:jc w:val="center"/>
    </w:pPr>
    <w:rPr>
      <w:rFonts w:ascii="Arial" w:hAnsi="Arial"/>
      <w:snapToGrid w:val="0"/>
      <w:sz w:val="20"/>
      <w:szCs w:val="20"/>
      <w:lang w:val="cs-CZ"/>
    </w:rPr>
  </w:style>
  <w:style w:type="paragraph" w:styleId="CommentText">
    <w:name w:val="annotation text"/>
    <w:basedOn w:val="Normal"/>
    <w:semiHidden/>
    <w:rsid w:val="000C298D"/>
    <w:pPr>
      <w:bidi w:val="0"/>
    </w:pPr>
    <w:rPr>
      <w:sz w:val="20"/>
      <w:szCs w:val="20"/>
      <w:lang w:val="en-GB" w:eastAsia="en-GB"/>
    </w:rPr>
  </w:style>
  <w:style w:type="paragraph" w:styleId="CommentSubject">
    <w:name w:val="annotation subject"/>
    <w:basedOn w:val="CommentText"/>
    <w:next w:val="CommentText"/>
    <w:semiHidden/>
    <w:rsid w:val="000C298D"/>
    <w:rPr>
      <w:b/>
      <w:bCs/>
    </w:rPr>
  </w:style>
  <w:style w:type="paragraph" w:styleId="BalloonText">
    <w:name w:val="Balloon Text"/>
    <w:basedOn w:val="Normal"/>
    <w:semiHidden/>
    <w:rsid w:val="000C298D"/>
    <w:pPr>
      <w:bidi w:val="0"/>
    </w:pPr>
    <w:rPr>
      <w:rFonts w:ascii="Tahoma" w:hAnsi="Tahoma" w:cs="Tahoma"/>
      <w:sz w:val="16"/>
      <w:szCs w:val="16"/>
      <w:lang w:val="en-GB" w:eastAsia="en-GB"/>
    </w:rPr>
  </w:style>
  <w:style w:type="character" w:customStyle="1" w:styleId="FootnoteTextChar">
    <w:name w:val="Footnote Text Char"/>
    <w:basedOn w:val="DefaultParagraphFont"/>
    <w:link w:val="FootnoteText"/>
    <w:uiPriority w:val="99"/>
    <w:semiHidden/>
    <w:rsid w:val="00C426D4"/>
    <w:rPr>
      <w:lang w:val="en-US" w:eastAsia="en-US"/>
    </w:rPr>
  </w:style>
  <w:style w:type="character" w:styleId="Hyperlink">
    <w:name w:val="Hyperlink"/>
    <w:basedOn w:val="DefaultParagraphFont"/>
    <w:uiPriority w:val="99"/>
    <w:unhideWhenUsed/>
    <w:rsid w:val="00C426D4"/>
    <w:rPr>
      <w:color w:val="0000FF"/>
      <w:u w:val="single"/>
    </w:rPr>
  </w:style>
  <w:style w:type="character" w:customStyle="1" w:styleId="HeaderChar">
    <w:name w:val="Header Char"/>
    <w:basedOn w:val="DefaultParagraphFont"/>
    <w:link w:val="Header"/>
    <w:uiPriority w:val="99"/>
    <w:rsid w:val="00C426D4"/>
    <w:rPr>
      <w:sz w:val="24"/>
      <w:szCs w:val="24"/>
      <w:lang w:val="en-US" w:eastAsia="en-US"/>
    </w:rPr>
  </w:style>
  <w:style w:type="character" w:customStyle="1" w:styleId="FooterChar">
    <w:name w:val="Footer Char"/>
    <w:basedOn w:val="DefaultParagraphFont"/>
    <w:link w:val="Footer"/>
    <w:uiPriority w:val="99"/>
    <w:rsid w:val="00C426D4"/>
    <w:rPr>
      <w:sz w:val="24"/>
      <w:szCs w:val="24"/>
      <w:lang w:val="en-US" w:eastAsia="en-US"/>
    </w:rPr>
  </w:style>
  <w:style w:type="paragraph" w:styleId="NoSpacing">
    <w:name w:val="No Spacing"/>
    <w:uiPriority w:val="1"/>
    <w:qFormat/>
    <w:rsid w:val="00C426D4"/>
    <w:pPr>
      <w:bidi/>
    </w:pPr>
    <w:rPr>
      <w:rFonts w:ascii="Calibri" w:eastAsia="Calibri" w:hAnsi="Calibri" w:cs="Arial"/>
      <w:sz w:val="22"/>
      <w:szCs w:val="22"/>
      <w:lang w:val="en-US" w:eastAsia="en-US"/>
    </w:rPr>
  </w:style>
  <w:style w:type="character" w:styleId="CommentReference">
    <w:name w:val="annotation reference"/>
    <w:basedOn w:val="DefaultParagraphFont"/>
    <w:rsid w:val="0061379B"/>
    <w:rPr>
      <w:sz w:val="16"/>
      <w:szCs w:val="16"/>
    </w:rPr>
  </w:style>
  <w:style w:type="paragraph" w:styleId="Caption">
    <w:name w:val="caption"/>
    <w:basedOn w:val="Normal"/>
    <w:next w:val="Normal"/>
    <w:unhideWhenUsed/>
    <w:qFormat/>
    <w:rsid w:val="002B3CC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7418885">
      <w:bodyDiv w:val="1"/>
      <w:marLeft w:val="0"/>
      <w:marRight w:val="0"/>
      <w:marTop w:val="0"/>
      <w:marBottom w:val="0"/>
      <w:divBdr>
        <w:top w:val="none" w:sz="0" w:space="0" w:color="auto"/>
        <w:left w:val="none" w:sz="0" w:space="0" w:color="auto"/>
        <w:bottom w:val="none" w:sz="0" w:space="0" w:color="auto"/>
        <w:right w:val="none" w:sz="0" w:space="0" w:color="auto"/>
      </w:divBdr>
      <w:divsChild>
        <w:div w:id="570388674">
          <w:marLeft w:val="0"/>
          <w:marRight w:val="0"/>
          <w:marTop w:val="0"/>
          <w:marBottom w:val="0"/>
          <w:divBdr>
            <w:top w:val="none" w:sz="0" w:space="0" w:color="auto"/>
            <w:left w:val="none" w:sz="0" w:space="0" w:color="auto"/>
            <w:bottom w:val="none" w:sz="0" w:space="0" w:color="auto"/>
            <w:right w:val="none" w:sz="0" w:space="0" w:color="auto"/>
          </w:divBdr>
          <w:divsChild>
            <w:div w:id="1253124894">
              <w:marLeft w:val="0"/>
              <w:marRight w:val="0"/>
              <w:marTop w:val="0"/>
              <w:marBottom w:val="0"/>
              <w:divBdr>
                <w:top w:val="none" w:sz="0" w:space="0" w:color="auto"/>
                <w:left w:val="none" w:sz="0" w:space="0" w:color="auto"/>
                <w:bottom w:val="none" w:sz="0" w:space="0" w:color="auto"/>
                <w:right w:val="none" w:sz="0" w:space="0" w:color="auto"/>
              </w:divBdr>
              <w:divsChild>
                <w:div w:id="817452780">
                  <w:marLeft w:val="0"/>
                  <w:marRight w:val="0"/>
                  <w:marTop w:val="0"/>
                  <w:marBottom w:val="0"/>
                  <w:divBdr>
                    <w:top w:val="none" w:sz="0" w:space="0" w:color="auto"/>
                    <w:left w:val="none" w:sz="0" w:space="0" w:color="auto"/>
                    <w:bottom w:val="none" w:sz="0" w:space="0" w:color="auto"/>
                    <w:right w:val="none" w:sz="0" w:space="0" w:color="auto"/>
                  </w:divBdr>
                  <w:divsChild>
                    <w:div w:id="1807967123">
                      <w:marLeft w:val="0"/>
                      <w:marRight w:val="0"/>
                      <w:marTop w:val="0"/>
                      <w:marBottom w:val="0"/>
                      <w:divBdr>
                        <w:top w:val="none" w:sz="0" w:space="0" w:color="auto"/>
                        <w:left w:val="none" w:sz="0" w:space="0" w:color="auto"/>
                        <w:bottom w:val="none" w:sz="0" w:space="0" w:color="auto"/>
                        <w:right w:val="none" w:sz="0" w:space="0" w:color="auto"/>
                      </w:divBdr>
                      <w:divsChild>
                        <w:div w:id="338625796">
                          <w:marLeft w:val="0"/>
                          <w:marRight w:val="0"/>
                          <w:marTop w:val="0"/>
                          <w:marBottom w:val="0"/>
                          <w:divBdr>
                            <w:top w:val="none" w:sz="0" w:space="0" w:color="auto"/>
                            <w:left w:val="none" w:sz="0" w:space="0" w:color="auto"/>
                            <w:bottom w:val="none" w:sz="0" w:space="0" w:color="auto"/>
                            <w:right w:val="none" w:sz="0" w:space="0" w:color="auto"/>
                          </w:divBdr>
                          <w:divsChild>
                            <w:div w:id="888997655">
                              <w:marLeft w:val="0"/>
                              <w:marRight w:val="0"/>
                              <w:marTop w:val="0"/>
                              <w:marBottom w:val="0"/>
                              <w:divBdr>
                                <w:top w:val="none" w:sz="0" w:space="0" w:color="auto"/>
                                <w:left w:val="none" w:sz="0" w:space="0" w:color="auto"/>
                                <w:bottom w:val="none" w:sz="0" w:space="0" w:color="auto"/>
                                <w:right w:val="none" w:sz="0" w:space="0" w:color="auto"/>
                              </w:divBdr>
                              <w:divsChild>
                                <w:div w:id="414322530">
                                  <w:marLeft w:val="0"/>
                                  <w:marRight w:val="0"/>
                                  <w:marTop w:val="0"/>
                                  <w:marBottom w:val="0"/>
                                  <w:divBdr>
                                    <w:top w:val="none" w:sz="0" w:space="0" w:color="auto"/>
                                    <w:left w:val="none" w:sz="0" w:space="0" w:color="auto"/>
                                    <w:bottom w:val="none" w:sz="0" w:space="0" w:color="auto"/>
                                    <w:right w:val="none" w:sz="0" w:space="0" w:color="auto"/>
                                  </w:divBdr>
                                  <w:divsChild>
                                    <w:div w:id="814569816">
                                      <w:marLeft w:val="60"/>
                                      <w:marRight w:val="0"/>
                                      <w:marTop w:val="0"/>
                                      <w:marBottom w:val="0"/>
                                      <w:divBdr>
                                        <w:top w:val="none" w:sz="0" w:space="0" w:color="auto"/>
                                        <w:left w:val="none" w:sz="0" w:space="0" w:color="auto"/>
                                        <w:bottom w:val="none" w:sz="0" w:space="0" w:color="auto"/>
                                        <w:right w:val="none" w:sz="0" w:space="0" w:color="auto"/>
                                      </w:divBdr>
                                      <w:divsChild>
                                        <w:div w:id="1914927497">
                                          <w:marLeft w:val="0"/>
                                          <w:marRight w:val="0"/>
                                          <w:marTop w:val="0"/>
                                          <w:marBottom w:val="0"/>
                                          <w:divBdr>
                                            <w:top w:val="none" w:sz="0" w:space="0" w:color="auto"/>
                                            <w:left w:val="none" w:sz="0" w:space="0" w:color="auto"/>
                                            <w:bottom w:val="none" w:sz="0" w:space="0" w:color="auto"/>
                                            <w:right w:val="none" w:sz="0" w:space="0" w:color="auto"/>
                                          </w:divBdr>
                                          <w:divsChild>
                                            <w:div w:id="692539247">
                                              <w:marLeft w:val="0"/>
                                              <w:marRight w:val="0"/>
                                              <w:marTop w:val="0"/>
                                              <w:marBottom w:val="120"/>
                                              <w:divBdr>
                                                <w:top w:val="single" w:sz="6" w:space="0" w:color="F5F5F5"/>
                                                <w:left w:val="single" w:sz="6" w:space="0" w:color="F5F5F5"/>
                                                <w:bottom w:val="single" w:sz="6" w:space="0" w:color="F5F5F5"/>
                                                <w:right w:val="single" w:sz="6" w:space="0" w:color="F5F5F5"/>
                                              </w:divBdr>
                                              <w:divsChild>
                                                <w:div w:id="1048724963">
                                                  <w:marLeft w:val="0"/>
                                                  <w:marRight w:val="0"/>
                                                  <w:marTop w:val="0"/>
                                                  <w:marBottom w:val="0"/>
                                                  <w:divBdr>
                                                    <w:top w:val="none" w:sz="0" w:space="0" w:color="auto"/>
                                                    <w:left w:val="none" w:sz="0" w:space="0" w:color="auto"/>
                                                    <w:bottom w:val="none" w:sz="0" w:space="0" w:color="auto"/>
                                                    <w:right w:val="none" w:sz="0" w:space="0" w:color="auto"/>
                                                  </w:divBdr>
                                                  <w:divsChild>
                                                    <w:div w:id="806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843008">
      <w:bodyDiv w:val="1"/>
      <w:marLeft w:val="0"/>
      <w:marRight w:val="0"/>
      <w:marTop w:val="0"/>
      <w:marBottom w:val="0"/>
      <w:divBdr>
        <w:top w:val="none" w:sz="0" w:space="0" w:color="auto"/>
        <w:left w:val="none" w:sz="0" w:space="0" w:color="auto"/>
        <w:bottom w:val="none" w:sz="0" w:space="0" w:color="auto"/>
        <w:right w:val="none" w:sz="0" w:space="0" w:color="auto"/>
      </w:divBdr>
      <w:divsChild>
        <w:div w:id="1298560692">
          <w:marLeft w:val="0"/>
          <w:marRight w:val="0"/>
          <w:marTop w:val="0"/>
          <w:marBottom w:val="0"/>
          <w:divBdr>
            <w:top w:val="none" w:sz="0" w:space="0" w:color="auto"/>
            <w:left w:val="none" w:sz="0" w:space="0" w:color="auto"/>
            <w:bottom w:val="none" w:sz="0" w:space="0" w:color="auto"/>
            <w:right w:val="none" w:sz="0" w:space="0" w:color="auto"/>
          </w:divBdr>
          <w:divsChild>
            <w:div w:id="1804761956">
              <w:marLeft w:val="0"/>
              <w:marRight w:val="0"/>
              <w:marTop w:val="0"/>
              <w:marBottom w:val="0"/>
              <w:divBdr>
                <w:top w:val="none" w:sz="0" w:space="0" w:color="auto"/>
                <w:left w:val="none" w:sz="0" w:space="0" w:color="auto"/>
                <w:bottom w:val="none" w:sz="0" w:space="0" w:color="auto"/>
                <w:right w:val="none" w:sz="0" w:space="0" w:color="auto"/>
              </w:divBdr>
              <w:divsChild>
                <w:div w:id="1848519502">
                  <w:marLeft w:val="0"/>
                  <w:marRight w:val="0"/>
                  <w:marTop w:val="0"/>
                  <w:marBottom w:val="0"/>
                  <w:divBdr>
                    <w:top w:val="none" w:sz="0" w:space="0" w:color="auto"/>
                    <w:left w:val="none" w:sz="0" w:space="0" w:color="auto"/>
                    <w:bottom w:val="none" w:sz="0" w:space="0" w:color="auto"/>
                    <w:right w:val="none" w:sz="0" w:space="0" w:color="auto"/>
                  </w:divBdr>
                  <w:divsChild>
                    <w:div w:id="1508446168">
                      <w:marLeft w:val="0"/>
                      <w:marRight w:val="0"/>
                      <w:marTop w:val="0"/>
                      <w:marBottom w:val="0"/>
                      <w:divBdr>
                        <w:top w:val="none" w:sz="0" w:space="0" w:color="auto"/>
                        <w:left w:val="none" w:sz="0" w:space="0" w:color="auto"/>
                        <w:bottom w:val="none" w:sz="0" w:space="0" w:color="auto"/>
                        <w:right w:val="none" w:sz="0" w:space="0" w:color="auto"/>
                      </w:divBdr>
                      <w:divsChild>
                        <w:div w:id="426388222">
                          <w:marLeft w:val="0"/>
                          <w:marRight w:val="0"/>
                          <w:marTop w:val="0"/>
                          <w:marBottom w:val="0"/>
                          <w:divBdr>
                            <w:top w:val="none" w:sz="0" w:space="0" w:color="auto"/>
                            <w:left w:val="none" w:sz="0" w:space="0" w:color="auto"/>
                            <w:bottom w:val="none" w:sz="0" w:space="0" w:color="auto"/>
                            <w:right w:val="none" w:sz="0" w:space="0" w:color="auto"/>
                          </w:divBdr>
                          <w:divsChild>
                            <w:div w:id="462767823">
                              <w:marLeft w:val="0"/>
                              <w:marRight w:val="0"/>
                              <w:marTop w:val="0"/>
                              <w:marBottom w:val="0"/>
                              <w:divBdr>
                                <w:top w:val="none" w:sz="0" w:space="0" w:color="auto"/>
                                <w:left w:val="none" w:sz="0" w:space="0" w:color="auto"/>
                                <w:bottom w:val="none" w:sz="0" w:space="0" w:color="auto"/>
                                <w:right w:val="none" w:sz="0" w:space="0" w:color="auto"/>
                              </w:divBdr>
                              <w:divsChild>
                                <w:div w:id="1113475695">
                                  <w:marLeft w:val="0"/>
                                  <w:marRight w:val="0"/>
                                  <w:marTop w:val="0"/>
                                  <w:marBottom w:val="0"/>
                                  <w:divBdr>
                                    <w:top w:val="none" w:sz="0" w:space="0" w:color="auto"/>
                                    <w:left w:val="none" w:sz="0" w:space="0" w:color="auto"/>
                                    <w:bottom w:val="none" w:sz="0" w:space="0" w:color="auto"/>
                                    <w:right w:val="none" w:sz="0" w:space="0" w:color="auto"/>
                                  </w:divBdr>
                                  <w:divsChild>
                                    <w:div w:id="1363554779">
                                      <w:marLeft w:val="60"/>
                                      <w:marRight w:val="0"/>
                                      <w:marTop w:val="0"/>
                                      <w:marBottom w:val="0"/>
                                      <w:divBdr>
                                        <w:top w:val="none" w:sz="0" w:space="0" w:color="auto"/>
                                        <w:left w:val="none" w:sz="0" w:space="0" w:color="auto"/>
                                        <w:bottom w:val="none" w:sz="0" w:space="0" w:color="auto"/>
                                        <w:right w:val="none" w:sz="0" w:space="0" w:color="auto"/>
                                      </w:divBdr>
                                      <w:divsChild>
                                        <w:div w:id="277414484">
                                          <w:marLeft w:val="0"/>
                                          <w:marRight w:val="0"/>
                                          <w:marTop w:val="0"/>
                                          <w:marBottom w:val="0"/>
                                          <w:divBdr>
                                            <w:top w:val="none" w:sz="0" w:space="0" w:color="auto"/>
                                            <w:left w:val="none" w:sz="0" w:space="0" w:color="auto"/>
                                            <w:bottom w:val="none" w:sz="0" w:space="0" w:color="auto"/>
                                            <w:right w:val="none" w:sz="0" w:space="0" w:color="auto"/>
                                          </w:divBdr>
                                          <w:divsChild>
                                            <w:div w:id="13771005">
                                              <w:marLeft w:val="0"/>
                                              <w:marRight w:val="0"/>
                                              <w:marTop w:val="0"/>
                                              <w:marBottom w:val="120"/>
                                              <w:divBdr>
                                                <w:top w:val="single" w:sz="6" w:space="0" w:color="F5F5F5"/>
                                                <w:left w:val="single" w:sz="6" w:space="0" w:color="F5F5F5"/>
                                                <w:bottom w:val="single" w:sz="6" w:space="0" w:color="F5F5F5"/>
                                                <w:right w:val="single" w:sz="6" w:space="0" w:color="F5F5F5"/>
                                              </w:divBdr>
                                              <w:divsChild>
                                                <w:div w:id="105657167">
                                                  <w:marLeft w:val="0"/>
                                                  <w:marRight w:val="0"/>
                                                  <w:marTop w:val="0"/>
                                                  <w:marBottom w:val="0"/>
                                                  <w:divBdr>
                                                    <w:top w:val="none" w:sz="0" w:space="0" w:color="auto"/>
                                                    <w:left w:val="none" w:sz="0" w:space="0" w:color="auto"/>
                                                    <w:bottom w:val="none" w:sz="0" w:space="0" w:color="auto"/>
                                                    <w:right w:val="none" w:sz="0" w:space="0" w:color="auto"/>
                                                  </w:divBdr>
                                                  <w:divsChild>
                                                    <w:div w:id="1354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kabalan@oxfam.org.uk"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kabalan@oxfam.org.uk" TargetMode="Externa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www.unocha.org/cap/appeals/syria-crisis-humanitarian-response-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18402</Words>
  <Characters>104898</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التعليمات للعارضين</vt:lpstr>
    </vt:vector>
  </TitlesOfParts>
  <Company/>
  <LinksUpToDate>false</LinksUpToDate>
  <CharactersWithSpaces>123054</CharactersWithSpaces>
  <SharedDoc>false</SharedDoc>
  <HLinks>
    <vt:vector size="12" baseType="variant">
      <vt:variant>
        <vt:i4>3080280</vt:i4>
      </vt:variant>
      <vt:variant>
        <vt:i4>3</vt:i4>
      </vt:variant>
      <vt:variant>
        <vt:i4>0</vt:i4>
      </vt:variant>
      <vt:variant>
        <vt:i4>5</vt:i4>
      </vt:variant>
      <vt:variant>
        <vt:lpwstr>mailto:Lkabalan@oxfam.org.uk</vt:lpwstr>
      </vt:variant>
      <vt:variant>
        <vt:lpwstr/>
      </vt:variant>
      <vt:variant>
        <vt:i4>3080280</vt:i4>
      </vt:variant>
      <vt:variant>
        <vt:i4>0</vt:i4>
      </vt:variant>
      <vt:variant>
        <vt:i4>0</vt:i4>
      </vt:variant>
      <vt:variant>
        <vt:i4>5</vt:i4>
      </vt:variant>
      <vt:variant>
        <vt:lpwstr>mailto:Lkabalan@oxfam.org.uk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التعليمات للعارضين</dc:title>
  <dc:creator>SOURA</dc:creator>
  <cp:lastModifiedBy>Julie</cp:lastModifiedBy>
  <cp:revision>2</cp:revision>
  <dcterms:created xsi:type="dcterms:W3CDTF">2017-02-07T09:10:00Z</dcterms:created>
  <dcterms:modified xsi:type="dcterms:W3CDTF">2017-02-07T09:10:00Z</dcterms:modified>
</cp:coreProperties>
</file>