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8F" w:rsidRPr="00C83D8F" w:rsidRDefault="00C83D8F" w:rsidP="00C83D8F">
      <w:pPr>
        <w:spacing w:after="0" w:line="240" w:lineRule="auto"/>
        <w:rPr>
          <w:rFonts w:ascii="Times New Roman" w:eastAsia="Times New Roman" w:hAnsi="Times New Roman"/>
          <w:sz w:val="20"/>
          <w:szCs w:val="20"/>
          <w:lang w:eastAsia="fr-FR"/>
        </w:rPr>
      </w:pPr>
      <w:bookmarkStart w:id="0" w:name="_GoBack"/>
      <w:bookmarkEnd w:id="0"/>
    </w:p>
    <w:p w:rsidR="00C83D8F" w:rsidRPr="00C83D8F" w:rsidRDefault="00C83D8F" w:rsidP="00C83D8F">
      <w:pPr>
        <w:pBdr>
          <w:top w:val="double" w:sz="4" w:space="1" w:color="auto"/>
          <w:left w:val="double" w:sz="4" w:space="4" w:color="auto"/>
          <w:bottom w:val="double" w:sz="4" w:space="1" w:color="auto"/>
          <w:right w:val="double" w:sz="4" w:space="4" w:color="auto"/>
        </w:pBdr>
        <w:spacing w:after="0" w:line="240" w:lineRule="auto"/>
        <w:jc w:val="center"/>
        <w:rPr>
          <w:rFonts w:eastAsia="Times New Roman" w:cs="Arial"/>
          <w:sz w:val="20"/>
          <w:szCs w:val="20"/>
          <w:lang w:eastAsia="fr-FR"/>
        </w:rPr>
      </w:pPr>
    </w:p>
    <w:p w:rsidR="00C83D8F" w:rsidRPr="00C83D8F" w:rsidRDefault="00C83D8F" w:rsidP="00C83D8F">
      <w:pPr>
        <w:pBdr>
          <w:top w:val="double" w:sz="4" w:space="1" w:color="auto"/>
          <w:left w:val="double" w:sz="4" w:space="4" w:color="auto"/>
          <w:bottom w:val="double" w:sz="4" w:space="1" w:color="auto"/>
          <w:right w:val="double" w:sz="4" w:space="4" w:color="auto"/>
        </w:pBdr>
        <w:spacing w:after="0" w:line="240" w:lineRule="auto"/>
        <w:jc w:val="center"/>
        <w:rPr>
          <w:rFonts w:eastAsia="Times New Roman" w:cs="Arial"/>
          <w:b/>
          <w:sz w:val="20"/>
          <w:szCs w:val="20"/>
          <w:lang w:eastAsia="fr-FR"/>
        </w:rPr>
      </w:pPr>
      <w:r w:rsidRPr="00C83D8F">
        <w:rPr>
          <w:rFonts w:eastAsia="Times New Roman" w:cs="Arial"/>
          <w:b/>
          <w:sz w:val="20"/>
          <w:szCs w:val="20"/>
          <w:lang w:eastAsia="fr-FR"/>
        </w:rPr>
        <w:t xml:space="preserve">CONTRAT DE COLLABORATION </w:t>
      </w:r>
    </w:p>
    <w:p w:rsidR="00C83D8F" w:rsidRPr="00C83D8F" w:rsidRDefault="00C83D8F" w:rsidP="00C83D8F">
      <w:pPr>
        <w:pBdr>
          <w:top w:val="double" w:sz="4" w:space="1" w:color="auto"/>
          <w:left w:val="double" w:sz="4" w:space="4" w:color="auto"/>
          <w:bottom w:val="double" w:sz="4" w:space="1" w:color="auto"/>
          <w:right w:val="double" w:sz="4" w:space="4" w:color="auto"/>
        </w:pBdr>
        <w:spacing w:after="0" w:line="240" w:lineRule="auto"/>
        <w:jc w:val="center"/>
        <w:rPr>
          <w:rFonts w:eastAsia="Times New Roman" w:cs="Arial"/>
          <w:b/>
          <w:sz w:val="20"/>
          <w:szCs w:val="20"/>
          <w:lang w:eastAsia="fr-FR"/>
        </w:rPr>
      </w:pPr>
    </w:p>
    <w:p w:rsidR="00C83D8F" w:rsidRPr="00C83D8F" w:rsidRDefault="00C83D8F" w:rsidP="00C83D8F">
      <w:pPr>
        <w:pBdr>
          <w:top w:val="double" w:sz="4" w:space="1" w:color="auto"/>
          <w:left w:val="double" w:sz="4" w:space="4" w:color="auto"/>
          <w:bottom w:val="double" w:sz="4" w:space="1" w:color="auto"/>
          <w:right w:val="double" w:sz="4" w:space="4" w:color="auto"/>
        </w:pBdr>
        <w:spacing w:after="0" w:line="240" w:lineRule="auto"/>
        <w:jc w:val="center"/>
        <w:rPr>
          <w:rFonts w:eastAsia="Times New Roman" w:cs="Arial"/>
          <w:b/>
          <w:sz w:val="20"/>
          <w:szCs w:val="20"/>
          <w:lang w:eastAsia="fr-FR"/>
        </w:rPr>
      </w:pPr>
      <w:r w:rsidRPr="00C83D8F">
        <w:rPr>
          <w:rFonts w:eastAsia="Times New Roman" w:cs="Arial"/>
          <w:b/>
          <w:sz w:val="20"/>
          <w:szCs w:val="20"/>
          <w:lang w:eastAsia="fr-FR"/>
        </w:rPr>
        <w:t>N°…………</w:t>
      </w:r>
    </w:p>
    <w:p w:rsidR="00C83D8F" w:rsidRPr="00C83D8F" w:rsidRDefault="00C83D8F" w:rsidP="00C83D8F">
      <w:pPr>
        <w:pBdr>
          <w:top w:val="double" w:sz="4" w:space="1" w:color="auto"/>
          <w:left w:val="double" w:sz="4" w:space="4" w:color="auto"/>
          <w:bottom w:val="double" w:sz="4" w:space="1" w:color="auto"/>
          <w:right w:val="double" w:sz="4" w:space="4" w:color="auto"/>
        </w:pBdr>
        <w:spacing w:after="0" w:line="240" w:lineRule="auto"/>
        <w:jc w:val="center"/>
        <w:rPr>
          <w:rFonts w:eastAsia="Times New Roman" w:cs="Arial"/>
          <w:b/>
          <w:i/>
          <w:sz w:val="20"/>
          <w:szCs w:val="20"/>
          <w:highlight w:val="yellow"/>
          <w:lang w:eastAsia="fr-FR"/>
        </w:rPr>
      </w:pPr>
    </w:p>
    <w:p w:rsidR="00C83D8F" w:rsidRPr="00C83D8F" w:rsidRDefault="00C83D8F" w:rsidP="00C83D8F">
      <w:pPr>
        <w:pBdr>
          <w:top w:val="double" w:sz="4" w:space="1" w:color="auto"/>
          <w:left w:val="double" w:sz="4" w:space="4" w:color="auto"/>
          <w:bottom w:val="double" w:sz="4" w:space="1" w:color="auto"/>
          <w:right w:val="double" w:sz="4" w:space="4" w:color="auto"/>
        </w:pBdr>
        <w:spacing w:after="0" w:line="240" w:lineRule="auto"/>
        <w:jc w:val="center"/>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b/>
          <w:sz w:val="20"/>
          <w:szCs w:val="20"/>
          <w:u w:val="single"/>
          <w:lang w:eastAsia="fr-FR"/>
        </w:rPr>
      </w:pPr>
      <w:r w:rsidRPr="00C83D8F">
        <w:rPr>
          <w:rFonts w:eastAsia="Times New Roman" w:cs="Arial"/>
          <w:b/>
          <w:sz w:val="20"/>
          <w:szCs w:val="20"/>
          <w:u w:val="single"/>
          <w:lang w:eastAsia="fr-FR"/>
        </w:rPr>
        <w:t>ENTRE</w:t>
      </w: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tabs>
          <w:tab w:val="left" w:pos="4253"/>
        </w:tabs>
        <w:spacing w:after="0" w:line="240" w:lineRule="auto"/>
        <w:jc w:val="both"/>
        <w:rPr>
          <w:rFonts w:eastAsia="Times New Roman" w:cs="Arial"/>
          <w:b/>
          <w:bCs/>
          <w:sz w:val="20"/>
          <w:szCs w:val="20"/>
          <w:lang w:eastAsia="fr-FR"/>
        </w:rPr>
      </w:pPr>
      <w:r w:rsidRPr="00C83D8F">
        <w:rPr>
          <w:rFonts w:eastAsia="Times New Roman" w:cs="Arial"/>
          <w:b/>
          <w:bCs/>
          <w:sz w:val="20"/>
          <w:szCs w:val="20"/>
          <w:lang w:eastAsia="fr-FR"/>
        </w:rPr>
        <w:t>[Mandataire académique]</w:t>
      </w:r>
    </w:p>
    <w:p w:rsidR="00C83D8F" w:rsidRPr="00C83D8F" w:rsidRDefault="00C83D8F" w:rsidP="00C83D8F">
      <w:pPr>
        <w:tabs>
          <w:tab w:val="left" w:pos="4253"/>
        </w:tabs>
        <w:spacing w:after="0" w:line="240" w:lineRule="auto"/>
        <w:jc w:val="both"/>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jc w:val="both"/>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Ci-après dénommé l’« </w:t>
      </w:r>
      <w:r w:rsidRPr="00C83D8F">
        <w:rPr>
          <w:rFonts w:eastAsia="Times New Roman" w:cs="Arial"/>
          <w:b/>
          <w:sz w:val="20"/>
          <w:szCs w:val="20"/>
          <w:lang w:eastAsia="fr-FR"/>
        </w:rPr>
        <w:t>AAA</w:t>
      </w:r>
      <w:r w:rsidRPr="00C83D8F">
        <w:rPr>
          <w:rFonts w:eastAsia="Times New Roman" w:cs="Arial"/>
          <w:sz w:val="20"/>
          <w:szCs w:val="20"/>
          <w:lang w:eastAsia="fr-FR"/>
        </w:rPr>
        <w:t> »</w:t>
      </w: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jc w:val="both"/>
        <w:rPr>
          <w:rFonts w:eastAsia="Times New Roman" w:cs="Arial"/>
          <w:sz w:val="20"/>
          <w:szCs w:val="20"/>
          <w:u w:val="single"/>
          <w:lang w:eastAsia="fr-FR"/>
        </w:rPr>
      </w:pPr>
    </w:p>
    <w:p w:rsidR="00C83D8F" w:rsidRPr="00C83D8F" w:rsidRDefault="00C83D8F" w:rsidP="00C83D8F">
      <w:pPr>
        <w:spacing w:after="0" w:line="240" w:lineRule="auto"/>
        <w:jc w:val="both"/>
        <w:rPr>
          <w:rFonts w:eastAsia="Times New Roman" w:cs="Arial"/>
          <w:sz w:val="20"/>
          <w:szCs w:val="20"/>
          <w:u w:val="single"/>
          <w:lang w:eastAsia="fr-FR"/>
        </w:rPr>
      </w:pPr>
      <w:r w:rsidRPr="00C83D8F">
        <w:rPr>
          <w:rFonts w:eastAsia="Times New Roman" w:cs="Arial"/>
          <w:sz w:val="20"/>
          <w:szCs w:val="20"/>
          <w:u w:val="single"/>
          <w:lang w:eastAsia="fr-FR"/>
        </w:rPr>
        <w:t xml:space="preserve">ET </w:t>
      </w:r>
      <w:r w:rsidRPr="00C12936">
        <w:rPr>
          <w:rFonts w:eastAsia="Times New Roman" w:cs="Arial"/>
          <w:color w:val="C00000"/>
          <w:sz w:val="20"/>
          <w:szCs w:val="20"/>
          <w:u w:val="single"/>
          <w:lang w:eastAsia="fr-FR"/>
        </w:rPr>
        <w:t>[en OPTION]</w:t>
      </w:r>
    </w:p>
    <w:p w:rsidR="00C83D8F" w:rsidRPr="00C83D8F" w:rsidRDefault="00C83D8F" w:rsidP="00C83D8F">
      <w:pPr>
        <w:spacing w:after="0" w:line="240" w:lineRule="auto"/>
        <w:jc w:val="both"/>
        <w:rPr>
          <w:rFonts w:eastAsia="Times New Roman" w:cs="Arial"/>
          <w:sz w:val="20"/>
          <w:szCs w:val="20"/>
          <w:u w:val="single"/>
          <w:lang w:eastAsia="fr-FR"/>
        </w:rPr>
      </w:pPr>
    </w:p>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b/>
          <w:sz w:val="20"/>
          <w:szCs w:val="20"/>
          <w:lang w:eastAsia="fr-FR"/>
        </w:rPr>
        <w:t>[Autres académiques]</w:t>
      </w:r>
      <w:r w:rsidRPr="00C83D8F">
        <w:rPr>
          <w:rFonts w:eastAsia="Times New Roman" w:cs="Arial"/>
          <w:sz w:val="20"/>
          <w:szCs w:val="20"/>
          <w:lang w:eastAsia="fr-FR"/>
        </w:rPr>
        <w:t xml:space="preserve"> ………………………………………………………………………………………………………………………………………………………………………………………………………………………………………………</w:t>
      </w: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Ci-après dénommé</w:t>
      </w:r>
      <w:r w:rsidR="00D77755">
        <w:rPr>
          <w:rFonts w:eastAsia="Times New Roman" w:cs="Arial"/>
          <w:sz w:val="20"/>
          <w:szCs w:val="20"/>
          <w:lang w:eastAsia="fr-FR"/>
        </w:rPr>
        <w:t>s</w:t>
      </w:r>
      <w:r w:rsidRPr="00C83D8F">
        <w:rPr>
          <w:rFonts w:eastAsia="Times New Roman" w:cs="Arial"/>
          <w:sz w:val="20"/>
          <w:szCs w:val="20"/>
          <w:lang w:eastAsia="fr-FR"/>
        </w:rPr>
        <w:t xml:space="preserve"> les « </w:t>
      </w:r>
      <w:r w:rsidR="007B04D0">
        <w:rPr>
          <w:rFonts w:eastAsia="Times New Roman" w:cs="Arial"/>
          <w:b/>
          <w:sz w:val="20"/>
          <w:szCs w:val="20"/>
          <w:lang w:eastAsia="fr-FR"/>
        </w:rPr>
        <w:t>AUTRES ORGANISMES</w:t>
      </w:r>
      <w:r w:rsidRPr="00C83D8F">
        <w:rPr>
          <w:rFonts w:eastAsia="Times New Roman" w:cs="Arial"/>
          <w:b/>
          <w:sz w:val="20"/>
          <w:szCs w:val="20"/>
          <w:lang w:eastAsia="fr-FR"/>
        </w:rPr>
        <w:t> </w:t>
      </w:r>
      <w:r w:rsidRPr="00C83D8F">
        <w:rPr>
          <w:rFonts w:eastAsia="Times New Roman" w:cs="Arial"/>
          <w:sz w:val="20"/>
          <w:szCs w:val="20"/>
          <w:lang w:eastAsia="fr-FR"/>
        </w:rPr>
        <w:t>»</w:t>
      </w: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Ci-après dénommés collectivement les « </w:t>
      </w:r>
      <w:r w:rsidR="007B04D0">
        <w:rPr>
          <w:rFonts w:eastAsia="Times New Roman" w:cs="Arial"/>
          <w:b/>
          <w:sz w:val="20"/>
          <w:szCs w:val="20"/>
          <w:lang w:eastAsia="fr-FR"/>
        </w:rPr>
        <w:t>ETABLISSEMENTS</w:t>
      </w:r>
      <w:r w:rsidRPr="00C83D8F">
        <w:rPr>
          <w:rFonts w:eastAsia="Times New Roman" w:cs="Arial"/>
          <w:b/>
          <w:sz w:val="20"/>
          <w:szCs w:val="20"/>
          <w:lang w:eastAsia="fr-FR"/>
        </w:rPr>
        <w:t xml:space="preserve">  </w:t>
      </w:r>
      <w:r w:rsidRPr="00C83D8F">
        <w:rPr>
          <w:rFonts w:eastAsia="Times New Roman" w:cs="Arial"/>
          <w:sz w:val="20"/>
          <w:szCs w:val="20"/>
          <w:lang w:eastAsia="fr-FR"/>
        </w:rPr>
        <w:t>».</w:t>
      </w:r>
    </w:p>
    <w:p w:rsidR="00C83D8F" w:rsidRPr="00C83D8F" w:rsidRDefault="00C83D8F" w:rsidP="00C83D8F">
      <w:pPr>
        <w:spacing w:after="0" w:line="240" w:lineRule="auto"/>
        <w:jc w:val="right"/>
        <w:rPr>
          <w:rFonts w:eastAsia="Times New Roman" w:cs="Arial"/>
          <w:sz w:val="20"/>
          <w:szCs w:val="20"/>
          <w:u w:val="single"/>
          <w:lang w:eastAsia="fr-FR"/>
        </w:rPr>
      </w:pPr>
    </w:p>
    <w:p w:rsidR="00C83D8F" w:rsidRPr="00C83D8F" w:rsidRDefault="00C83D8F" w:rsidP="00C83D8F">
      <w:pPr>
        <w:spacing w:after="0" w:line="240" w:lineRule="auto"/>
        <w:jc w:val="right"/>
        <w:rPr>
          <w:rFonts w:eastAsia="Times New Roman" w:cs="Arial"/>
          <w:sz w:val="20"/>
          <w:szCs w:val="20"/>
          <w:u w:val="single"/>
          <w:lang w:eastAsia="fr-FR"/>
        </w:rPr>
      </w:pPr>
      <w:r w:rsidRPr="00C83D8F">
        <w:rPr>
          <w:rFonts w:eastAsia="Times New Roman" w:cs="Arial"/>
          <w:sz w:val="20"/>
          <w:szCs w:val="20"/>
          <w:u w:val="single"/>
          <w:lang w:eastAsia="fr-FR"/>
        </w:rPr>
        <w:t>D’UNE PART</w:t>
      </w: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b/>
          <w:sz w:val="20"/>
          <w:szCs w:val="20"/>
          <w:u w:val="single"/>
          <w:lang w:eastAsia="fr-FR"/>
        </w:rPr>
      </w:pPr>
      <w:r w:rsidRPr="00C83D8F">
        <w:rPr>
          <w:rFonts w:eastAsia="Times New Roman" w:cs="Arial"/>
          <w:b/>
          <w:sz w:val="20"/>
          <w:szCs w:val="20"/>
          <w:u w:val="single"/>
          <w:lang w:eastAsia="fr-FR"/>
        </w:rPr>
        <w:t>ET</w:t>
      </w: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jc w:val="both"/>
        <w:rPr>
          <w:rFonts w:eastAsia="Times New Roman" w:cs="Arial"/>
          <w:sz w:val="20"/>
          <w:szCs w:val="20"/>
          <w:lang w:eastAsia="fr-FR"/>
        </w:rPr>
      </w:pPr>
      <w:r w:rsidRPr="00C83D8F">
        <w:rPr>
          <w:rFonts w:eastAsia="Times New Roman" w:cs="Arial"/>
          <w:b/>
          <w:sz w:val="20"/>
          <w:szCs w:val="20"/>
          <w:lang w:eastAsia="fr-FR"/>
        </w:rPr>
        <w:t>XXX</w:t>
      </w:r>
      <w:r w:rsidRPr="00C83D8F">
        <w:rPr>
          <w:rFonts w:eastAsia="Times New Roman" w:cs="Arial"/>
          <w:sz w:val="20"/>
          <w:szCs w:val="20"/>
          <w:lang w:eastAsia="fr-FR"/>
        </w:rPr>
        <w:t>, société……………, immatriculée au RCS ……… B ………., dont le siège social est …………………………, représentée par …………….., …………………..</w:t>
      </w: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 xml:space="preserve">Ci-après dénommée </w:t>
      </w:r>
      <w:r w:rsidR="00D77755">
        <w:rPr>
          <w:rFonts w:eastAsia="Times New Roman" w:cs="Arial"/>
          <w:sz w:val="20"/>
          <w:szCs w:val="20"/>
          <w:lang w:eastAsia="fr-FR"/>
        </w:rPr>
        <w:t xml:space="preserve">la </w:t>
      </w:r>
      <w:r w:rsidRPr="00C83D8F">
        <w:rPr>
          <w:rFonts w:eastAsia="Times New Roman" w:cs="Arial"/>
          <w:sz w:val="20"/>
          <w:szCs w:val="20"/>
          <w:lang w:eastAsia="fr-FR"/>
        </w:rPr>
        <w:t>« </w:t>
      </w:r>
      <w:r w:rsidRPr="00C83D8F">
        <w:rPr>
          <w:rFonts w:eastAsia="Times New Roman" w:cs="Arial"/>
          <w:b/>
          <w:sz w:val="20"/>
          <w:szCs w:val="20"/>
          <w:lang w:eastAsia="fr-FR"/>
        </w:rPr>
        <w:t>XXX</w:t>
      </w:r>
      <w:r w:rsidRPr="00C83D8F">
        <w:rPr>
          <w:rFonts w:eastAsia="Times New Roman" w:cs="Arial"/>
          <w:sz w:val="20"/>
          <w:szCs w:val="20"/>
          <w:lang w:eastAsia="fr-FR"/>
        </w:rPr>
        <w:t> »</w:t>
      </w: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jc w:val="right"/>
        <w:rPr>
          <w:rFonts w:eastAsia="Times New Roman" w:cs="Arial"/>
          <w:sz w:val="20"/>
          <w:szCs w:val="20"/>
          <w:u w:val="single"/>
          <w:lang w:eastAsia="fr-FR"/>
        </w:rPr>
      </w:pPr>
      <w:r w:rsidRPr="00C83D8F">
        <w:rPr>
          <w:rFonts w:eastAsia="Times New Roman" w:cs="Arial"/>
          <w:sz w:val="20"/>
          <w:szCs w:val="20"/>
          <w:u w:val="single"/>
          <w:lang w:eastAsia="fr-FR"/>
        </w:rPr>
        <w:t>D’AUTRE PART,</w:t>
      </w: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jc w:val="both"/>
        <w:rPr>
          <w:rFonts w:eastAsia="Times New Roman" w:cs="Arial"/>
          <w:sz w:val="20"/>
          <w:szCs w:val="20"/>
          <w:lang w:eastAsia="fr-FR"/>
        </w:rPr>
      </w:pPr>
      <w:r w:rsidRPr="00C83D8F">
        <w:rPr>
          <w:rFonts w:eastAsia="Times New Roman" w:cs="Arial"/>
          <w:sz w:val="20"/>
          <w:szCs w:val="20"/>
          <w:lang w:eastAsia="fr-FR"/>
        </w:rPr>
        <w:t xml:space="preserve">Collectivement ou non désignés par </w:t>
      </w:r>
      <w:r w:rsidR="00D77755">
        <w:rPr>
          <w:rFonts w:eastAsia="Times New Roman" w:cs="Arial"/>
          <w:sz w:val="20"/>
          <w:szCs w:val="20"/>
          <w:lang w:eastAsia="fr-FR"/>
        </w:rPr>
        <w:t xml:space="preserve">le(s) </w:t>
      </w:r>
      <w:r w:rsidRPr="00C83D8F">
        <w:rPr>
          <w:rFonts w:eastAsia="Times New Roman" w:cs="Arial"/>
          <w:sz w:val="20"/>
          <w:szCs w:val="20"/>
          <w:lang w:eastAsia="fr-FR"/>
        </w:rPr>
        <w:t>« </w:t>
      </w:r>
      <w:r w:rsidR="002C2CB3" w:rsidRPr="00C83D8F">
        <w:rPr>
          <w:rFonts w:eastAsia="Times New Roman" w:cs="Arial"/>
          <w:b/>
          <w:sz w:val="20"/>
          <w:szCs w:val="20"/>
          <w:lang w:eastAsia="fr-FR"/>
        </w:rPr>
        <w:t>PARTIE(S)</w:t>
      </w:r>
      <w:r w:rsidR="002C2CB3" w:rsidRPr="00C83D8F">
        <w:rPr>
          <w:rFonts w:eastAsia="Times New Roman" w:cs="Arial"/>
          <w:sz w:val="20"/>
          <w:szCs w:val="20"/>
          <w:lang w:eastAsia="fr-FR"/>
        </w:rPr>
        <w:t> </w:t>
      </w:r>
      <w:r w:rsidRPr="00C83D8F">
        <w:rPr>
          <w:rFonts w:eastAsia="Times New Roman" w:cs="Arial"/>
          <w:sz w:val="20"/>
          <w:szCs w:val="20"/>
          <w:lang w:eastAsia="fr-FR"/>
        </w:rPr>
        <w:t>»</w:t>
      </w:r>
    </w:p>
    <w:p w:rsidR="00C83D8F" w:rsidRPr="00C83D8F" w:rsidRDefault="00C83D8F" w:rsidP="00C83D8F">
      <w:pPr>
        <w:spacing w:after="0" w:line="240" w:lineRule="auto"/>
        <w:jc w:val="both"/>
        <w:rPr>
          <w:rFonts w:eastAsia="Times New Roman" w:cs="Arial"/>
          <w:sz w:val="20"/>
          <w:szCs w:val="20"/>
          <w:lang w:eastAsia="fr-FR"/>
        </w:rPr>
      </w:pPr>
    </w:p>
    <w:p w:rsidR="00C83D8F" w:rsidRPr="00C83D8F" w:rsidRDefault="00C83D8F" w:rsidP="00C83D8F">
      <w:pPr>
        <w:spacing w:after="0" w:line="240" w:lineRule="auto"/>
        <w:jc w:val="both"/>
        <w:rPr>
          <w:rFonts w:eastAsia="Times New Roman" w:cs="Arial"/>
          <w:sz w:val="20"/>
          <w:szCs w:val="20"/>
          <w:lang w:eastAsia="fr-FR"/>
        </w:rPr>
      </w:pPr>
      <w:r w:rsidRPr="00C83D8F">
        <w:rPr>
          <w:rFonts w:eastAsia="Times New Roman" w:cs="Arial"/>
          <w:sz w:val="20"/>
          <w:szCs w:val="20"/>
          <w:lang w:eastAsia="fr-FR"/>
        </w:rPr>
        <w:br w:type="page"/>
      </w:r>
    </w:p>
    <w:p w:rsidR="00C83D8F" w:rsidRPr="00C83D8F" w:rsidRDefault="00C83D8F" w:rsidP="00C83D8F">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Arial"/>
          <w:b/>
          <w:smallCaps/>
          <w:sz w:val="20"/>
          <w:szCs w:val="20"/>
          <w:lang w:eastAsia="fr-FR"/>
        </w:rPr>
      </w:pPr>
      <w:r w:rsidRPr="00C83D8F">
        <w:rPr>
          <w:rFonts w:eastAsia="Times New Roman" w:cs="Arial"/>
          <w:b/>
          <w:smallCaps/>
          <w:sz w:val="20"/>
          <w:szCs w:val="20"/>
          <w:lang w:eastAsia="fr-FR"/>
        </w:rPr>
        <w:lastRenderedPageBreak/>
        <w:t>Table des Matières</w:t>
      </w:r>
    </w:p>
    <w:p w:rsidR="00C83D8F" w:rsidRPr="00C83D8F" w:rsidRDefault="00C83D8F" w:rsidP="00C83D8F">
      <w:pPr>
        <w:spacing w:after="0" w:line="240" w:lineRule="auto"/>
        <w:jc w:val="both"/>
        <w:rPr>
          <w:rFonts w:eastAsia="Times New Roman" w:cs="Arial"/>
          <w:sz w:val="20"/>
          <w:szCs w:val="20"/>
          <w:lang w:eastAsia="fr-FR"/>
        </w:rPr>
      </w:pPr>
    </w:p>
    <w:p w:rsidR="00C230F9" w:rsidRDefault="006306BF">
      <w:pPr>
        <w:pStyle w:val="TOC1"/>
        <w:rPr>
          <w:rFonts w:eastAsiaTheme="minorEastAsia" w:cstheme="minorBidi"/>
          <w:b w:val="0"/>
          <w:bCs w:val="0"/>
          <w:caps w:val="0"/>
          <w:sz w:val="22"/>
          <w:szCs w:val="22"/>
        </w:rPr>
      </w:pPr>
      <w:r w:rsidRPr="006306BF">
        <w:rPr>
          <w:rFonts w:cs="Arial"/>
        </w:rPr>
        <w:fldChar w:fldCharType="begin"/>
      </w:r>
      <w:r w:rsidR="00C83D8F" w:rsidRPr="00C83D8F">
        <w:rPr>
          <w:rFonts w:cs="Arial"/>
        </w:rPr>
        <w:instrText xml:space="preserve"> TOC \o "1-</w:instrText>
      </w:r>
      <w:r w:rsidR="00CF061E">
        <w:rPr>
          <w:rFonts w:cs="Arial"/>
        </w:rPr>
        <w:instrText>1</w:instrText>
      </w:r>
      <w:r w:rsidR="00C83D8F" w:rsidRPr="00C83D8F">
        <w:rPr>
          <w:rFonts w:cs="Arial"/>
        </w:rPr>
        <w:instrText xml:space="preserve">" \h \z \u </w:instrText>
      </w:r>
      <w:r w:rsidRPr="006306BF">
        <w:rPr>
          <w:rFonts w:cs="Arial"/>
        </w:rPr>
        <w:fldChar w:fldCharType="separate"/>
      </w:r>
      <w:hyperlink w:anchor="_Toc390768417" w:history="1">
        <w:r w:rsidR="00C230F9" w:rsidRPr="00884E9C">
          <w:rPr>
            <w:rStyle w:val="Hyperlink"/>
          </w:rPr>
          <w:t>ARTICLE 1 – DEFINITIONS</w:t>
        </w:r>
        <w:r w:rsidR="00C230F9">
          <w:rPr>
            <w:webHidden/>
          </w:rPr>
          <w:tab/>
        </w:r>
        <w:r>
          <w:rPr>
            <w:webHidden/>
          </w:rPr>
          <w:fldChar w:fldCharType="begin"/>
        </w:r>
        <w:r w:rsidR="00C230F9">
          <w:rPr>
            <w:webHidden/>
          </w:rPr>
          <w:instrText xml:space="preserve"> PAGEREF _Toc390768417 \h </w:instrText>
        </w:r>
        <w:r>
          <w:rPr>
            <w:webHidden/>
          </w:rPr>
        </w:r>
        <w:r>
          <w:rPr>
            <w:webHidden/>
          </w:rPr>
          <w:fldChar w:fldCharType="separate"/>
        </w:r>
        <w:r w:rsidR="003C6A61">
          <w:rPr>
            <w:webHidden/>
          </w:rPr>
          <w:t>3</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18" w:history="1">
        <w:r w:rsidR="00C230F9" w:rsidRPr="00884E9C">
          <w:rPr>
            <w:rStyle w:val="Hyperlink"/>
          </w:rPr>
          <w:t>ARTICLE 2 – OBJET DU CONTRAT – OBLIGATIONS DES PARTIES</w:t>
        </w:r>
        <w:r w:rsidR="00C230F9">
          <w:rPr>
            <w:webHidden/>
          </w:rPr>
          <w:tab/>
        </w:r>
        <w:r>
          <w:rPr>
            <w:webHidden/>
          </w:rPr>
          <w:fldChar w:fldCharType="begin"/>
        </w:r>
        <w:r w:rsidR="00C230F9">
          <w:rPr>
            <w:webHidden/>
          </w:rPr>
          <w:instrText xml:space="preserve"> PAGEREF _Toc390768418 \h </w:instrText>
        </w:r>
        <w:r>
          <w:rPr>
            <w:webHidden/>
          </w:rPr>
        </w:r>
        <w:r>
          <w:rPr>
            <w:webHidden/>
          </w:rPr>
          <w:fldChar w:fldCharType="separate"/>
        </w:r>
        <w:r w:rsidR="003C6A61">
          <w:rPr>
            <w:webHidden/>
          </w:rPr>
          <w:t>5</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19" w:history="1">
        <w:r w:rsidR="00C230F9" w:rsidRPr="00884E9C">
          <w:rPr>
            <w:rStyle w:val="Hyperlink"/>
          </w:rPr>
          <w:t>ARTICLE 3 – DUREE</w:t>
        </w:r>
        <w:r w:rsidR="00C230F9">
          <w:rPr>
            <w:webHidden/>
          </w:rPr>
          <w:tab/>
        </w:r>
        <w:r>
          <w:rPr>
            <w:webHidden/>
          </w:rPr>
          <w:fldChar w:fldCharType="begin"/>
        </w:r>
        <w:r w:rsidR="00C230F9">
          <w:rPr>
            <w:webHidden/>
          </w:rPr>
          <w:instrText xml:space="preserve"> PAGEREF _Toc390768419 \h </w:instrText>
        </w:r>
        <w:r>
          <w:rPr>
            <w:webHidden/>
          </w:rPr>
        </w:r>
        <w:r>
          <w:rPr>
            <w:webHidden/>
          </w:rPr>
          <w:fldChar w:fldCharType="separate"/>
        </w:r>
        <w:r w:rsidR="003C6A61">
          <w:rPr>
            <w:webHidden/>
          </w:rPr>
          <w:t>5</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20" w:history="1">
        <w:r w:rsidR="00C230F9" w:rsidRPr="00884E9C">
          <w:rPr>
            <w:rStyle w:val="Hyperlink"/>
          </w:rPr>
          <w:t>ARTICLE 4 – CONTRIBUTION FINANCIERE</w:t>
        </w:r>
        <w:r w:rsidR="00C230F9">
          <w:rPr>
            <w:webHidden/>
          </w:rPr>
          <w:tab/>
        </w:r>
        <w:r>
          <w:rPr>
            <w:webHidden/>
          </w:rPr>
          <w:fldChar w:fldCharType="begin"/>
        </w:r>
        <w:r w:rsidR="00C230F9">
          <w:rPr>
            <w:webHidden/>
          </w:rPr>
          <w:instrText xml:space="preserve"> PAGEREF _Toc390768420 \h </w:instrText>
        </w:r>
        <w:r>
          <w:rPr>
            <w:webHidden/>
          </w:rPr>
        </w:r>
        <w:r>
          <w:rPr>
            <w:webHidden/>
          </w:rPr>
          <w:fldChar w:fldCharType="separate"/>
        </w:r>
        <w:r w:rsidR="003C6A61">
          <w:rPr>
            <w:webHidden/>
          </w:rPr>
          <w:t>6</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21" w:history="1">
        <w:r w:rsidR="00C230F9" w:rsidRPr="00884E9C">
          <w:rPr>
            <w:rStyle w:val="Hyperlink"/>
          </w:rPr>
          <w:t>ARTICLE 5 – ORGANISATION DE LA COLLABORATION</w:t>
        </w:r>
        <w:r w:rsidR="00C230F9">
          <w:rPr>
            <w:webHidden/>
          </w:rPr>
          <w:tab/>
        </w:r>
        <w:r>
          <w:rPr>
            <w:webHidden/>
          </w:rPr>
          <w:fldChar w:fldCharType="begin"/>
        </w:r>
        <w:r w:rsidR="00C230F9">
          <w:rPr>
            <w:webHidden/>
          </w:rPr>
          <w:instrText xml:space="preserve"> PAGEREF _Toc390768421 \h </w:instrText>
        </w:r>
        <w:r>
          <w:rPr>
            <w:webHidden/>
          </w:rPr>
        </w:r>
        <w:r>
          <w:rPr>
            <w:webHidden/>
          </w:rPr>
          <w:fldChar w:fldCharType="separate"/>
        </w:r>
        <w:r w:rsidR="003C6A61">
          <w:rPr>
            <w:webHidden/>
          </w:rPr>
          <w:t>6</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22" w:history="1">
        <w:r w:rsidR="00C230F9" w:rsidRPr="00884E9C">
          <w:rPr>
            <w:rStyle w:val="Hyperlink"/>
          </w:rPr>
          <w:t>ARTICLE 6 – COMITE DE SUIVI</w:t>
        </w:r>
        <w:r w:rsidR="00C230F9">
          <w:rPr>
            <w:webHidden/>
          </w:rPr>
          <w:tab/>
        </w:r>
        <w:r>
          <w:rPr>
            <w:webHidden/>
          </w:rPr>
          <w:fldChar w:fldCharType="begin"/>
        </w:r>
        <w:r w:rsidR="00C230F9">
          <w:rPr>
            <w:webHidden/>
          </w:rPr>
          <w:instrText xml:space="preserve"> PAGEREF _Toc390768422 \h </w:instrText>
        </w:r>
        <w:r>
          <w:rPr>
            <w:webHidden/>
          </w:rPr>
        </w:r>
        <w:r>
          <w:rPr>
            <w:webHidden/>
          </w:rPr>
          <w:fldChar w:fldCharType="separate"/>
        </w:r>
        <w:r w:rsidR="003C6A61">
          <w:rPr>
            <w:webHidden/>
          </w:rPr>
          <w:t>7</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23" w:history="1">
        <w:r w:rsidR="00C230F9" w:rsidRPr="00884E9C">
          <w:rPr>
            <w:rStyle w:val="Hyperlink"/>
          </w:rPr>
          <w:t>ARTICLE 7 – CONFIDENTIALITE</w:t>
        </w:r>
        <w:r w:rsidR="00C230F9">
          <w:rPr>
            <w:webHidden/>
          </w:rPr>
          <w:tab/>
        </w:r>
        <w:r>
          <w:rPr>
            <w:webHidden/>
          </w:rPr>
          <w:fldChar w:fldCharType="begin"/>
        </w:r>
        <w:r w:rsidR="00C230F9">
          <w:rPr>
            <w:webHidden/>
          </w:rPr>
          <w:instrText xml:space="preserve"> PAGEREF _Toc390768423 \h </w:instrText>
        </w:r>
        <w:r>
          <w:rPr>
            <w:webHidden/>
          </w:rPr>
        </w:r>
        <w:r>
          <w:rPr>
            <w:webHidden/>
          </w:rPr>
          <w:fldChar w:fldCharType="separate"/>
        </w:r>
        <w:r w:rsidR="003C6A61">
          <w:rPr>
            <w:webHidden/>
          </w:rPr>
          <w:t>8</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24" w:history="1">
        <w:r w:rsidR="00C230F9" w:rsidRPr="00884E9C">
          <w:rPr>
            <w:rStyle w:val="Hyperlink"/>
          </w:rPr>
          <w:t>ARTICLE 8 - COMMUNICATIONS ET PUBLICATIONS</w:t>
        </w:r>
        <w:r w:rsidR="00C230F9">
          <w:rPr>
            <w:webHidden/>
          </w:rPr>
          <w:tab/>
        </w:r>
        <w:r>
          <w:rPr>
            <w:webHidden/>
          </w:rPr>
          <w:fldChar w:fldCharType="begin"/>
        </w:r>
        <w:r w:rsidR="00C230F9">
          <w:rPr>
            <w:webHidden/>
          </w:rPr>
          <w:instrText xml:space="preserve"> PAGEREF _Toc390768424 \h </w:instrText>
        </w:r>
        <w:r>
          <w:rPr>
            <w:webHidden/>
          </w:rPr>
        </w:r>
        <w:r>
          <w:rPr>
            <w:webHidden/>
          </w:rPr>
          <w:fldChar w:fldCharType="separate"/>
        </w:r>
        <w:r w:rsidR="003C6A61">
          <w:rPr>
            <w:webHidden/>
          </w:rPr>
          <w:t>10</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25" w:history="1">
        <w:r w:rsidR="00C230F9" w:rsidRPr="00884E9C">
          <w:rPr>
            <w:rStyle w:val="Hyperlink"/>
          </w:rPr>
          <w:t>ARTICLE 9 – RESPONSABILITE - GARANTIE</w:t>
        </w:r>
        <w:r w:rsidR="00C230F9">
          <w:rPr>
            <w:webHidden/>
          </w:rPr>
          <w:tab/>
        </w:r>
        <w:r>
          <w:rPr>
            <w:webHidden/>
          </w:rPr>
          <w:fldChar w:fldCharType="begin"/>
        </w:r>
        <w:r w:rsidR="00C230F9">
          <w:rPr>
            <w:webHidden/>
          </w:rPr>
          <w:instrText xml:space="preserve"> PAGEREF _Toc390768425 \h </w:instrText>
        </w:r>
        <w:r>
          <w:rPr>
            <w:webHidden/>
          </w:rPr>
        </w:r>
        <w:r>
          <w:rPr>
            <w:webHidden/>
          </w:rPr>
          <w:fldChar w:fldCharType="separate"/>
        </w:r>
        <w:r w:rsidR="003C6A61">
          <w:rPr>
            <w:webHidden/>
          </w:rPr>
          <w:t>11</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26" w:history="1">
        <w:r w:rsidR="00C230F9" w:rsidRPr="00884E9C">
          <w:rPr>
            <w:rStyle w:val="Hyperlink"/>
          </w:rPr>
          <w:t>ARTICLE 10 – TRANSFERT</w:t>
        </w:r>
        <w:r w:rsidR="00C230F9">
          <w:rPr>
            <w:webHidden/>
          </w:rPr>
          <w:tab/>
        </w:r>
        <w:r>
          <w:rPr>
            <w:webHidden/>
          </w:rPr>
          <w:fldChar w:fldCharType="begin"/>
        </w:r>
        <w:r w:rsidR="00C230F9">
          <w:rPr>
            <w:webHidden/>
          </w:rPr>
          <w:instrText xml:space="preserve"> PAGEREF _Toc390768426 \h </w:instrText>
        </w:r>
        <w:r>
          <w:rPr>
            <w:webHidden/>
          </w:rPr>
        </w:r>
        <w:r>
          <w:rPr>
            <w:webHidden/>
          </w:rPr>
          <w:fldChar w:fldCharType="separate"/>
        </w:r>
        <w:r w:rsidR="003C6A61">
          <w:rPr>
            <w:webHidden/>
          </w:rPr>
          <w:t>12</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27" w:history="1">
        <w:r w:rsidR="00C230F9" w:rsidRPr="00884E9C">
          <w:rPr>
            <w:rStyle w:val="Hyperlink"/>
          </w:rPr>
          <w:t>ARTICLE 11 – PROPRIETE INTELLECTUELLE</w:t>
        </w:r>
        <w:r w:rsidR="00C230F9">
          <w:rPr>
            <w:webHidden/>
          </w:rPr>
          <w:tab/>
        </w:r>
        <w:r>
          <w:rPr>
            <w:webHidden/>
          </w:rPr>
          <w:fldChar w:fldCharType="begin"/>
        </w:r>
        <w:r w:rsidR="00C230F9">
          <w:rPr>
            <w:webHidden/>
          </w:rPr>
          <w:instrText xml:space="preserve"> PAGEREF _Toc390768427 \h </w:instrText>
        </w:r>
        <w:r>
          <w:rPr>
            <w:webHidden/>
          </w:rPr>
        </w:r>
        <w:r>
          <w:rPr>
            <w:webHidden/>
          </w:rPr>
          <w:fldChar w:fldCharType="separate"/>
        </w:r>
        <w:r w:rsidR="003C6A61">
          <w:rPr>
            <w:webHidden/>
          </w:rPr>
          <w:t>16</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28" w:history="1">
        <w:r w:rsidR="00C230F9" w:rsidRPr="00884E9C">
          <w:rPr>
            <w:rStyle w:val="Hyperlink"/>
          </w:rPr>
          <w:t>ARTICLE 12 – UTILISATION et EXPLOITATION DES RESULTATS et des CONNAISSANCES PROPRES</w:t>
        </w:r>
        <w:r w:rsidR="00C230F9">
          <w:rPr>
            <w:webHidden/>
          </w:rPr>
          <w:tab/>
        </w:r>
        <w:r>
          <w:rPr>
            <w:webHidden/>
          </w:rPr>
          <w:fldChar w:fldCharType="begin"/>
        </w:r>
        <w:r w:rsidR="00C230F9">
          <w:rPr>
            <w:webHidden/>
          </w:rPr>
          <w:instrText xml:space="preserve"> PAGEREF _Toc390768428 \h </w:instrText>
        </w:r>
        <w:r>
          <w:rPr>
            <w:webHidden/>
          </w:rPr>
        </w:r>
        <w:r>
          <w:rPr>
            <w:webHidden/>
          </w:rPr>
          <w:fldChar w:fldCharType="separate"/>
        </w:r>
        <w:r w:rsidR="003C6A61">
          <w:rPr>
            <w:webHidden/>
          </w:rPr>
          <w:t>17</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29" w:history="1">
        <w:r w:rsidR="00C230F9" w:rsidRPr="00884E9C">
          <w:rPr>
            <w:rStyle w:val="Hyperlink"/>
          </w:rPr>
          <w:t>ARTICLE 13 – RESILIATION</w:t>
        </w:r>
        <w:r w:rsidR="00C230F9">
          <w:rPr>
            <w:webHidden/>
          </w:rPr>
          <w:tab/>
        </w:r>
        <w:r>
          <w:rPr>
            <w:webHidden/>
          </w:rPr>
          <w:fldChar w:fldCharType="begin"/>
        </w:r>
        <w:r w:rsidR="00C230F9">
          <w:rPr>
            <w:webHidden/>
          </w:rPr>
          <w:instrText xml:space="preserve"> PAGEREF _Toc390768429 \h </w:instrText>
        </w:r>
        <w:r>
          <w:rPr>
            <w:webHidden/>
          </w:rPr>
        </w:r>
        <w:r>
          <w:rPr>
            <w:webHidden/>
          </w:rPr>
          <w:fldChar w:fldCharType="separate"/>
        </w:r>
        <w:r w:rsidR="003C6A61">
          <w:rPr>
            <w:webHidden/>
          </w:rPr>
          <w:t>18</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30" w:history="1">
        <w:r w:rsidR="00C230F9" w:rsidRPr="00884E9C">
          <w:rPr>
            <w:rStyle w:val="Hyperlink"/>
          </w:rPr>
          <w:t>ARTICLE 14 – SOUS-TRAITANT</w:t>
        </w:r>
        <w:r w:rsidR="00C230F9">
          <w:rPr>
            <w:webHidden/>
          </w:rPr>
          <w:tab/>
        </w:r>
        <w:r>
          <w:rPr>
            <w:webHidden/>
          </w:rPr>
          <w:fldChar w:fldCharType="begin"/>
        </w:r>
        <w:r w:rsidR="00C230F9">
          <w:rPr>
            <w:webHidden/>
          </w:rPr>
          <w:instrText xml:space="preserve"> PAGEREF _Toc390768430 \h </w:instrText>
        </w:r>
        <w:r>
          <w:rPr>
            <w:webHidden/>
          </w:rPr>
        </w:r>
        <w:r>
          <w:rPr>
            <w:webHidden/>
          </w:rPr>
          <w:fldChar w:fldCharType="separate"/>
        </w:r>
        <w:r w:rsidR="003C6A61">
          <w:rPr>
            <w:webHidden/>
          </w:rPr>
          <w:t>19</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31" w:history="1">
        <w:r w:rsidR="00C230F9" w:rsidRPr="00884E9C">
          <w:rPr>
            <w:rStyle w:val="Hyperlink"/>
          </w:rPr>
          <w:t>ARTICLE 15 – DISPOSITIONS DIVERSES</w:t>
        </w:r>
        <w:r w:rsidR="00C230F9">
          <w:rPr>
            <w:webHidden/>
          </w:rPr>
          <w:tab/>
        </w:r>
        <w:r>
          <w:rPr>
            <w:webHidden/>
          </w:rPr>
          <w:fldChar w:fldCharType="begin"/>
        </w:r>
        <w:r w:rsidR="00C230F9">
          <w:rPr>
            <w:webHidden/>
          </w:rPr>
          <w:instrText xml:space="preserve"> PAGEREF _Toc390768431 \h </w:instrText>
        </w:r>
        <w:r>
          <w:rPr>
            <w:webHidden/>
          </w:rPr>
        </w:r>
        <w:r>
          <w:rPr>
            <w:webHidden/>
          </w:rPr>
          <w:fldChar w:fldCharType="separate"/>
        </w:r>
        <w:r w:rsidR="003C6A61">
          <w:rPr>
            <w:webHidden/>
          </w:rPr>
          <w:t>19</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32" w:history="1">
        <w:r w:rsidR="00C230F9" w:rsidRPr="00884E9C">
          <w:rPr>
            <w:rStyle w:val="Hyperlink"/>
          </w:rPr>
          <w:t>ARTICLE 16 – INCESSIBILITE</w:t>
        </w:r>
        <w:r w:rsidR="00C230F9">
          <w:rPr>
            <w:webHidden/>
          </w:rPr>
          <w:tab/>
        </w:r>
        <w:r>
          <w:rPr>
            <w:webHidden/>
          </w:rPr>
          <w:fldChar w:fldCharType="begin"/>
        </w:r>
        <w:r w:rsidR="00C230F9">
          <w:rPr>
            <w:webHidden/>
          </w:rPr>
          <w:instrText xml:space="preserve"> PAGEREF _Toc390768432 \h </w:instrText>
        </w:r>
        <w:r>
          <w:rPr>
            <w:webHidden/>
          </w:rPr>
        </w:r>
        <w:r>
          <w:rPr>
            <w:webHidden/>
          </w:rPr>
          <w:fldChar w:fldCharType="separate"/>
        </w:r>
        <w:r w:rsidR="003C6A61">
          <w:rPr>
            <w:webHidden/>
          </w:rPr>
          <w:t>21</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33" w:history="1">
        <w:r w:rsidR="00C230F9" w:rsidRPr="00884E9C">
          <w:rPr>
            <w:rStyle w:val="Hyperlink"/>
          </w:rPr>
          <w:t>ARTICLE 17 – DROIT APPLICABLE – RESOLUTION DES LITIGES</w:t>
        </w:r>
        <w:r w:rsidR="00C230F9">
          <w:rPr>
            <w:webHidden/>
          </w:rPr>
          <w:tab/>
        </w:r>
        <w:r>
          <w:rPr>
            <w:webHidden/>
          </w:rPr>
          <w:fldChar w:fldCharType="begin"/>
        </w:r>
        <w:r w:rsidR="00C230F9">
          <w:rPr>
            <w:webHidden/>
          </w:rPr>
          <w:instrText xml:space="preserve"> PAGEREF _Toc390768433 \h </w:instrText>
        </w:r>
        <w:r>
          <w:rPr>
            <w:webHidden/>
          </w:rPr>
        </w:r>
        <w:r>
          <w:rPr>
            <w:webHidden/>
          </w:rPr>
          <w:fldChar w:fldCharType="separate"/>
        </w:r>
        <w:r w:rsidR="003C6A61">
          <w:rPr>
            <w:webHidden/>
          </w:rPr>
          <w:t>21</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34" w:history="1">
        <w:r w:rsidR="00C230F9" w:rsidRPr="00884E9C">
          <w:rPr>
            <w:rStyle w:val="Hyperlink"/>
            <w:rFonts w:cs="Arial"/>
          </w:rPr>
          <w:t>ANNEXE 1 – PROGRAMME DU PROJET</w:t>
        </w:r>
        <w:r w:rsidR="00C230F9">
          <w:rPr>
            <w:webHidden/>
          </w:rPr>
          <w:tab/>
        </w:r>
        <w:r>
          <w:rPr>
            <w:webHidden/>
          </w:rPr>
          <w:fldChar w:fldCharType="begin"/>
        </w:r>
        <w:r w:rsidR="00C230F9">
          <w:rPr>
            <w:webHidden/>
          </w:rPr>
          <w:instrText xml:space="preserve"> PAGEREF _Toc390768434 \h </w:instrText>
        </w:r>
        <w:r>
          <w:rPr>
            <w:webHidden/>
          </w:rPr>
        </w:r>
        <w:r>
          <w:rPr>
            <w:webHidden/>
          </w:rPr>
          <w:fldChar w:fldCharType="separate"/>
        </w:r>
        <w:r w:rsidR="003C6A61">
          <w:rPr>
            <w:webHidden/>
          </w:rPr>
          <w:t>23</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35" w:history="1">
        <w:r w:rsidR="00C230F9" w:rsidRPr="00884E9C">
          <w:rPr>
            <w:rStyle w:val="Hyperlink"/>
            <w:rFonts w:cs="Arial"/>
          </w:rPr>
          <w:t>ANNEXE 2 – Transfert de MATERIEL</w:t>
        </w:r>
        <w:r w:rsidR="00C230F9">
          <w:rPr>
            <w:webHidden/>
          </w:rPr>
          <w:tab/>
        </w:r>
        <w:r>
          <w:rPr>
            <w:webHidden/>
          </w:rPr>
          <w:fldChar w:fldCharType="begin"/>
        </w:r>
        <w:r w:rsidR="00C230F9">
          <w:rPr>
            <w:webHidden/>
          </w:rPr>
          <w:instrText xml:space="preserve"> PAGEREF _Toc390768435 \h </w:instrText>
        </w:r>
        <w:r>
          <w:rPr>
            <w:webHidden/>
          </w:rPr>
        </w:r>
        <w:r>
          <w:rPr>
            <w:webHidden/>
          </w:rPr>
          <w:fldChar w:fldCharType="separate"/>
        </w:r>
        <w:r w:rsidR="003C6A61">
          <w:rPr>
            <w:webHidden/>
          </w:rPr>
          <w:t>23</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36" w:history="1">
        <w:r w:rsidR="00C230F9" w:rsidRPr="00884E9C">
          <w:rPr>
            <w:rStyle w:val="Hyperlink"/>
          </w:rPr>
          <w:t>ANNEXE 3 – ANNEXE FINANCIERE</w:t>
        </w:r>
        <w:r w:rsidR="00C230F9">
          <w:rPr>
            <w:webHidden/>
          </w:rPr>
          <w:tab/>
        </w:r>
        <w:r>
          <w:rPr>
            <w:webHidden/>
          </w:rPr>
          <w:fldChar w:fldCharType="begin"/>
        </w:r>
        <w:r w:rsidR="00C230F9">
          <w:rPr>
            <w:webHidden/>
          </w:rPr>
          <w:instrText xml:space="preserve"> PAGEREF _Toc390768436 \h </w:instrText>
        </w:r>
        <w:r>
          <w:rPr>
            <w:webHidden/>
          </w:rPr>
        </w:r>
        <w:r>
          <w:rPr>
            <w:webHidden/>
          </w:rPr>
          <w:fldChar w:fldCharType="separate"/>
        </w:r>
        <w:r w:rsidR="003C6A61">
          <w:rPr>
            <w:webHidden/>
          </w:rPr>
          <w:t>24</w:t>
        </w:r>
        <w:r>
          <w:rPr>
            <w:webHidden/>
          </w:rPr>
          <w:fldChar w:fldCharType="end"/>
        </w:r>
      </w:hyperlink>
    </w:p>
    <w:p w:rsidR="00C230F9" w:rsidRDefault="006306BF">
      <w:pPr>
        <w:pStyle w:val="TOC1"/>
        <w:rPr>
          <w:rFonts w:eastAsiaTheme="minorEastAsia" w:cstheme="minorBidi"/>
          <w:b w:val="0"/>
          <w:bCs w:val="0"/>
          <w:caps w:val="0"/>
          <w:sz w:val="22"/>
          <w:szCs w:val="22"/>
        </w:rPr>
      </w:pPr>
      <w:hyperlink w:anchor="_Toc390768437" w:history="1">
        <w:r w:rsidR="00C230F9" w:rsidRPr="00884E9C">
          <w:rPr>
            <w:rStyle w:val="Hyperlink"/>
          </w:rPr>
          <w:t>ANNEXE 4 – CONNAISSANCES PROPRES</w:t>
        </w:r>
        <w:r w:rsidR="00C230F9">
          <w:rPr>
            <w:webHidden/>
          </w:rPr>
          <w:tab/>
        </w:r>
        <w:r>
          <w:rPr>
            <w:webHidden/>
          </w:rPr>
          <w:fldChar w:fldCharType="begin"/>
        </w:r>
        <w:r w:rsidR="00C230F9">
          <w:rPr>
            <w:webHidden/>
          </w:rPr>
          <w:instrText xml:space="preserve"> PAGEREF _Toc390768437 \h </w:instrText>
        </w:r>
        <w:r>
          <w:rPr>
            <w:webHidden/>
          </w:rPr>
        </w:r>
        <w:r>
          <w:rPr>
            <w:webHidden/>
          </w:rPr>
          <w:fldChar w:fldCharType="separate"/>
        </w:r>
        <w:r w:rsidR="003C6A61">
          <w:rPr>
            <w:webHidden/>
          </w:rPr>
          <w:t>24</w:t>
        </w:r>
        <w:r>
          <w:rPr>
            <w:webHidden/>
          </w:rPr>
          <w:fldChar w:fldCharType="end"/>
        </w:r>
      </w:hyperlink>
    </w:p>
    <w:p w:rsidR="00C83D8F" w:rsidRPr="00C83D8F" w:rsidRDefault="006306BF" w:rsidP="00C83D8F">
      <w:pPr>
        <w:spacing w:after="0" w:line="240" w:lineRule="auto"/>
        <w:jc w:val="both"/>
        <w:rPr>
          <w:rFonts w:eastAsia="Times New Roman" w:cs="Arial"/>
          <w:sz w:val="20"/>
          <w:szCs w:val="20"/>
          <w:lang w:eastAsia="fr-FR"/>
        </w:rPr>
      </w:pPr>
      <w:r w:rsidRPr="00C83D8F">
        <w:rPr>
          <w:rFonts w:eastAsia="Times New Roman" w:cs="Arial"/>
          <w:sz w:val="20"/>
          <w:szCs w:val="20"/>
          <w:lang w:eastAsia="fr-FR"/>
        </w:rPr>
        <w:fldChar w:fldCharType="end"/>
      </w:r>
    </w:p>
    <w:p w:rsidR="00C83D8F" w:rsidRPr="00C83D8F" w:rsidRDefault="00C83D8F" w:rsidP="00C83D8F">
      <w:pPr>
        <w:spacing w:after="0" w:line="240" w:lineRule="auto"/>
        <w:jc w:val="both"/>
        <w:rPr>
          <w:rFonts w:eastAsia="Times New Roman" w:cs="Arial"/>
          <w:sz w:val="20"/>
          <w:szCs w:val="20"/>
          <w:lang w:eastAsia="fr-FR"/>
        </w:rPr>
      </w:pPr>
    </w:p>
    <w:p w:rsidR="00C83D8F" w:rsidRPr="00C83D8F" w:rsidRDefault="00C83D8F" w:rsidP="00C83D8F">
      <w:pPr>
        <w:spacing w:after="0" w:line="240" w:lineRule="auto"/>
        <w:jc w:val="both"/>
        <w:rPr>
          <w:rFonts w:eastAsia="Times New Roman" w:cs="Arial"/>
          <w:sz w:val="20"/>
          <w:szCs w:val="20"/>
          <w:lang w:eastAsia="fr-FR"/>
        </w:rPr>
      </w:pPr>
      <w:r w:rsidRPr="00C83D8F">
        <w:rPr>
          <w:rFonts w:eastAsia="Times New Roman" w:cs="Arial"/>
          <w:sz w:val="20"/>
          <w:szCs w:val="20"/>
          <w:lang w:eastAsia="fr-FR"/>
        </w:rPr>
        <w:br w:type="page"/>
      </w:r>
    </w:p>
    <w:p w:rsidR="00C83D8F" w:rsidRPr="00C83D8F" w:rsidRDefault="00C83D8F" w:rsidP="00C83D8F">
      <w:pPr>
        <w:spacing w:after="0" w:line="240" w:lineRule="auto"/>
        <w:rPr>
          <w:rFonts w:eastAsia="Times New Roman" w:cs="Arial"/>
          <w:b/>
          <w:sz w:val="20"/>
          <w:szCs w:val="20"/>
          <w:u w:val="single"/>
          <w:lang w:eastAsia="fr-FR"/>
        </w:rPr>
      </w:pPr>
      <w:r w:rsidRPr="00C83D8F">
        <w:rPr>
          <w:rFonts w:eastAsia="Times New Roman" w:cs="Arial"/>
          <w:b/>
          <w:sz w:val="20"/>
          <w:szCs w:val="20"/>
          <w:u w:val="single"/>
          <w:lang w:eastAsia="fr-FR"/>
        </w:rPr>
        <w:lastRenderedPageBreak/>
        <w:t>IL EST PREALABLEMENT EXPOSE QUE</w:t>
      </w:r>
    </w:p>
    <w:p w:rsidR="00C83D8F" w:rsidRPr="00C83D8F" w:rsidRDefault="00C83D8F" w:rsidP="00C83D8F">
      <w:pPr>
        <w:spacing w:after="0" w:line="240" w:lineRule="auto"/>
        <w:rPr>
          <w:rFonts w:eastAsia="Times New Roman" w:cs="Arial"/>
          <w:iCs/>
          <w:sz w:val="20"/>
          <w:szCs w:val="20"/>
          <w:lang w:eastAsia="fr-FR"/>
        </w:rPr>
      </w:pPr>
    </w:p>
    <w:p w:rsidR="00E53480" w:rsidRPr="00153A5A" w:rsidRDefault="00E53480" w:rsidP="00E53480">
      <w:pPr>
        <w:pStyle w:val="ListParagraph"/>
        <w:numPr>
          <w:ilvl w:val="0"/>
          <w:numId w:val="34"/>
        </w:numPr>
        <w:ind w:left="567"/>
        <w:rPr>
          <w:sz w:val="20"/>
          <w:szCs w:val="20"/>
        </w:rPr>
      </w:pPr>
      <w:r>
        <w:rPr>
          <w:sz w:val="20"/>
          <w:szCs w:val="20"/>
        </w:rPr>
        <w:t>AAA est cotutelle</w:t>
      </w:r>
      <w:r w:rsidRPr="00153A5A">
        <w:rPr>
          <w:bCs/>
          <w:sz w:val="20"/>
          <w:szCs w:val="20"/>
        </w:rPr>
        <w:t>[préciser ici lesquels parmi ceux partie</w:t>
      </w:r>
      <w:r w:rsidR="00CE6F3E">
        <w:rPr>
          <w:bCs/>
          <w:sz w:val="20"/>
          <w:szCs w:val="20"/>
        </w:rPr>
        <w:t>s</w:t>
      </w:r>
      <w:r w:rsidRPr="00153A5A">
        <w:rPr>
          <w:bCs/>
          <w:sz w:val="20"/>
          <w:szCs w:val="20"/>
        </w:rPr>
        <w:t xml:space="preserve"> au CONTRAT] </w:t>
      </w:r>
      <w:r w:rsidRPr="00153A5A">
        <w:rPr>
          <w:sz w:val="20"/>
          <w:szCs w:val="20"/>
        </w:rPr>
        <w:t xml:space="preserve">de l’Unité </w:t>
      </w:r>
      <w:r w:rsidRPr="00153A5A">
        <w:rPr>
          <w:sz w:val="20"/>
          <w:szCs w:val="20"/>
          <w:highlight w:val="yellow"/>
        </w:rPr>
        <w:t>….</w:t>
      </w:r>
      <w:r w:rsidRPr="00153A5A">
        <w:rPr>
          <w:sz w:val="20"/>
          <w:szCs w:val="20"/>
        </w:rPr>
        <w:t xml:space="preserve"> intitulée </w:t>
      </w:r>
      <w:r w:rsidRPr="00153A5A">
        <w:rPr>
          <w:sz w:val="20"/>
          <w:szCs w:val="20"/>
          <w:highlight w:val="yellow"/>
        </w:rPr>
        <w:t>…</w:t>
      </w:r>
      <w:r w:rsidRPr="00153A5A">
        <w:rPr>
          <w:sz w:val="20"/>
          <w:szCs w:val="20"/>
        </w:rPr>
        <w:t xml:space="preserve">, située </w:t>
      </w:r>
      <w:r w:rsidRPr="00153A5A">
        <w:rPr>
          <w:sz w:val="20"/>
          <w:szCs w:val="20"/>
          <w:highlight w:val="yellow"/>
        </w:rPr>
        <w:t>………..</w:t>
      </w:r>
      <w:r w:rsidRPr="00153A5A">
        <w:rPr>
          <w:sz w:val="20"/>
          <w:szCs w:val="20"/>
        </w:rPr>
        <w:t xml:space="preserve"> et dirigée par </w:t>
      </w:r>
      <w:r w:rsidRPr="00153A5A">
        <w:rPr>
          <w:sz w:val="20"/>
          <w:szCs w:val="20"/>
          <w:highlight w:val="yellow"/>
        </w:rPr>
        <w:t>………..</w:t>
      </w:r>
      <w:r w:rsidRPr="00153A5A">
        <w:rPr>
          <w:sz w:val="20"/>
          <w:szCs w:val="20"/>
        </w:rPr>
        <w:t xml:space="preserve"> (</w:t>
      </w:r>
      <w:r w:rsidR="00B44E75">
        <w:rPr>
          <w:sz w:val="20"/>
          <w:szCs w:val="20"/>
        </w:rPr>
        <w:t>c</w:t>
      </w:r>
      <w:r w:rsidRPr="00153A5A">
        <w:rPr>
          <w:sz w:val="20"/>
          <w:szCs w:val="20"/>
        </w:rPr>
        <w:t>i-après le « </w:t>
      </w:r>
      <w:r w:rsidR="007B04D0">
        <w:rPr>
          <w:b/>
          <w:sz w:val="20"/>
          <w:szCs w:val="20"/>
        </w:rPr>
        <w:t>LABORATOIRE</w:t>
      </w:r>
      <w:r w:rsidRPr="00153A5A">
        <w:rPr>
          <w:sz w:val="20"/>
          <w:szCs w:val="20"/>
        </w:rPr>
        <w:t xml:space="preserve"> »). Le </w:t>
      </w:r>
      <w:r w:rsidR="007B04D0">
        <w:rPr>
          <w:sz w:val="20"/>
          <w:szCs w:val="20"/>
        </w:rPr>
        <w:t>LABORATOIRE</w:t>
      </w:r>
      <w:r w:rsidRPr="00153A5A">
        <w:rPr>
          <w:sz w:val="20"/>
          <w:szCs w:val="20"/>
        </w:rPr>
        <w:t xml:space="preserve"> possède une expertise scientifique et technologique dans le domaine de </w:t>
      </w:r>
      <w:r w:rsidRPr="00153A5A">
        <w:rPr>
          <w:sz w:val="20"/>
          <w:szCs w:val="20"/>
          <w:highlight w:val="yellow"/>
        </w:rPr>
        <w:t>……</w:t>
      </w:r>
      <w:r w:rsidRPr="00153A5A">
        <w:rPr>
          <w:sz w:val="20"/>
          <w:szCs w:val="20"/>
        </w:rPr>
        <w:t xml:space="preserve">. </w:t>
      </w:r>
    </w:p>
    <w:p w:rsidR="00E53480" w:rsidRPr="00C53191" w:rsidRDefault="00E53480" w:rsidP="00E53480">
      <w:pPr>
        <w:spacing w:after="0" w:line="240" w:lineRule="auto"/>
        <w:ind w:left="567"/>
        <w:contextualSpacing/>
        <w:jc w:val="both"/>
        <w:rPr>
          <w:rFonts w:eastAsia="Times New Roman" w:cs="Calibri"/>
          <w:color w:val="0D0D0D"/>
          <w:sz w:val="20"/>
          <w:szCs w:val="20"/>
          <w:lang w:eastAsia="fr-FR"/>
        </w:rPr>
      </w:pPr>
      <w:r w:rsidRPr="00C53191">
        <w:rPr>
          <w:rFonts w:eastAsia="Times New Roman" w:cs="Calibri"/>
          <w:color w:val="0D0D0D"/>
          <w:sz w:val="20"/>
          <w:szCs w:val="20"/>
          <w:lang w:eastAsia="fr-FR"/>
        </w:rPr>
        <w:t xml:space="preserve">Les </w:t>
      </w:r>
      <w:r w:rsidR="007B04D0">
        <w:rPr>
          <w:rFonts w:eastAsia="Times New Roman" w:cs="Calibri"/>
          <w:color w:val="0D0D0D"/>
          <w:sz w:val="20"/>
          <w:szCs w:val="20"/>
          <w:lang w:eastAsia="fr-FR"/>
        </w:rPr>
        <w:t>ETABLISSEMENTS</w:t>
      </w:r>
      <w:r w:rsidRPr="00C53191">
        <w:rPr>
          <w:rFonts w:eastAsia="Times New Roman" w:cs="Calibri"/>
          <w:color w:val="0D0D0D"/>
          <w:sz w:val="20"/>
          <w:szCs w:val="20"/>
          <w:lang w:eastAsia="fr-FR"/>
        </w:rPr>
        <w:t xml:space="preserve"> sont ….. Ils possèdent une expertise scientifique</w:t>
      </w:r>
      <w:r w:rsidR="00B44E75">
        <w:rPr>
          <w:rFonts w:eastAsia="Times New Roman" w:cs="Calibri"/>
          <w:color w:val="0D0D0D"/>
          <w:sz w:val="20"/>
          <w:szCs w:val="20"/>
          <w:lang w:eastAsia="fr-FR"/>
        </w:rPr>
        <w:t>,</w:t>
      </w:r>
      <w:r w:rsidRPr="00C53191">
        <w:rPr>
          <w:rFonts w:eastAsia="Times New Roman" w:cs="Calibri"/>
          <w:color w:val="0D0D0D"/>
          <w:sz w:val="20"/>
          <w:szCs w:val="20"/>
          <w:lang w:eastAsia="fr-FR"/>
        </w:rPr>
        <w:t xml:space="preserve"> technologique et/ou clinique dans le domaine de ….</w:t>
      </w:r>
    </w:p>
    <w:p w:rsidR="00E53480" w:rsidRDefault="00E53480" w:rsidP="00E53480">
      <w:pPr>
        <w:spacing w:after="0" w:line="240" w:lineRule="auto"/>
        <w:ind w:left="567"/>
        <w:contextualSpacing/>
        <w:jc w:val="both"/>
        <w:rPr>
          <w:rFonts w:eastAsia="Times New Roman" w:cs="Calibri"/>
          <w:color w:val="0D0D0D"/>
          <w:sz w:val="20"/>
          <w:szCs w:val="20"/>
          <w:lang w:eastAsia="fr-FR"/>
        </w:rPr>
      </w:pPr>
    </w:p>
    <w:p w:rsidR="00E53480" w:rsidRDefault="00E53480" w:rsidP="00E53480">
      <w:pPr>
        <w:spacing w:after="0" w:line="240" w:lineRule="auto"/>
        <w:ind w:left="567" w:hanging="567"/>
        <w:jc w:val="both"/>
        <w:rPr>
          <w:rFonts w:eastAsia="Times New Roman" w:cs="Calibri"/>
          <w:color w:val="0D0D0D"/>
          <w:sz w:val="20"/>
          <w:szCs w:val="20"/>
          <w:lang w:eastAsia="fr-FR"/>
        </w:rPr>
      </w:pPr>
      <w:r w:rsidRPr="00C53191">
        <w:rPr>
          <w:rFonts w:eastAsia="Times New Roman" w:cs="Arial"/>
          <w:iCs/>
          <w:sz w:val="20"/>
          <w:szCs w:val="20"/>
          <w:lang w:eastAsia="fr-FR"/>
        </w:rPr>
        <w:t>2</w:t>
      </w:r>
      <w:r w:rsidRPr="00C53191">
        <w:rPr>
          <w:rFonts w:eastAsia="Times New Roman" w:cs="Arial"/>
          <w:iCs/>
          <w:sz w:val="20"/>
          <w:szCs w:val="20"/>
          <w:lang w:eastAsia="fr-FR"/>
        </w:rPr>
        <w:tab/>
      </w:r>
      <w:r>
        <w:rPr>
          <w:rFonts w:eastAsia="Times New Roman" w:cs="Calibri"/>
          <w:color w:val="0D0D0D"/>
          <w:sz w:val="20"/>
          <w:szCs w:val="20"/>
          <w:lang w:eastAsia="fr-FR"/>
        </w:rPr>
        <w:t xml:space="preserve">AAA agit au nom et pour le compte des </w:t>
      </w:r>
      <w:r w:rsidR="007B04D0">
        <w:rPr>
          <w:rFonts w:eastAsia="Times New Roman" w:cs="Calibri"/>
          <w:color w:val="0D0D0D"/>
          <w:sz w:val="20"/>
          <w:szCs w:val="20"/>
          <w:lang w:eastAsia="fr-FR"/>
        </w:rPr>
        <w:t>ETABLISSEMENTS</w:t>
      </w:r>
      <w:r w:rsidR="00B44E75">
        <w:rPr>
          <w:rFonts w:eastAsia="Times New Roman" w:cs="Calibri"/>
          <w:color w:val="0D0D0D"/>
          <w:sz w:val="20"/>
          <w:szCs w:val="20"/>
          <w:lang w:eastAsia="fr-FR"/>
        </w:rPr>
        <w:t>.</w:t>
      </w:r>
    </w:p>
    <w:p w:rsidR="00C83D8F" w:rsidRPr="00C83D8F" w:rsidRDefault="00C83D8F" w:rsidP="00C83D8F">
      <w:pPr>
        <w:spacing w:after="0" w:line="240" w:lineRule="auto"/>
        <w:ind w:left="567" w:hanging="567"/>
        <w:jc w:val="both"/>
        <w:rPr>
          <w:rFonts w:eastAsia="Times New Roman" w:cs="Arial"/>
          <w:iCs/>
          <w:sz w:val="20"/>
          <w:szCs w:val="20"/>
          <w:lang w:eastAsia="fr-FR"/>
        </w:rPr>
      </w:pPr>
    </w:p>
    <w:p w:rsidR="00C83D8F" w:rsidRPr="00B44E75" w:rsidRDefault="008B0BB7" w:rsidP="008B0BB7">
      <w:pPr>
        <w:spacing w:after="0" w:line="240" w:lineRule="auto"/>
        <w:ind w:left="567" w:hanging="567"/>
        <w:jc w:val="both"/>
        <w:rPr>
          <w:rFonts w:eastAsia="Times New Roman" w:cs="Arial"/>
          <w:i/>
          <w:iCs/>
          <w:sz w:val="20"/>
          <w:szCs w:val="20"/>
          <w:lang w:eastAsia="fr-FR"/>
        </w:rPr>
      </w:pPr>
      <w:r>
        <w:rPr>
          <w:rFonts w:eastAsia="Times New Roman" w:cs="Arial"/>
          <w:iCs/>
          <w:sz w:val="20"/>
          <w:szCs w:val="20"/>
          <w:lang w:eastAsia="fr-FR"/>
        </w:rPr>
        <w:tab/>
      </w:r>
      <w:r w:rsidR="00C83D8F" w:rsidRPr="00B44E75">
        <w:rPr>
          <w:rFonts w:eastAsia="Times New Roman" w:cs="Arial"/>
          <w:i/>
          <w:iCs/>
          <w:sz w:val="20"/>
          <w:szCs w:val="20"/>
          <w:highlight w:val="yellow"/>
          <w:lang w:eastAsia="fr-FR"/>
        </w:rPr>
        <w:t>[</w:t>
      </w:r>
      <w:r w:rsidR="00B44E75">
        <w:rPr>
          <w:rFonts w:eastAsia="Times New Roman" w:cs="Arial"/>
          <w:i/>
          <w:iCs/>
          <w:sz w:val="20"/>
          <w:szCs w:val="20"/>
          <w:highlight w:val="yellow"/>
          <w:lang w:eastAsia="fr-FR"/>
        </w:rPr>
        <w:t>D</w:t>
      </w:r>
      <w:r w:rsidR="00C83D8F" w:rsidRPr="00B44E75">
        <w:rPr>
          <w:rFonts w:eastAsia="Times New Roman" w:cs="Arial"/>
          <w:i/>
          <w:iCs/>
          <w:sz w:val="20"/>
          <w:szCs w:val="20"/>
          <w:highlight w:val="yellow"/>
          <w:lang w:eastAsia="fr-FR"/>
        </w:rPr>
        <w:t>évelopper</w:t>
      </w:r>
      <w:r w:rsidR="00D77755" w:rsidRPr="00B44E75">
        <w:rPr>
          <w:rFonts w:eastAsia="Times New Roman" w:cs="Arial"/>
          <w:i/>
          <w:iCs/>
          <w:sz w:val="20"/>
          <w:szCs w:val="20"/>
          <w:highlight w:val="yellow"/>
          <w:lang w:eastAsia="fr-FR"/>
        </w:rPr>
        <w:t xml:space="preserve"> le cas échéant</w:t>
      </w:r>
      <w:r w:rsidR="00C83D8F" w:rsidRPr="00B44E75">
        <w:rPr>
          <w:rFonts w:eastAsia="Times New Roman" w:cs="Arial"/>
          <w:i/>
          <w:iCs/>
          <w:sz w:val="20"/>
          <w:szCs w:val="20"/>
          <w:highlight w:val="yellow"/>
          <w:lang w:eastAsia="fr-FR"/>
        </w:rPr>
        <w:t xml:space="preserve"> les termes du mandat côté </w:t>
      </w:r>
      <w:r w:rsidR="007B04D0" w:rsidRPr="00B44E75">
        <w:rPr>
          <w:rFonts w:eastAsia="Times New Roman" w:cs="Arial"/>
          <w:i/>
          <w:iCs/>
          <w:sz w:val="20"/>
          <w:szCs w:val="20"/>
          <w:highlight w:val="yellow"/>
          <w:lang w:eastAsia="fr-FR"/>
        </w:rPr>
        <w:t>ETABLISSEMENTS</w:t>
      </w:r>
      <w:r w:rsidR="00C83D8F" w:rsidRPr="00B44E75">
        <w:rPr>
          <w:rFonts w:eastAsia="Times New Roman" w:cs="Arial"/>
          <w:i/>
          <w:iCs/>
          <w:sz w:val="20"/>
          <w:szCs w:val="20"/>
          <w:highlight w:val="yellow"/>
          <w:lang w:eastAsia="fr-FR"/>
        </w:rPr>
        <w:t>]</w:t>
      </w:r>
    </w:p>
    <w:p w:rsidR="00C83D8F" w:rsidRPr="00C83D8F" w:rsidRDefault="00C83D8F" w:rsidP="00C83D8F">
      <w:pPr>
        <w:spacing w:after="0" w:line="240" w:lineRule="auto"/>
        <w:jc w:val="both"/>
        <w:rPr>
          <w:rFonts w:eastAsia="Times New Roman" w:cs="Arial"/>
          <w:iCs/>
          <w:sz w:val="20"/>
          <w:szCs w:val="20"/>
          <w:lang w:eastAsia="fr-FR"/>
        </w:rPr>
      </w:pPr>
    </w:p>
    <w:p w:rsidR="00C83D8F" w:rsidRPr="00C83D8F" w:rsidRDefault="00B44E75" w:rsidP="00C83D8F">
      <w:pPr>
        <w:spacing w:after="0" w:line="240" w:lineRule="auto"/>
        <w:ind w:left="567" w:hanging="567"/>
        <w:jc w:val="both"/>
        <w:rPr>
          <w:rFonts w:eastAsia="Times New Roman" w:cs="Arial"/>
          <w:sz w:val="20"/>
          <w:szCs w:val="20"/>
          <w:lang w:eastAsia="fr-FR"/>
        </w:rPr>
      </w:pPr>
      <w:r>
        <w:rPr>
          <w:rFonts w:eastAsia="Times New Roman" w:cs="Arial"/>
          <w:sz w:val="20"/>
          <w:szCs w:val="20"/>
          <w:lang w:eastAsia="fr-FR"/>
        </w:rPr>
        <w:t>3</w:t>
      </w:r>
      <w:r w:rsidR="00C83D8F" w:rsidRPr="00C83D8F">
        <w:rPr>
          <w:rFonts w:eastAsia="Times New Roman" w:cs="Arial"/>
          <w:sz w:val="20"/>
          <w:szCs w:val="20"/>
          <w:lang w:eastAsia="fr-FR"/>
        </w:rPr>
        <w:tab/>
        <w:t xml:space="preserve">XXX est une société dont l’activité porte sur </w:t>
      </w:r>
      <w:r w:rsidR="00C83D8F" w:rsidRPr="00C83D8F">
        <w:rPr>
          <w:rFonts w:eastAsia="Times New Roman" w:cs="Arial"/>
          <w:sz w:val="20"/>
          <w:szCs w:val="20"/>
          <w:highlight w:val="yellow"/>
          <w:lang w:eastAsia="fr-FR"/>
        </w:rPr>
        <w:t>……</w:t>
      </w:r>
      <w:r w:rsidR="00C83D8F" w:rsidRPr="00C83D8F">
        <w:rPr>
          <w:rFonts w:eastAsia="Times New Roman" w:cs="Arial"/>
          <w:sz w:val="20"/>
          <w:szCs w:val="20"/>
          <w:lang w:eastAsia="fr-FR"/>
        </w:rPr>
        <w:t>.</w:t>
      </w:r>
    </w:p>
    <w:p w:rsidR="00C83D8F" w:rsidRPr="00C83D8F" w:rsidRDefault="00C83D8F" w:rsidP="00C83D8F">
      <w:pPr>
        <w:spacing w:after="0" w:line="240" w:lineRule="auto"/>
        <w:jc w:val="both"/>
        <w:rPr>
          <w:rFonts w:eastAsia="Times New Roman" w:cs="Arial"/>
          <w:sz w:val="20"/>
          <w:szCs w:val="20"/>
          <w:lang w:eastAsia="fr-FR"/>
        </w:rPr>
      </w:pPr>
    </w:p>
    <w:p w:rsidR="00C83D8F" w:rsidRPr="00C83D8F" w:rsidRDefault="00B44E75" w:rsidP="00C83D8F">
      <w:pPr>
        <w:spacing w:after="0" w:line="240" w:lineRule="auto"/>
        <w:ind w:left="567" w:hanging="567"/>
        <w:jc w:val="both"/>
        <w:rPr>
          <w:rFonts w:eastAsia="Times New Roman" w:cs="Arial"/>
          <w:sz w:val="20"/>
          <w:szCs w:val="20"/>
          <w:lang w:eastAsia="fr-FR"/>
        </w:rPr>
      </w:pPr>
      <w:r>
        <w:rPr>
          <w:rFonts w:eastAsia="Times New Roman" w:cs="Arial"/>
          <w:sz w:val="20"/>
          <w:szCs w:val="20"/>
          <w:lang w:eastAsia="fr-FR"/>
        </w:rPr>
        <w:t>4</w:t>
      </w:r>
      <w:r w:rsidR="00C83D8F" w:rsidRPr="00C83D8F">
        <w:rPr>
          <w:rFonts w:eastAsia="Times New Roman" w:cs="Arial"/>
          <w:sz w:val="20"/>
          <w:szCs w:val="20"/>
          <w:lang w:eastAsia="fr-FR"/>
        </w:rPr>
        <w:tab/>
      </w:r>
      <w:r>
        <w:rPr>
          <w:rFonts w:eastAsia="Times New Roman" w:cs="Arial"/>
          <w:sz w:val="20"/>
          <w:szCs w:val="20"/>
          <w:lang w:eastAsia="fr-FR"/>
        </w:rPr>
        <w:t>Dans le cadre du présent CONTRAT, l</w:t>
      </w:r>
      <w:r w:rsidR="00C83D8F" w:rsidRPr="00C83D8F">
        <w:rPr>
          <w:rFonts w:eastAsia="Times New Roman" w:cs="Arial"/>
          <w:sz w:val="20"/>
          <w:szCs w:val="20"/>
          <w:lang w:eastAsia="fr-FR"/>
        </w:rPr>
        <w:t xml:space="preserve">es </w:t>
      </w:r>
      <w:r w:rsidR="007B04D0">
        <w:rPr>
          <w:rFonts w:eastAsia="Times New Roman" w:cs="Arial"/>
          <w:sz w:val="20"/>
          <w:szCs w:val="20"/>
          <w:lang w:eastAsia="fr-FR"/>
        </w:rPr>
        <w:t>ETABLISSEMENTS</w:t>
      </w:r>
      <w:r w:rsidR="00C83D8F" w:rsidRPr="00C83D8F">
        <w:rPr>
          <w:rFonts w:eastAsia="Times New Roman" w:cs="Arial"/>
          <w:sz w:val="20"/>
          <w:szCs w:val="20"/>
          <w:lang w:eastAsia="fr-FR"/>
        </w:rPr>
        <w:t xml:space="preserve"> et XXX se sont rapprochés en vue d’entreprendre une recherche portant sur </w:t>
      </w:r>
      <w:r w:rsidR="00C83D8F" w:rsidRPr="00C83D8F">
        <w:rPr>
          <w:rFonts w:eastAsia="Times New Roman" w:cs="Arial"/>
          <w:sz w:val="20"/>
          <w:szCs w:val="20"/>
          <w:highlight w:val="yellow"/>
          <w:lang w:eastAsia="fr-FR"/>
        </w:rPr>
        <w:t>……</w:t>
      </w:r>
      <w:r w:rsidR="00C83D8F" w:rsidRPr="00C83D8F">
        <w:rPr>
          <w:rFonts w:eastAsia="Times New Roman" w:cs="Arial"/>
          <w:sz w:val="20"/>
          <w:szCs w:val="20"/>
          <w:lang w:eastAsia="fr-FR"/>
        </w:rPr>
        <w:t>.</w:t>
      </w:r>
    </w:p>
    <w:p w:rsidR="00C83D8F" w:rsidRPr="00C83D8F" w:rsidRDefault="00C83D8F" w:rsidP="00C83D8F">
      <w:pPr>
        <w:spacing w:after="0" w:line="240" w:lineRule="auto"/>
        <w:jc w:val="both"/>
        <w:rPr>
          <w:rFonts w:eastAsia="Times New Roman" w:cs="Arial"/>
          <w:sz w:val="20"/>
          <w:szCs w:val="20"/>
          <w:lang w:eastAsia="fr-FR"/>
        </w:rPr>
      </w:pPr>
    </w:p>
    <w:p w:rsidR="00C83D8F" w:rsidRPr="00C83D8F" w:rsidRDefault="00C83D8F" w:rsidP="00C83D8F">
      <w:pPr>
        <w:spacing w:after="0" w:line="240" w:lineRule="auto"/>
        <w:jc w:val="both"/>
        <w:rPr>
          <w:rFonts w:eastAsia="Times New Roman" w:cs="Arial"/>
          <w:sz w:val="20"/>
          <w:szCs w:val="20"/>
          <w:lang w:eastAsia="fr-FR"/>
        </w:rPr>
      </w:pPr>
    </w:p>
    <w:p w:rsidR="00C83D8F" w:rsidRPr="00C83D8F" w:rsidRDefault="00C83D8F" w:rsidP="00C83D8F">
      <w:pPr>
        <w:spacing w:after="0" w:line="240" w:lineRule="auto"/>
        <w:rPr>
          <w:rFonts w:eastAsia="Times New Roman" w:cs="Arial"/>
          <w:b/>
          <w:sz w:val="20"/>
          <w:szCs w:val="20"/>
          <w:u w:val="single"/>
          <w:lang w:eastAsia="fr-FR"/>
        </w:rPr>
      </w:pPr>
      <w:r w:rsidRPr="00C83D8F">
        <w:rPr>
          <w:rFonts w:eastAsia="Times New Roman" w:cs="Arial"/>
          <w:b/>
          <w:sz w:val="20"/>
          <w:szCs w:val="20"/>
          <w:u w:val="single"/>
          <w:lang w:eastAsia="fr-FR"/>
        </w:rPr>
        <w:t>EN CONSEQUENCE, IL A ETE CONVENU ET ARRETE CE QUI SUIT</w:t>
      </w:r>
    </w:p>
    <w:p w:rsidR="00C83D8F" w:rsidRPr="00C83D8F" w:rsidRDefault="00C83D8F" w:rsidP="000A4932">
      <w:pPr>
        <w:pStyle w:val="Heading1"/>
      </w:pPr>
      <w:bookmarkStart w:id="1" w:name="_Toc390768417"/>
      <w:r w:rsidRPr="00C83D8F">
        <w:t>ARTICLE 1 – DEFINITIONS</w:t>
      </w:r>
      <w:bookmarkEnd w:id="1"/>
    </w:p>
    <w:p w:rsidR="007A5ACC" w:rsidRPr="003B5E33" w:rsidRDefault="007A5ACC" w:rsidP="007A5ACC">
      <w:pPr>
        <w:spacing w:after="0" w:line="240" w:lineRule="auto"/>
        <w:jc w:val="both"/>
        <w:rPr>
          <w:rFonts w:eastAsia="Times New Roman" w:cs="Arial"/>
          <w:sz w:val="20"/>
          <w:szCs w:val="20"/>
          <w:lang w:eastAsia="fr-FR"/>
        </w:rPr>
      </w:pPr>
      <w:r w:rsidRPr="0018161D">
        <w:rPr>
          <w:rFonts w:cs="Calibri"/>
          <w:sz w:val="20"/>
        </w:rPr>
        <w:t xml:space="preserve">Dans la suite du présent </w:t>
      </w:r>
      <w:r>
        <w:rPr>
          <w:rFonts w:cs="Calibri"/>
          <w:sz w:val="20"/>
        </w:rPr>
        <w:t>CONTRAT</w:t>
      </w:r>
      <w:r w:rsidRPr="0018161D">
        <w:rPr>
          <w:rFonts w:cs="Calibri"/>
          <w:sz w:val="20"/>
        </w:rPr>
        <w:t xml:space="preserve">, chacune des expressions mentionnées ci-dessous aura la signification donnée par sa définition </w:t>
      </w:r>
      <w:r w:rsidRPr="003B5E33">
        <w:rPr>
          <w:rFonts w:eastAsia="Times New Roman" w:cs="Arial"/>
          <w:sz w:val="20"/>
          <w:szCs w:val="20"/>
          <w:lang w:eastAsia="fr-FR"/>
        </w:rPr>
        <w:t>étant entendu que les mots au pluriel peuvent s’entendre au singulier et réciproquement</w:t>
      </w:r>
      <w:r>
        <w:rPr>
          <w:rFonts w:eastAsia="Times New Roman" w:cs="Arial"/>
          <w:sz w:val="20"/>
          <w:szCs w:val="20"/>
          <w:lang w:eastAsia="fr-FR"/>
        </w:rPr>
        <w:t xml:space="preserve">, </w:t>
      </w:r>
      <w:r w:rsidRPr="00A95363">
        <w:rPr>
          <w:rFonts w:cs="Calibri"/>
          <w:sz w:val="20"/>
        </w:rPr>
        <w:t>soit</w:t>
      </w:r>
      <w:r>
        <w:rPr>
          <w:rFonts w:cs="Calibri"/>
          <w:sz w:val="20"/>
        </w:rPr>
        <w:t> </w:t>
      </w:r>
      <w:r w:rsidRPr="00A95363">
        <w:rPr>
          <w:rFonts w:cs="Calibri"/>
          <w:sz w:val="20"/>
        </w:rPr>
        <w:t>:</w:t>
      </w:r>
    </w:p>
    <w:p w:rsidR="006D6233" w:rsidRPr="00C83D8F" w:rsidRDefault="006D6233" w:rsidP="00C83D8F">
      <w:pPr>
        <w:spacing w:after="0" w:line="240" w:lineRule="auto"/>
        <w:jc w:val="both"/>
        <w:rPr>
          <w:rFonts w:eastAsia="Times New Roman" w:cs="Arial"/>
          <w:b/>
          <w:bCs/>
          <w:sz w:val="20"/>
          <w:szCs w:val="20"/>
          <w:lang w:eastAsia="fr-FR"/>
        </w:rPr>
      </w:pPr>
    </w:p>
    <w:p w:rsidR="00C83D8F" w:rsidRPr="00C83D8F" w:rsidRDefault="00C83D8F" w:rsidP="00E53480">
      <w:pPr>
        <w:spacing w:after="0" w:line="240" w:lineRule="auto"/>
        <w:jc w:val="both"/>
        <w:rPr>
          <w:rFonts w:eastAsia="Times New Roman" w:cs="Arial"/>
          <w:sz w:val="20"/>
          <w:szCs w:val="20"/>
          <w:lang w:eastAsia="fr-FR"/>
        </w:rPr>
      </w:pPr>
      <w:r w:rsidRPr="00C83D8F">
        <w:rPr>
          <w:rFonts w:eastAsia="Times New Roman" w:cs="Arial"/>
          <w:sz w:val="20"/>
          <w:szCs w:val="20"/>
          <w:lang w:eastAsia="fr-FR"/>
        </w:rPr>
        <w:t>« </w:t>
      </w:r>
      <w:r w:rsidR="00431FB5" w:rsidRPr="00C83D8F">
        <w:rPr>
          <w:rFonts w:eastAsia="Times New Roman" w:cs="Arial"/>
          <w:b/>
          <w:bCs/>
          <w:sz w:val="20"/>
          <w:szCs w:val="20"/>
          <w:lang w:eastAsia="fr-FR"/>
        </w:rPr>
        <w:t>BREVETS NOUVEAUX</w:t>
      </w:r>
      <w:r w:rsidR="00431FB5" w:rsidRPr="00C83D8F">
        <w:rPr>
          <w:rFonts w:eastAsia="Times New Roman" w:cs="Arial"/>
          <w:sz w:val="20"/>
          <w:szCs w:val="20"/>
          <w:lang w:eastAsia="fr-FR"/>
        </w:rPr>
        <w:t> </w:t>
      </w:r>
      <w:r w:rsidRPr="00C83D8F">
        <w:rPr>
          <w:rFonts w:eastAsia="Times New Roman" w:cs="Arial"/>
          <w:sz w:val="20"/>
          <w:szCs w:val="20"/>
          <w:lang w:eastAsia="fr-FR"/>
        </w:rPr>
        <w:t>» désigne toute demande de brevets et brevets en découlant portant sur des RESULTATS.</w:t>
      </w:r>
    </w:p>
    <w:p w:rsidR="00C83D8F" w:rsidRPr="00C83D8F" w:rsidRDefault="00C83D8F" w:rsidP="00C83D8F">
      <w:pPr>
        <w:spacing w:after="0" w:line="240" w:lineRule="auto"/>
        <w:ind w:left="567"/>
        <w:jc w:val="both"/>
        <w:rPr>
          <w:rFonts w:eastAsia="Times New Roman" w:cs="Arial"/>
          <w:sz w:val="20"/>
          <w:szCs w:val="20"/>
          <w:lang w:eastAsia="fr-FR"/>
        </w:rPr>
      </w:pPr>
    </w:p>
    <w:p w:rsidR="00C83D8F" w:rsidRPr="00C83D8F" w:rsidRDefault="00C83D8F" w:rsidP="00E53480">
      <w:pPr>
        <w:spacing w:after="0" w:line="240" w:lineRule="auto"/>
        <w:jc w:val="both"/>
        <w:rPr>
          <w:rFonts w:eastAsia="Times New Roman" w:cs="Arial"/>
          <w:sz w:val="20"/>
          <w:szCs w:val="20"/>
          <w:lang w:eastAsia="fr-FR"/>
        </w:rPr>
      </w:pPr>
      <w:r w:rsidRPr="00C83D8F">
        <w:rPr>
          <w:rFonts w:eastAsia="Times New Roman" w:cs="Arial"/>
          <w:sz w:val="20"/>
          <w:szCs w:val="20"/>
          <w:lang w:eastAsia="fr-FR"/>
        </w:rPr>
        <w:t>« </w:t>
      </w:r>
      <w:r w:rsidR="00431FB5" w:rsidRPr="00C83D8F">
        <w:rPr>
          <w:rFonts w:eastAsia="Times New Roman" w:cs="Arial"/>
          <w:b/>
          <w:sz w:val="20"/>
          <w:szCs w:val="20"/>
          <w:lang w:eastAsia="fr-FR"/>
        </w:rPr>
        <w:t>BREVETS NOUVEAUX CONJOINTS</w:t>
      </w:r>
      <w:r w:rsidR="00431FB5" w:rsidRPr="00C83D8F">
        <w:rPr>
          <w:rFonts w:eastAsia="Times New Roman" w:cs="Arial"/>
          <w:sz w:val="20"/>
          <w:szCs w:val="20"/>
          <w:lang w:eastAsia="fr-FR"/>
        </w:rPr>
        <w:t> </w:t>
      </w:r>
      <w:r w:rsidRPr="00C83D8F">
        <w:rPr>
          <w:rFonts w:eastAsia="Times New Roman" w:cs="Arial"/>
          <w:sz w:val="20"/>
          <w:szCs w:val="20"/>
          <w:lang w:eastAsia="fr-FR"/>
        </w:rPr>
        <w:t>» désigne les BREVETS NOUVEAUX portant sur des RESULTATS CONJOINTS.</w:t>
      </w:r>
    </w:p>
    <w:p w:rsidR="00C83D8F" w:rsidRPr="00C83D8F" w:rsidRDefault="00C83D8F" w:rsidP="00C83D8F">
      <w:pPr>
        <w:spacing w:after="0" w:line="240" w:lineRule="auto"/>
        <w:ind w:left="567"/>
        <w:jc w:val="both"/>
        <w:rPr>
          <w:rFonts w:eastAsia="Times New Roman" w:cs="Arial"/>
          <w:sz w:val="20"/>
          <w:szCs w:val="20"/>
          <w:lang w:eastAsia="fr-FR"/>
        </w:rPr>
      </w:pPr>
    </w:p>
    <w:p w:rsidR="00291C2B" w:rsidRDefault="00291C2B" w:rsidP="00291C2B">
      <w:pPr>
        <w:spacing w:after="0" w:line="240" w:lineRule="auto"/>
        <w:jc w:val="both"/>
        <w:rPr>
          <w:rFonts w:eastAsia="Times New Roman" w:cs="Arial"/>
          <w:sz w:val="20"/>
          <w:szCs w:val="20"/>
          <w:lang w:eastAsia="fr-FR"/>
        </w:rPr>
      </w:pPr>
      <w:r>
        <w:rPr>
          <w:rFonts w:eastAsia="Times New Roman" w:cs="Arial"/>
          <w:sz w:val="20"/>
          <w:szCs w:val="20"/>
          <w:lang w:eastAsia="fr-FR"/>
        </w:rPr>
        <w:t>« </w:t>
      </w:r>
      <w:r w:rsidRPr="00291C2B">
        <w:rPr>
          <w:rFonts w:eastAsia="Times New Roman" w:cs="Arial"/>
          <w:b/>
          <w:sz w:val="20"/>
          <w:szCs w:val="20"/>
          <w:lang w:eastAsia="fr-FR"/>
        </w:rPr>
        <w:t>COMITE DE SUIVI</w:t>
      </w:r>
      <w:r>
        <w:rPr>
          <w:rFonts w:eastAsia="Times New Roman" w:cs="Arial"/>
          <w:sz w:val="20"/>
          <w:szCs w:val="20"/>
          <w:lang w:eastAsia="fr-FR"/>
        </w:rPr>
        <w:t xml:space="preserve"> » désigne l’instance de gouvernance telle que décrite dans l’article 6. </w:t>
      </w:r>
    </w:p>
    <w:p w:rsidR="00291C2B" w:rsidRDefault="00291C2B" w:rsidP="00C12BF3">
      <w:pPr>
        <w:spacing w:after="0" w:line="240" w:lineRule="auto"/>
        <w:jc w:val="both"/>
        <w:rPr>
          <w:rFonts w:eastAsia="Times New Roman" w:cs="Arial"/>
          <w:sz w:val="20"/>
          <w:szCs w:val="20"/>
          <w:lang w:eastAsia="fr-FR"/>
        </w:rPr>
      </w:pPr>
    </w:p>
    <w:p w:rsidR="00C12BF3" w:rsidRPr="003B5E33" w:rsidRDefault="00C12BF3" w:rsidP="00C12BF3">
      <w:pPr>
        <w:spacing w:after="0" w:line="240" w:lineRule="auto"/>
        <w:jc w:val="both"/>
        <w:rPr>
          <w:rFonts w:eastAsia="Times New Roman" w:cs="Arial"/>
          <w:sz w:val="20"/>
          <w:szCs w:val="20"/>
          <w:lang w:eastAsia="fr-FR"/>
        </w:rPr>
      </w:pPr>
      <w:r w:rsidRPr="003B5E33">
        <w:rPr>
          <w:rFonts w:eastAsia="Times New Roman" w:cs="Arial"/>
          <w:sz w:val="20"/>
          <w:szCs w:val="20"/>
          <w:lang w:eastAsia="fr-FR"/>
        </w:rPr>
        <w:t>« </w:t>
      </w:r>
      <w:r w:rsidRPr="003B5E33">
        <w:rPr>
          <w:rFonts w:eastAsia="Times New Roman" w:cs="Arial"/>
          <w:b/>
          <w:sz w:val="20"/>
          <w:szCs w:val="20"/>
          <w:lang w:eastAsia="fr-FR"/>
        </w:rPr>
        <w:t>CONNAISSANCES PROPRES</w:t>
      </w:r>
      <w:r w:rsidRPr="003B5E33">
        <w:rPr>
          <w:rFonts w:eastAsia="Times New Roman" w:cs="Arial"/>
          <w:sz w:val="20"/>
          <w:szCs w:val="20"/>
          <w:lang w:eastAsia="fr-FR"/>
        </w:rPr>
        <w:t xml:space="preserve"> » désigne les informations, </w:t>
      </w:r>
      <w:r>
        <w:rPr>
          <w:rFonts w:eastAsia="Times New Roman" w:cs="Arial"/>
          <w:sz w:val="20"/>
          <w:szCs w:val="20"/>
          <w:lang w:eastAsia="fr-FR"/>
        </w:rPr>
        <w:t>le s</w:t>
      </w:r>
      <w:r w:rsidRPr="003B5E33">
        <w:rPr>
          <w:rFonts w:eastAsia="Times New Roman" w:cs="Arial"/>
          <w:sz w:val="20"/>
          <w:szCs w:val="20"/>
          <w:lang w:eastAsia="fr-FR"/>
        </w:rPr>
        <w:t xml:space="preserve">avoir-Faire, </w:t>
      </w:r>
      <w:r>
        <w:rPr>
          <w:rFonts w:eastAsia="Times New Roman" w:cs="Arial"/>
          <w:sz w:val="20"/>
          <w:szCs w:val="20"/>
          <w:lang w:eastAsia="fr-FR"/>
        </w:rPr>
        <w:t xml:space="preserve">les </w:t>
      </w:r>
      <w:r w:rsidRPr="003B5E33">
        <w:rPr>
          <w:rFonts w:eastAsia="Times New Roman" w:cs="Arial"/>
          <w:sz w:val="20"/>
          <w:szCs w:val="20"/>
          <w:lang w:eastAsia="fr-FR"/>
        </w:rPr>
        <w:t xml:space="preserve">inventions, </w:t>
      </w:r>
      <w:r>
        <w:rPr>
          <w:rFonts w:eastAsia="Times New Roman" w:cs="Arial"/>
          <w:sz w:val="20"/>
          <w:szCs w:val="20"/>
          <w:lang w:eastAsia="fr-FR"/>
        </w:rPr>
        <w:t xml:space="preserve">les </w:t>
      </w:r>
      <w:r w:rsidRPr="003B5E33">
        <w:rPr>
          <w:rFonts w:eastAsia="Times New Roman" w:cs="Arial"/>
          <w:sz w:val="20"/>
          <w:szCs w:val="20"/>
          <w:lang w:eastAsia="fr-FR"/>
        </w:rPr>
        <w:t xml:space="preserve">technologies, </w:t>
      </w:r>
      <w:r>
        <w:rPr>
          <w:rFonts w:eastAsia="Times New Roman" w:cs="Arial"/>
          <w:sz w:val="20"/>
          <w:szCs w:val="20"/>
          <w:lang w:eastAsia="fr-FR"/>
        </w:rPr>
        <w:t xml:space="preserve">les </w:t>
      </w:r>
      <w:r w:rsidRPr="003B5E33">
        <w:rPr>
          <w:rFonts w:eastAsia="Times New Roman" w:cs="Arial"/>
          <w:sz w:val="20"/>
          <w:szCs w:val="20"/>
          <w:lang w:eastAsia="fr-FR"/>
        </w:rPr>
        <w:t xml:space="preserve">droits de propriété intellectuelle, </w:t>
      </w:r>
      <w:r>
        <w:rPr>
          <w:rFonts w:eastAsia="Times New Roman" w:cs="Arial"/>
          <w:sz w:val="20"/>
          <w:szCs w:val="20"/>
          <w:lang w:eastAsia="fr-FR"/>
        </w:rPr>
        <w:t xml:space="preserve">les </w:t>
      </w:r>
      <w:r w:rsidRPr="003B5E33">
        <w:rPr>
          <w:rFonts w:eastAsia="Times New Roman" w:cs="Arial"/>
          <w:sz w:val="20"/>
          <w:szCs w:val="20"/>
          <w:lang w:eastAsia="fr-FR"/>
        </w:rPr>
        <w:t xml:space="preserve">molécules biologiques ou chimiques, ainsi que tout MATERIEL biologique acquis ou développé, </w:t>
      </w:r>
      <w:r w:rsidRPr="003B5E33">
        <w:rPr>
          <w:rFonts w:eastAsia="Times New Roman" w:cs="Arial"/>
          <w:bCs/>
          <w:sz w:val="20"/>
          <w:szCs w:val="20"/>
          <w:lang w:eastAsia="fr-FR"/>
        </w:rPr>
        <w:t>respectivement par XXX ou les ETABLISSEMENTS</w:t>
      </w:r>
      <w:r w:rsidRPr="003B5E33">
        <w:rPr>
          <w:rFonts w:eastAsia="Times New Roman" w:cs="Arial"/>
          <w:sz w:val="20"/>
          <w:szCs w:val="20"/>
          <w:lang w:eastAsia="fr-FR"/>
        </w:rPr>
        <w:t xml:space="preserve"> à l'occasion de leurs propres recherches, ou en collaboration avec des TIERS, avant la signature du CONTRAT ou indépendamment du CONTRAT et qui sont nécessaires à la réalisation du PROJET</w:t>
      </w:r>
      <w:r w:rsidRPr="003B5E33">
        <w:rPr>
          <w:rFonts w:eastAsia="Times New Roman" w:cs="Arial"/>
          <w:bCs/>
          <w:sz w:val="20"/>
          <w:szCs w:val="20"/>
          <w:lang w:eastAsia="fr-FR"/>
        </w:rPr>
        <w:t>.</w:t>
      </w:r>
    </w:p>
    <w:p w:rsidR="00E574B6" w:rsidRPr="003B42EF" w:rsidRDefault="00E574B6" w:rsidP="00E574B6">
      <w:pPr>
        <w:spacing w:before="120" w:after="0" w:line="240" w:lineRule="auto"/>
        <w:jc w:val="both"/>
        <w:rPr>
          <w:rFonts w:eastAsia="Times New Roman"/>
          <w:i/>
          <w:color w:val="C00000"/>
          <w:sz w:val="20"/>
          <w:szCs w:val="20"/>
          <w:lang w:eastAsia="fr-FR"/>
        </w:rPr>
      </w:pPr>
      <w:r w:rsidRPr="003B42EF">
        <w:rPr>
          <w:rFonts w:eastAsia="Times New Roman"/>
          <w:i/>
          <w:color w:val="C00000"/>
          <w:sz w:val="20"/>
          <w:szCs w:val="20"/>
          <w:lang w:eastAsia="fr-FR"/>
        </w:rPr>
        <w:t>[En option]</w:t>
      </w:r>
    </w:p>
    <w:p w:rsidR="00E574B6" w:rsidRPr="003B42EF" w:rsidRDefault="00E574B6" w:rsidP="00E574B6">
      <w:pPr>
        <w:pBdr>
          <w:left w:val="single" w:sz="4" w:space="4" w:color="C00000"/>
        </w:pBdr>
        <w:spacing w:after="0" w:line="240" w:lineRule="auto"/>
        <w:jc w:val="both"/>
        <w:rPr>
          <w:rFonts w:eastAsia="Times New Roman"/>
          <w:sz w:val="20"/>
          <w:szCs w:val="20"/>
          <w:lang w:eastAsia="fr-FR"/>
        </w:rPr>
      </w:pPr>
      <w:r w:rsidRPr="003B42EF">
        <w:rPr>
          <w:rFonts w:eastAsia="Times New Roman"/>
          <w:sz w:val="20"/>
          <w:szCs w:val="20"/>
          <w:lang w:eastAsia="fr-FR"/>
        </w:rPr>
        <w:t xml:space="preserve">Une liste non limitative des CONNAISSANCES PROPRES figure en annexe </w:t>
      </w:r>
      <w:r w:rsidR="00321CDD">
        <w:rPr>
          <w:rFonts w:eastAsia="Times New Roman"/>
          <w:sz w:val="20"/>
          <w:szCs w:val="20"/>
          <w:lang w:eastAsia="fr-FR"/>
        </w:rPr>
        <w:t xml:space="preserve">4 </w:t>
      </w:r>
      <w:r w:rsidRPr="003B42EF">
        <w:rPr>
          <w:rFonts w:eastAsia="Times New Roman"/>
          <w:sz w:val="20"/>
          <w:szCs w:val="20"/>
          <w:lang w:eastAsia="fr-FR"/>
        </w:rPr>
        <w:t>et pourra être mise à jour par la PARTIE propriétaire sur simple indication au Comité de Suivi au compte-rendu de réunion.]</w:t>
      </w:r>
    </w:p>
    <w:p w:rsidR="00C83D8F" w:rsidRPr="00C83D8F" w:rsidRDefault="00C83D8F" w:rsidP="00C83D8F">
      <w:pPr>
        <w:spacing w:after="0" w:line="240" w:lineRule="auto"/>
        <w:ind w:left="567"/>
        <w:rPr>
          <w:rFonts w:eastAsia="Times New Roman" w:cs="Arial"/>
          <w:sz w:val="20"/>
          <w:szCs w:val="20"/>
          <w:lang w:eastAsia="fr-FR"/>
        </w:rPr>
      </w:pPr>
    </w:p>
    <w:p w:rsidR="00C12BF3" w:rsidRPr="00C53191" w:rsidRDefault="00C12BF3" w:rsidP="00C12BF3">
      <w:pPr>
        <w:spacing w:after="0" w:line="240" w:lineRule="auto"/>
        <w:rPr>
          <w:rFonts w:eastAsia="Times New Roman" w:cs="Arial"/>
          <w:sz w:val="20"/>
          <w:szCs w:val="20"/>
          <w:lang w:eastAsia="fr-FR"/>
        </w:rPr>
      </w:pPr>
      <w:r w:rsidRPr="00C53191">
        <w:rPr>
          <w:rFonts w:eastAsia="Times New Roman" w:cs="Arial"/>
          <w:sz w:val="20"/>
          <w:szCs w:val="20"/>
          <w:lang w:eastAsia="fr-FR"/>
        </w:rPr>
        <w:t>« </w:t>
      </w:r>
      <w:r w:rsidRPr="00C53191">
        <w:rPr>
          <w:rFonts w:eastAsia="Times New Roman" w:cs="Arial"/>
          <w:b/>
          <w:sz w:val="20"/>
          <w:szCs w:val="20"/>
          <w:lang w:eastAsia="fr-FR"/>
        </w:rPr>
        <w:t>CONTRAT</w:t>
      </w:r>
      <w:r w:rsidRPr="00C53191">
        <w:rPr>
          <w:rFonts w:eastAsia="Times New Roman" w:cs="Arial"/>
          <w:sz w:val="20"/>
          <w:szCs w:val="20"/>
          <w:lang w:eastAsia="fr-FR"/>
        </w:rPr>
        <w:t xml:space="preserve"> » désigne le présent document, ses annexes </w:t>
      </w:r>
      <w:r>
        <w:rPr>
          <w:rFonts w:eastAsia="Times New Roman" w:cs="Arial"/>
          <w:sz w:val="20"/>
          <w:szCs w:val="20"/>
          <w:lang w:eastAsia="fr-FR"/>
        </w:rPr>
        <w:t xml:space="preserve">et </w:t>
      </w:r>
      <w:r w:rsidRPr="00C53191">
        <w:rPr>
          <w:rFonts w:eastAsia="Times New Roman" w:cs="Arial"/>
          <w:sz w:val="20"/>
          <w:szCs w:val="20"/>
          <w:lang w:eastAsia="fr-FR"/>
        </w:rPr>
        <w:t>ses éventuels avenants</w:t>
      </w:r>
      <w:r>
        <w:rPr>
          <w:rFonts w:eastAsia="Times New Roman" w:cs="Arial"/>
          <w:sz w:val="20"/>
          <w:szCs w:val="20"/>
          <w:lang w:eastAsia="fr-FR"/>
        </w:rPr>
        <w:t>.</w:t>
      </w:r>
    </w:p>
    <w:p w:rsidR="008B0BB7" w:rsidRDefault="008B0BB7" w:rsidP="00E53480">
      <w:pPr>
        <w:spacing w:after="0" w:line="240" w:lineRule="auto"/>
        <w:rPr>
          <w:rFonts w:eastAsia="Times New Roman" w:cs="Arial"/>
          <w:sz w:val="20"/>
          <w:szCs w:val="20"/>
          <w:lang w:eastAsia="fr-FR"/>
        </w:rPr>
      </w:pPr>
    </w:p>
    <w:p w:rsidR="00C83D8F" w:rsidRDefault="00C83D8F" w:rsidP="00E53480">
      <w:pPr>
        <w:spacing w:after="0" w:line="240" w:lineRule="auto"/>
        <w:rPr>
          <w:rFonts w:eastAsia="Times New Roman" w:cs="Arial"/>
          <w:sz w:val="20"/>
          <w:szCs w:val="20"/>
          <w:lang w:eastAsia="fr-FR"/>
        </w:rPr>
      </w:pPr>
      <w:r w:rsidRPr="00C83D8F">
        <w:rPr>
          <w:rFonts w:eastAsia="Times New Roman" w:cs="Arial"/>
          <w:sz w:val="20"/>
          <w:szCs w:val="20"/>
          <w:lang w:eastAsia="fr-FR"/>
        </w:rPr>
        <w:t>« </w:t>
      </w:r>
      <w:r w:rsidR="00431FB5" w:rsidRPr="00C83D8F">
        <w:rPr>
          <w:rFonts w:eastAsia="Times New Roman" w:cs="Arial"/>
          <w:b/>
          <w:sz w:val="20"/>
          <w:szCs w:val="20"/>
          <w:lang w:eastAsia="fr-FR"/>
        </w:rPr>
        <w:t>DOMAINE </w:t>
      </w:r>
      <w:r w:rsidRPr="00C83D8F">
        <w:rPr>
          <w:rFonts w:eastAsia="Times New Roman" w:cs="Arial"/>
          <w:sz w:val="20"/>
          <w:szCs w:val="20"/>
          <w:lang w:eastAsia="fr-FR"/>
        </w:rPr>
        <w:t xml:space="preserve">» désigne </w:t>
      </w:r>
      <w:r w:rsidRPr="00C83D8F">
        <w:rPr>
          <w:rFonts w:eastAsia="Times New Roman" w:cs="Arial"/>
          <w:sz w:val="20"/>
          <w:szCs w:val="20"/>
          <w:highlight w:val="yellow"/>
          <w:lang w:eastAsia="fr-FR"/>
        </w:rPr>
        <w:t>…</w:t>
      </w:r>
    </w:p>
    <w:p w:rsidR="006D6233" w:rsidRDefault="006D6233" w:rsidP="00E53480">
      <w:pPr>
        <w:spacing w:after="0" w:line="240" w:lineRule="auto"/>
        <w:rPr>
          <w:rFonts w:eastAsia="Times New Roman" w:cs="Arial"/>
          <w:sz w:val="20"/>
          <w:szCs w:val="20"/>
          <w:lang w:eastAsia="fr-FR"/>
        </w:rPr>
      </w:pPr>
    </w:p>
    <w:p w:rsidR="00266F1B" w:rsidRDefault="00266F1B" w:rsidP="00266F1B">
      <w:pPr>
        <w:spacing w:after="0" w:line="240" w:lineRule="auto"/>
        <w:jc w:val="both"/>
        <w:rPr>
          <w:rFonts w:eastAsia="Times New Roman" w:cs="Arial"/>
          <w:sz w:val="20"/>
          <w:szCs w:val="20"/>
          <w:lang w:eastAsia="fr-FR"/>
        </w:rPr>
      </w:pPr>
      <w:r w:rsidRPr="00C83D8F">
        <w:rPr>
          <w:rFonts w:eastAsia="Times New Roman" w:cs="Arial"/>
          <w:sz w:val="20"/>
          <w:szCs w:val="20"/>
          <w:lang w:eastAsia="fr-FR"/>
        </w:rPr>
        <w:t>« </w:t>
      </w:r>
      <w:r>
        <w:rPr>
          <w:rFonts w:eastAsia="Times New Roman" w:cs="Arial"/>
          <w:b/>
          <w:sz w:val="20"/>
          <w:szCs w:val="20"/>
          <w:lang w:eastAsia="fr-FR"/>
        </w:rPr>
        <w:t>DONNEES CLINIQUES </w:t>
      </w:r>
      <w:r w:rsidRPr="00C83D8F">
        <w:rPr>
          <w:rFonts w:eastAsia="Times New Roman" w:cs="Arial"/>
          <w:sz w:val="20"/>
          <w:szCs w:val="20"/>
          <w:lang w:eastAsia="fr-FR"/>
        </w:rPr>
        <w:t xml:space="preserve">» désigne </w:t>
      </w:r>
      <w:r>
        <w:rPr>
          <w:rFonts w:eastAsia="Times New Roman" w:cs="Arial"/>
          <w:sz w:val="20"/>
          <w:szCs w:val="20"/>
          <w:lang w:eastAsia="fr-FR"/>
        </w:rPr>
        <w:t xml:space="preserve">toute donnée relative aux </w:t>
      </w:r>
      <w:r w:rsidRPr="00C44A8F">
        <w:rPr>
          <w:rFonts w:eastAsia="Times New Roman" w:cs="Arial"/>
          <w:caps/>
          <w:sz w:val="20"/>
          <w:szCs w:val="20"/>
          <w:lang w:eastAsia="fr-FR"/>
        </w:rPr>
        <w:t>Echantillons Biologiques Humains</w:t>
      </w:r>
      <w:r>
        <w:rPr>
          <w:rFonts w:eastAsia="Times New Roman" w:cs="Arial"/>
          <w:sz w:val="20"/>
          <w:szCs w:val="20"/>
          <w:lang w:eastAsia="fr-FR"/>
        </w:rPr>
        <w:t xml:space="preserve"> et aux donneurs desdits échantillons, qu’il s’agisse de donnée brute ou de donnée agrégée, </w:t>
      </w:r>
      <w:proofErr w:type="spellStart"/>
      <w:r>
        <w:rPr>
          <w:rFonts w:eastAsia="Times New Roman" w:cs="Arial"/>
          <w:sz w:val="20"/>
          <w:szCs w:val="20"/>
          <w:lang w:eastAsia="fr-FR"/>
        </w:rPr>
        <w:t>anonymisée</w:t>
      </w:r>
      <w:proofErr w:type="spellEnd"/>
      <w:r>
        <w:rPr>
          <w:rFonts w:eastAsia="Times New Roman" w:cs="Arial"/>
          <w:sz w:val="20"/>
          <w:szCs w:val="20"/>
          <w:lang w:eastAsia="fr-FR"/>
        </w:rPr>
        <w:t xml:space="preserve">, quel qu’en soit le support, et nécessaire à la réalisation du PROJET. </w:t>
      </w:r>
    </w:p>
    <w:p w:rsidR="00263CBE" w:rsidRPr="00C83D8F" w:rsidRDefault="00263CBE">
      <w:pPr>
        <w:spacing w:after="0" w:line="240" w:lineRule="auto"/>
        <w:jc w:val="both"/>
        <w:rPr>
          <w:rFonts w:eastAsia="Times New Roman" w:cs="Arial"/>
          <w:sz w:val="20"/>
          <w:szCs w:val="20"/>
          <w:lang w:eastAsia="fr-FR"/>
        </w:rPr>
      </w:pPr>
    </w:p>
    <w:p w:rsidR="00E53480" w:rsidRPr="00C53191" w:rsidRDefault="00E53480" w:rsidP="00E53480">
      <w:pPr>
        <w:spacing w:after="0" w:line="240" w:lineRule="auto"/>
        <w:jc w:val="both"/>
        <w:rPr>
          <w:rFonts w:eastAsia="Times New Roman" w:cs="Arial"/>
          <w:sz w:val="20"/>
          <w:szCs w:val="20"/>
          <w:lang w:eastAsia="fr-FR"/>
        </w:rPr>
      </w:pPr>
      <w:r w:rsidRPr="00C53191">
        <w:rPr>
          <w:rFonts w:eastAsia="Times New Roman"/>
          <w:b/>
          <w:sz w:val="20"/>
          <w:szCs w:val="20"/>
          <w:lang w:eastAsia="fr-FR"/>
        </w:rPr>
        <w:t xml:space="preserve">« </w:t>
      </w:r>
      <w:r w:rsidR="00431FB5" w:rsidRPr="00C53191">
        <w:rPr>
          <w:rFonts w:eastAsia="Times New Roman"/>
          <w:b/>
          <w:sz w:val="20"/>
          <w:szCs w:val="20"/>
          <w:lang w:eastAsia="fr-FR"/>
        </w:rPr>
        <w:t>ECHANTILLONS BIOLOGIQUE</w:t>
      </w:r>
      <w:r w:rsidR="00431FB5">
        <w:rPr>
          <w:rFonts w:eastAsia="Times New Roman"/>
          <w:b/>
          <w:sz w:val="20"/>
          <w:szCs w:val="20"/>
          <w:lang w:eastAsia="fr-FR"/>
        </w:rPr>
        <w:t>S</w:t>
      </w:r>
      <w:r w:rsidR="00431FB5" w:rsidRPr="00C53191">
        <w:rPr>
          <w:rFonts w:eastAsia="Times New Roman"/>
          <w:b/>
          <w:sz w:val="20"/>
          <w:szCs w:val="20"/>
          <w:lang w:eastAsia="fr-FR"/>
        </w:rPr>
        <w:t xml:space="preserve"> HUMAIN</w:t>
      </w:r>
      <w:r w:rsidR="00431FB5">
        <w:rPr>
          <w:rFonts w:eastAsia="Times New Roman"/>
          <w:b/>
          <w:sz w:val="20"/>
          <w:szCs w:val="20"/>
          <w:lang w:eastAsia="fr-FR"/>
        </w:rPr>
        <w:t>S</w:t>
      </w:r>
      <w:r w:rsidR="00431FB5" w:rsidRPr="00C53191">
        <w:rPr>
          <w:rFonts w:eastAsia="Times New Roman"/>
          <w:b/>
          <w:sz w:val="20"/>
          <w:szCs w:val="20"/>
          <w:lang w:eastAsia="fr-FR"/>
        </w:rPr>
        <w:t> </w:t>
      </w:r>
      <w:r w:rsidRPr="00C53191">
        <w:rPr>
          <w:rFonts w:eastAsia="Times New Roman"/>
          <w:b/>
          <w:sz w:val="20"/>
          <w:szCs w:val="20"/>
          <w:lang w:eastAsia="fr-FR"/>
        </w:rPr>
        <w:t>»</w:t>
      </w:r>
      <w:r w:rsidRPr="00C53191">
        <w:rPr>
          <w:rFonts w:eastAsia="Times New Roman" w:cs="Arial"/>
          <w:sz w:val="20"/>
          <w:szCs w:val="20"/>
          <w:lang w:eastAsia="fr-FR"/>
        </w:rPr>
        <w:t xml:space="preserve"> : </w:t>
      </w:r>
      <w:r>
        <w:rPr>
          <w:rFonts w:eastAsia="Times New Roman" w:cs="Arial"/>
          <w:sz w:val="20"/>
          <w:szCs w:val="20"/>
          <w:lang w:eastAsia="fr-FR"/>
        </w:rPr>
        <w:t xml:space="preserve">désigne les </w:t>
      </w:r>
      <w:r w:rsidRPr="00C53191">
        <w:rPr>
          <w:rFonts w:eastAsia="Times New Roman" w:cs="Arial"/>
          <w:sz w:val="20"/>
          <w:szCs w:val="20"/>
          <w:lang w:eastAsia="fr-FR"/>
        </w:rPr>
        <w:t>matériels biologiques obtenus par un acte de prélèvement, recueil ou préparation, qui composent ou non une collection définie au sens de l’article L</w:t>
      </w:r>
      <w:r w:rsidR="00263CBE">
        <w:rPr>
          <w:rFonts w:eastAsia="Times New Roman" w:cs="Arial"/>
          <w:sz w:val="20"/>
          <w:szCs w:val="20"/>
          <w:lang w:eastAsia="fr-FR"/>
        </w:rPr>
        <w:t>.</w:t>
      </w:r>
      <w:r w:rsidRPr="00C53191">
        <w:rPr>
          <w:rFonts w:eastAsia="Times New Roman" w:cs="Arial"/>
          <w:sz w:val="20"/>
          <w:szCs w:val="20"/>
          <w:lang w:eastAsia="fr-FR"/>
        </w:rPr>
        <w:t xml:space="preserve">1243-3 du </w:t>
      </w:r>
      <w:r w:rsidR="00266F1B">
        <w:rPr>
          <w:rFonts w:eastAsia="Times New Roman" w:cs="Arial"/>
          <w:sz w:val="20"/>
          <w:szCs w:val="20"/>
          <w:lang w:eastAsia="fr-FR"/>
        </w:rPr>
        <w:t>C</w:t>
      </w:r>
      <w:r w:rsidRPr="00C53191">
        <w:rPr>
          <w:rFonts w:eastAsia="Times New Roman" w:cs="Arial"/>
          <w:sz w:val="20"/>
          <w:szCs w:val="20"/>
          <w:lang w:eastAsia="fr-FR"/>
        </w:rPr>
        <w:t>ode de la santé publique</w:t>
      </w:r>
      <w:r w:rsidR="00263CBE">
        <w:rPr>
          <w:rFonts w:eastAsia="Times New Roman" w:cs="Arial"/>
          <w:sz w:val="20"/>
          <w:szCs w:val="20"/>
          <w:lang w:eastAsia="fr-FR"/>
        </w:rPr>
        <w:t xml:space="preserve"> et tels que décrits en Annexe 1</w:t>
      </w:r>
      <w:r w:rsidRPr="00C53191">
        <w:rPr>
          <w:rFonts w:eastAsia="Times New Roman" w:cs="Arial"/>
          <w:sz w:val="20"/>
          <w:szCs w:val="20"/>
          <w:lang w:eastAsia="fr-FR"/>
        </w:rPr>
        <w:t>.</w:t>
      </w:r>
    </w:p>
    <w:p w:rsidR="00E53480" w:rsidRPr="00C53191" w:rsidRDefault="00E53480" w:rsidP="00E53480">
      <w:pPr>
        <w:spacing w:after="0" w:line="240" w:lineRule="auto"/>
        <w:jc w:val="both"/>
        <w:rPr>
          <w:rFonts w:eastAsia="Times New Roman" w:cs="Arial"/>
          <w:sz w:val="20"/>
          <w:szCs w:val="20"/>
          <w:lang w:eastAsia="fr-FR"/>
        </w:rPr>
      </w:pPr>
    </w:p>
    <w:p w:rsidR="00266F1B" w:rsidRPr="00C53191" w:rsidRDefault="00266F1B" w:rsidP="00266F1B">
      <w:pPr>
        <w:spacing w:after="0" w:line="240" w:lineRule="auto"/>
        <w:jc w:val="both"/>
        <w:rPr>
          <w:rFonts w:eastAsia="Times New Roman"/>
          <w:sz w:val="20"/>
          <w:szCs w:val="20"/>
          <w:lang w:eastAsia="fr-FR"/>
        </w:rPr>
      </w:pPr>
      <w:r w:rsidRPr="00C53191">
        <w:rPr>
          <w:rFonts w:eastAsia="Times New Roman" w:cs="Arial"/>
          <w:b/>
          <w:sz w:val="20"/>
          <w:szCs w:val="20"/>
          <w:lang w:eastAsia="fr-FR"/>
        </w:rPr>
        <w:lastRenderedPageBreak/>
        <w:t xml:space="preserve">« EQUIPEMENT(S) » </w:t>
      </w:r>
      <w:r w:rsidRPr="00C53191">
        <w:rPr>
          <w:rFonts w:eastAsia="Times New Roman"/>
          <w:sz w:val="20"/>
          <w:szCs w:val="20"/>
          <w:lang w:eastAsia="fr-FR"/>
        </w:rPr>
        <w:t xml:space="preserve">désigne tout </w:t>
      </w:r>
      <w:r>
        <w:rPr>
          <w:rFonts w:eastAsia="Times New Roman"/>
          <w:sz w:val="20"/>
          <w:szCs w:val="20"/>
          <w:lang w:eastAsia="fr-FR"/>
        </w:rPr>
        <w:t>équipement</w:t>
      </w:r>
      <w:r w:rsidRPr="00C53191">
        <w:rPr>
          <w:rFonts w:eastAsia="Times New Roman"/>
          <w:sz w:val="20"/>
          <w:szCs w:val="20"/>
          <w:lang w:eastAsia="fr-FR"/>
        </w:rPr>
        <w:t xml:space="preserve"> ou dispositif technique acquis, mis à disposition ou développé par l’une ou plusieurs PARTIES dans le cadre du PROJET</w:t>
      </w:r>
      <w:r>
        <w:rPr>
          <w:rFonts w:eastAsia="Times New Roman"/>
          <w:sz w:val="20"/>
          <w:szCs w:val="20"/>
          <w:lang w:eastAsia="fr-FR"/>
        </w:rPr>
        <w:t>. A</w:t>
      </w:r>
      <w:r w:rsidRPr="00C53191">
        <w:rPr>
          <w:rFonts w:eastAsia="Times New Roman"/>
          <w:sz w:val="20"/>
          <w:szCs w:val="20"/>
          <w:lang w:eastAsia="fr-FR"/>
        </w:rPr>
        <w:t xml:space="preserve"> ce titre</w:t>
      </w:r>
      <w:r>
        <w:rPr>
          <w:rFonts w:eastAsia="Times New Roman"/>
          <w:sz w:val="20"/>
          <w:szCs w:val="20"/>
          <w:lang w:eastAsia="fr-FR"/>
        </w:rPr>
        <w:t>,</w:t>
      </w:r>
      <w:r w:rsidRPr="00C53191">
        <w:rPr>
          <w:rFonts w:eastAsia="Times New Roman"/>
          <w:sz w:val="20"/>
          <w:szCs w:val="20"/>
          <w:lang w:eastAsia="fr-FR"/>
        </w:rPr>
        <w:t xml:space="preserve"> un EQUIPEMENT peut constituer une </w:t>
      </w:r>
      <w:r>
        <w:rPr>
          <w:rFonts w:eastAsia="Times New Roman"/>
          <w:sz w:val="20"/>
          <w:szCs w:val="20"/>
          <w:lang w:eastAsia="fr-FR"/>
        </w:rPr>
        <w:t>CONNAISSANCE PROPRE, un RESULTAT</w:t>
      </w:r>
      <w:r w:rsidRPr="00C53191">
        <w:rPr>
          <w:rFonts w:eastAsia="Times New Roman"/>
          <w:sz w:val="20"/>
          <w:szCs w:val="20"/>
          <w:lang w:eastAsia="fr-FR"/>
        </w:rPr>
        <w:t>, ou simplement entrer dans l’établissement d</w:t>
      </w:r>
      <w:r>
        <w:rPr>
          <w:rFonts w:eastAsia="Times New Roman"/>
          <w:sz w:val="20"/>
          <w:szCs w:val="20"/>
          <w:lang w:eastAsia="fr-FR"/>
        </w:rPr>
        <w:t>u budget comme apport en nature. C</w:t>
      </w:r>
      <w:r w:rsidRPr="00C53191">
        <w:rPr>
          <w:rFonts w:eastAsia="Times New Roman"/>
          <w:sz w:val="20"/>
          <w:szCs w:val="20"/>
          <w:lang w:eastAsia="fr-FR"/>
        </w:rPr>
        <w:t xml:space="preserve">ette définition n’inclut pas le MATERIEL. </w:t>
      </w:r>
    </w:p>
    <w:p w:rsidR="00E574B6" w:rsidRDefault="00E574B6" w:rsidP="00E574B6">
      <w:pPr>
        <w:spacing w:before="120" w:after="0" w:line="240" w:lineRule="auto"/>
        <w:jc w:val="both"/>
        <w:rPr>
          <w:rFonts w:eastAsia="Times New Roman"/>
          <w:i/>
          <w:color w:val="C00000"/>
          <w:sz w:val="20"/>
          <w:szCs w:val="20"/>
          <w:lang w:eastAsia="fr-FR"/>
        </w:rPr>
      </w:pPr>
      <w:r w:rsidRPr="00942BE7">
        <w:rPr>
          <w:rFonts w:eastAsia="Times New Roman"/>
          <w:i/>
          <w:color w:val="C00000"/>
          <w:sz w:val="20"/>
          <w:szCs w:val="20"/>
          <w:lang w:eastAsia="fr-FR"/>
        </w:rPr>
        <w:t>[</w:t>
      </w:r>
      <w:r>
        <w:rPr>
          <w:rFonts w:eastAsia="Times New Roman"/>
          <w:i/>
          <w:color w:val="C00000"/>
          <w:sz w:val="20"/>
          <w:szCs w:val="20"/>
          <w:lang w:eastAsia="fr-FR"/>
        </w:rPr>
        <w:t>En option]</w:t>
      </w:r>
    </w:p>
    <w:p w:rsidR="00E574B6" w:rsidRDefault="00E574B6" w:rsidP="00E574B6">
      <w:pPr>
        <w:pBdr>
          <w:left w:val="single" w:sz="4" w:space="4" w:color="C00000"/>
        </w:pBdr>
        <w:spacing w:after="0" w:line="240" w:lineRule="auto"/>
        <w:jc w:val="both"/>
        <w:rPr>
          <w:rFonts w:eastAsia="Times New Roman"/>
          <w:sz w:val="20"/>
          <w:szCs w:val="20"/>
          <w:lang w:eastAsia="fr-FR"/>
        </w:rPr>
      </w:pPr>
      <w:r w:rsidRPr="003B42EF">
        <w:rPr>
          <w:rFonts w:eastAsia="Times New Roman"/>
          <w:sz w:val="20"/>
          <w:szCs w:val="20"/>
          <w:lang w:eastAsia="fr-FR"/>
        </w:rPr>
        <w:t xml:space="preserve">Une liste indicative des EQUIPEMENTS constitutifs de CONNAISSANCES PROPRES figure en Annexe </w:t>
      </w:r>
      <w:r w:rsidR="00321CDD">
        <w:rPr>
          <w:rFonts w:eastAsia="Times New Roman"/>
          <w:sz w:val="20"/>
          <w:szCs w:val="20"/>
          <w:lang w:eastAsia="fr-FR"/>
        </w:rPr>
        <w:t xml:space="preserve">5 </w:t>
      </w:r>
      <w:r w:rsidRPr="003B42EF">
        <w:rPr>
          <w:rFonts w:eastAsia="Times New Roman"/>
          <w:sz w:val="20"/>
          <w:szCs w:val="20"/>
          <w:lang w:eastAsia="fr-FR"/>
        </w:rPr>
        <w:t xml:space="preserve">pourra être </w:t>
      </w:r>
      <w:r w:rsidRPr="003B42EF">
        <w:rPr>
          <w:rFonts w:asciiTheme="minorHAnsi" w:eastAsia="Times New Roman" w:hAnsiTheme="minorHAnsi" w:cstheme="minorBidi"/>
          <w:sz w:val="20"/>
          <w:szCs w:val="20"/>
          <w:lang w:eastAsia="fr-FR"/>
        </w:rPr>
        <w:t>mise à jour par la PARTIE propriétaire sur simple indication au Comité de Su</w:t>
      </w:r>
      <w:r w:rsidRPr="003B42EF">
        <w:rPr>
          <w:rFonts w:eastAsia="Times New Roman"/>
          <w:sz w:val="20"/>
          <w:szCs w:val="20"/>
          <w:lang w:eastAsia="fr-FR"/>
        </w:rPr>
        <w:t>ivi au compte-rendu de réunion.</w:t>
      </w:r>
    </w:p>
    <w:p w:rsidR="00C83D8F" w:rsidRPr="00C83D8F" w:rsidRDefault="00C83D8F" w:rsidP="00C83D8F">
      <w:pPr>
        <w:spacing w:after="0" w:line="240" w:lineRule="auto"/>
        <w:ind w:left="567"/>
        <w:jc w:val="both"/>
        <w:rPr>
          <w:rFonts w:eastAsia="Times New Roman" w:cs="Arial"/>
          <w:b/>
          <w:sz w:val="20"/>
          <w:szCs w:val="20"/>
          <w:lang w:eastAsia="fr-FR"/>
        </w:rPr>
      </w:pPr>
    </w:p>
    <w:p w:rsidR="00235020" w:rsidRPr="00C83D8F" w:rsidRDefault="00235020" w:rsidP="00235020">
      <w:pPr>
        <w:spacing w:after="0" w:line="240" w:lineRule="auto"/>
        <w:jc w:val="both"/>
        <w:rPr>
          <w:rFonts w:eastAsia="Times New Roman" w:cs="Arial"/>
          <w:sz w:val="20"/>
          <w:szCs w:val="20"/>
          <w:lang w:eastAsia="fr-FR"/>
        </w:rPr>
      </w:pPr>
      <w:r w:rsidRPr="00C83D8F">
        <w:rPr>
          <w:rFonts w:eastAsia="Times New Roman" w:cs="Arial"/>
          <w:sz w:val="20"/>
          <w:szCs w:val="20"/>
          <w:lang w:eastAsia="fr-FR"/>
        </w:rPr>
        <w:t>« </w:t>
      </w:r>
      <w:r w:rsidRPr="00C83D8F">
        <w:rPr>
          <w:rFonts w:eastAsia="Times New Roman" w:cs="Arial"/>
          <w:b/>
          <w:sz w:val="20"/>
          <w:szCs w:val="20"/>
          <w:lang w:eastAsia="fr-FR"/>
        </w:rPr>
        <w:t>INFORMATION(S) CONFIDENTIELLE(S)</w:t>
      </w:r>
      <w:r w:rsidRPr="00C83D8F">
        <w:rPr>
          <w:rFonts w:eastAsia="Times New Roman" w:cs="Arial"/>
          <w:sz w:val="20"/>
          <w:szCs w:val="20"/>
          <w:lang w:eastAsia="fr-FR"/>
        </w:rPr>
        <w:t> » désigne notamment tou</w:t>
      </w:r>
      <w:r>
        <w:rPr>
          <w:rFonts w:eastAsia="Times New Roman" w:cs="Arial"/>
          <w:sz w:val="20"/>
          <w:szCs w:val="20"/>
          <w:lang w:eastAsia="fr-FR"/>
        </w:rPr>
        <w:t>t</w:t>
      </w:r>
      <w:r w:rsidRPr="00C83D8F">
        <w:rPr>
          <w:rFonts w:eastAsia="Times New Roman" w:cs="Arial"/>
          <w:sz w:val="20"/>
          <w:szCs w:val="20"/>
          <w:lang w:eastAsia="fr-FR"/>
        </w:rPr>
        <w:t xml:space="preserve"> document, </w:t>
      </w:r>
      <w:r w:rsidRPr="00C83D8F">
        <w:rPr>
          <w:rFonts w:eastAsia="Times New Roman" w:cs="Arial"/>
          <w:sz w:val="20"/>
          <w:szCs w:val="20"/>
          <w:lang w:val="fr-BE" w:eastAsia="fr-FR"/>
        </w:rPr>
        <w:t xml:space="preserve">toute information </w:t>
      </w:r>
      <w:r w:rsidRPr="00C83D8F">
        <w:rPr>
          <w:rFonts w:eastAsia="Times New Roman" w:cs="Arial"/>
          <w:sz w:val="20"/>
          <w:szCs w:val="20"/>
          <w:lang w:eastAsia="fr-FR"/>
        </w:rPr>
        <w:t>et/ou tout logiciel et/ou matériel, échantillon, modèle, descriptif, savoir-faire, procédés,</w:t>
      </w:r>
      <w:r>
        <w:rPr>
          <w:rFonts w:eastAsia="Times New Roman" w:cs="Arial"/>
          <w:sz w:val="20"/>
          <w:szCs w:val="20"/>
          <w:lang w:eastAsia="fr-FR"/>
        </w:rPr>
        <w:t xml:space="preserve"> toute </w:t>
      </w:r>
      <w:r w:rsidRPr="00C83D8F">
        <w:rPr>
          <w:rFonts w:eastAsia="Times New Roman" w:cs="Arial"/>
          <w:sz w:val="20"/>
          <w:szCs w:val="20"/>
          <w:lang w:eastAsia="fr-FR"/>
        </w:rPr>
        <w:t xml:space="preserve">donnée, méthode, applications et/ou connaissances brevetables ou non, sous quelque forme et </w:t>
      </w:r>
      <w:r w:rsidRPr="00C83D8F">
        <w:rPr>
          <w:rFonts w:eastAsia="Times New Roman" w:cs="Arial"/>
          <w:sz w:val="20"/>
          <w:szCs w:val="20"/>
          <w:lang w:val="fr-BE" w:eastAsia="fr-FR"/>
        </w:rPr>
        <w:t xml:space="preserve">de quelque nature </w:t>
      </w:r>
      <w:r w:rsidRPr="00C83D8F">
        <w:rPr>
          <w:rFonts w:eastAsia="Times New Roman" w:cs="Arial"/>
          <w:sz w:val="20"/>
          <w:szCs w:val="20"/>
          <w:lang w:eastAsia="fr-FR"/>
        </w:rPr>
        <w:t>qu'il soi</w:t>
      </w:r>
      <w:r>
        <w:rPr>
          <w:rFonts w:eastAsia="Times New Roman" w:cs="Arial"/>
          <w:sz w:val="20"/>
          <w:szCs w:val="20"/>
          <w:lang w:eastAsia="fr-FR"/>
        </w:rPr>
        <w:t>t</w:t>
      </w:r>
      <w:r w:rsidRPr="00C83D8F">
        <w:rPr>
          <w:rFonts w:eastAsia="Times New Roman" w:cs="Arial"/>
          <w:sz w:val="20"/>
          <w:szCs w:val="20"/>
          <w:lang w:eastAsia="fr-FR"/>
        </w:rPr>
        <w:t xml:space="preserve">, quel que soit le support utilisé pour leur communication, par quelque moyen que ce soit, </w:t>
      </w:r>
      <w:r w:rsidRPr="00C83D8F">
        <w:rPr>
          <w:rFonts w:eastAsia="Times New Roman" w:cs="Arial"/>
          <w:sz w:val="20"/>
          <w:szCs w:val="20"/>
          <w:lang w:val="fr-BE" w:eastAsia="fr-FR"/>
        </w:rPr>
        <w:t xml:space="preserve">divulgué par une PARTIE </w:t>
      </w:r>
      <w:r w:rsidRPr="00C83D8F">
        <w:rPr>
          <w:rFonts w:eastAsia="Times New Roman" w:cs="Arial"/>
          <w:sz w:val="20"/>
          <w:szCs w:val="20"/>
          <w:lang w:eastAsia="fr-FR"/>
        </w:rPr>
        <w:t>à une ou plusieurs autres PARTIES</w:t>
      </w:r>
      <w:r w:rsidRPr="00C83D8F">
        <w:rPr>
          <w:rFonts w:eastAsia="Times New Roman" w:cs="Arial"/>
          <w:sz w:val="20"/>
          <w:szCs w:val="20"/>
          <w:lang w:val="fr-BE" w:eastAsia="fr-FR"/>
        </w:rPr>
        <w:t xml:space="preserve"> au titre du CONTRAT. </w:t>
      </w:r>
      <w:r w:rsidRPr="00C83D8F">
        <w:rPr>
          <w:rFonts w:eastAsia="Times New Roman" w:cs="Arial"/>
          <w:sz w:val="20"/>
          <w:szCs w:val="20"/>
          <w:lang w:eastAsia="fr-FR"/>
        </w:rPr>
        <w:t>Les CONNAISSANCES PROPRES et les RESULTATS sont des INFORMATIONS CONFIDENTIELLES.</w:t>
      </w:r>
    </w:p>
    <w:p w:rsidR="00C83D8F" w:rsidRPr="00C83D8F" w:rsidRDefault="00C83D8F" w:rsidP="00C83D8F">
      <w:pPr>
        <w:spacing w:after="0" w:line="240" w:lineRule="auto"/>
        <w:ind w:left="567"/>
        <w:jc w:val="both"/>
        <w:rPr>
          <w:rFonts w:eastAsia="Times New Roman" w:cs="Arial"/>
          <w:sz w:val="20"/>
          <w:szCs w:val="20"/>
          <w:lang w:eastAsia="fr-FR"/>
        </w:rPr>
      </w:pPr>
    </w:p>
    <w:p w:rsidR="00185BE4" w:rsidRPr="00C83D8F" w:rsidRDefault="00185BE4" w:rsidP="00185BE4">
      <w:pPr>
        <w:spacing w:after="0" w:line="240" w:lineRule="auto"/>
        <w:jc w:val="both"/>
        <w:rPr>
          <w:rFonts w:eastAsia="Times New Roman" w:cs="Arial"/>
          <w:sz w:val="20"/>
          <w:szCs w:val="20"/>
          <w:lang w:eastAsia="fr-FR"/>
        </w:rPr>
      </w:pPr>
      <w:r w:rsidRPr="00C83D8F">
        <w:rPr>
          <w:rFonts w:eastAsia="Times New Roman"/>
          <w:b/>
          <w:sz w:val="20"/>
          <w:szCs w:val="20"/>
          <w:lang w:eastAsia="fr-FR"/>
        </w:rPr>
        <w:t>« MATERIEL(S) »</w:t>
      </w:r>
      <w:r w:rsidRPr="00C83D8F">
        <w:rPr>
          <w:rFonts w:eastAsia="Times New Roman" w:cs="Arial"/>
          <w:sz w:val="20"/>
          <w:szCs w:val="20"/>
          <w:lang w:eastAsia="fr-FR"/>
        </w:rPr>
        <w:t> : désigne tout élément et structure biologique</w:t>
      </w:r>
      <w:r>
        <w:rPr>
          <w:rFonts w:eastAsia="Times New Roman" w:cs="Arial"/>
          <w:sz w:val="20"/>
          <w:szCs w:val="20"/>
          <w:lang w:eastAsia="fr-FR"/>
        </w:rPr>
        <w:t>,</w:t>
      </w:r>
      <w:r w:rsidRPr="00C83D8F">
        <w:rPr>
          <w:rFonts w:eastAsia="Times New Roman" w:cs="Arial"/>
          <w:sz w:val="20"/>
          <w:szCs w:val="20"/>
          <w:lang w:eastAsia="fr-FR"/>
        </w:rPr>
        <w:t xml:space="preserve"> à l’exception des ECHANTILLONS BIOLOGIQUES HUMAINS, chimique</w:t>
      </w:r>
      <w:r>
        <w:rPr>
          <w:rFonts w:eastAsia="Times New Roman" w:cs="Arial"/>
          <w:sz w:val="20"/>
          <w:szCs w:val="20"/>
          <w:lang w:eastAsia="fr-FR"/>
        </w:rPr>
        <w:t>s</w:t>
      </w:r>
      <w:r w:rsidRPr="00C83D8F">
        <w:rPr>
          <w:rFonts w:eastAsia="Times New Roman" w:cs="Arial"/>
          <w:sz w:val="20"/>
          <w:szCs w:val="20"/>
          <w:lang w:eastAsia="fr-FR"/>
        </w:rPr>
        <w:t xml:space="preserve"> ou comparable</w:t>
      </w:r>
      <w:r>
        <w:rPr>
          <w:rFonts w:eastAsia="Times New Roman" w:cs="Arial"/>
          <w:sz w:val="20"/>
          <w:szCs w:val="20"/>
          <w:lang w:eastAsia="fr-FR"/>
        </w:rPr>
        <w:t>s</w:t>
      </w:r>
      <w:r w:rsidRPr="00C83D8F">
        <w:rPr>
          <w:rFonts w:eastAsia="Times New Roman" w:cs="Arial"/>
          <w:sz w:val="20"/>
          <w:szCs w:val="20"/>
          <w:lang w:eastAsia="fr-FR"/>
        </w:rPr>
        <w:t xml:space="preserve">, incluant entre autres, les </w:t>
      </w:r>
      <w:r>
        <w:rPr>
          <w:rFonts w:eastAsia="Times New Roman" w:cs="Arial"/>
          <w:sz w:val="20"/>
          <w:szCs w:val="20"/>
          <w:lang w:eastAsia="fr-FR"/>
        </w:rPr>
        <w:t>descendants</w:t>
      </w:r>
      <w:r w:rsidRPr="00C83D8F">
        <w:rPr>
          <w:rFonts w:eastAsia="Times New Roman" w:cs="Arial"/>
          <w:sz w:val="20"/>
          <w:szCs w:val="20"/>
          <w:lang w:eastAsia="fr-FR"/>
        </w:rPr>
        <w:t xml:space="preserve"> et dérivés non modifiés de ces éléments</w:t>
      </w:r>
      <w:r>
        <w:rPr>
          <w:rFonts w:eastAsia="Times New Roman" w:cs="Arial"/>
          <w:sz w:val="20"/>
          <w:szCs w:val="20"/>
          <w:lang w:eastAsia="fr-FR"/>
        </w:rPr>
        <w:t xml:space="preserve">. A </w:t>
      </w:r>
      <w:r w:rsidRPr="00C83D8F">
        <w:rPr>
          <w:rFonts w:eastAsia="Times New Roman" w:cs="Arial"/>
          <w:sz w:val="20"/>
          <w:szCs w:val="20"/>
          <w:lang w:eastAsia="fr-FR"/>
        </w:rPr>
        <w:t>ce titre</w:t>
      </w:r>
      <w:r>
        <w:rPr>
          <w:rFonts w:eastAsia="Times New Roman" w:cs="Arial"/>
          <w:sz w:val="20"/>
          <w:szCs w:val="20"/>
          <w:lang w:eastAsia="fr-FR"/>
        </w:rPr>
        <w:t>,</w:t>
      </w:r>
      <w:r w:rsidRPr="00C83D8F">
        <w:rPr>
          <w:rFonts w:eastAsia="Times New Roman" w:cs="Arial"/>
          <w:sz w:val="20"/>
          <w:szCs w:val="20"/>
          <w:lang w:eastAsia="fr-FR"/>
        </w:rPr>
        <w:t xml:space="preserve"> un MATERIEL peut constituer une </w:t>
      </w:r>
      <w:r>
        <w:rPr>
          <w:rFonts w:eastAsia="Times New Roman" w:cs="Arial"/>
          <w:sz w:val="20"/>
          <w:szCs w:val="20"/>
          <w:lang w:eastAsia="fr-FR"/>
        </w:rPr>
        <w:t>CONNAISSANCE PROPRE</w:t>
      </w:r>
      <w:r w:rsidRPr="00C83D8F">
        <w:rPr>
          <w:rFonts w:eastAsia="Times New Roman" w:cs="Arial"/>
          <w:sz w:val="20"/>
          <w:szCs w:val="20"/>
          <w:lang w:eastAsia="fr-FR"/>
        </w:rPr>
        <w:t xml:space="preserve"> ou un </w:t>
      </w:r>
      <w:r>
        <w:rPr>
          <w:rFonts w:eastAsia="Times New Roman" w:cs="Arial"/>
          <w:sz w:val="20"/>
          <w:szCs w:val="20"/>
          <w:lang w:eastAsia="fr-FR"/>
        </w:rPr>
        <w:t>RESULTAT</w:t>
      </w:r>
      <w:r w:rsidRPr="00C83D8F">
        <w:rPr>
          <w:rFonts w:eastAsia="Times New Roman" w:cs="Arial"/>
          <w:sz w:val="20"/>
          <w:szCs w:val="20"/>
          <w:lang w:eastAsia="fr-FR"/>
        </w:rPr>
        <w:t xml:space="preserve">. </w:t>
      </w:r>
    </w:p>
    <w:p w:rsidR="00E574B6" w:rsidRDefault="00E574B6" w:rsidP="00E574B6">
      <w:pPr>
        <w:spacing w:before="120" w:after="0" w:line="240" w:lineRule="auto"/>
        <w:jc w:val="both"/>
        <w:rPr>
          <w:rFonts w:eastAsia="Times New Roman"/>
          <w:i/>
          <w:color w:val="C00000"/>
          <w:sz w:val="20"/>
          <w:szCs w:val="20"/>
          <w:lang w:eastAsia="fr-FR"/>
        </w:rPr>
      </w:pPr>
      <w:r w:rsidRPr="00942BE7">
        <w:rPr>
          <w:rFonts w:eastAsia="Times New Roman"/>
          <w:i/>
          <w:color w:val="C00000"/>
          <w:sz w:val="20"/>
          <w:szCs w:val="20"/>
          <w:lang w:eastAsia="fr-FR"/>
        </w:rPr>
        <w:t>[</w:t>
      </w:r>
      <w:r>
        <w:rPr>
          <w:rFonts w:eastAsia="Times New Roman"/>
          <w:i/>
          <w:color w:val="C00000"/>
          <w:sz w:val="20"/>
          <w:szCs w:val="20"/>
          <w:lang w:eastAsia="fr-FR"/>
        </w:rPr>
        <w:t>En option]</w:t>
      </w:r>
    </w:p>
    <w:p w:rsidR="00E574B6" w:rsidRPr="003B42EF" w:rsidRDefault="00E574B6" w:rsidP="00E574B6">
      <w:pPr>
        <w:pBdr>
          <w:left w:val="single" w:sz="4" w:space="4" w:color="C00000"/>
        </w:pBdr>
        <w:spacing w:after="0" w:line="240" w:lineRule="auto"/>
        <w:jc w:val="both"/>
        <w:rPr>
          <w:rFonts w:asciiTheme="minorHAnsi" w:eastAsia="Times New Roman" w:hAnsiTheme="minorHAnsi" w:cstheme="minorBidi"/>
          <w:sz w:val="20"/>
          <w:szCs w:val="20"/>
          <w:lang w:eastAsia="fr-FR"/>
        </w:rPr>
      </w:pPr>
      <w:r w:rsidRPr="003B42EF">
        <w:rPr>
          <w:rFonts w:eastAsia="Times New Roman"/>
          <w:sz w:val="20"/>
          <w:szCs w:val="20"/>
          <w:lang w:eastAsia="fr-FR"/>
        </w:rPr>
        <w:t xml:space="preserve">Une liste indicative des EQUIPEMENTS constitutifs de CONNAISSANCES PROPRES figure en Annexe </w:t>
      </w:r>
      <w:r w:rsidR="00321CDD">
        <w:rPr>
          <w:rFonts w:eastAsia="Times New Roman"/>
          <w:sz w:val="20"/>
          <w:szCs w:val="20"/>
          <w:lang w:eastAsia="fr-FR"/>
        </w:rPr>
        <w:t xml:space="preserve">2 </w:t>
      </w:r>
      <w:r w:rsidRPr="003B42EF">
        <w:rPr>
          <w:rFonts w:eastAsia="Times New Roman"/>
          <w:sz w:val="20"/>
          <w:szCs w:val="20"/>
          <w:lang w:eastAsia="fr-FR"/>
        </w:rPr>
        <w:t xml:space="preserve">pourra être </w:t>
      </w:r>
      <w:r w:rsidRPr="003B42EF">
        <w:rPr>
          <w:rFonts w:asciiTheme="minorHAnsi" w:eastAsia="Times New Roman" w:hAnsiTheme="minorHAnsi" w:cstheme="minorBidi"/>
          <w:sz w:val="20"/>
          <w:szCs w:val="20"/>
          <w:lang w:eastAsia="fr-FR"/>
        </w:rPr>
        <w:t>mise à jour par la PARTIE propriétaire sur simple indication au Comité de Su</w:t>
      </w:r>
      <w:r w:rsidRPr="003B42EF">
        <w:rPr>
          <w:rFonts w:eastAsia="Times New Roman"/>
          <w:sz w:val="20"/>
          <w:szCs w:val="20"/>
          <w:lang w:eastAsia="fr-FR"/>
        </w:rPr>
        <w:t>ivi au compte-rendu de réunion.</w:t>
      </w:r>
    </w:p>
    <w:p w:rsidR="00C83D8F" w:rsidRPr="00D91890" w:rsidRDefault="00C83D8F" w:rsidP="00C83D8F">
      <w:pPr>
        <w:spacing w:after="0" w:line="240" w:lineRule="auto"/>
        <w:jc w:val="both"/>
        <w:rPr>
          <w:rFonts w:eastAsia="Times New Roman" w:cs="Arial"/>
          <w:sz w:val="20"/>
          <w:szCs w:val="20"/>
          <w:lang w:eastAsia="fr-FR"/>
        </w:rPr>
      </w:pPr>
    </w:p>
    <w:p w:rsidR="00CF2FB0" w:rsidRPr="00D354CF" w:rsidRDefault="00CF2FB0" w:rsidP="00CF2FB0">
      <w:pPr>
        <w:spacing w:after="0" w:line="240" w:lineRule="auto"/>
        <w:jc w:val="both"/>
        <w:rPr>
          <w:rFonts w:eastAsia="Times New Roman" w:cs="Arial"/>
          <w:sz w:val="20"/>
          <w:szCs w:val="20"/>
          <w:lang w:eastAsia="fr-FR"/>
        </w:rPr>
      </w:pPr>
      <w:r w:rsidRPr="00D91890">
        <w:rPr>
          <w:rFonts w:eastAsia="Times New Roman" w:cs="Arial"/>
          <w:b/>
          <w:sz w:val="20"/>
          <w:szCs w:val="20"/>
          <w:lang w:eastAsia="fr-FR"/>
        </w:rPr>
        <w:t>« MATERIEL BIOLOGIQUE HUMAIN »</w:t>
      </w:r>
      <w:r w:rsidRPr="00D354CF">
        <w:rPr>
          <w:rFonts w:eastAsia="Times New Roman" w:cs="Arial"/>
          <w:sz w:val="20"/>
          <w:szCs w:val="20"/>
          <w:lang w:eastAsia="fr-FR"/>
        </w:rPr>
        <w:t xml:space="preserve"> désigne : </w:t>
      </w:r>
    </w:p>
    <w:p w:rsidR="00CF2FB0" w:rsidRDefault="00CF2FB0" w:rsidP="00CF2FB0">
      <w:pPr>
        <w:numPr>
          <w:ilvl w:val="0"/>
          <w:numId w:val="37"/>
        </w:numPr>
        <w:spacing w:after="0" w:line="240" w:lineRule="auto"/>
        <w:jc w:val="both"/>
        <w:rPr>
          <w:rFonts w:eastAsia="Times New Roman" w:cs="Arial"/>
          <w:sz w:val="20"/>
          <w:szCs w:val="20"/>
          <w:lang w:eastAsia="fr-FR"/>
        </w:rPr>
      </w:pPr>
      <w:r w:rsidRPr="00263CBE">
        <w:rPr>
          <w:rFonts w:eastAsia="Times New Roman" w:cs="Arial"/>
          <w:sz w:val="20"/>
          <w:szCs w:val="20"/>
          <w:lang w:eastAsia="fr-FR"/>
        </w:rPr>
        <w:t xml:space="preserve">Les </w:t>
      </w:r>
      <w:r w:rsidRPr="00C44A8F">
        <w:rPr>
          <w:rFonts w:eastAsia="Times New Roman" w:cs="Arial"/>
          <w:caps/>
          <w:sz w:val="20"/>
          <w:szCs w:val="20"/>
          <w:lang w:eastAsia="fr-FR"/>
        </w:rPr>
        <w:t>Échantillons Biologiques Humains</w:t>
      </w:r>
      <w:r>
        <w:rPr>
          <w:rFonts w:eastAsia="Times New Roman" w:cs="Arial"/>
          <w:caps/>
          <w:sz w:val="20"/>
          <w:szCs w:val="20"/>
          <w:lang w:eastAsia="fr-FR"/>
        </w:rPr>
        <w:t>,</w:t>
      </w:r>
    </w:p>
    <w:p w:rsidR="00CF2FB0" w:rsidRPr="00263CBE" w:rsidRDefault="00CB6137" w:rsidP="00CF2FB0">
      <w:pPr>
        <w:numPr>
          <w:ilvl w:val="0"/>
          <w:numId w:val="37"/>
        </w:numPr>
        <w:spacing w:after="0" w:line="240" w:lineRule="auto"/>
        <w:jc w:val="both"/>
        <w:rPr>
          <w:rFonts w:eastAsia="Times New Roman" w:cs="Arial"/>
          <w:sz w:val="20"/>
          <w:szCs w:val="20"/>
          <w:lang w:eastAsia="fr-FR"/>
        </w:rPr>
      </w:pPr>
      <w:r>
        <w:rPr>
          <w:rFonts w:eastAsia="Times New Roman" w:cs="Arial"/>
          <w:sz w:val="20"/>
          <w:szCs w:val="20"/>
          <w:lang w:eastAsia="fr-FR"/>
        </w:rPr>
        <w:t>Le</w:t>
      </w:r>
      <w:r w:rsidR="00CF2FB0">
        <w:rPr>
          <w:rFonts w:eastAsia="Times New Roman" w:cs="Arial"/>
          <w:sz w:val="20"/>
          <w:szCs w:val="20"/>
          <w:lang w:eastAsia="fr-FR"/>
        </w:rPr>
        <w:t>sd</w:t>
      </w:r>
      <w:r w:rsidR="00CF2FB0" w:rsidRPr="00B77F12">
        <w:rPr>
          <w:rFonts w:eastAsia="Times New Roman" w:cs="Arial"/>
          <w:sz w:val="20"/>
          <w:szCs w:val="20"/>
          <w:lang w:eastAsia="fr-FR"/>
        </w:rPr>
        <w:t xml:space="preserve">escendants et </w:t>
      </w:r>
      <w:r w:rsidR="00CF2FB0">
        <w:rPr>
          <w:rFonts w:eastAsia="Times New Roman" w:cs="Arial"/>
          <w:sz w:val="20"/>
          <w:szCs w:val="20"/>
          <w:lang w:eastAsia="fr-FR"/>
        </w:rPr>
        <w:t>d</w:t>
      </w:r>
      <w:r w:rsidR="00CF2FB0" w:rsidRPr="00B77F12">
        <w:rPr>
          <w:rFonts w:eastAsia="Times New Roman" w:cs="Arial"/>
          <w:sz w:val="20"/>
          <w:szCs w:val="20"/>
          <w:lang w:eastAsia="fr-FR"/>
        </w:rPr>
        <w:t>érivés non modifiés</w:t>
      </w:r>
      <w:r w:rsidR="00CF2FB0">
        <w:rPr>
          <w:rFonts w:eastAsia="Times New Roman" w:cs="Arial"/>
          <w:sz w:val="20"/>
          <w:szCs w:val="20"/>
          <w:lang w:eastAsia="fr-FR"/>
        </w:rPr>
        <w:t xml:space="preserve"> des </w:t>
      </w:r>
      <w:r w:rsidR="00CF2FB0" w:rsidRPr="00E97DCA">
        <w:rPr>
          <w:rFonts w:eastAsia="Times New Roman" w:cs="Arial"/>
          <w:caps/>
          <w:sz w:val="20"/>
          <w:szCs w:val="20"/>
          <w:lang w:eastAsia="fr-FR"/>
        </w:rPr>
        <w:t>Échantillons Biologiques Humains</w:t>
      </w:r>
      <w:r w:rsidR="00CF2FB0" w:rsidRPr="00263CBE">
        <w:rPr>
          <w:rFonts w:eastAsia="Times New Roman" w:cs="Arial"/>
          <w:sz w:val="20"/>
          <w:szCs w:val="20"/>
          <w:lang w:eastAsia="fr-FR"/>
        </w:rPr>
        <w:t>,</w:t>
      </w:r>
    </w:p>
    <w:p w:rsidR="00CF2FB0" w:rsidRPr="00263CBE" w:rsidRDefault="00CF2FB0" w:rsidP="00CF2FB0">
      <w:pPr>
        <w:numPr>
          <w:ilvl w:val="0"/>
          <w:numId w:val="37"/>
        </w:numPr>
        <w:spacing w:after="0" w:line="240" w:lineRule="auto"/>
        <w:jc w:val="both"/>
        <w:rPr>
          <w:rFonts w:eastAsia="Times New Roman" w:cs="Arial"/>
          <w:sz w:val="20"/>
          <w:szCs w:val="20"/>
          <w:lang w:eastAsia="fr-FR"/>
        </w:rPr>
      </w:pPr>
      <w:r w:rsidRPr="00263CBE">
        <w:rPr>
          <w:rFonts w:eastAsia="Times New Roman" w:cs="Arial"/>
          <w:sz w:val="20"/>
          <w:szCs w:val="20"/>
          <w:lang w:eastAsia="fr-FR"/>
        </w:rPr>
        <w:t xml:space="preserve">Les </w:t>
      </w:r>
      <w:r w:rsidRPr="00C44A8F">
        <w:rPr>
          <w:rFonts w:eastAsia="Times New Roman" w:cs="Arial"/>
          <w:caps/>
          <w:sz w:val="20"/>
          <w:szCs w:val="20"/>
          <w:lang w:eastAsia="fr-FR"/>
        </w:rPr>
        <w:t>Données Cliniques</w:t>
      </w:r>
      <w:r>
        <w:rPr>
          <w:rFonts w:eastAsia="Times New Roman" w:cs="Arial"/>
          <w:caps/>
          <w:sz w:val="20"/>
          <w:szCs w:val="20"/>
          <w:lang w:eastAsia="fr-FR"/>
        </w:rPr>
        <w:t>.</w:t>
      </w:r>
    </w:p>
    <w:p w:rsidR="00CF2FB0" w:rsidRPr="00263CBE" w:rsidRDefault="00CF2FB0" w:rsidP="00CF2FB0">
      <w:pPr>
        <w:spacing w:after="0" w:line="240" w:lineRule="auto"/>
        <w:jc w:val="both"/>
        <w:rPr>
          <w:rFonts w:eastAsia="Times New Roman" w:cs="Arial"/>
          <w:sz w:val="20"/>
          <w:szCs w:val="20"/>
          <w:lang w:eastAsia="fr-FR"/>
        </w:rPr>
      </w:pPr>
      <w:r w:rsidRPr="00263CBE">
        <w:rPr>
          <w:rFonts w:eastAsia="Times New Roman" w:cs="Arial"/>
          <w:sz w:val="20"/>
          <w:szCs w:val="20"/>
          <w:lang w:eastAsia="fr-FR"/>
        </w:rPr>
        <w:t xml:space="preserve">Le tout étant utilisé à des fins de recherche, dans le cadre du </w:t>
      </w:r>
      <w:r w:rsidRPr="00C44A8F">
        <w:rPr>
          <w:rFonts w:eastAsia="Times New Roman" w:cs="Arial"/>
          <w:caps/>
          <w:sz w:val="20"/>
          <w:szCs w:val="20"/>
          <w:lang w:eastAsia="fr-FR"/>
        </w:rPr>
        <w:t>Projet</w:t>
      </w:r>
      <w:r w:rsidRPr="00263CBE">
        <w:rPr>
          <w:rFonts w:eastAsia="Times New Roman" w:cs="Arial"/>
          <w:sz w:val="20"/>
          <w:szCs w:val="20"/>
          <w:lang w:eastAsia="fr-FR"/>
        </w:rPr>
        <w:t xml:space="preserve"> défini en Annexe </w:t>
      </w:r>
      <w:r>
        <w:rPr>
          <w:rFonts w:eastAsia="Times New Roman" w:cs="Arial"/>
          <w:sz w:val="20"/>
          <w:szCs w:val="20"/>
          <w:lang w:eastAsia="fr-FR"/>
        </w:rPr>
        <w:t>1</w:t>
      </w:r>
      <w:r w:rsidRPr="00263CBE">
        <w:rPr>
          <w:rFonts w:eastAsia="Times New Roman" w:cs="Arial"/>
          <w:sz w:val="20"/>
          <w:szCs w:val="20"/>
          <w:lang w:eastAsia="fr-FR"/>
        </w:rPr>
        <w:t>.</w:t>
      </w:r>
    </w:p>
    <w:p w:rsidR="00263CBE" w:rsidRPr="00C83D8F" w:rsidRDefault="00263CBE" w:rsidP="00C83D8F">
      <w:pPr>
        <w:spacing w:after="0" w:line="240" w:lineRule="auto"/>
        <w:jc w:val="both"/>
        <w:rPr>
          <w:rFonts w:eastAsia="Times New Roman" w:cs="Arial"/>
          <w:sz w:val="20"/>
          <w:szCs w:val="20"/>
          <w:lang w:eastAsia="fr-FR"/>
        </w:rPr>
      </w:pPr>
    </w:p>
    <w:p w:rsidR="00C83D8F" w:rsidRPr="00C83D8F" w:rsidRDefault="00C83D8F" w:rsidP="00E53480">
      <w:pPr>
        <w:spacing w:after="0" w:line="240" w:lineRule="auto"/>
        <w:jc w:val="both"/>
        <w:rPr>
          <w:rFonts w:eastAsia="Times New Roman" w:cs="Arial"/>
          <w:sz w:val="20"/>
          <w:szCs w:val="20"/>
          <w:lang w:eastAsia="fr-FR"/>
        </w:rPr>
      </w:pPr>
      <w:r w:rsidRPr="00C83D8F">
        <w:rPr>
          <w:rFonts w:eastAsia="Times New Roman" w:cs="Arial"/>
          <w:sz w:val="20"/>
          <w:szCs w:val="20"/>
          <w:lang w:eastAsia="fr-FR"/>
        </w:rPr>
        <w:t>« </w:t>
      </w:r>
      <w:r w:rsidR="00431FB5" w:rsidRPr="00C83D8F">
        <w:rPr>
          <w:rFonts w:eastAsia="Times New Roman" w:cs="Arial"/>
          <w:b/>
          <w:sz w:val="20"/>
          <w:szCs w:val="20"/>
          <w:lang w:eastAsia="fr-FR"/>
        </w:rPr>
        <w:t>PROJET</w:t>
      </w:r>
      <w:r w:rsidRPr="00C83D8F">
        <w:rPr>
          <w:rFonts w:eastAsia="Times New Roman" w:cs="Arial"/>
          <w:b/>
          <w:sz w:val="20"/>
          <w:szCs w:val="20"/>
          <w:lang w:eastAsia="fr-FR"/>
        </w:rPr>
        <w:t> </w:t>
      </w:r>
      <w:r w:rsidRPr="00C83D8F">
        <w:rPr>
          <w:rFonts w:eastAsia="Times New Roman" w:cs="Arial"/>
          <w:sz w:val="20"/>
          <w:szCs w:val="20"/>
          <w:lang w:eastAsia="fr-FR"/>
        </w:rPr>
        <w:t xml:space="preserve">» désigne le </w:t>
      </w:r>
      <w:r w:rsidR="00427542">
        <w:rPr>
          <w:rFonts w:eastAsia="Times New Roman" w:cs="Arial"/>
          <w:sz w:val="20"/>
          <w:szCs w:val="20"/>
          <w:lang w:eastAsia="fr-FR"/>
        </w:rPr>
        <w:t>projet de recherche</w:t>
      </w:r>
      <w:r w:rsidRPr="00C83D8F">
        <w:rPr>
          <w:rFonts w:eastAsia="Times New Roman" w:cs="Arial"/>
          <w:sz w:val="20"/>
          <w:szCs w:val="20"/>
          <w:lang w:eastAsia="fr-FR"/>
        </w:rPr>
        <w:t xml:space="preserve"> intitulé « </w:t>
      </w:r>
      <w:r w:rsidRPr="00C83D8F">
        <w:rPr>
          <w:rFonts w:eastAsia="Times New Roman" w:cs="Arial"/>
          <w:sz w:val="20"/>
          <w:szCs w:val="20"/>
          <w:highlight w:val="yellow"/>
          <w:lang w:eastAsia="fr-FR"/>
        </w:rPr>
        <w:t>…</w:t>
      </w:r>
      <w:r w:rsidRPr="00C83D8F">
        <w:rPr>
          <w:rFonts w:eastAsia="Times New Roman" w:cs="Arial"/>
          <w:sz w:val="20"/>
          <w:szCs w:val="20"/>
          <w:lang w:eastAsia="fr-FR"/>
        </w:rPr>
        <w:t xml:space="preserve"> » réalisé en collaboration </w:t>
      </w:r>
      <w:r w:rsidRPr="00C83D8F">
        <w:rPr>
          <w:rFonts w:eastAsia="Times New Roman" w:cs="Arial"/>
          <w:bCs/>
          <w:sz w:val="20"/>
          <w:szCs w:val="20"/>
          <w:lang w:eastAsia="fr-FR"/>
        </w:rPr>
        <w:t xml:space="preserve">par les </w:t>
      </w:r>
      <w:r w:rsidR="007B04D0">
        <w:rPr>
          <w:rFonts w:eastAsia="Times New Roman" w:cs="Arial"/>
          <w:bCs/>
          <w:sz w:val="20"/>
          <w:szCs w:val="20"/>
          <w:lang w:eastAsia="fr-FR"/>
        </w:rPr>
        <w:t>ETABLISSEMENTS</w:t>
      </w:r>
      <w:r w:rsidRPr="00C83D8F">
        <w:rPr>
          <w:rFonts w:eastAsia="Times New Roman" w:cs="Arial"/>
          <w:sz w:val="20"/>
          <w:szCs w:val="20"/>
          <w:lang w:eastAsia="fr-FR"/>
        </w:rPr>
        <w:t>et par XXX selon le programme défini en Annexe 1.</w:t>
      </w:r>
    </w:p>
    <w:p w:rsidR="00C83D8F" w:rsidRPr="00C83D8F" w:rsidRDefault="00C83D8F" w:rsidP="00C83D8F">
      <w:pPr>
        <w:spacing w:after="0" w:line="240" w:lineRule="auto"/>
        <w:ind w:left="567"/>
        <w:jc w:val="both"/>
        <w:rPr>
          <w:rFonts w:eastAsia="Times New Roman" w:cs="Arial"/>
          <w:caps/>
          <w:sz w:val="20"/>
          <w:szCs w:val="20"/>
          <w:lang w:eastAsia="fr-FR"/>
        </w:rPr>
      </w:pPr>
    </w:p>
    <w:p w:rsidR="00C83D8F" w:rsidRPr="00C83D8F" w:rsidRDefault="00C83D8F" w:rsidP="00E53480">
      <w:pPr>
        <w:spacing w:after="0" w:line="240" w:lineRule="auto"/>
        <w:jc w:val="both"/>
        <w:rPr>
          <w:rFonts w:eastAsia="Times New Roman" w:cs="Arial"/>
          <w:sz w:val="20"/>
          <w:szCs w:val="20"/>
          <w:lang w:eastAsia="fr-FR"/>
        </w:rPr>
      </w:pPr>
      <w:r w:rsidRPr="00C83D8F">
        <w:rPr>
          <w:rFonts w:eastAsia="Times New Roman" w:cs="Arial"/>
          <w:sz w:val="20"/>
          <w:szCs w:val="20"/>
          <w:lang w:eastAsia="fr-FR"/>
        </w:rPr>
        <w:t xml:space="preserve"> « </w:t>
      </w:r>
      <w:r w:rsidR="00431FB5" w:rsidRPr="00C83D8F">
        <w:rPr>
          <w:rFonts w:eastAsia="Times New Roman" w:cs="Arial"/>
          <w:b/>
          <w:sz w:val="20"/>
          <w:szCs w:val="20"/>
          <w:lang w:eastAsia="fr-FR"/>
        </w:rPr>
        <w:t>RESPONSABLES SCIENTIFIQUES</w:t>
      </w:r>
      <w:r w:rsidR="00431FB5" w:rsidRPr="00C83D8F">
        <w:rPr>
          <w:rFonts w:eastAsia="Times New Roman" w:cs="Arial"/>
          <w:sz w:val="20"/>
          <w:szCs w:val="20"/>
          <w:lang w:eastAsia="fr-FR"/>
        </w:rPr>
        <w:t> </w:t>
      </w:r>
      <w:r w:rsidRPr="00C83D8F">
        <w:rPr>
          <w:rFonts w:eastAsia="Times New Roman" w:cs="Arial"/>
          <w:sz w:val="20"/>
          <w:szCs w:val="20"/>
          <w:lang w:eastAsia="fr-FR"/>
        </w:rPr>
        <w:t xml:space="preserve">» désigne le </w:t>
      </w:r>
      <w:r w:rsidR="00431FB5" w:rsidRPr="00C83D8F">
        <w:rPr>
          <w:rFonts w:eastAsia="Times New Roman" w:cs="Arial"/>
          <w:sz w:val="20"/>
          <w:szCs w:val="20"/>
          <w:lang w:eastAsia="fr-FR"/>
        </w:rPr>
        <w:t xml:space="preserve">RESPONSABLE SCIENTIFIQUE </w:t>
      </w:r>
      <w:r w:rsidRPr="00C83D8F">
        <w:rPr>
          <w:rFonts w:eastAsia="Times New Roman" w:cs="Arial"/>
          <w:sz w:val="20"/>
          <w:szCs w:val="20"/>
          <w:lang w:eastAsia="fr-FR"/>
        </w:rPr>
        <w:t xml:space="preserve">des </w:t>
      </w:r>
      <w:r w:rsidR="007B04D0">
        <w:rPr>
          <w:rFonts w:eastAsia="Times New Roman" w:cs="Arial"/>
          <w:sz w:val="20"/>
          <w:szCs w:val="20"/>
          <w:lang w:eastAsia="fr-FR"/>
        </w:rPr>
        <w:t>ETABLISSEMENTS</w:t>
      </w:r>
      <w:r w:rsidRPr="00C83D8F">
        <w:rPr>
          <w:rFonts w:eastAsia="Times New Roman" w:cs="Arial"/>
          <w:sz w:val="20"/>
          <w:szCs w:val="20"/>
          <w:lang w:eastAsia="fr-FR"/>
        </w:rPr>
        <w:t xml:space="preserve"> et le </w:t>
      </w:r>
      <w:r w:rsidR="00431FB5" w:rsidRPr="00C83D8F">
        <w:rPr>
          <w:rFonts w:eastAsia="Times New Roman" w:cs="Arial"/>
          <w:sz w:val="20"/>
          <w:szCs w:val="20"/>
          <w:lang w:eastAsia="fr-FR"/>
        </w:rPr>
        <w:t xml:space="preserve">RESPONSABLE SCIENTIFIQUE </w:t>
      </w:r>
      <w:r w:rsidRPr="00C83D8F">
        <w:rPr>
          <w:rFonts w:eastAsia="Times New Roman" w:cs="Arial"/>
          <w:sz w:val="20"/>
          <w:szCs w:val="20"/>
          <w:lang w:eastAsia="fr-FR"/>
        </w:rPr>
        <w:t>de XXX, tels qu’ils sont mentionnés à l’Article 5.2.</w:t>
      </w:r>
    </w:p>
    <w:p w:rsidR="00C83D8F" w:rsidRPr="00C83D8F" w:rsidRDefault="00C83D8F" w:rsidP="00C83D8F">
      <w:pPr>
        <w:spacing w:after="0" w:line="240" w:lineRule="auto"/>
        <w:ind w:left="567"/>
        <w:rPr>
          <w:rFonts w:eastAsia="Times New Roman" w:cs="Arial"/>
          <w:sz w:val="20"/>
          <w:szCs w:val="20"/>
          <w:lang w:eastAsia="fr-FR"/>
        </w:rPr>
      </w:pPr>
    </w:p>
    <w:p w:rsidR="00CF2FB0" w:rsidRPr="00C83D8F" w:rsidRDefault="00CF2FB0" w:rsidP="00CF2FB0">
      <w:pPr>
        <w:spacing w:after="0" w:line="240" w:lineRule="auto"/>
        <w:jc w:val="both"/>
        <w:rPr>
          <w:rFonts w:eastAsia="Times New Roman" w:cs="Arial"/>
          <w:sz w:val="20"/>
          <w:szCs w:val="20"/>
          <w:lang w:eastAsia="fr-FR"/>
        </w:rPr>
      </w:pPr>
      <w:r w:rsidRPr="00C53191">
        <w:rPr>
          <w:rFonts w:eastAsia="Times New Roman" w:cs="Arial"/>
          <w:sz w:val="20"/>
          <w:szCs w:val="20"/>
          <w:lang w:eastAsia="fr-FR"/>
        </w:rPr>
        <w:t>« </w:t>
      </w:r>
      <w:r w:rsidRPr="00C53191">
        <w:rPr>
          <w:rFonts w:eastAsia="Times New Roman" w:cs="Arial"/>
          <w:b/>
          <w:bCs/>
          <w:sz w:val="20"/>
          <w:szCs w:val="20"/>
          <w:lang w:eastAsia="fr-FR"/>
        </w:rPr>
        <w:t>RESULTATS</w:t>
      </w:r>
      <w:r w:rsidRPr="00C53191">
        <w:rPr>
          <w:rFonts w:eastAsia="Times New Roman" w:cs="Arial"/>
          <w:sz w:val="20"/>
          <w:szCs w:val="20"/>
          <w:lang w:eastAsia="fr-FR"/>
        </w:rPr>
        <w:t> » désigne tout résultat nouveau obtenu au cours de la réalisation du PROJET</w:t>
      </w:r>
      <w:r>
        <w:rPr>
          <w:rFonts w:eastAsia="Times New Roman" w:cs="Arial"/>
          <w:sz w:val="20"/>
          <w:szCs w:val="20"/>
          <w:lang w:eastAsia="fr-FR"/>
        </w:rPr>
        <w:t xml:space="preserve"> et dans le cadre du PROJET</w:t>
      </w:r>
      <w:r w:rsidRPr="00C53191">
        <w:rPr>
          <w:rFonts w:eastAsia="Times New Roman" w:cs="Arial"/>
          <w:sz w:val="20"/>
          <w:szCs w:val="20"/>
          <w:lang w:eastAsia="fr-FR"/>
        </w:rPr>
        <w:t>, de quelque nature et sous quelque forme que ce soit</w:t>
      </w:r>
      <w:r>
        <w:rPr>
          <w:rFonts w:eastAsia="Times New Roman" w:cs="Arial"/>
          <w:sz w:val="20"/>
          <w:szCs w:val="20"/>
          <w:lang w:eastAsia="fr-FR"/>
        </w:rPr>
        <w:t>. Il peut s’agir d’une</w:t>
      </w:r>
      <w:r w:rsidRPr="00C53191">
        <w:rPr>
          <w:rFonts w:eastAsia="Times New Roman" w:cs="Arial"/>
          <w:sz w:val="20"/>
          <w:szCs w:val="20"/>
          <w:lang w:eastAsia="fr-FR"/>
        </w:rPr>
        <w:t xml:space="preserve"> invention, </w:t>
      </w:r>
      <w:r>
        <w:rPr>
          <w:rFonts w:eastAsia="Times New Roman" w:cs="Arial"/>
          <w:sz w:val="20"/>
          <w:szCs w:val="20"/>
          <w:lang w:eastAsia="fr-FR"/>
        </w:rPr>
        <w:t xml:space="preserve">une </w:t>
      </w:r>
      <w:r w:rsidRPr="00C53191">
        <w:rPr>
          <w:rFonts w:eastAsia="Times New Roman" w:cs="Arial"/>
          <w:sz w:val="20"/>
          <w:szCs w:val="20"/>
          <w:lang w:eastAsia="fr-FR"/>
        </w:rPr>
        <w:t xml:space="preserve">découverte, </w:t>
      </w:r>
      <w:r>
        <w:rPr>
          <w:rFonts w:eastAsia="Times New Roman" w:cs="Arial"/>
          <w:sz w:val="20"/>
          <w:szCs w:val="20"/>
          <w:lang w:eastAsia="fr-FR"/>
        </w:rPr>
        <w:t xml:space="preserve">une </w:t>
      </w:r>
      <w:r w:rsidRPr="00C53191">
        <w:rPr>
          <w:rFonts w:eastAsia="Times New Roman" w:cs="Arial"/>
          <w:sz w:val="20"/>
          <w:szCs w:val="20"/>
          <w:lang w:eastAsia="fr-FR"/>
        </w:rPr>
        <w:t xml:space="preserve">donnée, </w:t>
      </w:r>
      <w:r>
        <w:rPr>
          <w:rFonts w:eastAsia="Times New Roman" w:cs="Arial"/>
          <w:sz w:val="20"/>
          <w:szCs w:val="20"/>
          <w:lang w:eastAsia="fr-FR"/>
        </w:rPr>
        <w:t xml:space="preserve">une </w:t>
      </w:r>
      <w:r w:rsidRPr="00C53191">
        <w:rPr>
          <w:rFonts w:eastAsia="Times New Roman" w:cs="Arial"/>
          <w:sz w:val="20"/>
          <w:szCs w:val="20"/>
          <w:lang w:eastAsia="fr-FR"/>
        </w:rPr>
        <w:t xml:space="preserve">connaissance, </w:t>
      </w:r>
      <w:r>
        <w:rPr>
          <w:rFonts w:eastAsia="Times New Roman" w:cs="Arial"/>
          <w:sz w:val="20"/>
          <w:szCs w:val="20"/>
          <w:lang w:eastAsia="fr-FR"/>
        </w:rPr>
        <w:t xml:space="preserve">une </w:t>
      </w:r>
      <w:r w:rsidRPr="00C53191">
        <w:rPr>
          <w:rFonts w:eastAsia="Times New Roman" w:cs="Arial"/>
          <w:sz w:val="20"/>
          <w:szCs w:val="20"/>
          <w:lang w:eastAsia="fr-FR"/>
        </w:rPr>
        <w:t xml:space="preserve">expérience, </w:t>
      </w:r>
      <w:r>
        <w:rPr>
          <w:rFonts w:eastAsia="Times New Roman" w:cs="Arial"/>
          <w:sz w:val="20"/>
          <w:szCs w:val="20"/>
          <w:lang w:eastAsia="fr-FR"/>
        </w:rPr>
        <w:t>un s</w:t>
      </w:r>
      <w:r w:rsidRPr="00C53191">
        <w:rPr>
          <w:rFonts w:eastAsia="Times New Roman" w:cs="Arial"/>
          <w:sz w:val="20"/>
          <w:szCs w:val="20"/>
          <w:lang w:eastAsia="fr-FR"/>
        </w:rPr>
        <w:t>avoir-</w:t>
      </w:r>
      <w:r>
        <w:rPr>
          <w:rFonts w:eastAsia="Times New Roman" w:cs="Arial"/>
          <w:sz w:val="20"/>
          <w:szCs w:val="20"/>
          <w:lang w:eastAsia="fr-FR"/>
        </w:rPr>
        <w:t>f</w:t>
      </w:r>
      <w:r w:rsidRPr="00C53191">
        <w:rPr>
          <w:rFonts w:eastAsia="Times New Roman" w:cs="Arial"/>
          <w:sz w:val="20"/>
          <w:szCs w:val="20"/>
          <w:lang w:eastAsia="fr-FR"/>
        </w:rPr>
        <w:t xml:space="preserve">aire, </w:t>
      </w:r>
      <w:r>
        <w:rPr>
          <w:rFonts w:eastAsia="Times New Roman" w:cs="Arial"/>
          <w:sz w:val="20"/>
          <w:szCs w:val="20"/>
          <w:lang w:eastAsia="fr-FR"/>
        </w:rPr>
        <w:t xml:space="preserve">un </w:t>
      </w:r>
      <w:r w:rsidRPr="00C53191">
        <w:rPr>
          <w:rFonts w:eastAsia="Times New Roman" w:cs="Arial"/>
          <w:sz w:val="20"/>
          <w:szCs w:val="20"/>
          <w:lang w:eastAsia="fr-FR"/>
        </w:rPr>
        <w:t xml:space="preserve">brevet, </w:t>
      </w:r>
      <w:r>
        <w:rPr>
          <w:rFonts w:eastAsia="Times New Roman" w:cs="Arial"/>
          <w:sz w:val="20"/>
          <w:szCs w:val="20"/>
          <w:lang w:eastAsia="fr-FR"/>
        </w:rPr>
        <w:t xml:space="preserve">une </w:t>
      </w:r>
      <w:r w:rsidRPr="00C53191">
        <w:rPr>
          <w:rFonts w:eastAsia="Times New Roman" w:cs="Arial"/>
          <w:sz w:val="20"/>
          <w:szCs w:val="20"/>
          <w:lang w:eastAsia="fr-FR"/>
        </w:rPr>
        <w:t xml:space="preserve">méthode, </w:t>
      </w:r>
      <w:r>
        <w:rPr>
          <w:rFonts w:eastAsia="Times New Roman" w:cs="Arial"/>
          <w:sz w:val="20"/>
          <w:szCs w:val="20"/>
          <w:lang w:eastAsia="fr-FR"/>
        </w:rPr>
        <w:t xml:space="preserve">une </w:t>
      </w:r>
      <w:r w:rsidRPr="00C53191">
        <w:rPr>
          <w:rFonts w:eastAsia="Times New Roman" w:cs="Arial"/>
          <w:sz w:val="20"/>
          <w:szCs w:val="20"/>
          <w:lang w:eastAsia="fr-FR"/>
        </w:rPr>
        <w:t xml:space="preserve">conception d’outil, </w:t>
      </w:r>
      <w:r>
        <w:rPr>
          <w:rFonts w:eastAsia="Times New Roman" w:cs="Arial"/>
          <w:sz w:val="20"/>
          <w:szCs w:val="20"/>
          <w:lang w:eastAsia="fr-FR"/>
        </w:rPr>
        <w:t xml:space="preserve">un </w:t>
      </w:r>
      <w:r w:rsidRPr="00C53191">
        <w:rPr>
          <w:rFonts w:eastAsia="Times New Roman" w:cs="Arial"/>
          <w:sz w:val="20"/>
          <w:szCs w:val="20"/>
          <w:lang w:eastAsia="fr-FR"/>
        </w:rPr>
        <w:t xml:space="preserve">procédé, </w:t>
      </w:r>
      <w:r>
        <w:rPr>
          <w:rFonts w:eastAsia="Times New Roman" w:cs="Arial"/>
          <w:sz w:val="20"/>
          <w:szCs w:val="20"/>
          <w:lang w:eastAsia="fr-FR"/>
        </w:rPr>
        <w:t xml:space="preserve">un </w:t>
      </w:r>
      <w:r w:rsidRPr="00C53191">
        <w:rPr>
          <w:rFonts w:eastAsia="Times New Roman" w:cs="Arial"/>
          <w:sz w:val="20"/>
          <w:szCs w:val="20"/>
          <w:lang w:eastAsia="fr-FR"/>
        </w:rPr>
        <w:t xml:space="preserve">composant spécifique, </w:t>
      </w:r>
      <w:r>
        <w:rPr>
          <w:rFonts w:eastAsia="Times New Roman" w:cs="Arial"/>
          <w:sz w:val="20"/>
          <w:szCs w:val="20"/>
          <w:lang w:eastAsia="fr-FR"/>
        </w:rPr>
        <w:t xml:space="preserve">un </w:t>
      </w:r>
      <w:r w:rsidRPr="00C53191">
        <w:rPr>
          <w:rFonts w:eastAsia="Times New Roman" w:cs="Arial"/>
          <w:sz w:val="20"/>
          <w:szCs w:val="20"/>
          <w:lang w:eastAsia="fr-FR"/>
        </w:rPr>
        <w:t>MATERIEL</w:t>
      </w:r>
      <w:r w:rsidRPr="00B77F12">
        <w:rPr>
          <w:rFonts w:eastAsia="Times New Roman" w:cs="Arial"/>
          <w:sz w:val="20"/>
          <w:szCs w:val="20"/>
          <w:lang w:eastAsia="fr-FR"/>
        </w:rPr>
        <w:t xml:space="preserve">non compris les </w:t>
      </w:r>
      <w:r>
        <w:rPr>
          <w:rFonts w:eastAsia="Times New Roman" w:cs="Arial"/>
          <w:sz w:val="20"/>
          <w:szCs w:val="20"/>
          <w:lang w:eastAsia="fr-FR"/>
        </w:rPr>
        <w:t>descendants et d</w:t>
      </w:r>
      <w:r w:rsidRPr="005139F7">
        <w:rPr>
          <w:rFonts w:eastAsia="Times New Roman" w:cs="Arial"/>
          <w:sz w:val="20"/>
          <w:szCs w:val="20"/>
          <w:lang w:eastAsia="fr-FR"/>
        </w:rPr>
        <w:t xml:space="preserve">érivés non modifiés </w:t>
      </w:r>
      <w:r>
        <w:rPr>
          <w:rFonts w:eastAsia="Times New Roman" w:cs="Arial"/>
          <w:sz w:val="20"/>
          <w:szCs w:val="20"/>
          <w:lang w:eastAsia="fr-FR"/>
        </w:rPr>
        <w:t>du MATERIEL et du MATERIEL BIOLOGIQUE HUMAIN</w:t>
      </w:r>
      <w:r w:rsidRPr="00C53191">
        <w:rPr>
          <w:rFonts w:eastAsia="Times New Roman" w:cs="Arial"/>
          <w:sz w:val="20"/>
          <w:szCs w:val="20"/>
          <w:lang w:eastAsia="fr-FR"/>
        </w:rPr>
        <w:t xml:space="preserve">, </w:t>
      </w:r>
      <w:r>
        <w:rPr>
          <w:rFonts w:eastAsia="Times New Roman" w:cs="Arial"/>
          <w:sz w:val="20"/>
          <w:szCs w:val="20"/>
          <w:lang w:eastAsia="fr-FR"/>
        </w:rPr>
        <w:t xml:space="preserve">un </w:t>
      </w:r>
      <w:r w:rsidRPr="00C44A8F">
        <w:rPr>
          <w:rFonts w:eastAsia="Times New Roman" w:cs="Arial"/>
          <w:caps/>
          <w:sz w:val="20"/>
          <w:szCs w:val="20"/>
          <w:lang w:eastAsia="fr-FR"/>
        </w:rPr>
        <w:t>Equipement</w:t>
      </w:r>
      <w:r>
        <w:rPr>
          <w:rFonts w:eastAsia="Times New Roman" w:cs="Arial"/>
          <w:sz w:val="20"/>
          <w:szCs w:val="20"/>
          <w:lang w:eastAsia="fr-FR"/>
        </w:rPr>
        <w:t xml:space="preserve">, un </w:t>
      </w:r>
      <w:r w:rsidRPr="00C53191">
        <w:rPr>
          <w:rFonts w:eastAsia="Times New Roman" w:cs="Arial"/>
          <w:sz w:val="20"/>
          <w:szCs w:val="20"/>
          <w:lang w:eastAsia="fr-FR"/>
        </w:rPr>
        <w:t xml:space="preserve">logiciel, qu’il soit ou non protégé ou protégeable par un droit et/ou un titre de propriété intellectuelle. </w:t>
      </w:r>
      <w:r w:rsidRPr="00C83D8F">
        <w:rPr>
          <w:rFonts w:eastAsia="Times New Roman" w:cs="Arial"/>
          <w:sz w:val="20"/>
          <w:szCs w:val="20"/>
          <w:lang w:eastAsia="fr-FR"/>
        </w:rPr>
        <w:t>Les RESULTATS sont des RESULTATS PROPRES ou des RESULTATS CONJOINTS.</w:t>
      </w:r>
    </w:p>
    <w:p w:rsidR="00C83D8F" w:rsidRPr="00CF2FB0" w:rsidRDefault="00C83D8F" w:rsidP="00C83D8F">
      <w:pPr>
        <w:spacing w:after="0" w:line="240" w:lineRule="auto"/>
        <w:ind w:left="567"/>
        <w:jc w:val="both"/>
      </w:pPr>
    </w:p>
    <w:p w:rsidR="00C83D8F" w:rsidRPr="00C83D8F" w:rsidRDefault="00C83D8F" w:rsidP="00E53480">
      <w:pPr>
        <w:spacing w:after="0" w:line="240" w:lineRule="auto"/>
        <w:jc w:val="both"/>
        <w:rPr>
          <w:rFonts w:eastAsia="Times New Roman" w:cs="Arial"/>
          <w:sz w:val="20"/>
          <w:szCs w:val="20"/>
          <w:lang w:eastAsia="fr-FR"/>
        </w:rPr>
      </w:pPr>
      <w:r w:rsidRPr="00C83D8F">
        <w:rPr>
          <w:rFonts w:eastAsia="Times New Roman" w:cs="Arial"/>
          <w:bCs/>
          <w:sz w:val="20"/>
          <w:szCs w:val="20"/>
          <w:lang w:eastAsia="fr-FR"/>
        </w:rPr>
        <w:t>« </w:t>
      </w:r>
      <w:r w:rsidR="00431FB5" w:rsidRPr="00C83D8F">
        <w:rPr>
          <w:rFonts w:eastAsia="Times New Roman" w:cs="Arial"/>
          <w:b/>
          <w:sz w:val="20"/>
          <w:szCs w:val="20"/>
          <w:lang w:eastAsia="fr-FR"/>
        </w:rPr>
        <w:t>RESULTATS CONJOINTS</w:t>
      </w:r>
      <w:r w:rsidR="00431FB5" w:rsidRPr="00C83D8F">
        <w:rPr>
          <w:rFonts w:eastAsia="Times New Roman" w:cs="Arial"/>
          <w:bCs/>
          <w:sz w:val="20"/>
          <w:szCs w:val="20"/>
          <w:lang w:eastAsia="fr-FR"/>
        </w:rPr>
        <w:t> </w:t>
      </w:r>
      <w:r w:rsidRPr="00C83D8F">
        <w:rPr>
          <w:rFonts w:eastAsia="Times New Roman" w:cs="Arial"/>
          <w:bCs/>
          <w:sz w:val="20"/>
          <w:szCs w:val="20"/>
          <w:lang w:eastAsia="fr-FR"/>
        </w:rPr>
        <w:t xml:space="preserve">» </w:t>
      </w:r>
      <w:r w:rsidRPr="00C83D8F">
        <w:rPr>
          <w:rFonts w:eastAsia="Times New Roman" w:cs="Arial"/>
          <w:sz w:val="20"/>
          <w:szCs w:val="20"/>
          <w:lang w:eastAsia="fr-FR"/>
        </w:rPr>
        <w:t xml:space="preserve">désigne l’ensemble des RESULTATS obtenus par plusieurs </w:t>
      </w:r>
      <w:r w:rsidR="00D50999">
        <w:rPr>
          <w:rFonts w:eastAsia="Times New Roman" w:cs="Arial"/>
          <w:sz w:val="20"/>
          <w:szCs w:val="20"/>
          <w:lang w:eastAsia="fr-FR"/>
        </w:rPr>
        <w:t>PARTIES</w:t>
      </w:r>
      <w:r w:rsidRPr="00C83D8F">
        <w:rPr>
          <w:rFonts w:eastAsia="Times New Roman" w:cs="Arial"/>
          <w:sz w:val="20"/>
          <w:szCs w:val="20"/>
          <w:lang w:eastAsia="fr-FR"/>
        </w:rPr>
        <w:t xml:space="preserve"> dans le cadre du PROJET et qui appartiennent à ces </w:t>
      </w:r>
      <w:r w:rsidR="00D50999">
        <w:rPr>
          <w:rFonts w:eastAsia="Times New Roman" w:cs="Arial"/>
          <w:sz w:val="20"/>
          <w:szCs w:val="20"/>
          <w:lang w:eastAsia="fr-FR"/>
        </w:rPr>
        <w:t>PARTIES</w:t>
      </w:r>
      <w:r w:rsidRPr="00C83D8F">
        <w:rPr>
          <w:rFonts w:eastAsia="Times New Roman" w:cs="Arial"/>
          <w:sz w:val="20"/>
          <w:szCs w:val="20"/>
          <w:lang w:eastAsia="fr-FR"/>
        </w:rPr>
        <w:t xml:space="preserve">. </w:t>
      </w:r>
    </w:p>
    <w:p w:rsidR="00C83D8F" w:rsidRPr="00C83D8F" w:rsidRDefault="00C83D8F" w:rsidP="00C83D8F">
      <w:pPr>
        <w:spacing w:after="0" w:line="240" w:lineRule="auto"/>
        <w:ind w:left="567"/>
        <w:jc w:val="both"/>
        <w:rPr>
          <w:rFonts w:eastAsia="Times New Roman" w:cs="Arial"/>
          <w:sz w:val="20"/>
          <w:szCs w:val="20"/>
          <w:lang w:eastAsia="fr-FR"/>
        </w:rPr>
      </w:pPr>
    </w:p>
    <w:p w:rsidR="00C83D8F" w:rsidRPr="00C83D8F" w:rsidRDefault="00C83D8F" w:rsidP="00E53480">
      <w:pPr>
        <w:spacing w:after="0" w:line="240" w:lineRule="auto"/>
        <w:jc w:val="both"/>
        <w:rPr>
          <w:rFonts w:eastAsia="Times New Roman" w:cs="Arial"/>
          <w:sz w:val="20"/>
          <w:szCs w:val="20"/>
          <w:lang w:eastAsia="fr-FR"/>
        </w:rPr>
      </w:pPr>
      <w:r w:rsidRPr="00C83D8F">
        <w:rPr>
          <w:rFonts w:eastAsia="Times New Roman" w:cs="Arial"/>
          <w:bCs/>
          <w:sz w:val="20"/>
          <w:szCs w:val="20"/>
          <w:lang w:eastAsia="fr-FR"/>
        </w:rPr>
        <w:t>« </w:t>
      </w:r>
      <w:r w:rsidR="00431FB5" w:rsidRPr="00C83D8F">
        <w:rPr>
          <w:rFonts w:eastAsia="Times New Roman" w:cs="Arial"/>
          <w:b/>
          <w:sz w:val="20"/>
          <w:szCs w:val="20"/>
          <w:lang w:eastAsia="fr-FR"/>
        </w:rPr>
        <w:t>RESULTATS PROPRES</w:t>
      </w:r>
      <w:r w:rsidR="00431FB5" w:rsidRPr="00C83D8F">
        <w:rPr>
          <w:rFonts w:eastAsia="Times New Roman" w:cs="Arial"/>
          <w:bCs/>
          <w:sz w:val="20"/>
          <w:szCs w:val="20"/>
          <w:lang w:eastAsia="fr-FR"/>
        </w:rPr>
        <w:t> </w:t>
      </w:r>
      <w:r w:rsidRPr="00C83D8F">
        <w:rPr>
          <w:rFonts w:eastAsia="Times New Roman" w:cs="Arial"/>
          <w:bCs/>
          <w:sz w:val="20"/>
          <w:szCs w:val="20"/>
          <w:lang w:eastAsia="fr-FR"/>
        </w:rPr>
        <w:t xml:space="preserve">» </w:t>
      </w:r>
      <w:r w:rsidRPr="00C83D8F">
        <w:rPr>
          <w:rFonts w:eastAsia="Times New Roman" w:cs="Arial"/>
          <w:sz w:val="20"/>
          <w:szCs w:val="20"/>
          <w:lang w:eastAsia="fr-FR"/>
        </w:rPr>
        <w:t xml:space="preserve">désigne les RESULTATS obtenus par une seule des </w:t>
      </w:r>
      <w:r w:rsidR="00D50999">
        <w:rPr>
          <w:rFonts w:eastAsia="Times New Roman" w:cs="Arial"/>
          <w:sz w:val="20"/>
          <w:szCs w:val="20"/>
          <w:lang w:eastAsia="fr-FR"/>
        </w:rPr>
        <w:t>PARTIES</w:t>
      </w:r>
      <w:r w:rsidRPr="00C83D8F">
        <w:rPr>
          <w:rFonts w:eastAsia="Times New Roman" w:cs="Arial"/>
          <w:sz w:val="20"/>
          <w:szCs w:val="20"/>
          <w:lang w:eastAsia="fr-FR"/>
        </w:rPr>
        <w:t xml:space="preserve"> dans le cadre du PROJET et qui est la propriété de cette </w:t>
      </w:r>
      <w:r w:rsidR="00D50999">
        <w:rPr>
          <w:rFonts w:eastAsia="Times New Roman" w:cs="Arial"/>
          <w:sz w:val="20"/>
          <w:szCs w:val="20"/>
          <w:lang w:eastAsia="fr-FR"/>
        </w:rPr>
        <w:t>PARTIE</w:t>
      </w:r>
      <w:r w:rsidRPr="00C83D8F">
        <w:rPr>
          <w:rFonts w:eastAsia="Times New Roman" w:cs="Arial"/>
          <w:sz w:val="20"/>
          <w:szCs w:val="20"/>
          <w:lang w:eastAsia="fr-FR"/>
        </w:rPr>
        <w:t>.</w:t>
      </w:r>
    </w:p>
    <w:p w:rsidR="00C83D8F" w:rsidRPr="00C83D8F" w:rsidRDefault="00C83D8F" w:rsidP="00C83D8F">
      <w:pPr>
        <w:spacing w:after="0" w:line="240" w:lineRule="auto"/>
        <w:ind w:left="567"/>
        <w:jc w:val="both"/>
        <w:rPr>
          <w:rFonts w:eastAsia="Times New Roman" w:cs="Arial"/>
          <w:sz w:val="20"/>
          <w:szCs w:val="20"/>
          <w:lang w:eastAsia="fr-FR"/>
        </w:rPr>
      </w:pPr>
    </w:p>
    <w:p w:rsidR="00BB521D" w:rsidRPr="003B5E33" w:rsidRDefault="00BB521D" w:rsidP="00BB521D">
      <w:pPr>
        <w:spacing w:after="0" w:line="240" w:lineRule="auto"/>
        <w:jc w:val="both"/>
        <w:rPr>
          <w:rFonts w:eastAsia="Times New Roman" w:cs="Arial"/>
          <w:iCs/>
          <w:sz w:val="20"/>
          <w:szCs w:val="20"/>
          <w:lang w:eastAsia="fr-FR"/>
        </w:rPr>
      </w:pPr>
      <w:r w:rsidRPr="003B5E33">
        <w:rPr>
          <w:rFonts w:eastAsia="Times New Roman" w:cs="Arial"/>
          <w:b/>
          <w:sz w:val="20"/>
          <w:szCs w:val="20"/>
          <w:lang w:eastAsia="fr-FR"/>
        </w:rPr>
        <w:t>« SOCIETE AFFILIEE »</w:t>
      </w:r>
      <w:r w:rsidRPr="003B5E33">
        <w:rPr>
          <w:rFonts w:eastAsia="Times New Roman" w:cs="Arial"/>
          <w:sz w:val="20"/>
          <w:szCs w:val="20"/>
          <w:lang w:eastAsia="fr-FR"/>
        </w:rPr>
        <w:t xml:space="preserve"> désigne </w:t>
      </w:r>
      <w:r w:rsidRPr="003B5E33">
        <w:rPr>
          <w:rFonts w:eastAsia="Times New Roman" w:cs="Arial"/>
          <w:iCs/>
          <w:sz w:val="20"/>
          <w:szCs w:val="20"/>
          <w:lang w:eastAsia="fr-FR"/>
        </w:rPr>
        <w:t xml:space="preserve">toute société commerciale de capitaux ou de personnes, de droit français ou étranger, qui par le biais d'une participation au capital social ou d'un autre moyen, mais en ayant au moins 50 % des droits de vote ou des droits de diriger les affaires </w:t>
      </w:r>
      <w:r w:rsidRPr="003B5E33">
        <w:rPr>
          <w:rFonts w:eastAsia="Times New Roman" w:cs="Arial"/>
          <w:bCs/>
          <w:iCs/>
          <w:sz w:val="20"/>
          <w:szCs w:val="20"/>
          <w:lang w:eastAsia="fr-FR"/>
        </w:rPr>
        <w:t>de XXX</w:t>
      </w:r>
      <w:r w:rsidRPr="003B5E33">
        <w:rPr>
          <w:rFonts w:eastAsia="Times New Roman" w:cs="Arial"/>
          <w:iCs/>
          <w:sz w:val="20"/>
          <w:szCs w:val="20"/>
          <w:lang w:eastAsia="fr-FR"/>
        </w:rPr>
        <w:t xml:space="preserve">, contrôle </w:t>
      </w:r>
      <w:r w:rsidRPr="003B5E33">
        <w:rPr>
          <w:rFonts w:eastAsia="Times New Roman" w:cs="Arial"/>
          <w:bCs/>
          <w:iCs/>
          <w:sz w:val="20"/>
          <w:szCs w:val="20"/>
          <w:lang w:eastAsia="fr-FR"/>
        </w:rPr>
        <w:t>XXX</w:t>
      </w:r>
      <w:r w:rsidRPr="003B5E33">
        <w:rPr>
          <w:rFonts w:eastAsia="Times New Roman" w:cs="Arial"/>
          <w:iCs/>
          <w:sz w:val="20"/>
          <w:szCs w:val="20"/>
          <w:lang w:eastAsia="fr-FR"/>
        </w:rPr>
        <w:t xml:space="preserve">, est contrôlée par </w:t>
      </w:r>
      <w:r w:rsidRPr="003B5E33">
        <w:rPr>
          <w:rFonts w:eastAsia="Times New Roman" w:cs="Arial"/>
          <w:bCs/>
          <w:iCs/>
          <w:sz w:val="20"/>
          <w:szCs w:val="20"/>
          <w:lang w:eastAsia="fr-FR"/>
        </w:rPr>
        <w:t xml:space="preserve">XXX </w:t>
      </w:r>
      <w:r w:rsidRPr="003B5E33">
        <w:rPr>
          <w:rFonts w:eastAsia="Times New Roman" w:cs="Arial"/>
          <w:iCs/>
          <w:sz w:val="20"/>
          <w:szCs w:val="20"/>
          <w:lang w:eastAsia="fr-FR"/>
        </w:rPr>
        <w:t>ou est placé</w:t>
      </w:r>
      <w:r>
        <w:rPr>
          <w:rFonts w:eastAsia="Times New Roman" w:cs="Arial"/>
          <w:iCs/>
          <w:sz w:val="20"/>
          <w:szCs w:val="20"/>
          <w:lang w:eastAsia="fr-FR"/>
        </w:rPr>
        <w:t>e</w:t>
      </w:r>
      <w:r w:rsidRPr="003B5E33">
        <w:rPr>
          <w:rFonts w:eastAsia="Times New Roman" w:cs="Arial"/>
          <w:iCs/>
          <w:sz w:val="20"/>
          <w:szCs w:val="20"/>
          <w:lang w:eastAsia="fr-FR"/>
        </w:rPr>
        <w:t xml:space="preserve"> sous le même contrôle que </w:t>
      </w:r>
      <w:r w:rsidRPr="003B5E33">
        <w:rPr>
          <w:rFonts w:eastAsia="Times New Roman" w:cs="Arial"/>
          <w:bCs/>
          <w:iCs/>
          <w:sz w:val="20"/>
          <w:szCs w:val="20"/>
          <w:lang w:eastAsia="fr-FR"/>
        </w:rPr>
        <w:t>XXX</w:t>
      </w:r>
      <w:r w:rsidRPr="003B5E33">
        <w:rPr>
          <w:rFonts w:eastAsia="Times New Roman" w:cs="Arial"/>
          <w:iCs/>
          <w:sz w:val="20"/>
          <w:szCs w:val="20"/>
          <w:lang w:eastAsia="fr-FR"/>
        </w:rPr>
        <w:t>.</w:t>
      </w:r>
    </w:p>
    <w:p w:rsidR="00BB521D" w:rsidRPr="003B5E33" w:rsidRDefault="00BB521D" w:rsidP="00BB521D">
      <w:pPr>
        <w:spacing w:after="0" w:line="240" w:lineRule="auto"/>
        <w:jc w:val="both"/>
        <w:rPr>
          <w:rFonts w:eastAsia="Times New Roman" w:cs="Arial"/>
          <w:iCs/>
          <w:sz w:val="20"/>
          <w:szCs w:val="20"/>
          <w:lang w:eastAsia="fr-FR"/>
        </w:rPr>
      </w:pPr>
      <w:r w:rsidRPr="003B5E33">
        <w:rPr>
          <w:rFonts w:eastAsia="Times New Roman" w:cs="Arial"/>
          <w:iCs/>
          <w:sz w:val="20"/>
          <w:szCs w:val="20"/>
          <w:lang w:eastAsia="fr-FR"/>
        </w:rPr>
        <w:lastRenderedPageBreak/>
        <w:t xml:space="preserve">Les droits concédés aux Sociétés Affiliées selon les termes du </w:t>
      </w:r>
      <w:r w:rsidRPr="003B5E33">
        <w:rPr>
          <w:rFonts w:eastAsia="Times New Roman" w:cs="Arial"/>
          <w:bCs/>
          <w:iCs/>
          <w:sz w:val="20"/>
          <w:szCs w:val="20"/>
          <w:lang w:eastAsia="fr-FR"/>
        </w:rPr>
        <w:t>CONTRAT</w:t>
      </w:r>
      <w:r w:rsidRPr="003B5E33">
        <w:rPr>
          <w:rFonts w:eastAsia="Times New Roman" w:cs="Arial"/>
          <w:iCs/>
          <w:sz w:val="20"/>
          <w:szCs w:val="20"/>
          <w:lang w:eastAsia="fr-FR"/>
        </w:rPr>
        <w:t xml:space="preserve"> ne sont applicables que pour les entités ayant la qualité de SOCIETE AFFILIEE au moment de l’exercice desdits droits.Si au cours de la durée du CONTRAT, une entité devait perdre la qualité de SOCIETE AFFILIEE, les droits acquis par cette entité en sa qualité de SOCIETE AFFILIEE </w:t>
      </w:r>
      <w:r w:rsidRPr="003B5E33">
        <w:rPr>
          <w:rFonts w:eastAsia="Times New Roman" w:cs="Arial"/>
          <w:bCs/>
          <w:iCs/>
          <w:sz w:val="20"/>
          <w:szCs w:val="20"/>
          <w:lang w:eastAsia="fr-FR"/>
        </w:rPr>
        <w:t xml:space="preserve">de XXX </w:t>
      </w:r>
      <w:r w:rsidRPr="003B5E33">
        <w:rPr>
          <w:rFonts w:eastAsia="Times New Roman" w:cs="Arial"/>
          <w:iCs/>
          <w:sz w:val="20"/>
          <w:szCs w:val="20"/>
          <w:lang w:eastAsia="fr-FR"/>
        </w:rPr>
        <w:t>disparai</w:t>
      </w:r>
      <w:r>
        <w:rPr>
          <w:rFonts w:eastAsia="Times New Roman" w:cs="Arial"/>
          <w:iCs/>
          <w:sz w:val="20"/>
          <w:szCs w:val="20"/>
          <w:lang w:eastAsia="fr-FR"/>
        </w:rPr>
        <w:t>trai</w:t>
      </w:r>
      <w:r w:rsidRPr="003B5E33">
        <w:rPr>
          <w:rFonts w:eastAsia="Times New Roman" w:cs="Arial"/>
          <w:iCs/>
          <w:sz w:val="20"/>
          <w:szCs w:val="20"/>
          <w:lang w:eastAsia="fr-FR"/>
        </w:rPr>
        <w:t>ent de plein droit, sauf accord contraire et écrit des ETABLISSEMENTS.</w:t>
      </w:r>
    </w:p>
    <w:p w:rsidR="00BB521D" w:rsidRPr="003B5E33" w:rsidRDefault="00BB521D" w:rsidP="00BB521D">
      <w:pPr>
        <w:spacing w:after="0" w:line="240" w:lineRule="auto"/>
        <w:jc w:val="both"/>
        <w:rPr>
          <w:rFonts w:eastAsia="Times New Roman" w:cs="Arial"/>
          <w:iCs/>
          <w:sz w:val="20"/>
          <w:szCs w:val="20"/>
          <w:lang w:eastAsia="fr-FR"/>
        </w:rPr>
      </w:pPr>
      <w:r w:rsidRPr="003B5E33">
        <w:rPr>
          <w:rFonts w:eastAsia="Times New Roman" w:cs="Arial"/>
          <w:iCs/>
          <w:sz w:val="20"/>
          <w:szCs w:val="20"/>
          <w:lang w:eastAsia="fr-FR"/>
        </w:rPr>
        <w:t xml:space="preserve">L’entité restera néanmoins soumise à toute obligation en vertu </w:t>
      </w:r>
      <w:r w:rsidRPr="003B5E33">
        <w:rPr>
          <w:rFonts w:eastAsia="Times New Roman" w:cs="Arial"/>
          <w:bCs/>
          <w:iCs/>
          <w:sz w:val="20"/>
          <w:szCs w:val="20"/>
          <w:lang w:eastAsia="fr-FR"/>
        </w:rPr>
        <w:t xml:space="preserve">du CONTRAT </w:t>
      </w:r>
      <w:r w:rsidRPr="003B5E33">
        <w:rPr>
          <w:rFonts w:eastAsia="Times New Roman" w:cs="Arial"/>
          <w:iCs/>
          <w:sz w:val="20"/>
          <w:szCs w:val="20"/>
          <w:lang w:eastAsia="fr-FR"/>
        </w:rPr>
        <w:t xml:space="preserve">qui restera en vigueur de par sa nature, et notamment aux obligations concernant les INFORMATIONS CONFIDENTIELLES. Nonobstant ce qui précède, </w:t>
      </w:r>
      <w:r w:rsidRPr="003B5E33">
        <w:rPr>
          <w:rFonts w:eastAsia="Times New Roman" w:cs="Arial"/>
          <w:bCs/>
          <w:iCs/>
          <w:sz w:val="20"/>
          <w:szCs w:val="20"/>
          <w:lang w:eastAsia="fr-FR"/>
        </w:rPr>
        <w:t xml:space="preserve">XXX </w:t>
      </w:r>
      <w:r w:rsidRPr="003B5E33">
        <w:rPr>
          <w:rFonts w:eastAsia="Times New Roman" w:cs="Arial"/>
          <w:iCs/>
          <w:sz w:val="20"/>
          <w:szCs w:val="20"/>
          <w:lang w:eastAsia="fr-FR"/>
        </w:rPr>
        <w:t>restera tenu</w:t>
      </w:r>
      <w:r>
        <w:rPr>
          <w:rFonts w:eastAsia="Times New Roman" w:cs="Arial"/>
          <w:iCs/>
          <w:sz w:val="20"/>
          <w:szCs w:val="20"/>
          <w:lang w:eastAsia="fr-FR"/>
        </w:rPr>
        <w:t>e</w:t>
      </w:r>
      <w:r w:rsidRPr="003B5E33">
        <w:rPr>
          <w:rFonts w:eastAsia="Times New Roman" w:cs="Arial"/>
          <w:iCs/>
          <w:sz w:val="20"/>
          <w:szCs w:val="20"/>
          <w:lang w:eastAsia="fr-FR"/>
        </w:rPr>
        <w:t xml:space="preserve"> de la bonne exécution des obligations en vertu des présentes par ses Sociétés Affiliées.</w:t>
      </w:r>
    </w:p>
    <w:p w:rsidR="00BB521D" w:rsidRPr="003B5E33" w:rsidRDefault="00BB521D" w:rsidP="00BB521D">
      <w:pPr>
        <w:spacing w:after="0" w:line="240" w:lineRule="auto"/>
        <w:ind w:left="567"/>
        <w:jc w:val="both"/>
        <w:rPr>
          <w:rFonts w:eastAsia="Times New Roman" w:cs="Arial"/>
          <w:iCs/>
          <w:sz w:val="20"/>
          <w:szCs w:val="20"/>
          <w:lang w:eastAsia="fr-FR"/>
        </w:rPr>
      </w:pPr>
    </w:p>
    <w:p w:rsidR="00BB521D" w:rsidRPr="00C53191" w:rsidRDefault="00BB521D" w:rsidP="00BB521D">
      <w:pPr>
        <w:spacing w:after="0" w:line="240" w:lineRule="auto"/>
        <w:jc w:val="both"/>
        <w:rPr>
          <w:rFonts w:eastAsia="Times New Roman"/>
          <w:iCs/>
          <w:color w:val="1F497D"/>
          <w:sz w:val="20"/>
          <w:szCs w:val="20"/>
          <w:lang w:eastAsia="fr-FR"/>
        </w:rPr>
      </w:pPr>
      <w:r>
        <w:rPr>
          <w:rFonts w:eastAsia="Times New Roman" w:cs="Arial"/>
          <w:iCs/>
          <w:sz w:val="20"/>
          <w:szCs w:val="20"/>
          <w:lang w:eastAsia="fr-FR"/>
        </w:rPr>
        <w:t>« </w:t>
      </w:r>
      <w:r w:rsidRPr="00EA739F">
        <w:rPr>
          <w:rFonts w:eastAsia="Times New Roman" w:cs="Arial"/>
          <w:b/>
          <w:iCs/>
          <w:sz w:val="20"/>
          <w:szCs w:val="20"/>
          <w:lang w:eastAsia="fr-FR"/>
        </w:rPr>
        <w:t>TIERS</w:t>
      </w:r>
      <w:r>
        <w:rPr>
          <w:rFonts w:eastAsia="Times New Roman" w:cs="Arial"/>
          <w:iCs/>
          <w:sz w:val="20"/>
          <w:szCs w:val="20"/>
          <w:lang w:eastAsia="fr-FR"/>
        </w:rPr>
        <w:t> »</w:t>
      </w:r>
      <w:r w:rsidRPr="00C53191">
        <w:rPr>
          <w:rFonts w:eastAsia="Times New Roman" w:cs="Arial"/>
          <w:iCs/>
          <w:sz w:val="20"/>
          <w:szCs w:val="20"/>
          <w:lang w:eastAsia="fr-FR"/>
        </w:rPr>
        <w:t xml:space="preserve"> désigne toute personne autre que AAA, XXX</w:t>
      </w:r>
      <w:r>
        <w:rPr>
          <w:rFonts w:eastAsia="Times New Roman" w:cs="Arial"/>
          <w:iCs/>
          <w:sz w:val="20"/>
          <w:szCs w:val="20"/>
          <w:lang w:eastAsia="fr-FR"/>
        </w:rPr>
        <w:t>,</w:t>
      </w:r>
      <w:r w:rsidRPr="00C53191">
        <w:rPr>
          <w:rFonts w:eastAsia="Times New Roman" w:cs="Arial"/>
          <w:iCs/>
          <w:sz w:val="20"/>
          <w:szCs w:val="20"/>
          <w:lang w:eastAsia="fr-FR"/>
        </w:rPr>
        <w:t xml:space="preserve"> les ETABLISSEMENTS</w:t>
      </w:r>
      <w:r>
        <w:rPr>
          <w:rFonts w:eastAsia="Times New Roman" w:cs="Arial"/>
          <w:iCs/>
          <w:sz w:val="20"/>
          <w:szCs w:val="20"/>
          <w:lang w:eastAsia="fr-FR"/>
        </w:rPr>
        <w:t xml:space="preserve">, </w:t>
      </w:r>
      <w:r w:rsidRPr="00C53191">
        <w:rPr>
          <w:rFonts w:eastAsia="Times New Roman" w:cs="Arial"/>
          <w:iCs/>
          <w:sz w:val="20"/>
          <w:szCs w:val="20"/>
          <w:lang w:eastAsia="fr-FR"/>
        </w:rPr>
        <w:t>les SOCIETES AFFILIEES.</w:t>
      </w:r>
    </w:p>
    <w:p w:rsidR="00C83D8F" w:rsidRPr="00C83D8F" w:rsidRDefault="00C83D8F" w:rsidP="00C83D8F">
      <w:pPr>
        <w:spacing w:after="0" w:line="240" w:lineRule="auto"/>
        <w:ind w:left="567"/>
        <w:jc w:val="both"/>
        <w:rPr>
          <w:rFonts w:eastAsia="Times New Roman" w:cs="Arial"/>
          <w:iCs/>
          <w:sz w:val="20"/>
          <w:szCs w:val="20"/>
          <w:lang w:eastAsia="fr-FR"/>
        </w:rPr>
      </w:pPr>
    </w:p>
    <w:p w:rsidR="00C83D8F" w:rsidRPr="00C83D8F" w:rsidRDefault="00C83D8F" w:rsidP="00E53480">
      <w:pPr>
        <w:spacing w:after="0" w:line="240" w:lineRule="auto"/>
        <w:jc w:val="both"/>
        <w:rPr>
          <w:rFonts w:eastAsia="Times New Roman"/>
          <w:iCs/>
          <w:color w:val="1F497D"/>
          <w:sz w:val="20"/>
          <w:szCs w:val="20"/>
          <w:lang w:eastAsia="fr-FR"/>
        </w:rPr>
      </w:pPr>
      <w:r w:rsidRPr="00D91890">
        <w:rPr>
          <w:rFonts w:eastAsia="Times New Roman" w:cs="Arial"/>
          <w:iCs/>
          <w:sz w:val="20"/>
          <w:szCs w:val="20"/>
          <w:lang w:eastAsia="fr-FR"/>
        </w:rPr>
        <w:t>« </w:t>
      </w:r>
      <w:r w:rsidR="00431FB5" w:rsidRPr="00D91890">
        <w:rPr>
          <w:rFonts w:eastAsia="Times New Roman" w:cs="Arial"/>
          <w:b/>
          <w:iCs/>
          <w:sz w:val="20"/>
          <w:szCs w:val="20"/>
          <w:lang w:eastAsia="fr-FR"/>
        </w:rPr>
        <w:t>TERRITOIRE</w:t>
      </w:r>
      <w:r w:rsidRPr="00D91890">
        <w:rPr>
          <w:rFonts w:eastAsia="Times New Roman" w:cs="Arial"/>
          <w:iCs/>
          <w:sz w:val="20"/>
          <w:szCs w:val="20"/>
          <w:lang w:eastAsia="fr-FR"/>
        </w:rPr>
        <w:t> » désigne</w:t>
      </w:r>
      <w:r w:rsidRPr="00C83D8F">
        <w:rPr>
          <w:rFonts w:eastAsia="Times New Roman" w:cs="Arial"/>
          <w:iCs/>
          <w:sz w:val="20"/>
          <w:szCs w:val="20"/>
          <w:highlight w:val="yellow"/>
          <w:lang w:eastAsia="fr-FR"/>
        </w:rPr>
        <w:t>…</w:t>
      </w:r>
    </w:p>
    <w:p w:rsidR="003534C4" w:rsidRPr="00C53191" w:rsidRDefault="003534C4" w:rsidP="003534C4">
      <w:pPr>
        <w:pStyle w:val="Heading1"/>
      </w:pPr>
      <w:bookmarkStart w:id="2" w:name="_Toc390768418"/>
      <w:r w:rsidRPr="00C53191">
        <w:t>ARTICLE 2 – OBJET DU CONTRAT</w:t>
      </w:r>
      <w:r>
        <w:t xml:space="preserve"> – OBLIGATION</w:t>
      </w:r>
      <w:r w:rsidR="009E4440">
        <w:t>S</w:t>
      </w:r>
      <w:r>
        <w:t xml:space="preserve"> DES PARTIES</w:t>
      </w:r>
      <w:bookmarkEnd w:id="2"/>
    </w:p>
    <w:p w:rsidR="009E4440" w:rsidRPr="00DB3853" w:rsidRDefault="009E4440" w:rsidP="009E4440">
      <w:pPr>
        <w:pStyle w:val="Heading2"/>
        <w:rPr>
          <w:rFonts w:cs="Arial"/>
          <w:u w:val="none"/>
        </w:rPr>
      </w:pPr>
      <w:r w:rsidRPr="00DB3853">
        <w:rPr>
          <w:rStyle w:val="Heading2Char"/>
          <w:u w:val="none"/>
        </w:rPr>
        <w:t>2.1</w:t>
      </w:r>
      <w:r w:rsidRPr="00DB3853">
        <w:rPr>
          <w:rStyle w:val="Heading2Char"/>
          <w:u w:val="none"/>
        </w:rPr>
        <w:tab/>
        <w:t>Le CONTRAT a pour objet de définir les modalités de la collaboration entre les ETABLISSEMENTS et XXX</w:t>
      </w:r>
      <w:r w:rsidRPr="00DB3853">
        <w:rPr>
          <w:rFonts w:cs="Arial"/>
          <w:u w:val="none"/>
        </w:rPr>
        <w:t xml:space="preserve"> pour la réalisation du PROJET, ainsi que les droits et obligations des PARTIES sur les RESULTATS.</w:t>
      </w:r>
    </w:p>
    <w:p w:rsidR="009E4440" w:rsidRPr="00DB3853" w:rsidRDefault="00CB6137" w:rsidP="009E4440">
      <w:pPr>
        <w:pStyle w:val="Heading2"/>
        <w:rPr>
          <w:u w:val="none"/>
        </w:rPr>
      </w:pPr>
      <w:r>
        <w:rPr>
          <w:u w:val="none"/>
        </w:rPr>
        <w:t>2.2</w:t>
      </w:r>
      <w:r>
        <w:rPr>
          <w:u w:val="none"/>
        </w:rPr>
        <w:tab/>
        <w:t>Les PARTIES ont convenu</w:t>
      </w:r>
      <w:r w:rsidR="009E4440" w:rsidRPr="00DB3853">
        <w:rPr>
          <w:u w:val="none"/>
        </w:rPr>
        <w:t xml:space="preserve"> la réalisation du PROJET. Dans ce cadre, et conformément au programme du PROJET joint en Annexe 1 au CONTRAT, les PARTIES s’engagent comme suit :</w:t>
      </w:r>
    </w:p>
    <w:p w:rsidR="00106F26" w:rsidRPr="00DB3853" w:rsidRDefault="00106F26" w:rsidP="00106F26">
      <w:pPr>
        <w:spacing w:before="360" w:after="240" w:line="240" w:lineRule="auto"/>
        <w:ind w:left="567" w:hanging="567"/>
        <w:jc w:val="both"/>
        <w:rPr>
          <w:rFonts w:eastAsia="Times New Roman" w:cs="Arial"/>
          <w:sz w:val="20"/>
          <w:szCs w:val="20"/>
          <w:lang w:eastAsia="fr-FR"/>
        </w:rPr>
      </w:pPr>
      <w:bookmarkStart w:id="3" w:name="_Toc390768419"/>
      <w:r w:rsidRPr="00DB3853">
        <w:rPr>
          <w:rFonts w:eastAsia="Times New Roman" w:cs="Arial"/>
          <w:sz w:val="20"/>
          <w:szCs w:val="20"/>
          <w:lang w:eastAsia="fr-FR"/>
        </w:rPr>
        <w:t>2.2.1</w:t>
      </w:r>
      <w:r w:rsidRPr="00DB3853">
        <w:rPr>
          <w:rFonts w:eastAsia="Times New Roman" w:cs="Arial"/>
          <w:sz w:val="20"/>
          <w:szCs w:val="20"/>
          <w:lang w:eastAsia="fr-FR"/>
        </w:rPr>
        <w:tab/>
        <w:t>Dans le cadre du CONTRAT, XXX s’engage à </w:t>
      </w:r>
      <w:r w:rsidRPr="00930117">
        <w:rPr>
          <w:rFonts w:eastAsia="Times New Roman" w:cs="Arial"/>
          <w:sz w:val="20"/>
          <w:szCs w:val="20"/>
          <w:highlight w:val="yellow"/>
          <w:lang w:eastAsia="fr-FR"/>
        </w:rPr>
        <w:t>[A ADAPTER EN FONCTION DU CAS conformément à l’</w:t>
      </w:r>
      <w:r>
        <w:rPr>
          <w:rFonts w:eastAsia="Times New Roman" w:cs="Arial"/>
          <w:sz w:val="20"/>
          <w:szCs w:val="20"/>
          <w:highlight w:val="yellow"/>
          <w:lang w:eastAsia="fr-FR"/>
        </w:rPr>
        <w:t>A</w:t>
      </w:r>
      <w:r w:rsidRPr="00930117">
        <w:rPr>
          <w:rFonts w:eastAsia="Times New Roman" w:cs="Arial"/>
          <w:sz w:val="20"/>
          <w:szCs w:val="20"/>
          <w:highlight w:val="yellow"/>
          <w:lang w:eastAsia="fr-FR"/>
        </w:rPr>
        <w:t>nnexe 1]</w:t>
      </w:r>
      <w:r w:rsidRPr="00DB3853">
        <w:rPr>
          <w:rFonts w:eastAsia="Times New Roman" w:cs="Arial"/>
          <w:sz w:val="20"/>
          <w:szCs w:val="20"/>
          <w:lang w:eastAsia="fr-FR"/>
        </w:rPr>
        <w:t>:</w:t>
      </w:r>
    </w:p>
    <w:p w:rsidR="00106F26" w:rsidRPr="00DB3853" w:rsidRDefault="00106F26" w:rsidP="00106F26">
      <w:pPr>
        <w:pStyle w:val="ListParagraph"/>
        <w:numPr>
          <w:ilvl w:val="0"/>
          <w:numId w:val="35"/>
        </w:numPr>
        <w:spacing w:before="120"/>
        <w:ind w:left="850" w:hanging="357"/>
        <w:contextualSpacing w:val="0"/>
        <w:rPr>
          <w:rFonts w:cs="Arial"/>
          <w:sz w:val="20"/>
          <w:szCs w:val="20"/>
        </w:rPr>
      </w:pPr>
      <w:r w:rsidRPr="00DB3853">
        <w:rPr>
          <w:rFonts w:cs="Arial"/>
          <w:sz w:val="20"/>
          <w:szCs w:val="20"/>
        </w:rPr>
        <w:t>contribuer financièrement à la réalisation du PROJET dans les conditions définies à l’article 4 ci-après,</w:t>
      </w:r>
    </w:p>
    <w:p w:rsidR="00106F26" w:rsidRPr="00DB3853" w:rsidRDefault="00106F26" w:rsidP="00106F26">
      <w:pPr>
        <w:pStyle w:val="ListParagraph"/>
        <w:numPr>
          <w:ilvl w:val="0"/>
          <w:numId w:val="35"/>
        </w:numPr>
        <w:spacing w:before="120"/>
        <w:ind w:left="850" w:hanging="357"/>
        <w:contextualSpacing w:val="0"/>
        <w:rPr>
          <w:rFonts w:cs="Arial"/>
          <w:sz w:val="20"/>
          <w:szCs w:val="20"/>
        </w:rPr>
      </w:pPr>
      <w:r w:rsidRPr="00DB3853">
        <w:rPr>
          <w:rFonts w:cs="Arial"/>
          <w:sz w:val="20"/>
          <w:szCs w:val="20"/>
        </w:rPr>
        <w:t xml:space="preserve">fournir aux </w:t>
      </w:r>
      <w:r>
        <w:rPr>
          <w:rFonts w:cs="Arial"/>
          <w:sz w:val="20"/>
          <w:szCs w:val="20"/>
        </w:rPr>
        <w:t>ETABLISSEMENTS</w:t>
      </w:r>
      <w:r w:rsidRPr="00DB3853">
        <w:rPr>
          <w:rFonts w:cs="Arial"/>
          <w:sz w:val="20"/>
          <w:szCs w:val="20"/>
        </w:rPr>
        <w:t xml:space="preserve"> les MATERIELS, </w:t>
      </w:r>
      <w:r>
        <w:rPr>
          <w:rFonts w:cs="Arial"/>
          <w:sz w:val="20"/>
          <w:szCs w:val="20"/>
        </w:rPr>
        <w:t>MATERIELS</w:t>
      </w:r>
      <w:r w:rsidRPr="00DB3853">
        <w:rPr>
          <w:rFonts w:cs="Arial"/>
          <w:sz w:val="20"/>
          <w:szCs w:val="20"/>
        </w:rPr>
        <w:t xml:space="preserve"> BIOLOGIQUES HUMAINS et EQUIPEMENTS, identifiés par les </w:t>
      </w:r>
      <w:r>
        <w:rPr>
          <w:rFonts w:cs="Arial"/>
          <w:sz w:val="20"/>
          <w:szCs w:val="20"/>
        </w:rPr>
        <w:t>PARTIES</w:t>
      </w:r>
      <w:r w:rsidRPr="00DB3853">
        <w:rPr>
          <w:rFonts w:cs="Arial"/>
          <w:sz w:val="20"/>
          <w:szCs w:val="20"/>
        </w:rPr>
        <w:t xml:space="preserve"> comme nécessaires à la réalisation du PROJET et spécifiquement précisés dans le programme figurant en Annexe 1, conformément aux termes de l’article 10 ci-après,</w:t>
      </w:r>
    </w:p>
    <w:p w:rsidR="00106F26" w:rsidRPr="00DB3853" w:rsidRDefault="00106F26" w:rsidP="00106F26">
      <w:pPr>
        <w:pStyle w:val="ListParagraph"/>
        <w:numPr>
          <w:ilvl w:val="0"/>
          <w:numId w:val="35"/>
        </w:numPr>
        <w:spacing w:before="120"/>
        <w:ind w:left="850" w:hanging="357"/>
        <w:contextualSpacing w:val="0"/>
        <w:rPr>
          <w:rFonts w:cs="Arial"/>
          <w:sz w:val="20"/>
          <w:szCs w:val="20"/>
        </w:rPr>
      </w:pPr>
      <w:r w:rsidRPr="00DB3853">
        <w:rPr>
          <w:rFonts w:cs="Arial"/>
          <w:sz w:val="20"/>
          <w:szCs w:val="20"/>
        </w:rPr>
        <w:t>réaliser les missions mises à sa charge dans le cadre de la réalisation du PROJET, conformément aux termes du programme joint en Annexe 1 au CONTRAT,</w:t>
      </w:r>
    </w:p>
    <w:p w:rsidR="00106F26" w:rsidRPr="00DB3853" w:rsidRDefault="00106F26" w:rsidP="00106F26">
      <w:pPr>
        <w:pStyle w:val="ListParagraph"/>
        <w:spacing w:before="360" w:after="240"/>
        <w:ind w:left="567" w:hanging="567"/>
        <w:contextualSpacing w:val="0"/>
        <w:rPr>
          <w:rFonts w:cs="Arial"/>
          <w:sz w:val="20"/>
          <w:szCs w:val="20"/>
        </w:rPr>
      </w:pPr>
      <w:r w:rsidRPr="00DB3853">
        <w:rPr>
          <w:rFonts w:cs="Arial"/>
          <w:sz w:val="20"/>
          <w:szCs w:val="20"/>
        </w:rPr>
        <w:t>2.2.2</w:t>
      </w:r>
      <w:r w:rsidRPr="00DB3853">
        <w:rPr>
          <w:rFonts w:cs="Arial"/>
          <w:sz w:val="20"/>
          <w:szCs w:val="20"/>
        </w:rPr>
        <w:tab/>
        <w:t>Dans le cadre du CONTRAT, AAA s’engage à </w:t>
      </w:r>
      <w:r w:rsidRPr="00F42E37">
        <w:rPr>
          <w:rFonts w:cs="Arial"/>
          <w:sz w:val="20"/>
          <w:szCs w:val="20"/>
          <w:highlight w:val="yellow"/>
        </w:rPr>
        <w:t>[A ADAPTER EN FONCTION DU CAS]</w:t>
      </w:r>
      <w:r w:rsidRPr="00DB3853">
        <w:rPr>
          <w:rFonts w:cs="Arial"/>
          <w:sz w:val="20"/>
          <w:szCs w:val="20"/>
        </w:rPr>
        <w:t>:</w:t>
      </w:r>
    </w:p>
    <w:p w:rsidR="00106F26" w:rsidRPr="00DB3853" w:rsidRDefault="00106F26" w:rsidP="00106F26">
      <w:pPr>
        <w:pStyle w:val="ListParagraph"/>
        <w:numPr>
          <w:ilvl w:val="0"/>
          <w:numId w:val="35"/>
        </w:numPr>
        <w:spacing w:before="120"/>
        <w:ind w:left="850" w:hanging="357"/>
        <w:contextualSpacing w:val="0"/>
        <w:rPr>
          <w:rFonts w:cs="Arial"/>
          <w:sz w:val="20"/>
          <w:szCs w:val="20"/>
        </w:rPr>
      </w:pPr>
      <w:r w:rsidRPr="00DB3853">
        <w:rPr>
          <w:rFonts w:cs="Arial"/>
          <w:sz w:val="20"/>
          <w:szCs w:val="20"/>
        </w:rPr>
        <w:t xml:space="preserve">fournir les MATERIELS, </w:t>
      </w:r>
      <w:r>
        <w:rPr>
          <w:rFonts w:cs="Arial"/>
          <w:sz w:val="20"/>
          <w:szCs w:val="20"/>
        </w:rPr>
        <w:t>MATERIELS</w:t>
      </w:r>
      <w:r w:rsidRPr="00DB3853">
        <w:rPr>
          <w:rFonts w:cs="Arial"/>
          <w:sz w:val="20"/>
          <w:szCs w:val="20"/>
        </w:rPr>
        <w:t xml:space="preserve"> BIOLOGIQUES HUMAINS et EQUIPEMENTS, identifiés par les PARTIES comme nécessaires à la réalisation du PROJET et spécifiquement précisés dans le programme figurant en Annexe 1, conformément aux termes de l’article 10 ci-après,</w:t>
      </w:r>
    </w:p>
    <w:p w:rsidR="00106F26" w:rsidRPr="00DB3853" w:rsidRDefault="00106F26" w:rsidP="00106F26">
      <w:pPr>
        <w:pStyle w:val="ListParagraph"/>
        <w:numPr>
          <w:ilvl w:val="0"/>
          <w:numId w:val="35"/>
        </w:numPr>
        <w:spacing w:before="120"/>
        <w:ind w:left="850" w:hanging="357"/>
        <w:contextualSpacing w:val="0"/>
        <w:rPr>
          <w:rFonts w:cs="Arial"/>
          <w:sz w:val="20"/>
          <w:szCs w:val="20"/>
        </w:rPr>
      </w:pPr>
      <w:r w:rsidRPr="00DB3853">
        <w:rPr>
          <w:rFonts w:cs="Arial"/>
          <w:sz w:val="20"/>
          <w:szCs w:val="20"/>
        </w:rPr>
        <w:t>réaliser les missions mises à sa charge dans le cadre de la réalisation du PROJET, conformément aux termes du programme joint en Annexe 1 au CONTRAT,</w:t>
      </w:r>
    </w:p>
    <w:p w:rsidR="00106F26" w:rsidRPr="00DB3853" w:rsidRDefault="00106F26" w:rsidP="00106F26">
      <w:pPr>
        <w:pStyle w:val="ListParagraph"/>
        <w:numPr>
          <w:ilvl w:val="0"/>
          <w:numId w:val="35"/>
        </w:numPr>
        <w:spacing w:before="120"/>
        <w:ind w:left="850" w:hanging="357"/>
        <w:contextualSpacing w:val="0"/>
        <w:rPr>
          <w:rFonts w:cs="Arial"/>
          <w:sz w:val="20"/>
          <w:szCs w:val="20"/>
        </w:rPr>
      </w:pPr>
      <w:r w:rsidRPr="00DB3853">
        <w:rPr>
          <w:rFonts w:cs="Arial"/>
          <w:sz w:val="20"/>
          <w:szCs w:val="20"/>
        </w:rPr>
        <w:t>contribuer financièrement à la réalisation du PROJET dans les conditions définies à l’article 4 ci-après</w:t>
      </w:r>
      <w:r>
        <w:rPr>
          <w:rFonts w:cs="Arial"/>
          <w:sz w:val="20"/>
          <w:szCs w:val="20"/>
        </w:rPr>
        <w:t>.</w:t>
      </w:r>
    </w:p>
    <w:p w:rsidR="00C83D8F" w:rsidRPr="00C83D8F" w:rsidRDefault="00C83D8F" w:rsidP="000A4932">
      <w:pPr>
        <w:pStyle w:val="Heading1"/>
      </w:pPr>
      <w:r w:rsidRPr="00C83D8F">
        <w:t>ARTICLE 3 – DUREE</w:t>
      </w:r>
      <w:bookmarkEnd w:id="3"/>
      <w:r w:rsidRPr="00C83D8F">
        <w:t> </w:t>
      </w:r>
    </w:p>
    <w:p w:rsidR="00E33727" w:rsidRPr="00DB3853" w:rsidRDefault="00E33727" w:rsidP="00E33727">
      <w:pPr>
        <w:spacing w:before="240" w:after="120"/>
        <w:ind w:left="709" w:hanging="709"/>
        <w:jc w:val="both"/>
        <w:rPr>
          <w:sz w:val="20"/>
        </w:rPr>
      </w:pPr>
      <w:r w:rsidRPr="00DB3853">
        <w:rPr>
          <w:sz w:val="20"/>
        </w:rPr>
        <w:t>3.1</w:t>
      </w:r>
      <w:r w:rsidRPr="00DB3853">
        <w:rPr>
          <w:sz w:val="20"/>
        </w:rPr>
        <w:tab/>
        <w:t xml:space="preserve">Le CONTRAT entre en vigueur à compter de </w:t>
      </w:r>
      <w:r w:rsidRPr="00A4688D">
        <w:rPr>
          <w:sz w:val="20"/>
          <w:highlight w:val="yellow"/>
        </w:rPr>
        <w:t>[</w:t>
      </w:r>
      <w:r w:rsidRPr="00A4688D">
        <w:rPr>
          <w:i/>
          <w:sz w:val="20"/>
          <w:highlight w:val="yellow"/>
        </w:rPr>
        <w:t>(la dernière date de sa signature</w:t>
      </w:r>
      <w:r>
        <w:rPr>
          <w:sz w:val="20"/>
          <w:highlight w:val="yellow"/>
        </w:rPr>
        <w:t>)</w:t>
      </w:r>
      <w:r w:rsidRPr="00A4688D">
        <w:rPr>
          <w:i/>
          <w:sz w:val="20"/>
          <w:highlight w:val="yellow"/>
        </w:rPr>
        <w:t xml:space="preserve"> ou</w:t>
      </w:r>
      <w:r>
        <w:rPr>
          <w:sz w:val="20"/>
          <w:highlight w:val="yellow"/>
        </w:rPr>
        <w:t>(</w:t>
      </w:r>
      <w:r w:rsidRPr="00A4688D">
        <w:rPr>
          <w:i/>
          <w:sz w:val="20"/>
          <w:highlight w:val="yellow"/>
        </w:rPr>
        <w:t>date à indique</w:t>
      </w:r>
      <w:r w:rsidRPr="00A4688D">
        <w:rPr>
          <w:sz w:val="20"/>
          <w:highlight w:val="yellow"/>
        </w:rPr>
        <w:t>)]</w:t>
      </w:r>
      <w:r w:rsidRPr="00DB3853">
        <w:rPr>
          <w:sz w:val="20"/>
        </w:rPr>
        <w:t xml:space="preserve"> et jusqu’au </w:t>
      </w:r>
      <w:r w:rsidRPr="00A4688D">
        <w:rPr>
          <w:i/>
          <w:sz w:val="20"/>
        </w:rPr>
        <w:t>[</w:t>
      </w:r>
      <w:r w:rsidRPr="00A4688D">
        <w:rPr>
          <w:i/>
          <w:sz w:val="20"/>
          <w:highlight w:val="yellow"/>
        </w:rPr>
        <w:t>date</w:t>
      </w:r>
      <w:r w:rsidRPr="00A4688D">
        <w:rPr>
          <w:i/>
          <w:sz w:val="20"/>
        </w:rPr>
        <w:t>].</w:t>
      </w:r>
    </w:p>
    <w:p w:rsidR="00C83D8F" w:rsidRPr="00C83D8F" w:rsidRDefault="00C83D8F" w:rsidP="00C83D8F">
      <w:pPr>
        <w:spacing w:after="0" w:line="240" w:lineRule="auto"/>
        <w:ind w:left="567" w:hanging="567"/>
        <w:jc w:val="both"/>
        <w:rPr>
          <w:rFonts w:eastAsia="Times New Roman" w:cs="Arial"/>
          <w:sz w:val="20"/>
          <w:szCs w:val="20"/>
          <w:lang w:eastAsia="fr-FR"/>
        </w:rPr>
      </w:pPr>
      <w:r w:rsidRPr="00C83D8F">
        <w:rPr>
          <w:rFonts w:eastAsia="Times New Roman" w:cs="Arial"/>
          <w:sz w:val="20"/>
          <w:szCs w:val="20"/>
          <w:lang w:eastAsia="fr-FR"/>
        </w:rPr>
        <w:t>3.2</w:t>
      </w:r>
      <w:r w:rsidRPr="00C83D8F">
        <w:rPr>
          <w:rFonts w:eastAsia="Times New Roman" w:cs="Arial"/>
          <w:sz w:val="20"/>
          <w:szCs w:val="20"/>
          <w:lang w:eastAsia="fr-FR"/>
        </w:rPr>
        <w:tab/>
        <w:t xml:space="preserve">Le PROJET durera </w:t>
      </w:r>
      <w:r w:rsidRPr="00C83D8F">
        <w:rPr>
          <w:rFonts w:eastAsia="Times New Roman" w:cs="Arial"/>
          <w:sz w:val="20"/>
          <w:szCs w:val="20"/>
          <w:highlight w:val="yellow"/>
          <w:lang w:eastAsia="fr-FR"/>
        </w:rPr>
        <w:t>…</w:t>
      </w:r>
      <w:r w:rsidRPr="00C83D8F">
        <w:rPr>
          <w:rFonts w:eastAsia="Times New Roman" w:cs="Arial"/>
          <w:sz w:val="20"/>
          <w:szCs w:val="20"/>
          <w:lang w:eastAsia="fr-FR"/>
        </w:rPr>
        <w:t xml:space="preserve"> mois à compter du </w:t>
      </w:r>
      <w:r w:rsidRPr="00C83D8F">
        <w:rPr>
          <w:rFonts w:eastAsia="Times New Roman" w:cs="Arial"/>
          <w:sz w:val="20"/>
          <w:szCs w:val="20"/>
          <w:highlight w:val="yellow"/>
          <w:lang w:eastAsia="fr-FR"/>
        </w:rPr>
        <w:t>………</w:t>
      </w:r>
      <w:r w:rsidRPr="00C83D8F">
        <w:rPr>
          <w:rFonts w:eastAsia="Times New Roman" w:cs="Arial"/>
          <w:sz w:val="20"/>
          <w:szCs w:val="20"/>
          <w:lang w:eastAsia="fr-FR"/>
        </w:rPr>
        <w:t xml:space="preserve">. </w:t>
      </w:r>
    </w:p>
    <w:p w:rsidR="00C83D8F" w:rsidRPr="00C83D8F" w:rsidRDefault="00C83D8F" w:rsidP="00C83D8F">
      <w:pPr>
        <w:spacing w:after="0" w:line="240" w:lineRule="auto"/>
        <w:ind w:left="567" w:hanging="567"/>
        <w:jc w:val="both"/>
        <w:rPr>
          <w:rFonts w:eastAsia="Times New Roman" w:cs="Arial"/>
          <w:sz w:val="20"/>
          <w:szCs w:val="20"/>
          <w:lang w:eastAsia="fr-FR"/>
        </w:rPr>
      </w:pPr>
    </w:p>
    <w:p w:rsidR="00E33727" w:rsidRPr="00DB3853" w:rsidRDefault="00E33727" w:rsidP="00E33727">
      <w:pPr>
        <w:spacing w:before="240" w:after="120"/>
        <w:ind w:left="709" w:hanging="709"/>
        <w:jc w:val="both"/>
        <w:rPr>
          <w:sz w:val="20"/>
        </w:rPr>
      </w:pPr>
      <w:r w:rsidRPr="00DB3853">
        <w:rPr>
          <w:sz w:val="20"/>
        </w:rPr>
        <w:lastRenderedPageBreak/>
        <w:t>3.3</w:t>
      </w:r>
      <w:r w:rsidRPr="00DB3853">
        <w:rPr>
          <w:sz w:val="20"/>
        </w:rPr>
        <w:tab/>
        <w:t>Dans les trois (3) mois précédant la fin du PROJET, les PARTIES décideront s’il y a lieu ou non de prolonger la durée du PROJET. Cette éventuelle prolongation fera l’objet d’un avenant signé par les PARTIES.</w:t>
      </w:r>
    </w:p>
    <w:p w:rsidR="00C83D8F" w:rsidRPr="000A4932" w:rsidRDefault="00C83D8F" w:rsidP="008B55BA">
      <w:pPr>
        <w:pStyle w:val="Heading1"/>
        <w:keepNext w:val="0"/>
        <w:rPr>
          <w:color w:val="C00000"/>
        </w:rPr>
      </w:pPr>
      <w:bookmarkStart w:id="4" w:name="_Toc390768420"/>
      <w:r w:rsidRPr="000A4932">
        <w:rPr>
          <w:color w:val="C00000"/>
        </w:rPr>
        <w:t>ARTICLE 4 – CONTRIBUTION FINANCIERE</w:t>
      </w:r>
      <w:bookmarkEnd w:id="4"/>
    </w:p>
    <w:p w:rsidR="00C83D8F" w:rsidRPr="00C83D8F" w:rsidRDefault="00C83D8F" w:rsidP="008B55BA">
      <w:pPr>
        <w:pStyle w:val="Heading2"/>
        <w:keepNext w:val="0"/>
      </w:pPr>
      <w:bookmarkStart w:id="5" w:name="_Toc240344074"/>
      <w:r w:rsidRPr="00C83D8F">
        <w:t>4.1</w:t>
      </w:r>
      <w:r w:rsidRPr="00C83D8F">
        <w:tab/>
        <w:t xml:space="preserve">Montant du </w:t>
      </w:r>
      <w:bookmarkEnd w:id="5"/>
      <w:r w:rsidRPr="00C83D8F">
        <w:t>PROJET</w:t>
      </w:r>
    </w:p>
    <w:p w:rsidR="00FF6E12" w:rsidRPr="003B5E33" w:rsidRDefault="00FF6E12" w:rsidP="008B55BA">
      <w:pPr>
        <w:spacing w:after="0" w:line="240" w:lineRule="auto"/>
        <w:ind w:left="709" w:hanging="709"/>
        <w:jc w:val="both"/>
        <w:rPr>
          <w:rFonts w:eastAsia="Times New Roman" w:cs="Arial"/>
          <w:sz w:val="20"/>
          <w:szCs w:val="20"/>
          <w:lang w:eastAsia="fr-FR"/>
        </w:rPr>
      </w:pPr>
      <w:r w:rsidRPr="003B5E33">
        <w:rPr>
          <w:rFonts w:eastAsia="Times New Roman" w:cs="Arial"/>
          <w:sz w:val="20"/>
          <w:szCs w:val="20"/>
          <w:lang w:eastAsia="fr-FR"/>
        </w:rPr>
        <w:t>4.1.1</w:t>
      </w:r>
      <w:r w:rsidRPr="003B5E33">
        <w:rPr>
          <w:rFonts w:eastAsia="Times New Roman" w:cs="Arial"/>
          <w:sz w:val="20"/>
          <w:szCs w:val="20"/>
          <w:lang w:eastAsia="fr-FR"/>
        </w:rPr>
        <w:tab/>
        <w:t xml:space="preserve">Au titre de la réalisation du PROJET, la participation financière de XXX est fixée à la somme forfaitaire, totale et définitive de </w:t>
      </w:r>
      <w:r w:rsidRPr="003B5E33">
        <w:rPr>
          <w:rFonts w:eastAsia="Times New Roman" w:cs="Arial"/>
          <w:sz w:val="20"/>
          <w:szCs w:val="20"/>
          <w:highlight w:val="yellow"/>
          <w:lang w:eastAsia="fr-FR"/>
        </w:rPr>
        <w:t>[lettres + chiffres]</w:t>
      </w:r>
      <w:r w:rsidRPr="003B5E33">
        <w:rPr>
          <w:rFonts w:eastAsia="Times New Roman" w:cs="Arial"/>
          <w:sz w:val="20"/>
          <w:szCs w:val="20"/>
          <w:lang w:eastAsia="fr-FR"/>
        </w:rPr>
        <w:t xml:space="preserve"> Euros Hors Taxes, et fera l'objet des versements suivants : </w:t>
      </w:r>
    </w:p>
    <w:p w:rsidR="00FF6E12" w:rsidRPr="003B5E33" w:rsidRDefault="00FF6E12" w:rsidP="008B55BA">
      <w:pPr>
        <w:spacing w:after="0" w:line="240" w:lineRule="auto"/>
        <w:ind w:left="709" w:hanging="709"/>
        <w:jc w:val="both"/>
        <w:rPr>
          <w:rFonts w:eastAsia="Times New Roman" w:cs="Arial"/>
          <w:sz w:val="20"/>
          <w:szCs w:val="20"/>
          <w:lang w:eastAsia="fr-FR"/>
        </w:rPr>
      </w:pPr>
    </w:p>
    <w:p w:rsidR="00FF6E12" w:rsidRPr="003B5E33" w:rsidRDefault="00FF6E12" w:rsidP="008B55BA">
      <w:pPr>
        <w:tabs>
          <w:tab w:val="left" w:pos="2694"/>
        </w:tabs>
        <w:spacing w:after="0" w:line="240" w:lineRule="auto"/>
        <w:ind w:left="709"/>
        <w:jc w:val="both"/>
        <w:rPr>
          <w:rFonts w:eastAsia="Times New Roman" w:cs="Arial"/>
          <w:sz w:val="20"/>
          <w:szCs w:val="20"/>
          <w:lang w:eastAsia="fr-FR"/>
        </w:rPr>
      </w:pPr>
      <w:r w:rsidRPr="003B5E33">
        <w:rPr>
          <w:rFonts w:eastAsia="Times New Roman" w:cs="Arial"/>
          <w:sz w:val="20"/>
          <w:szCs w:val="20"/>
          <w:lang w:eastAsia="fr-FR"/>
        </w:rPr>
        <w:t xml:space="preserve">Montant et échéancier de versements tels que convenu entre les PARTIES </w:t>
      </w:r>
      <w:r>
        <w:rPr>
          <w:rFonts w:eastAsia="Times New Roman" w:cs="Arial"/>
          <w:sz w:val="20"/>
          <w:szCs w:val="20"/>
          <w:lang w:eastAsia="fr-FR"/>
        </w:rPr>
        <w:t xml:space="preserve">à l’Annexe </w:t>
      </w:r>
      <w:r w:rsidR="00CB6137">
        <w:rPr>
          <w:rFonts w:eastAsia="Times New Roman" w:cs="Arial"/>
          <w:sz w:val="20"/>
          <w:szCs w:val="20"/>
          <w:lang w:eastAsia="fr-FR"/>
        </w:rPr>
        <w:t>3</w:t>
      </w:r>
      <w:r>
        <w:rPr>
          <w:rFonts w:eastAsia="Times New Roman" w:cs="Arial"/>
          <w:sz w:val="20"/>
          <w:szCs w:val="20"/>
          <w:lang w:eastAsia="fr-FR"/>
        </w:rPr>
        <w:t xml:space="preserve"> du CONTRAT.</w:t>
      </w:r>
    </w:p>
    <w:p w:rsidR="00FF6E12" w:rsidRPr="003B5E33" w:rsidRDefault="00FF6E12" w:rsidP="008B55BA">
      <w:pPr>
        <w:spacing w:after="0" w:line="240" w:lineRule="auto"/>
        <w:ind w:left="709"/>
        <w:jc w:val="both"/>
        <w:rPr>
          <w:rFonts w:eastAsia="Times New Roman" w:cs="Arial"/>
          <w:sz w:val="20"/>
          <w:szCs w:val="20"/>
          <w:lang w:eastAsia="fr-FR"/>
        </w:rPr>
      </w:pPr>
      <w:r>
        <w:rPr>
          <w:rFonts w:eastAsia="Times New Roman" w:cs="Arial"/>
          <w:sz w:val="20"/>
          <w:szCs w:val="20"/>
          <w:highlight w:val="yellow"/>
          <w:lang w:eastAsia="fr-FR"/>
        </w:rPr>
        <w:t>[</w:t>
      </w:r>
      <w:r w:rsidRPr="009537B5">
        <w:rPr>
          <w:rFonts w:eastAsia="Times New Roman" w:cs="Arial"/>
          <w:sz w:val="20"/>
          <w:szCs w:val="20"/>
          <w:highlight w:val="yellow"/>
          <w:lang w:eastAsia="fr-FR"/>
        </w:rPr>
        <w:t>En option : prévoir la contribution en nature.</w:t>
      </w:r>
      <w:r>
        <w:rPr>
          <w:rFonts w:eastAsia="Times New Roman" w:cs="Arial"/>
          <w:sz w:val="20"/>
          <w:szCs w:val="20"/>
          <w:lang w:eastAsia="fr-FR"/>
        </w:rPr>
        <w:t>]</w:t>
      </w:r>
    </w:p>
    <w:p w:rsidR="00FF6E12" w:rsidRPr="003B5E33" w:rsidRDefault="00FF6E12" w:rsidP="008B55BA">
      <w:pPr>
        <w:spacing w:after="0" w:line="240" w:lineRule="auto"/>
        <w:ind w:left="709"/>
        <w:jc w:val="both"/>
        <w:rPr>
          <w:rFonts w:eastAsia="Times New Roman" w:cs="Arial"/>
          <w:sz w:val="20"/>
          <w:szCs w:val="20"/>
          <w:lang w:eastAsia="fr-FR"/>
        </w:rPr>
      </w:pPr>
    </w:p>
    <w:p w:rsidR="00FF6E12" w:rsidRPr="003B5E33" w:rsidRDefault="00FF6E12" w:rsidP="008B55BA">
      <w:pPr>
        <w:spacing w:after="0" w:line="240" w:lineRule="auto"/>
        <w:ind w:left="709" w:hanging="709"/>
        <w:jc w:val="both"/>
        <w:rPr>
          <w:rFonts w:eastAsia="Times New Roman" w:cs="Arial"/>
          <w:i/>
          <w:sz w:val="20"/>
          <w:szCs w:val="20"/>
          <w:lang w:eastAsia="fr-FR"/>
        </w:rPr>
      </w:pPr>
      <w:r w:rsidRPr="003B5E33">
        <w:rPr>
          <w:rFonts w:eastAsia="Times New Roman" w:cs="Arial"/>
          <w:sz w:val="20"/>
          <w:szCs w:val="20"/>
          <w:lang w:eastAsia="fr-FR"/>
        </w:rPr>
        <w:t>4.1.2</w:t>
      </w:r>
      <w:r w:rsidRPr="003B5E33">
        <w:rPr>
          <w:rFonts w:eastAsia="Times New Roman" w:cs="Arial"/>
          <w:sz w:val="20"/>
          <w:szCs w:val="20"/>
          <w:lang w:eastAsia="fr-FR"/>
        </w:rPr>
        <w:tab/>
      </w:r>
      <w:r w:rsidRPr="009537B5">
        <w:rPr>
          <w:rFonts w:eastAsia="Times New Roman" w:cs="Arial"/>
          <w:i/>
          <w:sz w:val="20"/>
          <w:szCs w:val="20"/>
          <w:highlight w:val="yellow"/>
          <w:lang w:eastAsia="fr-FR"/>
        </w:rPr>
        <w:t>[En Option : Prévoir un article symétrique pour l’autre partie]</w:t>
      </w:r>
    </w:p>
    <w:p w:rsidR="003534C4" w:rsidRDefault="003534C4" w:rsidP="008B55BA">
      <w:pPr>
        <w:spacing w:after="0" w:line="240" w:lineRule="auto"/>
        <w:ind w:left="709" w:hanging="709"/>
        <w:jc w:val="both"/>
        <w:rPr>
          <w:rFonts w:eastAsia="Times New Roman" w:cs="Arial"/>
          <w:sz w:val="20"/>
          <w:szCs w:val="20"/>
          <w:lang w:eastAsia="fr-FR"/>
        </w:rPr>
      </w:pPr>
    </w:p>
    <w:p w:rsidR="00FF6E12" w:rsidRPr="003B5E33" w:rsidRDefault="00FF6E12" w:rsidP="008B55BA">
      <w:pPr>
        <w:spacing w:after="0" w:line="240" w:lineRule="auto"/>
        <w:ind w:left="709" w:hanging="709"/>
        <w:jc w:val="both"/>
        <w:rPr>
          <w:rFonts w:eastAsia="Times New Roman" w:cs="Arial"/>
          <w:sz w:val="20"/>
          <w:szCs w:val="20"/>
          <w:lang w:eastAsia="fr-FR"/>
        </w:rPr>
      </w:pPr>
      <w:r w:rsidRPr="003B5E33">
        <w:rPr>
          <w:rFonts w:eastAsia="Times New Roman" w:cs="Arial"/>
          <w:sz w:val="20"/>
          <w:szCs w:val="20"/>
          <w:lang w:eastAsia="fr-FR"/>
        </w:rPr>
        <w:t>4.1.3</w:t>
      </w:r>
      <w:r w:rsidRPr="003B5E33">
        <w:rPr>
          <w:rFonts w:eastAsia="Times New Roman" w:cs="Arial"/>
          <w:sz w:val="20"/>
          <w:szCs w:val="20"/>
          <w:lang w:eastAsia="fr-FR"/>
        </w:rPr>
        <w:tab/>
        <w:t>Les sommes mentionnées ci-dessus seront augmentées</w:t>
      </w:r>
      <w:r>
        <w:rPr>
          <w:rFonts w:eastAsia="Times New Roman" w:cs="Arial"/>
          <w:sz w:val="20"/>
          <w:szCs w:val="20"/>
          <w:lang w:eastAsia="fr-FR"/>
        </w:rPr>
        <w:t>, le cas échéant,</w:t>
      </w:r>
      <w:r w:rsidRPr="003B5E33">
        <w:rPr>
          <w:rFonts w:eastAsia="Times New Roman" w:cs="Arial"/>
          <w:sz w:val="20"/>
          <w:szCs w:val="20"/>
          <w:lang w:eastAsia="fr-FR"/>
        </w:rPr>
        <w:t xml:space="preserve"> de la TVA au taux en vigueur au jour du fait générateur. </w:t>
      </w:r>
    </w:p>
    <w:p w:rsidR="00C83D8F" w:rsidRPr="00C83D8F" w:rsidRDefault="00C83D8F" w:rsidP="008B55BA">
      <w:pPr>
        <w:spacing w:after="0" w:line="240" w:lineRule="auto"/>
        <w:ind w:left="709" w:hanging="709"/>
        <w:jc w:val="both"/>
        <w:rPr>
          <w:rFonts w:eastAsia="Times New Roman" w:cs="Arial"/>
          <w:sz w:val="20"/>
          <w:szCs w:val="20"/>
          <w:lang w:eastAsia="fr-FR"/>
        </w:rPr>
      </w:pPr>
    </w:p>
    <w:p w:rsidR="00F904F8" w:rsidRPr="003B5E33" w:rsidRDefault="00F904F8" w:rsidP="008B55BA">
      <w:pPr>
        <w:spacing w:after="0" w:line="240" w:lineRule="auto"/>
        <w:ind w:left="709" w:hanging="709"/>
        <w:jc w:val="both"/>
        <w:rPr>
          <w:rFonts w:eastAsia="Times New Roman" w:cs="Arial"/>
          <w:sz w:val="20"/>
          <w:szCs w:val="20"/>
          <w:lang w:eastAsia="fr-FR"/>
        </w:rPr>
      </w:pPr>
      <w:r w:rsidRPr="003B5E33">
        <w:rPr>
          <w:rFonts w:eastAsia="Times New Roman" w:cs="Arial"/>
          <w:sz w:val="20"/>
          <w:szCs w:val="20"/>
          <w:lang w:eastAsia="fr-FR"/>
        </w:rPr>
        <w:t>4.1.4</w:t>
      </w:r>
      <w:r w:rsidRPr="003B5E33">
        <w:rPr>
          <w:rFonts w:eastAsia="Times New Roman" w:cs="Arial"/>
          <w:sz w:val="20"/>
          <w:szCs w:val="20"/>
          <w:lang w:eastAsia="fr-FR"/>
        </w:rPr>
        <w:tab/>
        <w:t>Toute modification du programme du PROJET pourra donner lieu à une révision des sommes forfaitaires indiquées ci-dessus d’un commun accord entre les PARTIES. Cette révision sera constatée par avenant au CONTRAT.</w:t>
      </w:r>
    </w:p>
    <w:p w:rsidR="00C83D8F" w:rsidRPr="00C83D8F" w:rsidRDefault="00C83D8F" w:rsidP="008B55BA">
      <w:pPr>
        <w:spacing w:after="0" w:line="240" w:lineRule="auto"/>
        <w:ind w:left="709" w:hanging="709"/>
        <w:jc w:val="both"/>
        <w:rPr>
          <w:rFonts w:eastAsia="Times New Roman" w:cs="Arial"/>
          <w:sz w:val="20"/>
          <w:szCs w:val="20"/>
          <w:lang w:eastAsia="fr-FR"/>
        </w:rPr>
      </w:pPr>
    </w:p>
    <w:p w:rsidR="00F904F8" w:rsidRPr="00C53191" w:rsidRDefault="00F904F8" w:rsidP="008B55BA">
      <w:pPr>
        <w:spacing w:after="0" w:line="240" w:lineRule="auto"/>
        <w:ind w:left="709" w:hanging="709"/>
        <w:jc w:val="both"/>
        <w:rPr>
          <w:rFonts w:eastAsia="Times New Roman" w:cs="Arial"/>
          <w:sz w:val="20"/>
          <w:szCs w:val="20"/>
          <w:lang w:eastAsia="fr-FR"/>
        </w:rPr>
      </w:pPr>
      <w:r w:rsidRPr="00C53191">
        <w:rPr>
          <w:rFonts w:eastAsia="Times New Roman" w:cs="Arial"/>
          <w:sz w:val="20"/>
          <w:szCs w:val="20"/>
          <w:lang w:eastAsia="fr-FR"/>
        </w:rPr>
        <w:t>4.1.5</w:t>
      </w:r>
      <w:r w:rsidRPr="00C53191">
        <w:rPr>
          <w:rFonts w:eastAsia="Times New Roman" w:cs="Arial"/>
          <w:sz w:val="20"/>
          <w:szCs w:val="20"/>
          <w:lang w:eastAsia="fr-FR"/>
        </w:rPr>
        <w:tab/>
      </w:r>
      <w:r w:rsidRPr="004B1937">
        <w:rPr>
          <w:rFonts w:eastAsia="Times New Roman" w:cs="Arial"/>
          <w:sz w:val="20"/>
          <w:szCs w:val="20"/>
          <w:lang w:eastAsia="fr-FR"/>
        </w:rPr>
        <w:t>Les ETABLISSEMENTSs’engage</w:t>
      </w:r>
      <w:r>
        <w:rPr>
          <w:rFonts w:eastAsia="Times New Roman" w:cs="Arial"/>
          <w:sz w:val="20"/>
          <w:szCs w:val="20"/>
          <w:lang w:eastAsia="fr-FR"/>
        </w:rPr>
        <w:t>nt</w:t>
      </w:r>
      <w:r w:rsidRPr="004B1937">
        <w:rPr>
          <w:rFonts w:eastAsia="Times New Roman" w:cs="Arial"/>
          <w:sz w:val="20"/>
          <w:szCs w:val="20"/>
          <w:lang w:eastAsia="fr-FR"/>
        </w:rPr>
        <w:t xml:space="preserve"> à utiliser cette somme exclusivement dans le cadre de la réalisation du PROJET. </w:t>
      </w:r>
      <w:r w:rsidRPr="00C53191">
        <w:rPr>
          <w:rFonts w:eastAsia="Times New Roman" w:cs="Arial"/>
          <w:sz w:val="20"/>
          <w:szCs w:val="20"/>
          <w:lang w:eastAsia="fr-FR"/>
        </w:rPr>
        <w:t>Une partie de cette somme pourra être affectée, par les ETABLISSEMENTS, à la rémunération d</w:t>
      </w:r>
      <w:r>
        <w:rPr>
          <w:rFonts w:eastAsia="Times New Roman" w:cs="Arial"/>
          <w:sz w:val="20"/>
          <w:szCs w:val="20"/>
          <w:lang w:eastAsia="fr-FR"/>
        </w:rPr>
        <w:t>u</w:t>
      </w:r>
      <w:r w:rsidRPr="00C53191">
        <w:rPr>
          <w:rFonts w:eastAsia="Times New Roman" w:cs="Arial"/>
          <w:sz w:val="20"/>
          <w:szCs w:val="20"/>
          <w:lang w:eastAsia="fr-FR"/>
        </w:rPr>
        <w:t xml:space="preserve"> personnel</w:t>
      </w:r>
      <w:r>
        <w:rPr>
          <w:rFonts w:eastAsia="Times New Roman" w:cs="Arial"/>
          <w:sz w:val="20"/>
          <w:szCs w:val="20"/>
          <w:lang w:eastAsia="fr-FR"/>
        </w:rPr>
        <w:t xml:space="preserve"> affecté à </w:t>
      </w:r>
      <w:r w:rsidRPr="00C53191">
        <w:rPr>
          <w:rFonts w:eastAsia="Times New Roman" w:cs="Arial"/>
          <w:sz w:val="20"/>
          <w:szCs w:val="20"/>
          <w:lang w:eastAsia="fr-FR"/>
        </w:rPr>
        <w:t>la réalisation du PROJET.</w:t>
      </w:r>
    </w:p>
    <w:p w:rsidR="003534C4" w:rsidRPr="00C53191" w:rsidRDefault="003534C4" w:rsidP="008B55BA">
      <w:pPr>
        <w:spacing w:after="0" w:line="240" w:lineRule="auto"/>
        <w:ind w:left="709" w:hanging="709"/>
        <w:jc w:val="both"/>
        <w:rPr>
          <w:rFonts w:eastAsia="Times New Roman" w:cs="Arial"/>
          <w:sz w:val="20"/>
          <w:szCs w:val="20"/>
          <w:lang w:eastAsia="fr-FR"/>
        </w:rPr>
      </w:pPr>
    </w:p>
    <w:p w:rsidR="00F904F8" w:rsidRDefault="00F904F8" w:rsidP="008B55BA">
      <w:pPr>
        <w:spacing w:after="0" w:line="240" w:lineRule="auto"/>
        <w:ind w:left="709" w:hanging="709"/>
        <w:jc w:val="both"/>
        <w:rPr>
          <w:rFonts w:eastAsia="Times New Roman" w:cs="Arial"/>
          <w:sz w:val="20"/>
          <w:szCs w:val="20"/>
          <w:lang w:eastAsia="fr-FR"/>
        </w:rPr>
      </w:pPr>
      <w:bookmarkStart w:id="6" w:name="_Toc240344075"/>
      <w:r w:rsidRPr="00C53191">
        <w:rPr>
          <w:rFonts w:eastAsia="Times New Roman" w:cs="Arial"/>
          <w:sz w:val="20"/>
          <w:szCs w:val="20"/>
          <w:lang w:eastAsia="fr-FR"/>
        </w:rPr>
        <w:t>4.1.6</w:t>
      </w:r>
      <w:r w:rsidRPr="00C53191">
        <w:rPr>
          <w:rFonts w:eastAsia="Times New Roman" w:cs="Arial"/>
          <w:sz w:val="20"/>
          <w:szCs w:val="20"/>
          <w:lang w:eastAsia="fr-FR"/>
        </w:rPr>
        <w:tab/>
        <w:t>Les frais de missions inhérents à la réalisation du PROJET sont tra</w:t>
      </w:r>
      <w:r>
        <w:rPr>
          <w:rFonts w:eastAsia="Times New Roman" w:cs="Arial"/>
          <w:sz w:val="20"/>
          <w:szCs w:val="20"/>
          <w:lang w:eastAsia="fr-FR"/>
        </w:rPr>
        <w:t xml:space="preserve">ités dans l’Annexe </w:t>
      </w:r>
      <w:r w:rsidR="00CB6137">
        <w:rPr>
          <w:rFonts w:eastAsia="Times New Roman" w:cs="Arial"/>
          <w:sz w:val="20"/>
          <w:szCs w:val="20"/>
          <w:lang w:eastAsia="fr-FR"/>
        </w:rPr>
        <w:t>3</w:t>
      </w:r>
      <w:r>
        <w:rPr>
          <w:rFonts w:eastAsia="Times New Roman" w:cs="Arial"/>
          <w:sz w:val="20"/>
          <w:szCs w:val="20"/>
          <w:lang w:eastAsia="fr-FR"/>
        </w:rPr>
        <w:t xml:space="preserve"> du CONTRAT. </w:t>
      </w:r>
    </w:p>
    <w:p w:rsidR="00C83D8F" w:rsidRPr="00C83D8F" w:rsidRDefault="00C83D8F" w:rsidP="008B55BA">
      <w:pPr>
        <w:pStyle w:val="Heading2"/>
        <w:keepNext w:val="0"/>
      </w:pPr>
      <w:r w:rsidRPr="00C83D8F">
        <w:t>4.2</w:t>
      </w:r>
      <w:r w:rsidRPr="00C83D8F">
        <w:tab/>
        <w:t>Paiements</w:t>
      </w:r>
      <w:bookmarkEnd w:id="6"/>
    </w:p>
    <w:p w:rsidR="00C83D8F" w:rsidRPr="00C83D8F" w:rsidRDefault="00C83D8F" w:rsidP="00C83D8F">
      <w:pPr>
        <w:spacing w:after="0" w:line="240" w:lineRule="auto"/>
        <w:ind w:left="709" w:hanging="709"/>
        <w:jc w:val="both"/>
        <w:rPr>
          <w:rFonts w:eastAsia="Times New Roman" w:cs="Arial"/>
          <w:sz w:val="20"/>
          <w:szCs w:val="20"/>
          <w:lang w:eastAsia="fr-FR"/>
        </w:rPr>
      </w:pPr>
      <w:r w:rsidRPr="00C83D8F">
        <w:rPr>
          <w:rFonts w:eastAsia="Times New Roman" w:cs="Arial"/>
          <w:sz w:val="20"/>
          <w:szCs w:val="20"/>
          <w:lang w:eastAsia="fr-FR"/>
        </w:rPr>
        <w:t>4.2.1</w:t>
      </w:r>
      <w:r w:rsidRPr="00C83D8F">
        <w:rPr>
          <w:rFonts w:eastAsia="Times New Roman" w:cs="Arial"/>
          <w:sz w:val="20"/>
          <w:szCs w:val="20"/>
          <w:lang w:eastAsia="fr-FR"/>
        </w:rPr>
        <w:tab/>
        <w:t xml:space="preserve">Les règlements seront effectués par XXX dans les soixante (60) jours suivant la date d’émission de factures émises par </w:t>
      </w:r>
      <w:r w:rsidRPr="00C83D8F">
        <w:rPr>
          <w:rFonts w:eastAsia="Times New Roman" w:cs="Arial"/>
          <w:sz w:val="20"/>
          <w:szCs w:val="20"/>
          <w:highlight w:val="yellow"/>
          <w:lang w:eastAsia="fr-FR"/>
        </w:rPr>
        <w:t>….</w:t>
      </w:r>
      <w:r w:rsidRPr="00C83D8F">
        <w:rPr>
          <w:rFonts w:eastAsia="Times New Roman" w:cs="Arial"/>
          <w:sz w:val="20"/>
          <w:szCs w:val="20"/>
          <w:lang w:eastAsia="fr-FR"/>
        </w:rPr>
        <w:t>de l'AAA au nom de XXX par virement sur le compte</w:t>
      </w:r>
      <w:r w:rsidR="00CD79D1">
        <w:rPr>
          <w:rFonts w:eastAsia="Times New Roman" w:cs="Arial"/>
          <w:sz w:val="20"/>
          <w:szCs w:val="20"/>
          <w:lang w:eastAsia="fr-FR"/>
        </w:rPr>
        <w:t> :</w:t>
      </w:r>
      <w:r w:rsidRPr="00C83D8F">
        <w:rPr>
          <w:rFonts w:eastAsia="Times New Roman" w:cs="Arial"/>
          <w:sz w:val="20"/>
          <w:szCs w:val="20"/>
          <w:highlight w:val="yellow"/>
          <w:lang w:eastAsia="fr-FR"/>
        </w:rPr>
        <w:t>…………… [Coordonnées Bancaires]…………….</w:t>
      </w:r>
    </w:p>
    <w:p w:rsidR="00C83D8F" w:rsidRPr="00C83D8F" w:rsidRDefault="00C83D8F" w:rsidP="00C83D8F">
      <w:pPr>
        <w:spacing w:after="0" w:line="240" w:lineRule="auto"/>
        <w:ind w:left="709" w:hanging="709"/>
        <w:jc w:val="both"/>
        <w:rPr>
          <w:rFonts w:eastAsia="Times New Roman" w:cs="Arial"/>
          <w:sz w:val="20"/>
          <w:szCs w:val="20"/>
          <w:lang w:eastAsia="fr-FR"/>
        </w:rPr>
      </w:pPr>
    </w:p>
    <w:p w:rsidR="00EF1CC4" w:rsidRDefault="00C83D8F" w:rsidP="006213DB">
      <w:pPr>
        <w:spacing w:after="0" w:line="240" w:lineRule="auto"/>
        <w:ind w:left="709" w:hanging="709"/>
        <w:jc w:val="both"/>
        <w:rPr>
          <w:rFonts w:eastAsia="Times New Roman" w:cs="Arial"/>
          <w:sz w:val="20"/>
          <w:szCs w:val="20"/>
          <w:lang w:eastAsia="fr-FR"/>
        </w:rPr>
      </w:pPr>
      <w:r w:rsidRPr="00C83D8F">
        <w:rPr>
          <w:rFonts w:eastAsia="Times New Roman" w:cs="Arial"/>
          <w:sz w:val="20"/>
          <w:szCs w:val="20"/>
          <w:lang w:eastAsia="fr-FR"/>
        </w:rPr>
        <w:t>4.2.2</w:t>
      </w:r>
      <w:r w:rsidRPr="00C83D8F">
        <w:rPr>
          <w:rFonts w:eastAsia="Times New Roman" w:cs="Arial"/>
          <w:sz w:val="20"/>
          <w:szCs w:val="20"/>
          <w:lang w:eastAsia="fr-FR"/>
        </w:rPr>
        <w:tab/>
        <w:t xml:space="preserve">En cas de retard de paiement, des pénalités seront dues par XXX aux </w:t>
      </w:r>
      <w:r w:rsidR="007B04D0">
        <w:rPr>
          <w:rFonts w:eastAsia="Times New Roman" w:cs="Arial"/>
          <w:sz w:val="20"/>
          <w:szCs w:val="20"/>
          <w:lang w:eastAsia="fr-FR"/>
        </w:rPr>
        <w:t>ETABLISSEMENTS</w:t>
      </w:r>
      <w:r w:rsidRPr="00C83D8F">
        <w:rPr>
          <w:rFonts w:eastAsia="Times New Roman" w:cs="Arial"/>
          <w:sz w:val="20"/>
          <w:szCs w:val="20"/>
          <w:lang w:eastAsia="fr-FR"/>
        </w:rPr>
        <w:t>. Elles seront calculées au taux de trois (3) fois le taux d’intérêt légal par jour de retard, et exigibles à compter du jour suivant la date d’exigibilité du paiement figurant sur la facture.</w:t>
      </w:r>
    </w:p>
    <w:p w:rsidR="008B55BA" w:rsidRPr="002E7641" w:rsidRDefault="008B55BA" w:rsidP="008B55BA">
      <w:pPr>
        <w:spacing w:before="360" w:after="0" w:line="240" w:lineRule="auto"/>
        <w:jc w:val="both"/>
        <w:rPr>
          <w:rFonts w:eastAsia="Times New Roman" w:cs="Arial"/>
          <w:color w:val="C00000"/>
          <w:sz w:val="20"/>
          <w:szCs w:val="20"/>
          <w:lang w:eastAsia="fr-FR"/>
        </w:rPr>
      </w:pPr>
      <w:r w:rsidRPr="002E7641">
        <w:rPr>
          <w:rFonts w:eastAsia="Times New Roman" w:cs="Arial"/>
          <w:color w:val="C00000"/>
          <w:sz w:val="20"/>
          <w:szCs w:val="20"/>
          <w:lang w:eastAsia="fr-FR"/>
        </w:rPr>
        <w:t>[EN OPTION]</w:t>
      </w:r>
    </w:p>
    <w:p w:rsidR="0015152A" w:rsidRDefault="0015152A" w:rsidP="0015152A">
      <w:pPr>
        <w:pStyle w:val="Heading2"/>
        <w:pBdr>
          <w:left w:val="single" w:sz="4" w:space="4" w:color="C00000"/>
        </w:pBdr>
        <w:spacing w:before="0"/>
        <w:rPr>
          <w:rFonts w:cs="Arial"/>
        </w:rPr>
      </w:pPr>
      <w:r>
        <w:rPr>
          <w:rFonts w:cs="Arial"/>
        </w:rPr>
        <w:t>4.3</w:t>
      </w:r>
      <w:r>
        <w:rPr>
          <w:rFonts w:cs="Arial"/>
        </w:rPr>
        <w:tab/>
        <w:t>Contribution en nature (</w:t>
      </w:r>
      <w:proofErr w:type="spellStart"/>
      <w:r w:rsidRPr="00EF1CC4">
        <w:rPr>
          <w:rFonts w:cs="Arial"/>
          <w:i/>
        </w:rPr>
        <w:t>inkind</w:t>
      </w:r>
      <w:proofErr w:type="spellEnd"/>
      <w:r>
        <w:rPr>
          <w:rFonts w:cs="Arial"/>
        </w:rPr>
        <w:t xml:space="preserve">) </w:t>
      </w:r>
    </w:p>
    <w:p w:rsidR="0015152A" w:rsidRDefault="0015152A" w:rsidP="0015152A">
      <w:pPr>
        <w:pBdr>
          <w:left w:val="single" w:sz="4" w:space="4" w:color="C00000"/>
        </w:pBdr>
        <w:spacing w:after="0" w:line="240" w:lineRule="auto"/>
        <w:ind w:left="709" w:hanging="709"/>
        <w:jc w:val="both"/>
        <w:rPr>
          <w:rFonts w:eastAsia="Times New Roman" w:cs="Arial"/>
          <w:sz w:val="20"/>
          <w:szCs w:val="20"/>
          <w:lang w:eastAsia="fr-FR"/>
        </w:rPr>
      </w:pPr>
      <w:r w:rsidRPr="00C53191">
        <w:rPr>
          <w:rFonts w:eastAsia="Times New Roman" w:cs="Arial"/>
          <w:sz w:val="20"/>
          <w:szCs w:val="20"/>
          <w:lang w:eastAsia="fr-FR"/>
        </w:rPr>
        <w:t xml:space="preserve">Au titre de la réalisation du PROJET, </w:t>
      </w:r>
      <w:r>
        <w:rPr>
          <w:rFonts w:eastAsia="Times New Roman" w:cs="Arial"/>
          <w:sz w:val="20"/>
          <w:szCs w:val="20"/>
          <w:lang w:eastAsia="fr-FR"/>
        </w:rPr>
        <w:t>la contribution en nature (</w:t>
      </w:r>
      <w:proofErr w:type="spellStart"/>
      <w:r w:rsidRPr="00EF1CC4">
        <w:rPr>
          <w:rFonts w:eastAsia="Times New Roman" w:cs="Arial"/>
          <w:i/>
          <w:sz w:val="20"/>
          <w:szCs w:val="20"/>
          <w:lang w:eastAsia="fr-FR"/>
        </w:rPr>
        <w:t>inkind</w:t>
      </w:r>
      <w:proofErr w:type="spellEnd"/>
      <w:r>
        <w:rPr>
          <w:rFonts w:eastAsia="Times New Roman" w:cs="Arial"/>
          <w:sz w:val="20"/>
          <w:szCs w:val="20"/>
          <w:lang w:eastAsia="fr-FR"/>
        </w:rPr>
        <w:t xml:space="preserve">) de </w:t>
      </w:r>
      <w:r w:rsidRPr="00C53191">
        <w:rPr>
          <w:rFonts w:eastAsia="Times New Roman" w:cs="Arial"/>
          <w:sz w:val="20"/>
          <w:szCs w:val="20"/>
          <w:lang w:eastAsia="fr-FR"/>
        </w:rPr>
        <w:t xml:space="preserve">XXX </w:t>
      </w:r>
      <w:r>
        <w:rPr>
          <w:rFonts w:eastAsia="Times New Roman" w:cs="Arial"/>
          <w:sz w:val="20"/>
          <w:szCs w:val="20"/>
          <w:lang w:eastAsia="fr-FR"/>
        </w:rPr>
        <w:t>consiste en : …</w:t>
      </w:r>
    </w:p>
    <w:p w:rsidR="00C83D8F" w:rsidRPr="00C83D8F" w:rsidRDefault="00C83D8F" w:rsidP="00C12936">
      <w:pPr>
        <w:pStyle w:val="Heading1"/>
        <w:keepNext w:val="0"/>
      </w:pPr>
      <w:bookmarkStart w:id="7" w:name="_Toc390768421"/>
      <w:r w:rsidRPr="00C83D8F">
        <w:t>ARTICLE 5 – ORGANISATION DE LA COLLABORATION</w:t>
      </w:r>
      <w:bookmarkEnd w:id="7"/>
    </w:p>
    <w:p w:rsidR="00C83D8F" w:rsidRPr="00C83D8F" w:rsidRDefault="00C83D8F" w:rsidP="00C12936">
      <w:pPr>
        <w:spacing w:after="0" w:line="240" w:lineRule="auto"/>
        <w:ind w:left="567" w:hanging="567"/>
        <w:jc w:val="both"/>
        <w:rPr>
          <w:rFonts w:eastAsia="Times New Roman" w:cs="Arial"/>
          <w:sz w:val="20"/>
          <w:szCs w:val="20"/>
          <w:lang w:eastAsia="fr-FR"/>
        </w:rPr>
      </w:pPr>
      <w:r w:rsidRPr="00C83D8F">
        <w:rPr>
          <w:rFonts w:eastAsia="Times New Roman" w:cs="Arial"/>
          <w:sz w:val="20"/>
          <w:szCs w:val="20"/>
          <w:lang w:eastAsia="fr-FR"/>
        </w:rPr>
        <w:t>5.1</w:t>
      </w:r>
      <w:r w:rsidRPr="00C83D8F">
        <w:rPr>
          <w:rFonts w:eastAsia="Times New Roman" w:cs="Arial"/>
          <w:sz w:val="20"/>
          <w:szCs w:val="20"/>
          <w:lang w:eastAsia="fr-FR"/>
        </w:rPr>
        <w:tab/>
        <w:t xml:space="preserve">Chacune des </w:t>
      </w:r>
      <w:r w:rsidR="00D50999">
        <w:rPr>
          <w:rFonts w:eastAsia="Times New Roman" w:cs="Arial"/>
          <w:sz w:val="20"/>
          <w:szCs w:val="20"/>
          <w:lang w:eastAsia="fr-FR"/>
        </w:rPr>
        <w:t>PARTIES</w:t>
      </w:r>
      <w:r w:rsidRPr="00C83D8F">
        <w:rPr>
          <w:rFonts w:eastAsia="Times New Roman" w:cs="Arial"/>
          <w:sz w:val="20"/>
          <w:szCs w:val="20"/>
          <w:lang w:eastAsia="fr-FR"/>
        </w:rPr>
        <w:t xml:space="preserve"> s’engage à mettre à la disposition des autres </w:t>
      </w:r>
      <w:r w:rsidR="00D50999">
        <w:rPr>
          <w:rFonts w:eastAsia="Times New Roman" w:cs="Arial"/>
          <w:sz w:val="20"/>
          <w:szCs w:val="20"/>
          <w:lang w:eastAsia="fr-FR"/>
        </w:rPr>
        <w:t>PARTIES</w:t>
      </w:r>
      <w:r w:rsidRPr="00C83D8F">
        <w:rPr>
          <w:rFonts w:eastAsia="Times New Roman" w:cs="Arial"/>
          <w:sz w:val="20"/>
          <w:szCs w:val="20"/>
          <w:lang w:eastAsia="fr-FR"/>
        </w:rPr>
        <w:t xml:space="preserve"> les CONNAISSANCES PROPRES dont elle a la libre disposition qui seront nécessaires à la réalisation de leur part du PROJET.</w:t>
      </w:r>
    </w:p>
    <w:p w:rsidR="00BC4727" w:rsidRPr="00D12D70" w:rsidRDefault="00BC4727" w:rsidP="00C12936">
      <w:pPr>
        <w:pStyle w:val="Heading2"/>
        <w:rPr>
          <w:u w:val="none"/>
        </w:rPr>
      </w:pPr>
      <w:r w:rsidRPr="00D12D70">
        <w:rPr>
          <w:u w:val="none"/>
        </w:rPr>
        <w:lastRenderedPageBreak/>
        <w:t>5.2</w:t>
      </w:r>
      <w:r w:rsidRPr="00D12D70">
        <w:rPr>
          <w:u w:val="none"/>
        </w:rPr>
        <w:tab/>
        <w:t>Le PROJET sera exécuté sous la responsabilité scientifique :</w:t>
      </w:r>
    </w:p>
    <w:p w:rsidR="00BC4727" w:rsidRPr="00C53191" w:rsidRDefault="00BC4727" w:rsidP="00C12936">
      <w:pPr>
        <w:keepNext/>
        <w:spacing w:after="0" w:line="240" w:lineRule="auto"/>
        <w:ind w:left="851" w:hanging="284"/>
        <w:jc w:val="both"/>
        <w:rPr>
          <w:rFonts w:eastAsia="Times New Roman" w:cs="Arial"/>
          <w:sz w:val="20"/>
          <w:szCs w:val="20"/>
          <w:lang w:eastAsia="fr-FR"/>
        </w:rPr>
      </w:pPr>
      <w:r w:rsidRPr="00C53191">
        <w:rPr>
          <w:rFonts w:eastAsia="Times New Roman" w:cs="Arial"/>
          <w:sz w:val="20"/>
          <w:szCs w:val="20"/>
          <w:lang w:eastAsia="fr-FR"/>
        </w:rPr>
        <w:t>-</w:t>
      </w:r>
      <w:r w:rsidRPr="00C53191">
        <w:rPr>
          <w:rFonts w:eastAsia="Times New Roman" w:cs="Arial"/>
          <w:sz w:val="20"/>
          <w:szCs w:val="20"/>
          <w:lang w:eastAsia="fr-FR"/>
        </w:rPr>
        <w:tab/>
        <w:t xml:space="preserve">de </w:t>
      </w:r>
      <w:r w:rsidRPr="00C53191">
        <w:rPr>
          <w:rFonts w:eastAsia="Times New Roman" w:cs="Arial"/>
          <w:sz w:val="20"/>
          <w:szCs w:val="20"/>
          <w:highlight w:val="yellow"/>
          <w:lang w:eastAsia="fr-FR"/>
        </w:rPr>
        <w:t>……</w:t>
      </w:r>
      <w:r w:rsidRPr="00C53191">
        <w:rPr>
          <w:rFonts w:eastAsia="Times New Roman" w:cs="Arial"/>
          <w:sz w:val="20"/>
          <w:szCs w:val="20"/>
          <w:lang w:eastAsia="fr-FR"/>
        </w:rPr>
        <w:t xml:space="preserve"> pour les Etablissements (ci-après désigné par « </w:t>
      </w:r>
      <w:r w:rsidRPr="00C53191">
        <w:rPr>
          <w:rFonts w:eastAsia="Times New Roman" w:cs="Arial"/>
          <w:b/>
          <w:sz w:val="20"/>
          <w:szCs w:val="20"/>
          <w:lang w:eastAsia="fr-FR"/>
        </w:rPr>
        <w:t>RESPONSABLE SCIENTIFIQUE DES ETABLISSEMENTS </w:t>
      </w:r>
      <w:r w:rsidRPr="00C53191">
        <w:rPr>
          <w:rFonts w:eastAsia="Times New Roman" w:cs="Arial"/>
          <w:sz w:val="20"/>
          <w:szCs w:val="20"/>
          <w:lang w:eastAsia="fr-FR"/>
        </w:rPr>
        <w:t>»).</w:t>
      </w:r>
    </w:p>
    <w:p w:rsidR="00BC4727" w:rsidRPr="00C53191" w:rsidRDefault="00BC4727" w:rsidP="00C12936">
      <w:pPr>
        <w:keepNext/>
        <w:spacing w:after="0" w:line="240" w:lineRule="auto"/>
        <w:ind w:left="851" w:hanging="284"/>
        <w:jc w:val="both"/>
        <w:rPr>
          <w:rFonts w:eastAsia="Times New Roman" w:cs="Arial"/>
          <w:sz w:val="20"/>
          <w:szCs w:val="20"/>
          <w:lang w:eastAsia="fr-FR"/>
        </w:rPr>
      </w:pPr>
    </w:p>
    <w:p w:rsidR="00BC4727" w:rsidRPr="00C53191" w:rsidRDefault="00BC4727" w:rsidP="00C12936">
      <w:pPr>
        <w:keepNext/>
        <w:spacing w:after="0" w:line="240" w:lineRule="auto"/>
        <w:ind w:left="851" w:hanging="284"/>
        <w:jc w:val="both"/>
        <w:rPr>
          <w:rFonts w:eastAsia="Times New Roman" w:cs="Arial"/>
          <w:sz w:val="20"/>
          <w:szCs w:val="20"/>
          <w:lang w:eastAsia="fr-FR"/>
        </w:rPr>
      </w:pPr>
      <w:r w:rsidRPr="00C53191">
        <w:rPr>
          <w:rFonts w:eastAsia="Times New Roman" w:cs="Arial"/>
          <w:sz w:val="20"/>
          <w:szCs w:val="20"/>
          <w:lang w:eastAsia="fr-FR"/>
        </w:rPr>
        <w:t>-</w:t>
      </w:r>
      <w:r w:rsidRPr="00C53191">
        <w:rPr>
          <w:rFonts w:eastAsia="Times New Roman" w:cs="Arial"/>
          <w:sz w:val="20"/>
          <w:szCs w:val="20"/>
          <w:lang w:eastAsia="fr-FR"/>
        </w:rPr>
        <w:tab/>
        <w:t xml:space="preserve">de </w:t>
      </w:r>
      <w:r w:rsidRPr="00C53191">
        <w:rPr>
          <w:rFonts w:eastAsia="Times New Roman" w:cs="Arial"/>
          <w:sz w:val="20"/>
          <w:szCs w:val="20"/>
          <w:highlight w:val="yellow"/>
          <w:lang w:eastAsia="fr-FR"/>
        </w:rPr>
        <w:t>……</w:t>
      </w:r>
      <w:r w:rsidRPr="00C53191">
        <w:rPr>
          <w:rFonts w:eastAsia="Times New Roman" w:cs="Arial"/>
          <w:sz w:val="20"/>
          <w:szCs w:val="20"/>
          <w:lang w:eastAsia="fr-FR"/>
        </w:rPr>
        <w:t xml:space="preserve"> pour XXX (ci-après désigné par « </w:t>
      </w:r>
      <w:r w:rsidRPr="00C53191">
        <w:rPr>
          <w:rFonts w:eastAsia="Times New Roman" w:cs="Arial"/>
          <w:b/>
          <w:sz w:val="20"/>
          <w:szCs w:val="20"/>
          <w:lang w:eastAsia="fr-FR"/>
        </w:rPr>
        <w:t>RESPONSABLE SCIENTIFIQUE DE XXX</w:t>
      </w:r>
      <w:r w:rsidRPr="00C53191">
        <w:rPr>
          <w:rFonts w:eastAsia="Times New Roman" w:cs="Arial"/>
          <w:sz w:val="20"/>
          <w:szCs w:val="20"/>
          <w:lang w:eastAsia="fr-FR"/>
        </w:rPr>
        <w:t> »).</w:t>
      </w:r>
    </w:p>
    <w:p w:rsidR="003534C4" w:rsidRPr="00EA739F" w:rsidRDefault="003534C4" w:rsidP="003534C4">
      <w:pPr>
        <w:spacing w:before="360" w:after="240" w:line="240" w:lineRule="auto"/>
        <w:ind w:left="567" w:hanging="567"/>
        <w:jc w:val="both"/>
        <w:rPr>
          <w:rFonts w:eastAsia="Times New Roman" w:cs="Arial"/>
          <w:sz w:val="20"/>
          <w:szCs w:val="20"/>
          <w:lang w:eastAsia="fr-FR"/>
        </w:rPr>
      </w:pPr>
      <w:r w:rsidRPr="00C53191">
        <w:rPr>
          <w:rFonts w:eastAsia="Times New Roman" w:cs="Arial"/>
          <w:sz w:val="20"/>
          <w:szCs w:val="20"/>
          <w:lang w:eastAsia="fr-FR"/>
        </w:rPr>
        <w:t>5.3</w:t>
      </w:r>
      <w:r w:rsidRPr="00C53191">
        <w:rPr>
          <w:rFonts w:eastAsia="Times New Roman" w:cs="Arial"/>
          <w:sz w:val="20"/>
          <w:szCs w:val="20"/>
          <w:lang w:eastAsia="fr-FR"/>
        </w:rPr>
        <w:tab/>
        <w:t xml:space="preserve">Dans le cas où l’un des RESPONSABLES SCIENTIFIQUES ne serait plus en mesure d’effectuer le PROJET, les </w:t>
      </w:r>
      <w:r w:rsidR="00D50999">
        <w:rPr>
          <w:rFonts w:eastAsia="Times New Roman" w:cs="Arial"/>
          <w:sz w:val="20"/>
          <w:szCs w:val="20"/>
          <w:lang w:eastAsia="fr-FR"/>
        </w:rPr>
        <w:t>PARTIES</w:t>
      </w:r>
      <w:r w:rsidRPr="00C53191">
        <w:rPr>
          <w:rFonts w:eastAsia="Times New Roman" w:cs="Arial"/>
          <w:sz w:val="20"/>
          <w:szCs w:val="20"/>
          <w:lang w:eastAsia="fr-FR"/>
        </w:rPr>
        <w:t xml:space="preserve"> rechercheraient d’un commun accord une solution de substitution.</w:t>
      </w:r>
      <w:r>
        <w:rPr>
          <w:rFonts w:eastAsia="Times New Roman" w:cs="Arial"/>
          <w:sz w:val="20"/>
          <w:szCs w:val="20"/>
          <w:lang w:eastAsia="fr-FR"/>
        </w:rPr>
        <w:t xml:space="preserve"> La </w:t>
      </w:r>
      <w:r w:rsidR="00D50999">
        <w:rPr>
          <w:rFonts w:eastAsia="Times New Roman" w:cs="Arial"/>
          <w:sz w:val="20"/>
          <w:szCs w:val="20"/>
          <w:lang w:eastAsia="fr-FR"/>
        </w:rPr>
        <w:t>PARTIE</w:t>
      </w:r>
      <w:r>
        <w:rPr>
          <w:rFonts w:eastAsia="Times New Roman" w:cs="Arial"/>
          <w:sz w:val="20"/>
          <w:szCs w:val="20"/>
          <w:lang w:eastAsia="fr-FR"/>
        </w:rPr>
        <w:t xml:space="preserve"> dont le RESPONSABLE SCIENTIFIQUE est empêché d’effectuer le PROJET proposera à l’autre </w:t>
      </w:r>
      <w:r w:rsidR="00D50999">
        <w:rPr>
          <w:rFonts w:eastAsia="Times New Roman" w:cs="Arial"/>
          <w:sz w:val="20"/>
          <w:szCs w:val="20"/>
          <w:lang w:eastAsia="fr-FR"/>
        </w:rPr>
        <w:t>PARTIE</w:t>
      </w:r>
      <w:r>
        <w:rPr>
          <w:rFonts w:eastAsia="Times New Roman" w:cs="Arial"/>
          <w:sz w:val="20"/>
          <w:szCs w:val="20"/>
          <w:lang w:eastAsia="fr-FR"/>
        </w:rPr>
        <w:t xml:space="preserve"> une ou plusieurs personnes présentant des compétences équivalentes susceptibles de le remplacer. L’autre </w:t>
      </w:r>
      <w:r w:rsidR="00D50999">
        <w:rPr>
          <w:rFonts w:eastAsia="Times New Roman" w:cs="Arial"/>
          <w:sz w:val="20"/>
          <w:szCs w:val="20"/>
          <w:lang w:eastAsia="fr-FR"/>
        </w:rPr>
        <w:t>PARTIE</w:t>
      </w:r>
      <w:r>
        <w:rPr>
          <w:rFonts w:eastAsia="Times New Roman" w:cs="Arial"/>
          <w:sz w:val="20"/>
          <w:szCs w:val="20"/>
          <w:lang w:eastAsia="fr-FR"/>
        </w:rPr>
        <w:t xml:space="preserve"> ne pourra refuser le nouveau Responsable Scientifique proposé que pour des motifs raisonnables qui devront être explicités. </w:t>
      </w:r>
    </w:p>
    <w:p w:rsidR="003534C4" w:rsidRPr="00C53191" w:rsidRDefault="003534C4" w:rsidP="003534C4">
      <w:pPr>
        <w:spacing w:after="0" w:line="240" w:lineRule="auto"/>
        <w:jc w:val="both"/>
        <w:rPr>
          <w:rFonts w:eastAsia="Times New Roman" w:cs="Arial"/>
          <w:sz w:val="20"/>
          <w:szCs w:val="20"/>
          <w:lang w:eastAsia="fr-FR"/>
        </w:rPr>
      </w:pPr>
      <w:r w:rsidRPr="00C53191">
        <w:rPr>
          <w:rFonts w:eastAsia="Times New Roman" w:cs="Arial"/>
          <w:sz w:val="20"/>
          <w:szCs w:val="20"/>
          <w:lang w:eastAsia="fr-FR"/>
        </w:rPr>
        <w:t xml:space="preserve">A défaut d’accord intervenu entre les </w:t>
      </w:r>
      <w:r w:rsidR="00D50999">
        <w:rPr>
          <w:rFonts w:eastAsia="Times New Roman" w:cs="Arial"/>
          <w:sz w:val="20"/>
          <w:szCs w:val="20"/>
          <w:lang w:eastAsia="fr-FR"/>
        </w:rPr>
        <w:t>PARTIES</w:t>
      </w:r>
      <w:r w:rsidRPr="00C53191">
        <w:rPr>
          <w:rFonts w:eastAsia="Times New Roman" w:cs="Arial"/>
          <w:sz w:val="20"/>
          <w:szCs w:val="20"/>
          <w:lang w:eastAsia="fr-FR"/>
        </w:rPr>
        <w:t xml:space="preserve"> dans un délai de </w:t>
      </w:r>
      <w:r w:rsidRPr="00942BE7">
        <w:rPr>
          <w:rFonts w:eastAsia="Times New Roman" w:cs="Arial"/>
          <w:sz w:val="20"/>
          <w:szCs w:val="20"/>
          <w:highlight w:val="yellow"/>
          <w:lang w:eastAsia="fr-FR"/>
        </w:rPr>
        <w:t>[à définir en fonction de la durée du CONTRAT]</w:t>
      </w:r>
      <w:r w:rsidRPr="00C53191">
        <w:rPr>
          <w:rFonts w:eastAsia="Times New Roman" w:cs="Arial"/>
          <w:sz w:val="20"/>
          <w:szCs w:val="20"/>
          <w:lang w:eastAsia="fr-FR"/>
        </w:rPr>
        <w:t xml:space="preserve"> à compter de la survenance dudit empêchement, le CONTRAT sera résilié de plein droit.</w:t>
      </w:r>
    </w:p>
    <w:p w:rsidR="00BC4727" w:rsidRPr="00C53191" w:rsidRDefault="00BC4727" w:rsidP="00BC4727">
      <w:pPr>
        <w:spacing w:before="360" w:after="240" w:line="240" w:lineRule="auto"/>
        <w:ind w:left="567" w:hanging="567"/>
        <w:jc w:val="both"/>
        <w:rPr>
          <w:rFonts w:eastAsia="Times New Roman" w:cs="Arial"/>
          <w:sz w:val="20"/>
          <w:szCs w:val="20"/>
          <w:lang w:eastAsia="fr-FR"/>
        </w:rPr>
      </w:pPr>
      <w:r w:rsidRPr="00C53191">
        <w:rPr>
          <w:rFonts w:eastAsia="Times New Roman" w:cs="Arial"/>
          <w:sz w:val="20"/>
          <w:szCs w:val="20"/>
          <w:lang w:eastAsia="fr-FR"/>
        </w:rPr>
        <w:t>5.4</w:t>
      </w:r>
      <w:r w:rsidRPr="00C53191">
        <w:rPr>
          <w:rFonts w:eastAsia="Times New Roman" w:cs="Arial"/>
          <w:sz w:val="20"/>
          <w:szCs w:val="20"/>
          <w:lang w:eastAsia="fr-FR"/>
        </w:rPr>
        <w:tab/>
        <w:t xml:space="preserve">Des rapports scientifiques seront établis conformément aux </w:t>
      </w:r>
      <w:r>
        <w:rPr>
          <w:rFonts w:eastAsia="Times New Roman" w:cs="Arial"/>
          <w:sz w:val="20"/>
          <w:szCs w:val="20"/>
          <w:lang w:eastAsia="fr-FR"/>
        </w:rPr>
        <w:t xml:space="preserve">termes du programme du PROJET, figurant en Annexe 1 au CONTRAT et à l’article 6.2 ci-après, et transmis aux PARTIES </w:t>
      </w:r>
      <w:r w:rsidRPr="00656902">
        <w:rPr>
          <w:rFonts w:eastAsia="Times New Roman" w:cs="Arial"/>
          <w:sz w:val="20"/>
          <w:szCs w:val="20"/>
          <w:highlight w:val="yellow"/>
          <w:lang w:eastAsia="fr-FR"/>
        </w:rPr>
        <w:t>[PERIODICITE A PRECISER : semestriel, annuel ou à mi-parcours]</w:t>
      </w:r>
      <w:r w:rsidRPr="00C53191">
        <w:rPr>
          <w:rFonts w:eastAsia="Times New Roman" w:cs="Arial"/>
          <w:sz w:val="20"/>
          <w:szCs w:val="20"/>
          <w:lang w:eastAsia="fr-FR"/>
        </w:rPr>
        <w:t xml:space="preserve">. Le rapport final sera remis </w:t>
      </w:r>
      <w:r>
        <w:rPr>
          <w:rFonts w:eastAsia="Times New Roman" w:cs="Arial"/>
          <w:sz w:val="20"/>
          <w:szCs w:val="20"/>
          <w:lang w:eastAsia="fr-FR"/>
        </w:rPr>
        <w:t xml:space="preserve">aux PARTIES </w:t>
      </w:r>
      <w:r w:rsidRPr="00C53191">
        <w:rPr>
          <w:rFonts w:eastAsia="Times New Roman" w:cs="Arial"/>
          <w:sz w:val="20"/>
          <w:szCs w:val="20"/>
          <w:lang w:eastAsia="fr-FR"/>
        </w:rPr>
        <w:t>dans les deux (2) mois suivant l’achèvement du PROJET.</w:t>
      </w:r>
    </w:p>
    <w:p w:rsidR="00291C2B" w:rsidRPr="00C53191" w:rsidRDefault="00291C2B" w:rsidP="00291C2B">
      <w:pPr>
        <w:pStyle w:val="Heading1"/>
      </w:pPr>
      <w:bookmarkStart w:id="8" w:name="_Toc390767140"/>
      <w:bookmarkStart w:id="9" w:name="_Toc390768422"/>
      <w:r w:rsidRPr="00C53191">
        <w:t>ARTICLE 6 – COMITE DE SUIVI</w:t>
      </w:r>
      <w:bookmarkEnd w:id="8"/>
    </w:p>
    <w:p w:rsidR="00291C2B" w:rsidRPr="00C83D8F" w:rsidRDefault="00291C2B" w:rsidP="00291C2B">
      <w:pPr>
        <w:pStyle w:val="Heading2"/>
      </w:pPr>
      <w:r w:rsidRPr="00C83D8F">
        <w:t>6.1</w:t>
      </w:r>
      <w:r w:rsidRPr="00C83D8F">
        <w:tab/>
        <w:t>Il est créé un COMITE DE SUIVI  composé comme suit :</w:t>
      </w:r>
    </w:p>
    <w:p w:rsidR="00291C2B" w:rsidRPr="00C83D8F" w:rsidRDefault="00291C2B" w:rsidP="00291C2B">
      <w:pPr>
        <w:spacing w:after="0" w:line="240" w:lineRule="auto"/>
        <w:ind w:left="851" w:hanging="284"/>
        <w:jc w:val="both"/>
        <w:rPr>
          <w:rFonts w:eastAsia="Times New Roman" w:cs="Arial"/>
          <w:sz w:val="20"/>
          <w:szCs w:val="20"/>
          <w:u w:val="single"/>
          <w:lang w:eastAsia="fr-FR"/>
        </w:rPr>
      </w:pPr>
      <w:r w:rsidRPr="00C83D8F">
        <w:rPr>
          <w:rFonts w:eastAsia="Times New Roman" w:cs="Arial"/>
          <w:sz w:val="20"/>
          <w:szCs w:val="20"/>
          <w:u w:val="single"/>
          <w:lang w:eastAsia="fr-FR"/>
        </w:rPr>
        <w:t xml:space="preserve">Pour Les </w:t>
      </w:r>
      <w:r>
        <w:rPr>
          <w:rFonts w:eastAsia="Times New Roman" w:cs="Arial"/>
          <w:sz w:val="20"/>
          <w:szCs w:val="20"/>
          <w:u w:val="single"/>
          <w:lang w:eastAsia="fr-FR"/>
        </w:rPr>
        <w:t>ETABLISSEMENTS</w:t>
      </w:r>
      <w:r w:rsidRPr="00C83D8F">
        <w:rPr>
          <w:rFonts w:eastAsia="Times New Roman" w:cs="Arial"/>
          <w:sz w:val="20"/>
          <w:szCs w:val="20"/>
          <w:u w:val="single"/>
          <w:lang w:eastAsia="fr-FR"/>
        </w:rPr>
        <w:t> :</w:t>
      </w:r>
    </w:p>
    <w:p w:rsidR="00291C2B" w:rsidRPr="00C83D8F" w:rsidRDefault="00291C2B" w:rsidP="00291C2B">
      <w:pPr>
        <w:spacing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LE RESPONSABLE SCIENTIFIQUE DES ETABLISSEMENTS ;</w:t>
      </w:r>
    </w:p>
    <w:p w:rsidR="00291C2B" w:rsidRPr="00C83D8F" w:rsidRDefault="00291C2B" w:rsidP="00291C2B">
      <w:pPr>
        <w:spacing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r>
      <w:r w:rsidRPr="00C83D8F">
        <w:rPr>
          <w:rFonts w:eastAsia="Times New Roman" w:cs="Arial"/>
          <w:sz w:val="20"/>
          <w:szCs w:val="20"/>
          <w:highlight w:val="yellow"/>
          <w:lang w:eastAsia="fr-FR"/>
        </w:rPr>
        <w:t>……</w:t>
      </w:r>
    </w:p>
    <w:p w:rsidR="00291C2B" w:rsidRPr="00C83D8F" w:rsidRDefault="00291C2B" w:rsidP="00291C2B">
      <w:pPr>
        <w:spacing w:after="0" w:line="240" w:lineRule="auto"/>
        <w:ind w:left="851" w:hanging="284"/>
        <w:jc w:val="both"/>
        <w:rPr>
          <w:rFonts w:eastAsia="Times New Roman" w:cs="Arial"/>
          <w:sz w:val="20"/>
          <w:szCs w:val="20"/>
          <w:lang w:eastAsia="fr-FR"/>
        </w:rPr>
      </w:pPr>
    </w:p>
    <w:p w:rsidR="00291C2B" w:rsidRPr="00C83D8F" w:rsidRDefault="00291C2B" w:rsidP="00291C2B">
      <w:pPr>
        <w:spacing w:after="0" w:line="240" w:lineRule="auto"/>
        <w:ind w:left="851" w:hanging="284"/>
        <w:jc w:val="both"/>
        <w:rPr>
          <w:rFonts w:eastAsia="Times New Roman" w:cs="Arial"/>
          <w:sz w:val="20"/>
          <w:szCs w:val="20"/>
          <w:u w:val="single"/>
          <w:lang w:eastAsia="fr-FR"/>
        </w:rPr>
      </w:pPr>
      <w:r w:rsidRPr="00C83D8F">
        <w:rPr>
          <w:rFonts w:eastAsia="Times New Roman" w:cs="Arial"/>
          <w:sz w:val="20"/>
          <w:szCs w:val="20"/>
          <w:u w:val="single"/>
          <w:lang w:eastAsia="fr-FR"/>
        </w:rPr>
        <w:t>Pour XXX :</w:t>
      </w:r>
    </w:p>
    <w:p w:rsidR="00291C2B" w:rsidRPr="00C83D8F" w:rsidRDefault="00291C2B" w:rsidP="00291C2B">
      <w:pPr>
        <w:spacing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LE RESPONSABLE SCIENTIFIQUE DE XXX ;</w:t>
      </w:r>
    </w:p>
    <w:p w:rsidR="00291C2B" w:rsidRPr="00C83D8F" w:rsidRDefault="00291C2B" w:rsidP="00291C2B">
      <w:pPr>
        <w:spacing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r>
      <w:r w:rsidRPr="00C83D8F">
        <w:rPr>
          <w:rFonts w:eastAsia="Times New Roman" w:cs="Arial"/>
          <w:sz w:val="20"/>
          <w:szCs w:val="20"/>
          <w:highlight w:val="yellow"/>
          <w:lang w:eastAsia="fr-FR"/>
        </w:rPr>
        <w:t>……</w:t>
      </w:r>
    </w:p>
    <w:p w:rsidR="00291C2B" w:rsidRPr="00C83D8F" w:rsidRDefault="00291C2B" w:rsidP="00291C2B">
      <w:pPr>
        <w:spacing w:after="0" w:line="240" w:lineRule="auto"/>
        <w:ind w:left="567"/>
        <w:jc w:val="both"/>
        <w:rPr>
          <w:rFonts w:eastAsia="Times New Roman" w:cs="Arial"/>
          <w:sz w:val="20"/>
          <w:szCs w:val="20"/>
          <w:lang w:eastAsia="fr-FR"/>
        </w:rPr>
      </w:pPr>
    </w:p>
    <w:p w:rsidR="00291C2B" w:rsidRPr="00C83D8F" w:rsidRDefault="00291C2B" w:rsidP="00291C2B">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Le COMITE</w:t>
      </w:r>
      <w:r>
        <w:rPr>
          <w:rFonts w:eastAsia="Times New Roman" w:cs="Arial"/>
          <w:sz w:val="20"/>
          <w:szCs w:val="20"/>
          <w:lang w:eastAsia="fr-FR"/>
        </w:rPr>
        <w:t xml:space="preserve"> DE SUIVI</w:t>
      </w:r>
      <w:r w:rsidRPr="00C83D8F">
        <w:rPr>
          <w:rFonts w:eastAsia="Times New Roman" w:cs="Arial"/>
          <w:sz w:val="20"/>
          <w:szCs w:val="20"/>
          <w:lang w:eastAsia="fr-FR"/>
        </w:rPr>
        <w:t xml:space="preserve"> pourra se faire assister par un représentant de la direction de XXX et par un représentant des </w:t>
      </w:r>
      <w:r>
        <w:rPr>
          <w:rFonts w:eastAsia="Times New Roman" w:cs="Arial"/>
          <w:sz w:val="20"/>
          <w:szCs w:val="20"/>
          <w:lang w:eastAsia="fr-FR"/>
        </w:rPr>
        <w:t>ETABLISSEMENTS</w:t>
      </w:r>
      <w:r w:rsidRPr="00C83D8F">
        <w:rPr>
          <w:rFonts w:eastAsia="Times New Roman" w:cs="Arial"/>
          <w:sz w:val="20"/>
          <w:szCs w:val="20"/>
          <w:lang w:eastAsia="fr-FR"/>
        </w:rPr>
        <w:t>, selon les points à l’ordre du jour de la réunion du COMITE</w:t>
      </w:r>
      <w:r>
        <w:rPr>
          <w:rFonts w:eastAsia="Times New Roman" w:cs="Arial"/>
          <w:sz w:val="20"/>
          <w:szCs w:val="20"/>
          <w:lang w:eastAsia="fr-FR"/>
        </w:rPr>
        <w:t xml:space="preserve"> DE SUIVI</w:t>
      </w:r>
      <w:r w:rsidRPr="00C83D8F">
        <w:rPr>
          <w:rFonts w:eastAsia="Times New Roman" w:cs="Arial"/>
          <w:sz w:val="20"/>
          <w:szCs w:val="20"/>
          <w:lang w:eastAsia="fr-FR"/>
        </w:rPr>
        <w:t>.</w:t>
      </w:r>
    </w:p>
    <w:p w:rsidR="00291C2B" w:rsidRPr="00C83D8F" w:rsidRDefault="00291C2B" w:rsidP="00291C2B">
      <w:pPr>
        <w:spacing w:after="0" w:line="240" w:lineRule="auto"/>
        <w:ind w:left="567"/>
        <w:jc w:val="both"/>
        <w:rPr>
          <w:rFonts w:eastAsia="Times New Roman" w:cs="Arial"/>
          <w:sz w:val="20"/>
          <w:szCs w:val="20"/>
          <w:lang w:eastAsia="fr-FR"/>
        </w:rPr>
      </w:pPr>
    </w:p>
    <w:p w:rsidR="00291C2B" w:rsidRDefault="00291C2B" w:rsidP="00291C2B">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Dans le cas où l’un des membres du COMITE</w:t>
      </w:r>
      <w:r>
        <w:rPr>
          <w:rFonts w:eastAsia="Times New Roman" w:cs="Arial"/>
          <w:sz w:val="20"/>
          <w:szCs w:val="20"/>
          <w:lang w:eastAsia="fr-FR"/>
        </w:rPr>
        <w:t xml:space="preserve"> DE SUIVI</w:t>
      </w:r>
      <w:r w:rsidRPr="00C53191">
        <w:rPr>
          <w:rFonts w:eastAsia="Times New Roman" w:cs="Arial"/>
          <w:sz w:val="20"/>
          <w:szCs w:val="20"/>
          <w:lang w:eastAsia="fr-FR"/>
        </w:rPr>
        <w:t xml:space="preserve"> ne serait plus en mesure de participer au COMITE</w:t>
      </w:r>
      <w:r>
        <w:rPr>
          <w:rFonts w:eastAsia="Times New Roman" w:cs="Arial"/>
          <w:sz w:val="20"/>
          <w:szCs w:val="20"/>
          <w:lang w:eastAsia="fr-FR"/>
        </w:rPr>
        <w:t xml:space="preserve"> DE SUIVI</w:t>
      </w:r>
      <w:r w:rsidRPr="00C53191">
        <w:rPr>
          <w:rFonts w:eastAsia="Times New Roman" w:cs="Arial"/>
          <w:sz w:val="20"/>
          <w:szCs w:val="20"/>
          <w:lang w:eastAsia="fr-FR"/>
        </w:rPr>
        <w:t xml:space="preserve">, la </w:t>
      </w:r>
      <w:r>
        <w:rPr>
          <w:rFonts w:eastAsia="Times New Roman" w:cs="Arial"/>
          <w:sz w:val="20"/>
          <w:szCs w:val="20"/>
          <w:lang w:eastAsia="fr-FR"/>
        </w:rPr>
        <w:t>PARTIE</w:t>
      </w:r>
      <w:r w:rsidRPr="00C53191">
        <w:rPr>
          <w:rFonts w:eastAsia="Times New Roman" w:cs="Arial"/>
          <w:sz w:val="20"/>
          <w:szCs w:val="20"/>
          <w:lang w:eastAsia="fr-FR"/>
        </w:rPr>
        <w:t xml:space="preserve"> qu’il/elle représente devra le/la remplacer par une personne compétente. </w:t>
      </w:r>
    </w:p>
    <w:p w:rsidR="00291C2B" w:rsidRPr="00C53191" w:rsidRDefault="00291C2B" w:rsidP="00291C2B">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Des experts extérieurs pourront participer à titre consultatif aux travaux du COMITE</w:t>
      </w:r>
      <w:r>
        <w:rPr>
          <w:rFonts w:eastAsia="Times New Roman" w:cs="Arial"/>
          <w:sz w:val="20"/>
          <w:szCs w:val="20"/>
          <w:lang w:eastAsia="fr-FR"/>
        </w:rPr>
        <w:t xml:space="preserve"> DE SUIVI</w:t>
      </w:r>
      <w:r w:rsidRPr="00C53191">
        <w:rPr>
          <w:rFonts w:eastAsia="Times New Roman" w:cs="Arial"/>
          <w:sz w:val="20"/>
          <w:szCs w:val="20"/>
          <w:lang w:eastAsia="fr-FR"/>
        </w:rPr>
        <w:t>, sous réserve de la signature d’un accord de confidentialité.</w:t>
      </w:r>
    </w:p>
    <w:p w:rsidR="00291C2B" w:rsidRPr="00C53191" w:rsidRDefault="00291C2B" w:rsidP="00291C2B">
      <w:pPr>
        <w:pStyle w:val="Heading2"/>
      </w:pPr>
      <w:r w:rsidRPr="00C53191">
        <w:t>6.2</w:t>
      </w:r>
      <w:r w:rsidRPr="00C53191">
        <w:tab/>
        <w:t>Rôle du COMITE</w:t>
      </w:r>
      <w:r>
        <w:t xml:space="preserve"> DE SUIVI</w:t>
      </w:r>
    </w:p>
    <w:p w:rsidR="00291C2B" w:rsidRPr="00C53191" w:rsidRDefault="00291C2B" w:rsidP="00291C2B">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Le COMITE</w:t>
      </w:r>
      <w:r>
        <w:rPr>
          <w:rFonts w:eastAsia="Times New Roman" w:cs="Arial"/>
          <w:sz w:val="20"/>
          <w:szCs w:val="20"/>
          <w:lang w:eastAsia="fr-FR"/>
        </w:rPr>
        <w:t xml:space="preserve"> DE SUIVI</w:t>
      </w:r>
      <w:r w:rsidRPr="00C53191">
        <w:rPr>
          <w:rFonts w:eastAsia="Times New Roman" w:cs="Arial"/>
          <w:sz w:val="20"/>
          <w:szCs w:val="20"/>
          <w:lang w:eastAsia="fr-FR"/>
        </w:rPr>
        <w:t xml:space="preserve"> a pour rôle de prendre toutes les dispositions </w:t>
      </w:r>
      <w:r>
        <w:rPr>
          <w:rFonts w:eastAsia="Times New Roman" w:cs="Arial"/>
          <w:sz w:val="20"/>
          <w:szCs w:val="20"/>
          <w:lang w:eastAsia="fr-FR"/>
        </w:rPr>
        <w:t xml:space="preserve">opérationnelles  </w:t>
      </w:r>
      <w:r w:rsidRPr="00C53191">
        <w:rPr>
          <w:rFonts w:eastAsia="Times New Roman" w:cs="Arial"/>
          <w:sz w:val="20"/>
          <w:szCs w:val="20"/>
          <w:lang w:eastAsia="fr-FR"/>
        </w:rPr>
        <w:t>nécessaires à la réalisation du PROJET objet de la présente collaboration. Il devra notamment, dans la limite du programme du PROJET :</w:t>
      </w:r>
    </w:p>
    <w:p w:rsidR="00291C2B" w:rsidRPr="00C53191" w:rsidRDefault="00291C2B" w:rsidP="00291C2B">
      <w:pPr>
        <w:spacing w:before="120" w:after="0" w:line="240" w:lineRule="auto"/>
        <w:ind w:left="851" w:hanging="284"/>
        <w:jc w:val="both"/>
        <w:rPr>
          <w:rFonts w:eastAsia="Times New Roman" w:cs="Arial"/>
          <w:sz w:val="20"/>
          <w:szCs w:val="20"/>
          <w:lang w:eastAsia="fr-FR"/>
        </w:rPr>
      </w:pPr>
      <w:r w:rsidRPr="00C53191">
        <w:rPr>
          <w:rFonts w:eastAsia="Times New Roman" w:cs="Arial"/>
          <w:sz w:val="20"/>
          <w:szCs w:val="20"/>
          <w:lang w:eastAsia="fr-FR"/>
        </w:rPr>
        <w:t>-</w:t>
      </w:r>
      <w:r w:rsidRPr="00C53191">
        <w:rPr>
          <w:rFonts w:eastAsia="Times New Roman" w:cs="Arial"/>
          <w:sz w:val="20"/>
          <w:szCs w:val="20"/>
          <w:lang w:eastAsia="fr-FR"/>
        </w:rPr>
        <w:tab/>
        <w:t xml:space="preserve">Suivre le déroulement du PROJET, notamment par la présentation </w:t>
      </w:r>
      <w:r>
        <w:rPr>
          <w:rFonts w:eastAsia="Times New Roman" w:cs="Arial"/>
          <w:sz w:val="20"/>
          <w:szCs w:val="20"/>
          <w:lang w:eastAsia="fr-FR"/>
        </w:rPr>
        <w:t xml:space="preserve">d’un(de) </w:t>
      </w:r>
      <w:r w:rsidRPr="00C53191">
        <w:rPr>
          <w:rFonts w:eastAsia="Times New Roman" w:cs="Arial"/>
          <w:sz w:val="20"/>
          <w:szCs w:val="20"/>
          <w:lang w:eastAsia="fr-FR"/>
        </w:rPr>
        <w:t>rapport</w:t>
      </w:r>
      <w:r>
        <w:rPr>
          <w:rFonts w:eastAsia="Times New Roman" w:cs="Arial"/>
          <w:sz w:val="20"/>
          <w:szCs w:val="20"/>
          <w:lang w:eastAsia="fr-FR"/>
        </w:rPr>
        <w:t xml:space="preserve">(s)intermédiaire(s) </w:t>
      </w:r>
      <w:r w:rsidRPr="00656902">
        <w:rPr>
          <w:rFonts w:eastAsia="Times New Roman" w:cs="Arial"/>
          <w:sz w:val="20"/>
          <w:szCs w:val="20"/>
          <w:highlight w:val="yellow"/>
          <w:lang w:eastAsia="fr-FR"/>
        </w:rPr>
        <w:t>[PERIODICITE A PRECISER : semestriel, annuel ou à mi-parcours]</w:t>
      </w:r>
      <w:r w:rsidRPr="00C53191">
        <w:rPr>
          <w:rFonts w:eastAsia="Times New Roman" w:cs="Arial"/>
          <w:sz w:val="20"/>
          <w:szCs w:val="20"/>
          <w:lang w:eastAsia="fr-FR"/>
        </w:rPr>
        <w:t xml:space="preserve">et d’un rapport final constituant la synthèse des travaux effectués et des RESULTATS obtenus. Ces rapports seront rédigés </w:t>
      </w:r>
      <w:r>
        <w:rPr>
          <w:rFonts w:eastAsia="Times New Roman" w:cs="Arial"/>
          <w:sz w:val="20"/>
          <w:szCs w:val="20"/>
          <w:lang w:eastAsia="fr-FR"/>
        </w:rPr>
        <w:t xml:space="preserve">sous la responsabilité des </w:t>
      </w:r>
      <w:r w:rsidRPr="00C53191">
        <w:rPr>
          <w:rFonts w:eastAsia="Times New Roman" w:cs="Arial"/>
          <w:sz w:val="20"/>
          <w:szCs w:val="20"/>
          <w:lang w:eastAsia="fr-FR"/>
        </w:rPr>
        <w:t>RESPONSABLES SCIENTIFIQUES puis adressés à chacune des Parties.</w:t>
      </w:r>
    </w:p>
    <w:p w:rsidR="00291C2B" w:rsidRPr="00C53191" w:rsidRDefault="00291C2B" w:rsidP="00291C2B">
      <w:pPr>
        <w:spacing w:before="120" w:after="0" w:line="240" w:lineRule="auto"/>
        <w:ind w:left="851" w:hanging="284"/>
        <w:jc w:val="both"/>
        <w:rPr>
          <w:rFonts w:eastAsia="Times New Roman" w:cs="Arial"/>
          <w:sz w:val="20"/>
          <w:szCs w:val="20"/>
          <w:lang w:eastAsia="fr-FR"/>
        </w:rPr>
      </w:pPr>
      <w:r w:rsidRPr="00C53191">
        <w:rPr>
          <w:rFonts w:eastAsia="Times New Roman" w:cs="Arial"/>
          <w:sz w:val="20"/>
          <w:szCs w:val="20"/>
          <w:lang w:eastAsia="fr-FR"/>
        </w:rPr>
        <w:lastRenderedPageBreak/>
        <w:t>-</w:t>
      </w:r>
      <w:r w:rsidRPr="00C53191">
        <w:rPr>
          <w:rFonts w:eastAsia="Times New Roman" w:cs="Arial"/>
          <w:sz w:val="20"/>
          <w:szCs w:val="20"/>
          <w:lang w:eastAsia="fr-FR"/>
        </w:rPr>
        <w:tab/>
        <w:t>Etudier les possibilités de réorienter le PROJET, proposer son extension, sa restriction ou son arrêt, et étudier les mesures à mettre en œuvre.</w:t>
      </w:r>
    </w:p>
    <w:p w:rsidR="00291C2B" w:rsidRPr="00C53191" w:rsidRDefault="00291C2B" w:rsidP="00291C2B">
      <w:pPr>
        <w:spacing w:before="120" w:after="0" w:line="240" w:lineRule="auto"/>
        <w:ind w:left="851" w:hanging="284"/>
        <w:jc w:val="both"/>
        <w:rPr>
          <w:rFonts w:eastAsia="Times New Roman" w:cs="Arial"/>
          <w:sz w:val="20"/>
          <w:szCs w:val="20"/>
          <w:lang w:eastAsia="fr-FR"/>
        </w:rPr>
      </w:pPr>
      <w:r w:rsidRPr="00C53191">
        <w:rPr>
          <w:rFonts w:eastAsia="Times New Roman" w:cs="Arial"/>
          <w:sz w:val="20"/>
          <w:szCs w:val="20"/>
          <w:lang w:eastAsia="fr-FR"/>
        </w:rPr>
        <w:t>-</w:t>
      </w:r>
      <w:r w:rsidRPr="00C53191">
        <w:rPr>
          <w:rFonts w:eastAsia="Times New Roman" w:cs="Arial"/>
          <w:sz w:val="20"/>
          <w:szCs w:val="20"/>
          <w:lang w:eastAsia="fr-FR"/>
        </w:rPr>
        <w:tab/>
        <w:t>Proposer la poursuite du PROJET à l’expiration du CONTRAT.</w:t>
      </w:r>
    </w:p>
    <w:p w:rsidR="00291C2B" w:rsidRPr="00C53191" w:rsidRDefault="00291C2B" w:rsidP="00291C2B">
      <w:pPr>
        <w:spacing w:before="120" w:after="0" w:line="240" w:lineRule="auto"/>
        <w:ind w:left="851" w:hanging="284"/>
        <w:jc w:val="both"/>
        <w:rPr>
          <w:rFonts w:eastAsia="Times New Roman" w:cs="Arial"/>
          <w:sz w:val="20"/>
          <w:szCs w:val="20"/>
          <w:lang w:eastAsia="fr-FR"/>
        </w:rPr>
      </w:pPr>
      <w:r w:rsidRPr="00C53191">
        <w:rPr>
          <w:rFonts w:eastAsia="Times New Roman" w:cs="Arial"/>
          <w:sz w:val="20"/>
          <w:szCs w:val="20"/>
          <w:lang w:eastAsia="fr-FR"/>
        </w:rPr>
        <w:t>-</w:t>
      </w:r>
      <w:r w:rsidRPr="00C53191">
        <w:rPr>
          <w:rFonts w:eastAsia="Times New Roman" w:cs="Arial"/>
          <w:sz w:val="20"/>
          <w:szCs w:val="20"/>
          <w:lang w:eastAsia="fr-FR"/>
        </w:rPr>
        <w:tab/>
        <w:t>Proposer de faire appel à des experts extérieurs.</w:t>
      </w:r>
    </w:p>
    <w:p w:rsidR="00291C2B" w:rsidRPr="00C53191" w:rsidRDefault="00291C2B" w:rsidP="00291C2B">
      <w:pPr>
        <w:spacing w:before="120" w:after="0" w:line="240" w:lineRule="auto"/>
        <w:ind w:left="851" w:hanging="284"/>
        <w:jc w:val="both"/>
        <w:rPr>
          <w:rFonts w:eastAsia="Times New Roman" w:cs="Arial"/>
          <w:sz w:val="20"/>
          <w:szCs w:val="20"/>
          <w:lang w:eastAsia="fr-FR"/>
        </w:rPr>
      </w:pPr>
      <w:r w:rsidRPr="00C53191">
        <w:rPr>
          <w:rFonts w:eastAsia="Times New Roman" w:cs="Arial"/>
          <w:sz w:val="20"/>
          <w:szCs w:val="20"/>
          <w:lang w:eastAsia="fr-FR"/>
        </w:rPr>
        <w:t>-</w:t>
      </w:r>
      <w:r w:rsidRPr="00C53191">
        <w:rPr>
          <w:rFonts w:eastAsia="Times New Roman" w:cs="Arial"/>
          <w:sz w:val="20"/>
          <w:szCs w:val="20"/>
          <w:lang w:eastAsia="fr-FR"/>
        </w:rPr>
        <w:tab/>
        <w:t xml:space="preserve">Faire des propositions quant à la protection des RESULTATS par un titre de propriété industrielle. </w:t>
      </w:r>
    </w:p>
    <w:p w:rsidR="00291C2B" w:rsidRPr="00757D21" w:rsidRDefault="00291C2B" w:rsidP="00291C2B">
      <w:pPr>
        <w:spacing w:before="120" w:after="0" w:line="240" w:lineRule="auto"/>
        <w:ind w:left="851" w:hanging="284"/>
        <w:jc w:val="both"/>
        <w:rPr>
          <w:rFonts w:eastAsia="Times New Roman" w:cs="Arial"/>
          <w:sz w:val="20"/>
          <w:szCs w:val="20"/>
          <w:lang w:eastAsia="fr-FR"/>
        </w:rPr>
      </w:pPr>
      <w:r w:rsidRPr="00757D21">
        <w:rPr>
          <w:rFonts w:eastAsia="Times New Roman" w:cs="Arial"/>
          <w:sz w:val="20"/>
          <w:szCs w:val="20"/>
          <w:lang w:eastAsia="fr-FR"/>
        </w:rPr>
        <w:t>-</w:t>
      </w:r>
      <w:r w:rsidRPr="00757D21">
        <w:rPr>
          <w:rFonts w:eastAsia="Times New Roman" w:cs="Arial"/>
          <w:sz w:val="20"/>
          <w:szCs w:val="20"/>
          <w:lang w:eastAsia="fr-FR"/>
        </w:rPr>
        <w:tab/>
        <w:t>Proposer des solutions en cas de litige d’ordre technique.</w:t>
      </w:r>
    </w:p>
    <w:p w:rsidR="00291C2B" w:rsidRPr="00C53191" w:rsidRDefault="00291C2B" w:rsidP="00291C2B">
      <w:pPr>
        <w:pStyle w:val="Heading2"/>
      </w:pPr>
      <w:r w:rsidRPr="00C53191">
        <w:t>6.3</w:t>
      </w:r>
      <w:r w:rsidRPr="00C53191">
        <w:tab/>
        <w:t>Périodicité des réunions</w:t>
      </w:r>
    </w:p>
    <w:p w:rsidR="00291C2B" w:rsidRPr="00C53191" w:rsidRDefault="00291C2B" w:rsidP="00291C2B">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 xml:space="preserve">Le COMITE </w:t>
      </w:r>
      <w:r>
        <w:rPr>
          <w:rFonts w:eastAsia="Times New Roman" w:cs="Arial"/>
          <w:sz w:val="20"/>
          <w:szCs w:val="20"/>
          <w:lang w:eastAsia="fr-FR"/>
        </w:rPr>
        <w:t xml:space="preserve"> DE SUIVI </w:t>
      </w:r>
      <w:r w:rsidRPr="00C53191">
        <w:rPr>
          <w:rFonts w:eastAsia="Times New Roman" w:cs="Arial"/>
          <w:sz w:val="20"/>
          <w:szCs w:val="20"/>
          <w:lang w:eastAsia="fr-FR"/>
        </w:rPr>
        <w:t>pourra se réunir à tout moment</w:t>
      </w:r>
      <w:r>
        <w:rPr>
          <w:rFonts w:eastAsia="Times New Roman" w:cs="Arial"/>
          <w:sz w:val="20"/>
          <w:szCs w:val="20"/>
          <w:lang w:eastAsia="fr-FR"/>
        </w:rPr>
        <w:t>,</w:t>
      </w:r>
      <w:r w:rsidRPr="00C53191">
        <w:rPr>
          <w:rFonts w:eastAsia="Times New Roman" w:cs="Arial"/>
          <w:sz w:val="20"/>
          <w:szCs w:val="20"/>
          <w:lang w:eastAsia="fr-FR"/>
        </w:rPr>
        <w:t xml:space="preserve"> à la requête de la PARTIE la plus diligente et devra se réunir au moins une fois </w:t>
      </w:r>
      <w:r w:rsidRPr="00C53191">
        <w:rPr>
          <w:rFonts w:eastAsia="Times New Roman" w:cs="Arial"/>
          <w:sz w:val="20"/>
          <w:szCs w:val="20"/>
          <w:highlight w:val="yellow"/>
          <w:lang w:eastAsia="fr-FR"/>
        </w:rPr>
        <w:t>tous les six (6) mois</w:t>
      </w:r>
      <w:r w:rsidRPr="00C53191">
        <w:rPr>
          <w:rFonts w:eastAsia="Times New Roman" w:cs="Arial"/>
          <w:sz w:val="20"/>
          <w:szCs w:val="20"/>
          <w:lang w:eastAsia="fr-FR"/>
        </w:rPr>
        <w:t>.</w:t>
      </w:r>
    </w:p>
    <w:p w:rsidR="00291C2B" w:rsidRPr="00C53191" w:rsidRDefault="00291C2B" w:rsidP="00291C2B">
      <w:pPr>
        <w:spacing w:after="0" w:line="240" w:lineRule="auto"/>
        <w:ind w:left="567"/>
        <w:jc w:val="both"/>
        <w:rPr>
          <w:rFonts w:eastAsia="Times New Roman" w:cs="Arial"/>
          <w:sz w:val="20"/>
          <w:szCs w:val="20"/>
          <w:lang w:eastAsia="fr-FR"/>
        </w:rPr>
      </w:pPr>
    </w:p>
    <w:p w:rsidR="00291C2B" w:rsidRDefault="00291C2B" w:rsidP="00291C2B">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Le COMITE</w:t>
      </w:r>
      <w:r>
        <w:rPr>
          <w:rFonts w:eastAsia="Times New Roman" w:cs="Arial"/>
          <w:sz w:val="20"/>
          <w:szCs w:val="20"/>
          <w:lang w:eastAsia="fr-FR"/>
        </w:rPr>
        <w:t xml:space="preserve"> DE SUIVI</w:t>
      </w:r>
      <w:r w:rsidRPr="00C53191">
        <w:rPr>
          <w:rFonts w:eastAsia="Times New Roman" w:cs="Arial"/>
          <w:sz w:val="20"/>
          <w:szCs w:val="20"/>
          <w:lang w:eastAsia="fr-FR"/>
        </w:rPr>
        <w:t xml:space="preserve"> devra se réunir au moins </w:t>
      </w:r>
      <w:r w:rsidRPr="00C53191">
        <w:rPr>
          <w:rFonts w:eastAsia="Times New Roman" w:cs="Arial"/>
          <w:sz w:val="20"/>
          <w:szCs w:val="20"/>
          <w:highlight w:val="yellow"/>
          <w:lang w:eastAsia="fr-FR"/>
        </w:rPr>
        <w:t>trois (3) mois</w:t>
      </w:r>
      <w:r w:rsidRPr="00C53191">
        <w:rPr>
          <w:rFonts w:eastAsia="Times New Roman" w:cs="Arial"/>
          <w:sz w:val="20"/>
          <w:szCs w:val="20"/>
          <w:lang w:eastAsia="fr-FR"/>
        </w:rPr>
        <w:t xml:space="preserve"> avant la fin du PROJET.</w:t>
      </w:r>
    </w:p>
    <w:p w:rsidR="00291C2B" w:rsidRPr="004B1937" w:rsidRDefault="00291C2B" w:rsidP="00291C2B">
      <w:pPr>
        <w:pStyle w:val="Heading2"/>
      </w:pPr>
      <w:r w:rsidRPr="004B1937">
        <w:t>6.4</w:t>
      </w:r>
      <w:r w:rsidRPr="004B1937">
        <w:tab/>
        <w:t>Décisions</w:t>
      </w:r>
    </w:p>
    <w:p w:rsidR="00291C2B" w:rsidRPr="00C83D8F" w:rsidRDefault="00291C2B" w:rsidP="00291C2B">
      <w:pPr>
        <w:spacing w:after="0" w:line="240" w:lineRule="auto"/>
        <w:ind w:left="567"/>
        <w:jc w:val="both"/>
        <w:rPr>
          <w:rFonts w:eastAsia="Times New Roman" w:cs="Arial"/>
          <w:sz w:val="20"/>
          <w:szCs w:val="20"/>
          <w:lang w:eastAsia="fr-FR"/>
        </w:rPr>
      </w:pPr>
      <w:r w:rsidRPr="004B1937">
        <w:rPr>
          <w:rFonts w:eastAsia="Times New Roman" w:cs="Arial"/>
          <w:sz w:val="20"/>
          <w:szCs w:val="20"/>
          <w:lang w:eastAsia="fr-FR"/>
        </w:rPr>
        <w:t>Toutes les décisions devront être prises à l’unanimité</w:t>
      </w:r>
      <w:r>
        <w:rPr>
          <w:rFonts w:eastAsia="Times New Roman" w:cs="Arial"/>
          <w:sz w:val="20"/>
          <w:szCs w:val="20"/>
          <w:lang w:eastAsia="fr-FR"/>
        </w:rPr>
        <w:t xml:space="preserve">. En cas de désaccord, les décisions seront prises par accord entre </w:t>
      </w:r>
      <w:r w:rsidRPr="00C83D8F">
        <w:rPr>
          <w:rFonts w:eastAsia="Times New Roman" w:cs="Arial"/>
          <w:sz w:val="20"/>
          <w:szCs w:val="20"/>
          <w:lang w:eastAsia="fr-FR"/>
        </w:rPr>
        <w:t>LE RESPONSABLE SCIENTIFIQUE DES ETABLISSEMENTS </w:t>
      </w:r>
      <w:r>
        <w:rPr>
          <w:rFonts w:eastAsia="Times New Roman" w:cs="Arial"/>
          <w:sz w:val="20"/>
          <w:szCs w:val="20"/>
          <w:lang w:eastAsia="fr-FR"/>
        </w:rPr>
        <w:t xml:space="preserve"> et </w:t>
      </w:r>
      <w:r w:rsidRPr="00C83D8F">
        <w:rPr>
          <w:rFonts w:eastAsia="Times New Roman" w:cs="Arial"/>
          <w:sz w:val="20"/>
          <w:szCs w:val="20"/>
          <w:lang w:eastAsia="fr-FR"/>
        </w:rPr>
        <w:t xml:space="preserve">LE RESPONSABLE SCIENTIFIQUE </w:t>
      </w:r>
      <w:r>
        <w:rPr>
          <w:rFonts w:eastAsia="Times New Roman" w:cs="Arial"/>
          <w:sz w:val="20"/>
          <w:szCs w:val="20"/>
          <w:lang w:eastAsia="fr-FR"/>
        </w:rPr>
        <w:t>DE XXX</w:t>
      </w:r>
      <w:r w:rsidRPr="004B1937">
        <w:rPr>
          <w:rFonts w:eastAsia="Times New Roman" w:cs="Arial"/>
          <w:sz w:val="20"/>
          <w:szCs w:val="20"/>
          <w:lang w:eastAsia="fr-FR"/>
        </w:rPr>
        <w:t xml:space="preserve">. Un compte rendu sera établi </w:t>
      </w:r>
      <w:r>
        <w:rPr>
          <w:rFonts w:eastAsia="Times New Roman" w:cs="Arial"/>
          <w:sz w:val="20"/>
          <w:szCs w:val="20"/>
          <w:lang w:eastAsia="fr-FR"/>
        </w:rPr>
        <w:t xml:space="preserve">alternativement par l’une et l’autre des PARTIES </w:t>
      </w:r>
      <w:r w:rsidRPr="004B1937">
        <w:rPr>
          <w:rFonts w:eastAsia="Times New Roman" w:cs="Arial"/>
          <w:sz w:val="20"/>
          <w:szCs w:val="20"/>
          <w:lang w:eastAsia="fr-FR"/>
        </w:rPr>
        <w:t xml:space="preserve">dudit COMITE DE SUIVI. En aucun cas, ce compte rendu ne pourra être considéré comme modifiant les dispositions de la présente collaboration ou comme augmentant ou limitant les droits et obligations des </w:t>
      </w:r>
      <w:r>
        <w:rPr>
          <w:rFonts w:eastAsia="Times New Roman" w:cs="Arial"/>
          <w:sz w:val="20"/>
          <w:szCs w:val="20"/>
          <w:lang w:eastAsia="fr-FR"/>
        </w:rPr>
        <w:t>PARTIES</w:t>
      </w:r>
      <w:r w:rsidRPr="004B1937">
        <w:rPr>
          <w:rFonts w:eastAsia="Times New Roman" w:cs="Arial"/>
          <w:sz w:val="20"/>
          <w:szCs w:val="20"/>
          <w:lang w:eastAsia="fr-FR"/>
        </w:rPr>
        <w:t xml:space="preserve"> qui en découlent, ces modifications ne pouvant avoir lieu que par voie d’avenant au présent CONTRAT. </w:t>
      </w:r>
    </w:p>
    <w:p w:rsidR="00C83D8F" w:rsidRPr="00C83D8F" w:rsidRDefault="00C83D8F" w:rsidP="000A4932">
      <w:pPr>
        <w:pStyle w:val="Heading1"/>
      </w:pPr>
      <w:bookmarkStart w:id="10" w:name="_Toc390768423"/>
      <w:bookmarkEnd w:id="9"/>
      <w:r w:rsidRPr="00C83D8F">
        <w:t>ARTICLE 7 – CONFIDENTIALITE</w:t>
      </w:r>
      <w:bookmarkEnd w:id="10"/>
    </w:p>
    <w:p w:rsidR="00C83D8F" w:rsidRPr="00851482" w:rsidRDefault="00C83D8F" w:rsidP="00851482">
      <w:pPr>
        <w:pStyle w:val="Heading2"/>
        <w:rPr>
          <w:b/>
          <w:bCs/>
          <w:u w:val="none"/>
        </w:rPr>
      </w:pPr>
      <w:r w:rsidRPr="00851482">
        <w:rPr>
          <w:bCs/>
          <w:u w:val="none"/>
        </w:rPr>
        <w:t>7.1</w:t>
      </w:r>
      <w:r w:rsidRPr="00851482">
        <w:rPr>
          <w:u w:val="none"/>
        </w:rPr>
        <w:tab/>
        <w:t xml:space="preserve">Chacune des </w:t>
      </w:r>
      <w:r w:rsidR="00D50999" w:rsidRPr="00851482">
        <w:rPr>
          <w:u w:val="none"/>
        </w:rPr>
        <w:t>PARTIES</w:t>
      </w:r>
      <w:r w:rsidRPr="00851482">
        <w:rPr>
          <w:u w:val="none"/>
        </w:rPr>
        <w:t xml:space="preserve">, dans la limite de ses </w:t>
      </w:r>
      <w:r w:rsidR="00453DE0" w:rsidRPr="00851482">
        <w:rPr>
          <w:u w:val="none"/>
        </w:rPr>
        <w:t>droits et de la préservation de</w:t>
      </w:r>
      <w:r w:rsidRPr="00851482">
        <w:rPr>
          <w:u w:val="none"/>
        </w:rPr>
        <w:t xml:space="preserve"> ses intérêts, transmettra aux autres </w:t>
      </w:r>
      <w:r w:rsidR="00D50999" w:rsidRPr="00851482">
        <w:rPr>
          <w:u w:val="none"/>
        </w:rPr>
        <w:t>PARTIES</w:t>
      </w:r>
      <w:r w:rsidRPr="00851482">
        <w:rPr>
          <w:u w:val="none"/>
        </w:rPr>
        <w:t xml:space="preserve"> les seules INFORMATIONS CONFIDENTIELLES qu’elle juge nécessaires à la réalisation du PROJET.</w:t>
      </w:r>
    </w:p>
    <w:p w:rsidR="00BF2FCE" w:rsidRPr="008D0BB8" w:rsidRDefault="00BF2FCE" w:rsidP="00BF2FCE">
      <w:pPr>
        <w:pStyle w:val="Heading2"/>
        <w:keepNext w:val="0"/>
        <w:rPr>
          <w:u w:val="none"/>
        </w:rPr>
      </w:pPr>
      <w:r w:rsidRPr="008D0BB8">
        <w:rPr>
          <w:u w:val="none"/>
        </w:rPr>
        <w:t>7.2</w:t>
      </w:r>
      <w:r w:rsidRPr="008D0BB8">
        <w:rPr>
          <w:u w:val="none"/>
        </w:rPr>
        <w:tab/>
        <w:t>La PARTIE qui reçoit une Information Confidentielle</w:t>
      </w:r>
      <w:r>
        <w:rPr>
          <w:u w:val="none"/>
        </w:rPr>
        <w:t xml:space="preserve"> (ci-après nommée « PARTIE RECIPIENDAIRE »)</w:t>
      </w:r>
      <w:r w:rsidRPr="008D0BB8">
        <w:rPr>
          <w:u w:val="none"/>
        </w:rPr>
        <w:t xml:space="preserve"> d'une autre PARTIE </w:t>
      </w:r>
      <w:r>
        <w:rPr>
          <w:u w:val="none"/>
        </w:rPr>
        <w:t xml:space="preserve">(ci-après nommée « PARTIE DIVULGANTE ») </w:t>
      </w:r>
      <w:r w:rsidRPr="008D0BB8">
        <w:rPr>
          <w:u w:val="none"/>
        </w:rPr>
        <w:t>s'engage à ce que les INFORMATIONS CONFIDENTIELLES qu’elle reçoit :</w:t>
      </w:r>
    </w:p>
    <w:p w:rsidR="00BF2FCE" w:rsidRPr="003C7E12" w:rsidRDefault="00BF2FCE" w:rsidP="00BF2FCE">
      <w:pPr>
        <w:pStyle w:val="ListParagraph"/>
        <w:numPr>
          <w:ilvl w:val="0"/>
          <w:numId w:val="41"/>
        </w:numPr>
        <w:spacing w:before="120"/>
        <w:ind w:left="992" w:hanging="357"/>
        <w:contextualSpacing w:val="0"/>
        <w:rPr>
          <w:rFonts w:cs="Arial"/>
          <w:sz w:val="20"/>
          <w:szCs w:val="20"/>
        </w:rPr>
      </w:pPr>
      <w:r w:rsidRPr="003C7E12">
        <w:rPr>
          <w:rFonts w:cs="Arial"/>
          <w:sz w:val="20"/>
          <w:szCs w:val="20"/>
        </w:rPr>
        <w:t>soient protégées et gardées strictement confidentielles et soient traitées avec le même degré de précaution et de protection qu'elle accorde à ses propres informations confidentielles ;</w:t>
      </w:r>
    </w:p>
    <w:p w:rsidR="00BF2FCE" w:rsidRPr="003C7E12" w:rsidRDefault="00BF2FCE" w:rsidP="00BF2FCE">
      <w:pPr>
        <w:pStyle w:val="ListParagraph"/>
        <w:numPr>
          <w:ilvl w:val="0"/>
          <w:numId w:val="41"/>
        </w:numPr>
        <w:spacing w:before="120"/>
        <w:ind w:left="992" w:hanging="357"/>
        <w:contextualSpacing w:val="0"/>
        <w:rPr>
          <w:rFonts w:cs="Arial"/>
          <w:sz w:val="20"/>
          <w:szCs w:val="20"/>
        </w:rPr>
      </w:pPr>
      <w:r w:rsidRPr="003C7E12">
        <w:rPr>
          <w:rFonts w:cs="Arial"/>
          <w:sz w:val="20"/>
          <w:szCs w:val="20"/>
        </w:rPr>
        <w:t>ne soient divulguées de manière interne qu'aux seuls membres de son personnel et des personnels des SOCIETES AFFILIEES ayant à les connaître pour les besoins de l’exécution du PROJET ;</w:t>
      </w:r>
    </w:p>
    <w:p w:rsidR="00BF2FCE" w:rsidRPr="003C7E12" w:rsidRDefault="00BF2FCE" w:rsidP="00BF2FCE">
      <w:pPr>
        <w:pStyle w:val="ListParagraph"/>
        <w:numPr>
          <w:ilvl w:val="0"/>
          <w:numId w:val="41"/>
        </w:numPr>
        <w:spacing w:before="120"/>
        <w:ind w:left="992" w:hanging="357"/>
        <w:contextualSpacing w:val="0"/>
        <w:rPr>
          <w:rFonts w:cs="Arial"/>
          <w:sz w:val="20"/>
          <w:szCs w:val="20"/>
        </w:rPr>
      </w:pPr>
      <w:r w:rsidRPr="003C7E12">
        <w:rPr>
          <w:rFonts w:cs="Arial"/>
          <w:sz w:val="20"/>
          <w:szCs w:val="20"/>
        </w:rPr>
        <w:t xml:space="preserve">ne soient pas utilisées, totalement ou partiellement, dans un autre but que celui défini dans le PROJET, sans le consentement préalable et écrit de la </w:t>
      </w:r>
      <w:r>
        <w:rPr>
          <w:rFonts w:cs="Arial"/>
          <w:sz w:val="20"/>
          <w:szCs w:val="20"/>
        </w:rPr>
        <w:t>PARTIE DIVULGANTE </w:t>
      </w:r>
      <w:r w:rsidRPr="003C7E12">
        <w:rPr>
          <w:rFonts w:cs="Arial"/>
          <w:sz w:val="20"/>
          <w:szCs w:val="20"/>
        </w:rPr>
        <w:t>;</w:t>
      </w:r>
    </w:p>
    <w:p w:rsidR="00BF2FCE" w:rsidRPr="00C83D8F" w:rsidRDefault="00BF2FCE" w:rsidP="00BF2FCE">
      <w:pPr>
        <w:numPr>
          <w:ilvl w:val="0"/>
          <w:numId w:val="41"/>
        </w:numPr>
        <w:spacing w:before="120" w:after="0" w:line="240" w:lineRule="auto"/>
        <w:ind w:left="992" w:hanging="357"/>
        <w:jc w:val="both"/>
        <w:rPr>
          <w:rFonts w:eastAsia="Times New Roman" w:cs="Arial"/>
          <w:b/>
          <w:sz w:val="20"/>
          <w:szCs w:val="20"/>
          <w:lang w:eastAsia="fr-FR"/>
        </w:rPr>
      </w:pPr>
      <w:r w:rsidRPr="00C83D8F">
        <w:rPr>
          <w:rFonts w:eastAsia="Times New Roman" w:cs="Arial"/>
          <w:sz w:val="20"/>
          <w:szCs w:val="20"/>
          <w:lang w:eastAsia="fr-FR"/>
        </w:rPr>
        <w:t xml:space="preserve">ne soient pas transmises à des TIERS par quelque moyen que ce soit sans le consentement préalable écrit de la </w:t>
      </w:r>
      <w:r>
        <w:rPr>
          <w:rFonts w:eastAsia="Times New Roman" w:cs="Arial"/>
          <w:sz w:val="20"/>
          <w:szCs w:val="20"/>
          <w:lang w:eastAsia="fr-FR"/>
        </w:rPr>
        <w:t>PARTIEDIVULGANTE</w:t>
      </w:r>
      <w:r w:rsidRPr="00C83D8F">
        <w:rPr>
          <w:rFonts w:eastAsia="Times New Roman" w:cs="Arial"/>
          <w:sz w:val="20"/>
          <w:szCs w:val="20"/>
          <w:lang w:eastAsia="fr-FR"/>
        </w:rPr>
        <w:t xml:space="preserve">. En cas de divulgation d’INFORMATIONS CONFIDENTIELLES à un TIERS expressément autorisée par la </w:t>
      </w:r>
      <w:r>
        <w:rPr>
          <w:rFonts w:eastAsia="Times New Roman" w:cs="Arial"/>
          <w:sz w:val="20"/>
          <w:szCs w:val="20"/>
          <w:lang w:eastAsia="fr-FR"/>
        </w:rPr>
        <w:t>PARTIEDIVULGANTE</w:t>
      </w:r>
      <w:r w:rsidRPr="00C83D8F">
        <w:rPr>
          <w:rFonts w:eastAsia="Times New Roman" w:cs="Arial"/>
          <w:sz w:val="20"/>
          <w:szCs w:val="20"/>
          <w:lang w:eastAsia="fr-FR"/>
        </w:rPr>
        <w:t xml:space="preserve">, la </w:t>
      </w:r>
      <w:r>
        <w:rPr>
          <w:rFonts w:eastAsia="Times New Roman" w:cs="Arial"/>
          <w:sz w:val="20"/>
          <w:szCs w:val="20"/>
          <w:lang w:eastAsia="fr-FR"/>
        </w:rPr>
        <w:t xml:space="preserve">PARTIERECIPIENDAIRE </w:t>
      </w:r>
      <w:r w:rsidRPr="00C83D8F">
        <w:rPr>
          <w:rFonts w:eastAsia="Times New Roman" w:cs="Arial"/>
          <w:sz w:val="20"/>
          <w:szCs w:val="20"/>
          <w:lang w:eastAsia="fr-FR"/>
        </w:rPr>
        <w:t xml:space="preserve">devra veiller au préalable à ce que ce TIERS soit lié par des obligations de confidentialité au moins aussi contraignantes que le présent article. La </w:t>
      </w:r>
      <w:r>
        <w:rPr>
          <w:rFonts w:eastAsia="Times New Roman" w:cs="Arial"/>
          <w:sz w:val="20"/>
          <w:szCs w:val="20"/>
          <w:lang w:eastAsia="fr-FR"/>
        </w:rPr>
        <w:t>PARTIERECIPIENDAIRE</w:t>
      </w:r>
      <w:r w:rsidRPr="00C83D8F">
        <w:rPr>
          <w:rFonts w:eastAsia="Times New Roman" w:cs="Arial"/>
          <w:sz w:val="20"/>
          <w:szCs w:val="20"/>
          <w:lang w:eastAsia="fr-FR"/>
        </w:rPr>
        <w:t xml:space="preserve"> reste responsable du respect par le TIERS des obligations de confidentialité.</w:t>
      </w:r>
    </w:p>
    <w:p w:rsidR="00BF2FCE" w:rsidRPr="002A2803" w:rsidRDefault="00BF2FCE" w:rsidP="00BF2FCE">
      <w:pPr>
        <w:pStyle w:val="Heading2"/>
        <w:keepNext w:val="0"/>
        <w:rPr>
          <w:u w:val="none"/>
        </w:rPr>
      </w:pPr>
      <w:r w:rsidRPr="002A2803">
        <w:rPr>
          <w:rStyle w:val="Heading2Char"/>
          <w:u w:val="none"/>
        </w:rPr>
        <w:t>7.3</w:t>
      </w:r>
      <w:r w:rsidRPr="002A2803">
        <w:rPr>
          <w:rStyle w:val="Heading2Char"/>
          <w:u w:val="none"/>
        </w:rPr>
        <w:tab/>
        <w:t xml:space="preserve">Sur demande écrite de la PARTIE </w:t>
      </w:r>
      <w:r>
        <w:rPr>
          <w:rStyle w:val="Heading2Char"/>
          <w:u w:val="none"/>
        </w:rPr>
        <w:t>DIVULGANTE</w:t>
      </w:r>
      <w:r w:rsidRPr="002A2803">
        <w:rPr>
          <w:rStyle w:val="Heading2Char"/>
          <w:u w:val="none"/>
        </w:rPr>
        <w:t xml:space="preserve">, les PARTIES </w:t>
      </w:r>
      <w:r>
        <w:rPr>
          <w:rStyle w:val="Heading2Char"/>
          <w:u w:val="none"/>
        </w:rPr>
        <w:t xml:space="preserve">RECIPIENDAIRES </w:t>
      </w:r>
      <w:r w:rsidRPr="002A2803">
        <w:rPr>
          <w:u w:val="none"/>
        </w:rPr>
        <w:t xml:space="preserve">s’engagent à lui restituer ou à détruire dans les plus brefs délais tous les documents dont elles disposent relatifs auxdites </w:t>
      </w:r>
      <w:r w:rsidRPr="002A2803">
        <w:rPr>
          <w:u w:val="none"/>
        </w:rPr>
        <w:lastRenderedPageBreak/>
        <w:t xml:space="preserve">INFORMATIONS CONFIDENTIELLES ou incorporant lesdites INFORMATIONS CONFIDENTIELLES et à cesser, dès réception de ladite demande, toute utilisation desdites INFORMATIONS CONFIDENTIELLES. Il est toutefois entendu que les PARTIES </w:t>
      </w:r>
      <w:r>
        <w:rPr>
          <w:u w:val="none"/>
        </w:rPr>
        <w:t xml:space="preserve">RECIPIENDAIRES </w:t>
      </w:r>
      <w:r w:rsidRPr="002A2803">
        <w:rPr>
          <w:u w:val="none"/>
        </w:rPr>
        <w:t>pourront en conserver une copie dans leurs archives, uniquement dans le but de démontrer le respect de leurs engagements aux termes du CONTRAT.</w:t>
      </w:r>
    </w:p>
    <w:p w:rsidR="00BF2FCE" w:rsidRPr="0077280D" w:rsidRDefault="00BF2FCE" w:rsidP="00BF2FCE">
      <w:pPr>
        <w:pStyle w:val="Heading2"/>
        <w:keepNext w:val="0"/>
        <w:rPr>
          <w:u w:val="none"/>
        </w:rPr>
      </w:pPr>
      <w:r w:rsidRPr="0077280D">
        <w:rPr>
          <w:bCs/>
          <w:u w:val="none"/>
        </w:rPr>
        <w:t>7.4</w:t>
      </w:r>
      <w:r w:rsidRPr="0077280D">
        <w:rPr>
          <w:u w:val="none"/>
        </w:rPr>
        <w:tab/>
        <w:t xml:space="preserve">La PARTIE </w:t>
      </w:r>
      <w:r>
        <w:rPr>
          <w:u w:val="none"/>
        </w:rPr>
        <w:t xml:space="preserve">RECIPIENDAIRE </w:t>
      </w:r>
      <w:r w:rsidRPr="0077280D">
        <w:rPr>
          <w:u w:val="none"/>
        </w:rPr>
        <w:t xml:space="preserve">n'aura aucune obligation et ne sera soumise à aucune restriction eu égard aux informations reçues </w:t>
      </w:r>
      <w:r>
        <w:rPr>
          <w:u w:val="none"/>
        </w:rPr>
        <w:t xml:space="preserve">de la </w:t>
      </w:r>
      <w:r w:rsidRPr="0077280D">
        <w:rPr>
          <w:u w:val="none"/>
        </w:rPr>
        <w:t xml:space="preserve">PARTIE </w:t>
      </w:r>
      <w:r>
        <w:rPr>
          <w:u w:val="none"/>
        </w:rPr>
        <w:t xml:space="preserve">DIVULGATRICE </w:t>
      </w:r>
      <w:r w:rsidRPr="0077280D">
        <w:rPr>
          <w:u w:val="none"/>
        </w:rPr>
        <w:t>pour lesquelles elle peut apporter la preuve :</w:t>
      </w:r>
    </w:p>
    <w:p w:rsidR="00BF2FCE" w:rsidRPr="003A39F0" w:rsidRDefault="00BF2FCE" w:rsidP="00BF2FCE">
      <w:pPr>
        <w:pStyle w:val="ListParagraph"/>
        <w:numPr>
          <w:ilvl w:val="0"/>
          <w:numId w:val="43"/>
        </w:numPr>
        <w:spacing w:before="120"/>
        <w:ind w:left="1134" w:hanging="425"/>
        <w:contextualSpacing w:val="0"/>
        <w:rPr>
          <w:rFonts w:cs="Arial"/>
          <w:sz w:val="20"/>
          <w:szCs w:val="20"/>
        </w:rPr>
      </w:pPr>
      <w:r w:rsidRPr="003A39F0">
        <w:rPr>
          <w:rFonts w:cs="Arial"/>
          <w:sz w:val="20"/>
          <w:szCs w:val="20"/>
        </w:rPr>
        <w:t>qu'elles étaient publiquement accessibles préalablement à leur divulgation ou après celle-ci mais, dans ce cas, en l'absence de toute faute ou fraude qui lui soit imputable ;</w:t>
      </w:r>
    </w:p>
    <w:p w:rsidR="00BF2FCE" w:rsidRPr="003A39F0" w:rsidRDefault="00BF2FCE" w:rsidP="00BF2FCE">
      <w:pPr>
        <w:pStyle w:val="ListParagraph"/>
        <w:numPr>
          <w:ilvl w:val="0"/>
          <w:numId w:val="43"/>
        </w:numPr>
        <w:spacing w:before="120"/>
        <w:ind w:left="1134" w:hanging="425"/>
        <w:contextualSpacing w:val="0"/>
        <w:rPr>
          <w:rFonts w:cs="Arial"/>
          <w:sz w:val="20"/>
          <w:szCs w:val="20"/>
        </w:rPr>
      </w:pPr>
      <w:r w:rsidRPr="003A39F0">
        <w:rPr>
          <w:rFonts w:cs="Arial"/>
          <w:sz w:val="20"/>
          <w:szCs w:val="20"/>
        </w:rPr>
        <w:t xml:space="preserve">qu'elles sont déjà connues de celle-ci, </w:t>
      </w:r>
      <w:r>
        <w:rPr>
          <w:rFonts w:cs="Arial"/>
          <w:sz w:val="20"/>
          <w:szCs w:val="20"/>
        </w:rPr>
        <w:t xml:space="preserve">sans être couvertes par une obligation de confidentialité, </w:t>
      </w:r>
      <w:r w:rsidRPr="003A39F0">
        <w:rPr>
          <w:rFonts w:cs="Arial"/>
          <w:sz w:val="20"/>
          <w:szCs w:val="20"/>
        </w:rPr>
        <w:t>cette connaissance préalable pouvant être démontrée par l'existence de documents appropriés dans ses dossiers ;</w:t>
      </w:r>
    </w:p>
    <w:p w:rsidR="00BF2FCE" w:rsidRPr="00C53191" w:rsidRDefault="00BF2FCE" w:rsidP="00BF2FCE">
      <w:pPr>
        <w:numPr>
          <w:ilvl w:val="0"/>
          <w:numId w:val="43"/>
        </w:numPr>
        <w:spacing w:before="120" w:after="0" w:line="240" w:lineRule="auto"/>
        <w:ind w:left="1134" w:hanging="425"/>
        <w:jc w:val="both"/>
        <w:rPr>
          <w:rFonts w:eastAsia="Times New Roman" w:cs="Arial"/>
          <w:sz w:val="20"/>
          <w:szCs w:val="20"/>
          <w:lang w:eastAsia="fr-FR"/>
        </w:rPr>
      </w:pPr>
      <w:r w:rsidRPr="00C53191">
        <w:rPr>
          <w:rFonts w:eastAsia="Times New Roman" w:cs="Arial"/>
          <w:sz w:val="20"/>
          <w:szCs w:val="20"/>
          <w:lang w:eastAsia="fr-FR"/>
        </w:rPr>
        <w:t xml:space="preserve">qu'elles ont été développées de façon indépendante par celle-ci et en l’absence de toute utilisation des INFORMATIONS CONFIDENTIELLES fournies par </w:t>
      </w:r>
      <w:r>
        <w:rPr>
          <w:rFonts w:eastAsia="Times New Roman" w:cs="Arial"/>
          <w:sz w:val="20"/>
          <w:szCs w:val="20"/>
          <w:lang w:eastAsia="fr-FR"/>
        </w:rPr>
        <w:t>la</w:t>
      </w:r>
      <w:r w:rsidRPr="00C53191">
        <w:rPr>
          <w:rFonts w:eastAsia="Times New Roman" w:cs="Arial"/>
          <w:sz w:val="20"/>
          <w:szCs w:val="20"/>
          <w:lang w:eastAsia="fr-FR"/>
        </w:rPr>
        <w:t xml:space="preserve"> PARTIE </w:t>
      </w:r>
      <w:r>
        <w:rPr>
          <w:rFonts w:eastAsia="Times New Roman" w:cs="Arial"/>
          <w:sz w:val="20"/>
          <w:szCs w:val="20"/>
          <w:lang w:eastAsia="fr-FR"/>
        </w:rPr>
        <w:t>DIVULGANTE</w:t>
      </w:r>
      <w:r w:rsidRPr="00C53191">
        <w:rPr>
          <w:rFonts w:eastAsia="Times New Roman" w:cs="Arial"/>
          <w:sz w:val="20"/>
          <w:szCs w:val="20"/>
          <w:lang w:eastAsia="fr-FR"/>
        </w:rPr>
        <w:t>;</w:t>
      </w:r>
    </w:p>
    <w:p w:rsidR="00BF2FCE" w:rsidRPr="003A39F0" w:rsidRDefault="00BF2FCE" w:rsidP="00BF2FCE">
      <w:pPr>
        <w:pStyle w:val="ListParagraph"/>
        <w:numPr>
          <w:ilvl w:val="0"/>
          <w:numId w:val="43"/>
        </w:numPr>
        <w:spacing w:before="120"/>
        <w:ind w:left="1134" w:hanging="425"/>
        <w:contextualSpacing w:val="0"/>
        <w:rPr>
          <w:rFonts w:cs="Arial"/>
          <w:sz w:val="20"/>
          <w:szCs w:val="20"/>
        </w:rPr>
      </w:pPr>
      <w:r w:rsidRPr="003A39F0">
        <w:rPr>
          <w:rFonts w:cs="Arial"/>
          <w:sz w:val="20"/>
          <w:szCs w:val="20"/>
        </w:rPr>
        <w:t>qu'elles ont été reçues d'un TIERS</w:t>
      </w:r>
      <w:r>
        <w:rPr>
          <w:rFonts w:cs="Arial"/>
          <w:sz w:val="20"/>
          <w:szCs w:val="20"/>
        </w:rPr>
        <w:t xml:space="preserve"> lui-même non tenu par une obligation de confidentialité à la connaissance de ladite PARTIE RECIPIENDAIRE</w:t>
      </w:r>
      <w:r w:rsidRPr="003A39F0">
        <w:rPr>
          <w:rFonts w:cs="Arial"/>
          <w:sz w:val="20"/>
          <w:szCs w:val="20"/>
        </w:rPr>
        <w:t>, de manière licite, sans restrictions ni violation des présentes dispositions ;</w:t>
      </w:r>
    </w:p>
    <w:p w:rsidR="00BF2FCE" w:rsidRPr="003A39F0" w:rsidRDefault="00BF2FCE" w:rsidP="00BF2FCE">
      <w:pPr>
        <w:pStyle w:val="ListParagraph"/>
        <w:numPr>
          <w:ilvl w:val="0"/>
          <w:numId w:val="43"/>
        </w:numPr>
        <w:spacing w:before="120"/>
        <w:ind w:left="1134" w:hanging="425"/>
        <w:contextualSpacing w:val="0"/>
        <w:rPr>
          <w:rFonts w:cs="Arial"/>
          <w:sz w:val="20"/>
          <w:szCs w:val="20"/>
        </w:rPr>
      </w:pPr>
      <w:r w:rsidRPr="003A39F0">
        <w:rPr>
          <w:rFonts w:cs="Arial"/>
          <w:sz w:val="20"/>
          <w:szCs w:val="20"/>
        </w:rPr>
        <w:t xml:space="preserve">que l'utilisation ou la divulgation a été autorisée par écrit par la PARTIE </w:t>
      </w:r>
      <w:r>
        <w:rPr>
          <w:rFonts w:cs="Arial"/>
          <w:sz w:val="20"/>
          <w:szCs w:val="20"/>
        </w:rPr>
        <w:t xml:space="preserve">DIVULGANTE </w:t>
      </w:r>
      <w:r w:rsidRPr="003A39F0">
        <w:rPr>
          <w:rFonts w:cs="Arial"/>
          <w:sz w:val="20"/>
          <w:szCs w:val="20"/>
        </w:rPr>
        <w:t>qui en est propriétaire ;</w:t>
      </w:r>
    </w:p>
    <w:p w:rsidR="00BF2FCE" w:rsidRPr="003A39F0" w:rsidRDefault="00BF2FCE" w:rsidP="00BF2FCE">
      <w:pPr>
        <w:pStyle w:val="ListParagraph"/>
        <w:numPr>
          <w:ilvl w:val="0"/>
          <w:numId w:val="43"/>
        </w:numPr>
        <w:spacing w:before="120"/>
        <w:ind w:left="1134" w:hanging="425"/>
        <w:contextualSpacing w:val="0"/>
        <w:rPr>
          <w:rFonts w:cs="Arial"/>
          <w:sz w:val="20"/>
          <w:szCs w:val="20"/>
        </w:rPr>
      </w:pPr>
      <w:r w:rsidRPr="003A39F0">
        <w:rPr>
          <w:rFonts w:cs="Arial"/>
          <w:sz w:val="20"/>
          <w:szCs w:val="20"/>
        </w:rPr>
        <w:t xml:space="preserve">que leur divulgation a été imposée par l’application d’une disposition légale ou réglementaire impérative ou par l’application d’une décision de justice définitive. Néanmoins, dans ces derniers cas, la responsabilité de la PARTIE </w:t>
      </w:r>
      <w:r>
        <w:rPr>
          <w:rFonts w:cs="Arial"/>
          <w:sz w:val="20"/>
          <w:szCs w:val="20"/>
        </w:rPr>
        <w:t xml:space="preserve">RECIPIENDAIRE </w:t>
      </w:r>
      <w:r w:rsidRPr="003A39F0">
        <w:rPr>
          <w:rFonts w:cs="Arial"/>
          <w:sz w:val="20"/>
          <w:szCs w:val="20"/>
        </w:rPr>
        <w:t>ayant été contrainte de divulguer les INFORMATIONS CONFIDENTIELLES pourra être engagée si l’une des conditions suivantes n’a pas été respectée :</w:t>
      </w:r>
    </w:p>
    <w:p w:rsidR="00BF2FCE" w:rsidRPr="00C53191" w:rsidRDefault="00BF2FCE" w:rsidP="00BF2FCE">
      <w:pPr>
        <w:numPr>
          <w:ilvl w:val="0"/>
          <w:numId w:val="24"/>
        </w:numPr>
        <w:tabs>
          <w:tab w:val="num" w:pos="1418"/>
        </w:tabs>
        <w:spacing w:before="60" w:after="0" w:line="240" w:lineRule="auto"/>
        <w:ind w:left="1418"/>
        <w:jc w:val="both"/>
        <w:rPr>
          <w:rFonts w:eastAsia="Times New Roman" w:cs="Arial"/>
          <w:sz w:val="20"/>
          <w:szCs w:val="20"/>
          <w:lang w:eastAsia="fr-FR"/>
        </w:rPr>
      </w:pPr>
      <w:r w:rsidRPr="00C53191">
        <w:rPr>
          <w:rFonts w:eastAsia="Times New Roman" w:cs="Arial"/>
          <w:sz w:val="20"/>
          <w:szCs w:val="20"/>
          <w:lang w:eastAsia="fr-FR"/>
        </w:rPr>
        <w:t xml:space="preserve">elle devra préalablement informer par écrit la PARTIE </w:t>
      </w:r>
      <w:r>
        <w:rPr>
          <w:rFonts w:eastAsia="Times New Roman" w:cs="Arial"/>
          <w:sz w:val="20"/>
          <w:szCs w:val="20"/>
          <w:lang w:eastAsia="fr-FR"/>
        </w:rPr>
        <w:t xml:space="preserve">DIVULGANTE </w:t>
      </w:r>
      <w:r w:rsidRPr="00C53191">
        <w:rPr>
          <w:rFonts w:eastAsia="Times New Roman" w:cs="Arial"/>
          <w:sz w:val="20"/>
          <w:szCs w:val="20"/>
          <w:lang w:eastAsia="fr-FR"/>
        </w:rPr>
        <w:t>de l’obligation de la divulguer, de façon à ce que ladite PARTIE dispose de suffisamment de temps pour pouvoir s’y opposer ou en limiter la portée, le cas échéant ;</w:t>
      </w:r>
    </w:p>
    <w:p w:rsidR="00BF2FCE" w:rsidRPr="00C53191" w:rsidRDefault="00BF2FCE" w:rsidP="00BF2FCE">
      <w:pPr>
        <w:numPr>
          <w:ilvl w:val="0"/>
          <w:numId w:val="24"/>
        </w:numPr>
        <w:tabs>
          <w:tab w:val="num" w:pos="1418"/>
        </w:tabs>
        <w:spacing w:before="60" w:after="0" w:line="240" w:lineRule="auto"/>
        <w:ind w:left="1418"/>
        <w:jc w:val="both"/>
        <w:rPr>
          <w:rFonts w:eastAsia="Times New Roman" w:cs="Arial"/>
          <w:sz w:val="20"/>
          <w:szCs w:val="20"/>
          <w:lang w:eastAsia="fr-FR"/>
        </w:rPr>
      </w:pPr>
      <w:r w:rsidRPr="00C53191">
        <w:rPr>
          <w:rFonts w:eastAsia="Times New Roman" w:cs="Arial"/>
          <w:sz w:val="20"/>
          <w:szCs w:val="20"/>
          <w:lang w:eastAsia="fr-FR"/>
        </w:rPr>
        <w:t>elle devra limiter la divulgation à ce qui était strictement nécessaire pour satisfaire ses obligations.</w:t>
      </w:r>
    </w:p>
    <w:p w:rsidR="00BF2FCE" w:rsidRPr="00B530C1" w:rsidRDefault="00BF2FCE" w:rsidP="00BF2FCE">
      <w:pPr>
        <w:pStyle w:val="Heading2"/>
        <w:keepNext w:val="0"/>
        <w:rPr>
          <w:u w:val="none"/>
        </w:rPr>
      </w:pPr>
      <w:r w:rsidRPr="00B530C1">
        <w:rPr>
          <w:bCs/>
          <w:u w:val="none"/>
        </w:rPr>
        <w:t>7.5</w:t>
      </w:r>
      <w:r w:rsidRPr="00B530C1">
        <w:rPr>
          <w:b/>
          <w:bCs/>
          <w:u w:val="none"/>
        </w:rPr>
        <w:tab/>
      </w:r>
      <w:r w:rsidRPr="00B530C1">
        <w:rPr>
          <w:u w:val="none"/>
        </w:rPr>
        <w:t xml:space="preserve">Il est expressément convenu entre les PARTIES que la divulgation par les PARTIES entre elles d'INFORMATIONS CONFIDENTIELLES, au titre du CONTRAT, ne peut en aucun cas être interprétée comme conférant de manière expresse ou implicite à la PARTIE </w:t>
      </w:r>
      <w:r>
        <w:rPr>
          <w:u w:val="none"/>
        </w:rPr>
        <w:t xml:space="preserve">RECIPIENDAIRE </w:t>
      </w:r>
      <w:r w:rsidRPr="00B530C1">
        <w:rPr>
          <w:u w:val="none"/>
        </w:rPr>
        <w:t xml:space="preserve">un droit quelconque (aux termes d'une licence ou par tout autre moyen) sur ces INFORMATIONS CONFIDENTIELLES. </w:t>
      </w:r>
    </w:p>
    <w:p w:rsidR="00B530C1" w:rsidRPr="008D0BB8" w:rsidRDefault="00B530C1" w:rsidP="00B530C1">
      <w:pPr>
        <w:pStyle w:val="Heading2"/>
        <w:spacing w:after="120"/>
        <w:rPr>
          <w:u w:val="none"/>
        </w:rPr>
      </w:pPr>
      <w:r w:rsidRPr="008D0BB8">
        <w:rPr>
          <w:rStyle w:val="Heading2Char"/>
          <w:u w:val="none"/>
        </w:rPr>
        <w:t>7.6</w:t>
      </w:r>
      <w:r w:rsidRPr="008D0BB8">
        <w:rPr>
          <w:rStyle w:val="Heading2Char"/>
          <w:u w:val="none"/>
        </w:rPr>
        <w:tab/>
        <w:t xml:space="preserve">Les stipulations du présent Article 7 restent en vigueur pendant la durée du CONTRAT et </w:t>
      </w:r>
      <w:r w:rsidRPr="008D0BB8">
        <w:rPr>
          <w:rStyle w:val="Heading2Char"/>
          <w:u w:val="none"/>
        </w:rPr>
        <w:t>…</w:t>
      </w:r>
      <w:r w:rsidRPr="008D0BB8">
        <w:rPr>
          <w:rStyle w:val="Heading2Char"/>
          <w:u w:val="none"/>
        </w:rPr>
        <w:t xml:space="preserve">  ans </w:t>
      </w:r>
      <w:r w:rsidRPr="008D0BB8">
        <w:rPr>
          <w:rStyle w:val="Heading2Char"/>
          <w:u w:val="none"/>
        </w:rPr>
        <w:t>[entre 5</w:t>
      </w:r>
      <w:r w:rsidRPr="008D0BB8">
        <w:rPr>
          <w:highlight w:val="yellow"/>
          <w:u w:val="none"/>
        </w:rPr>
        <w:t xml:space="preserve"> et 15 ans]</w:t>
      </w:r>
      <w:r w:rsidRPr="008D0BB8">
        <w:rPr>
          <w:u w:val="none"/>
        </w:rPr>
        <w:t xml:space="preserve"> à compter de la plus tardive des deux échéances suivantes: (i) </w:t>
      </w:r>
      <w:r>
        <w:rPr>
          <w:u w:val="none"/>
        </w:rPr>
        <w:t>au terme</w:t>
      </w:r>
      <w:r w:rsidRPr="008D0BB8">
        <w:rPr>
          <w:u w:val="none"/>
        </w:rPr>
        <w:t xml:space="preserve"> du PROJET ou (ii) </w:t>
      </w:r>
      <w:r>
        <w:rPr>
          <w:u w:val="none"/>
        </w:rPr>
        <w:t>au terme</w:t>
      </w:r>
      <w:r w:rsidRPr="008D0BB8">
        <w:rPr>
          <w:u w:val="none"/>
        </w:rPr>
        <w:t xml:space="preserve"> du CONTRAT. </w:t>
      </w:r>
    </w:p>
    <w:p w:rsidR="00B530C1" w:rsidRDefault="00B530C1" w:rsidP="00B530C1">
      <w:pPr>
        <w:spacing w:after="0" w:line="240" w:lineRule="auto"/>
        <w:ind w:left="567"/>
        <w:jc w:val="both"/>
        <w:rPr>
          <w:rFonts w:eastAsia="Times New Roman" w:cs="Arial"/>
          <w:sz w:val="20"/>
          <w:szCs w:val="20"/>
          <w:lang w:eastAsia="fr-FR"/>
        </w:rPr>
      </w:pPr>
      <w:r>
        <w:rPr>
          <w:rFonts w:eastAsia="Times New Roman" w:cs="Arial"/>
          <w:sz w:val="20"/>
          <w:szCs w:val="20"/>
          <w:lang w:eastAsia="fr-FR"/>
        </w:rPr>
        <w:t xml:space="preserve">Toutefois, dans le cas où les INFORMATIONS CONFIDENTIELLES relèveraient du savoir-faire, les PARTIES qui le reçoivent ont l’obligation d’en garder la confidentialité jusqu’à ce que la PARTIE à laquelle il appartient décide de le rendre accessible au public. </w:t>
      </w:r>
    </w:p>
    <w:p w:rsidR="00B530C1" w:rsidRPr="00B256CB" w:rsidRDefault="00B530C1" w:rsidP="00B530C1">
      <w:pPr>
        <w:pStyle w:val="Heading2"/>
        <w:rPr>
          <w:u w:val="none"/>
        </w:rPr>
      </w:pPr>
      <w:r w:rsidRPr="00B256CB">
        <w:rPr>
          <w:u w:val="none"/>
        </w:rPr>
        <w:t>7.7</w:t>
      </w:r>
      <w:r w:rsidRPr="00B256CB">
        <w:rPr>
          <w:u w:val="none"/>
        </w:rPr>
        <w:tab/>
        <w:t>Les dispositions de l’Article 7 ne peuvent faire obstacle :</w:t>
      </w:r>
    </w:p>
    <w:p w:rsidR="00B530C1" w:rsidRPr="00D53F10" w:rsidRDefault="00B530C1" w:rsidP="00B530C1">
      <w:pPr>
        <w:pStyle w:val="ListParagraph"/>
        <w:numPr>
          <w:ilvl w:val="0"/>
          <w:numId w:val="44"/>
        </w:numPr>
        <w:spacing w:before="120"/>
        <w:ind w:left="1134" w:hanging="357"/>
        <w:contextualSpacing w:val="0"/>
        <w:rPr>
          <w:rFonts w:cs="Arial"/>
          <w:sz w:val="20"/>
          <w:szCs w:val="20"/>
        </w:rPr>
      </w:pPr>
      <w:r w:rsidRPr="00D53F10">
        <w:rPr>
          <w:rFonts w:cs="Arial"/>
          <w:sz w:val="20"/>
          <w:szCs w:val="20"/>
        </w:rPr>
        <w:t>ni à l'obligation qui incombe à chacune des personnes participant au PROJET de produire un rapport d'activité à son organisme de rattachement et/ou d’appartenance, dans la mesure où cette communication ne constitue pas une divulgation au sens des lois sur la propriété intellectuelle ;</w:t>
      </w:r>
    </w:p>
    <w:p w:rsidR="00B530C1" w:rsidRPr="00D53F10" w:rsidRDefault="00B530C1" w:rsidP="00B530C1">
      <w:pPr>
        <w:pStyle w:val="ListParagraph"/>
        <w:numPr>
          <w:ilvl w:val="0"/>
          <w:numId w:val="44"/>
        </w:numPr>
        <w:spacing w:before="120"/>
        <w:ind w:left="1134" w:hanging="357"/>
        <w:contextualSpacing w:val="0"/>
        <w:rPr>
          <w:rFonts w:cs="Arial"/>
          <w:sz w:val="20"/>
          <w:szCs w:val="20"/>
        </w:rPr>
      </w:pPr>
      <w:r w:rsidRPr="00D53F10">
        <w:rPr>
          <w:rFonts w:cs="Arial"/>
          <w:sz w:val="20"/>
          <w:szCs w:val="20"/>
        </w:rPr>
        <w:lastRenderedPageBreak/>
        <w:t>ni à la soutenance de thèses des personnes dont l’activité scientifique est en relation avec l’objet du CONTRAT ;</w:t>
      </w:r>
    </w:p>
    <w:p w:rsidR="00B530C1" w:rsidRPr="00D53F10" w:rsidRDefault="00B530C1" w:rsidP="00B530C1">
      <w:pPr>
        <w:pStyle w:val="ListParagraph"/>
        <w:numPr>
          <w:ilvl w:val="0"/>
          <w:numId w:val="44"/>
        </w:numPr>
        <w:spacing w:before="120"/>
        <w:ind w:left="1134" w:hanging="357"/>
        <w:contextualSpacing w:val="0"/>
        <w:rPr>
          <w:rFonts w:cs="Arial"/>
          <w:sz w:val="20"/>
          <w:szCs w:val="20"/>
        </w:rPr>
      </w:pPr>
      <w:r w:rsidRPr="00D53F10">
        <w:rPr>
          <w:rFonts w:cs="Arial"/>
          <w:sz w:val="20"/>
          <w:szCs w:val="20"/>
        </w:rPr>
        <w:t>ni à la communication des RESULTATS par les PARTIES dans des rapports d’activité confidentiels pour l’obtention des subventions auprès d’organismes d’Etat ou d’associations caritatives</w:t>
      </w:r>
      <w:r>
        <w:rPr>
          <w:rFonts w:cs="Arial"/>
          <w:sz w:val="20"/>
          <w:szCs w:val="20"/>
        </w:rPr>
        <w:t> ;</w:t>
      </w:r>
    </w:p>
    <w:p w:rsidR="00B530C1" w:rsidRPr="00D53F10" w:rsidRDefault="00B530C1" w:rsidP="00B530C1">
      <w:pPr>
        <w:pStyle w:val="ListParagraph"/>
        <w:numPr>
          <w:ilvl w:val="0"/>
          <w:numId w:val="44"/>
        </w:numPr>
        <w:spacing w:before="120"/>
        <w:ind w:left="1134" w:hanging="357"/>
        <w:contextualSpacing w:val="0"/>
        <w:rPr>
          <w:rFonts w:cs="Arial"/>
          <w:sz w:val="20"/>
          <w:szCs w:val="20"/>
        </w:rPr>
      </w:pPr>
      <w:r w:rsidRPr="00D53F10">
        <w:rPr>
          <w:rFonts w:cs="Arial"/>
          <w:sz w:val="20"/>
          <w:szCs w:val="20"/>
        </w:rPr>
        <w:t>ni à l’utilisation des RESULTATS tels que stipulé à l’article 12</w:t>
      </w:r>
      <w:r>
        <w:rPr>
          <w:rFonts w:cs="Arial"/>
          <w:sz w:val="20"/>
          <w:szCs w:val="20"/>
        </w:rPr>
        <w:t>.</w:t>
      </w:r>
    </w:p>
    <w:p w:rsidR="00B530C1" w:rsidRPr="00C53191" w:rsidRDefault="00B530C1" w:rsidP="00B530C1">
      <w:pPr>
        <w:spacing w:before="60" w:after="0" w:line="240" w:lineRule="auto"/>
        <w:jc w:val="both"/>
        <w:rPr>
          <w:rFonts w:eastAsia="Times New Roman" w:cs="Arial"/>
          <w:sz w:val="20"/>
          <w:szCs w:val="20"/>
          <w:lang w:eastAsia="fr-FR"/>
        </w:rPr>
      </w:pPr>
    </w:p>
    <w:p w:rsidR="00B530C1" w:rsidRPr="00C53191" w:rsidRDefault="00B530C1" w:rsidP="00B530C1">
      <w:pPr>
        <w:spacing w:before="60" w:after="0" w:line="240" w:lineRule="auto"/>
        <w:ind w:left="567"/>
        <w:jc w:val="both"/>
        <w:rPr>
          <w:rFonts w:eastAsia="Times New Roman" w:cs="Arial"/>
          <w:sz w:val="20"/>
          <w:szCs w:val="20"/>
          <w:lang w:eastAsia="fr-FR"/>
        </w:rPr>
      </w:pPr>
      <w:r w:rsidRPr="004B1937">
        <w:rPr>
          <w:rFonts w:eastAsia="Times New Roman" w:cs="Arial"/>
          <w:sz w:val="20"/>
          <w:szCs w:val="20"/>
          <w:lang w:eastAsia="fr-FR"/>
        </w:rPr>
        <w:t xml:space="preserve">Toutefois, dans le cas d’une soutenance </w:t>
      </w:r>
      <w:r>
        <w:rPr>
          <w:rFonts w:eastAsia="Times New Roman" w:cs="Arial"/>
          <w:sz w:val="20"/>
          <w:szCs w:val="20"/>
          <w:lang w:eastAsia="fr-FR"/>
        </w:rPr>
        <w:t>de</w:t>
      </w:r>
      <w:r w:rsidRPr="004B1937">
        <w:rPr>
          <w:rFonts w:eastAsia="Times New Roman" w:cs="Arial"/>
          <w:sz w:val="20"/>
          <w:szCs w:val="20"/>
          <w:lang w:eastAsia="fr-FR"/>
        </w:rPr>
        <w:t xml:space="preserve"> thèse, il est convenu que les PARTIES se concerteront suffisamment tôt avant la date de soutenance afin de prendre les mesures nécessaires pour éviter toute divulgation des R</w:t>
      </w:r>
      <w:r>
        <w:rPr>
          <w:rFonts w:eastAsia="Times New Roman" w:cs="Arial"/>
          <w:sz w:val="20"/>
          <w:szCs w:val="20"/>
          <w:lang w:eastAsia="fr-FR"/>
        </w:rPr>
        <w:t>ESULTATS</w:t>
      </w:r>
      <w:r w:rsidRPr="004B1937">
        <w:rPr>
          <w:rFonts w:eastAsia="Times New Roman" w:cs="Arial"/>
          <w:sz w:val="20"/>
          <w:szCs w:val="20"/>
          <w:lang w:eastAsia="fr-FR"/>
        </w:rPr>
        <w:t xml:space="preserve"> pouvant porter préjudice à la propriété industrielle.</w:t>
      </w:r>
      <w:r w:rsidRPr="00C53191">
        <w:rPr>
          <w:rFonts w:eastAsia="Times New Roman" w:cs="Arial"/>
          <w:sz w:val="20"/>
          <w:szCs w:val="20"/>
          <w:lang w:eastAsia="fr-FR"/>
        </w:rPr>
        <w:t>Les soutenances peuvent être réalisées à hui</w:t>
      </w:r>
      <w:r>
        <w:rPr>
          <w:rFonts w:eastAsia="Times New Roman" w:cs="Arial"/>
          <w:sz w:val="20"/>
          <w:szCs w:val="20"/>
          <w:lang w:eastAsia="fr-FR"/>
        </w:rPr>
        <w:t>s</w:t>
      </w:r>
      <w:r w:rsidRPr="00C53191">
        <w:rPr>
          <w:rFonts w:eastAsia="Times New Roman" w:cs="Arial"/>
          <w:sz w:val="20"/>
          <w:szCs w:val="20"/>
          <w:lang w:eastAsia="fr-FR"/>
        </w:rPr>
        <w:t xml:space="preserve"> clos et sous accord de confidentialité (notamment vis-à-vis des membres du jury) si les PARTIES le souhaitent.</w:t>
      </w:r>
    </w:p>
    <w:p w:rsidR="00CA1666" w:rsidRPr="00C53191" w:rsidRDefault="00CA1666" w:rsidP="00CA1666">
      <w:pPr>
        <w:pStyle w:val="Heading2"/>
      </w:pPr>
      <w:r w:rsidRPr="00C53191">
        <w:t xml:space="preserve">7.8 </w:t>
      </w:r>
      <w:r w:rsidRPr="00C53191">
        <w:tab/>
      </w:r>
      <w:r>
        <w:t>Publication de l’existence du CONTRAT</w:t>
      </w:r>
    </w:p>
    <w:p w:rsidR="00CA1666" w:rsidRDefault="00CA1666" w:rsidP="00CA1666">
      <w:pPr>
        <w:spacing w:before="60" w:after="0" w:line="240" w:lineRule="auto"/>
        <w:ind w:left="567"/>
        <w:jc w:val="both"/>
        <w:rPr>
          <w:rFonts w:eastAsia="Times New Roman" w:cs="Arial"/>
          <w:sz w:val="20"/>
          <w:szCs w:val="20"/>
          <w:lang w:eastAsia="fr-FR"/>
        </w:rPr>
      </w:pPr>
      <w:r w:rsidRPr="00C53191">
        <w:rPr>
          <w:rFonts w:eastAsia="Times New Roman" w:cs="Arial"/>
          <w:sz w:val="20"/>
          <w:szCs w:val="20"/>
          <w:lang w:eastAsia="fr-FR"/>
        </w:rPr>
        <w:t xml:space="preserve">Le cas échéant, la présente obligation de confidentialité ne pourra toutefois pas être opposée dans le cas spécifique de la publication de l’existence du présent CONTRAT (date de signature, objet générique, coordonnées des PARTIES et avantages consentis dans le cadre de ce CONTRAT) rendue obligatoire par l’article L1453-1 du </w:t>
      </w:r>
      <w:r>
        <w:rPr>
          <w:rFonts w:eastAsia="Times New Roman" w:cs="Arial"/>
          <w:sz w:val="20"/>
          <w:szCs w:val="20"/>
          <w:lang w:eastAsia="fr-FR"/>
        </w:rPr>
        <w:t>C</w:t>
      </w:r>
      <w:r w:rsidRPr="00C53191">
        <w:rPr>
          <w:rFonts w:eastAsia="Times New Roman" w:cs="Arial"/>
          <w:sz w:val="20"/>
          <w:szCs w:val="20"/>
          <w:lang w:eastAsia="fr-FR"/>
        </w:rPr>
        <w:t>ode de la santé publique.</w:t>
      </w:r>
    </w:p>
    <w:p w:rsidR="00C83D8F" w:rsidRPr="003C7E12" w:rsidRDefault="00C83D8F" w:rsidP="000A4932">
      <w:pPr>
        <w:pStyle w:val="Heading1"/>
      </w:pPr>
      <w:bookmarkStart w:id="11" w:name="_Toc390768424"/>
      <w:r w:rsidRPr="003C7E12">
        <w:t>ARTICLE 8 - COMMUNICATIONS ET PUBLICATIONS</w:t>
      </w:r>
      <w:bookmarkEnd w:id="11"/>
    </w:p>
    <w:p w:rsidR="009F29B5" w:rsidRPr="004771DC" w:rsidRDefault="00C83D8F" w:rsidP="009F29B5">
      <w:pPr>
        <w:pStyle w:val="Heading2"/>
        <w:rPr>
          <w:u w:val="none"/>
        </w:rPr>
      </w:pPr>
      <w:r w:rsidRPr="009F29B5">
        <w:rPr>
          <w:rFonts w:cs="Arial"/>
          <w:u w:val="none"/>
        </w:rPr>
        <w:t>8.1</w:t>
      </w:r>
      <w:r w:rsidRPr="009F29B5">
        <w:rPr>
          <w:rFonts w:cs="Arial"/>
          <w:u w:val="none"/>
        </w:rPr>
        <w:tab/>
      </w:r>
      <w:r w:rsidR="009F29B5" w:rsidRPr="004771DC">
        <w:rPr>
          <w:rStyle w:val="Heading2Char"/>
          <w:u w:val="none"/>
        </w:rPr>
        <w:t xml:space="preserve">Pendant la durée du CONTRAT </w:t>
      </w:r>
      <w:r w:rsidR="009F29B5" w:rsidRPr="004771DC">
        <w:rPr>
          <w:rStyle w:val="Heading2Char"/>
          <w:u w:val="none"/>
        </w:rPr>
        <w:t>[En option : et les X mois qui suivent son expiration ou sa résiliation]</w:t>
      </w:r>
      <w:r w:rsidR="009F29B5" w:rsidRPr="004771DC">
        <w:rPr>
          <w:rStyle w:val="Heading2Char"/>
          <w:u w:val="none"/>
        </w:rPr>
        <w:t>, tout</w:t>
      </w:r>
      <w:r w:rsidR="009F29B5" w:rsidRPr="004771DC">
        <w:rPr>
          <w:u w:val="none"/>
        </w:rPr>
        <w:t xml:space="preserve"> projet de publication ou communication, écrite ou orale (en ce compris la participation à des conférences par exemple), d'informations relatives au PROJET (y compris les RESULTATS) faite par l'une des PARTIES sera soumise, par écrit, à l'accord préalable des autres PARTIES.</w:t>
      </w:r>
    </w:p>
    <w:p w:rsidR="009F29B5" w:rsidRPr="00C83D8F" w:rsidRDefault="009F29B5" w:rsidP="009F29B5">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Lesdits projets seront examinés dans un délai [</w:t>
      </w:r>
      <w:r w:rsidRPr="004771DC">
        <w:rPr>
          <w:rFonts w:eastAsia="Times New Roman" w:cs="Arial"/>
          <w:sz w:val="20"/>
          <w:szCs w:val="20"/>
          <w:highlight w:val="yellow"/>
          <w:lang w:eastAsia="fr-FR"/>
        </w:rPr>
        <w:t xml:space="preserve">d’un (1) mois ou deux (2) </w:t>
      </w:r>
      <w:r>
        <w:rPr>
          <w:rFonts w:eastAsia="Times New Roman" w:cs="Arial"/>
          <w:sz w:val="20"/>
          <w:szCs w:val="20"/>
          <w:highlight w:val="yellow"/>
          <w:lang w:eastAsia="fr-FR"/>
        </w:rPr>
        <w:t xml:space="preserve">mois </w:t>
      </w:r>
      <w:r w:rsidRPr="004771DC">
        <w:rPr>
          <w:rFonts w:eastAsia="Times New Roman" w:cs="Arial"/>
          <w:sz w:val="20"/>
          <w:szCs w:val="20"/>
          <w:highlight w:val="yellow"/>
          <w:lang w:eastAsia="fr-FR"/>
        </w:rPr>
        <w:t>en juillet/aout</w:t>
      </w:r>
      <w:r w:rsidRPr="00C83D8F">
        <w:rPr>
          <w:rFonts w:eastAsia="Times New Roman" w:cs="Arial"/>
          <w:sz w:val="20"/>
          <w:szCs w:val="20"/>
          <w:lang w:eastAsia="fr-FR"/>
        </w:rPr>
        <w:t>] par les PARTIES sollicitées qui pourront demander qu’il y soit apporté des modifications et/ou demander la suppression d’informations qui</w:t>
      </w:r>
      <w:r>
        <w:rPr>
          <w:rFonts w:eastAsia="Times New Roman" w:cs="Arial"/>
          <w:sz w:val="20"/>
          <w:szCs w:val="20"/>
          <w:lang w:eastAsia="fr-FR"/>
        </w:rPr>
        <w:t>, notamment,</w:t>
      </w:r>
      <w:r w:rsidRPr="00C83D8F">
        <w:rPr>
          <w:rFonts w:eastAsia="Times New Roman" w:cs="Arial"/>
          <w:sz w:val="20"/>
          <w:szCs w:val="20"/>
          <w:lang w:eastAsia="fr-FR"/>
        </w:rPr>
        <w:t xml:space="preserve"> seraient de nature à porter atteinte à la protection </w:t>
      </w:r>
      <w:r>
        <w:rPr>
          <w:rFonts w:eastAsia="Times New Roman" w:cs="Arial"/>
          <w:sz w:val="20"/>
          <w:szCs w:val="20"/>
          <w:lang w:eastAsia="fr-FR"/>
        </w:rPr>
        <w:t xml:space="preserve">des </w:t>
      </w:r>
      <w:r w:rsidR="003C6A61">
        <w:rPr>
          <w:rFonts w:eastAsia="Times New Roman" w:cs="Arial"/>
          <w:sz w:val="20"/>
          <w:szCs w:val="20"/>
          <w:lang w:eastAsia="fr-FR"/>
        </w:rPr>
        <w:t xml:space="preserve">RESULTATS </w:t>
      </w:r>
      <w:r w:rsidRPr="00C83D8F">
        <w:rPr>
          <w:rFonts w:eastAsia="Times New Roman" w:cs="Arial"/>
          <w:sz w:val="20"/>
          <w:szCs w:val="20"/>
          <w:lang w:eastAsia="fr-FR"/>
        </w:rPr>
        <w:t xml:space="preserve">au titre de la propriété </w:t>
      </w:r>
      <w:r>
        <w:rPr>
          <w:rFonts w:eastAsia="Times New Roman" w:cs="Arial"/>
          <w:sz w:val="20"/>
          <w:szCs w:val="20"/>
          <w:lang w:eastAsia="fr-FR"/>
        </w:rPr>
        <w:t>intellectuelle</w:t>
      </w:r>
      <w:r w:rsidRPr="00C83D8F">
        <w:rPr>
          <w:rFonts w:eastAsia="Times New Roman" w:cs="Arial"/>
          <w:sz w:val="20"/>
          <w:szCs w:val="20"/>
          <w:lang w:eastAsia="fr-FR"/>
        </w:rPr>
        <w:t xml:space="preserve"> et à l’exploitation des RESULTATS ou à divulguer des INFORMATIONS CONFIDENTIELLES leur appartenant. Toute demande de suppression ou de modification par une PARTIE dans un projet de publication ou communication doit être motivée par écrit par celle-ci. De telles suppressions ou modifications ne doivent pas porter atteinte au contenu scientifique de la publication ou communication envisagée.</w:t>
      </w:r>
    </w:p>
    <w:p w:rsidR="009F29B5" w:rsidRPr="003B5E33" w:rsidRDefault="009F29B5" w:rsidP="009F29B5">
      <w:pPr>
        <w:spacing w:after="0" w:line="240" w:lineRule="auto"/>
        <w:ind w:left="1134"/>
        <w:jc w:val="both"/>
        <w:rPr>
          <w:rFonts w:eastAsia="Times New Roman" w:cs="Arial"/>
          <w:sz w:val="20"/>
          <w:szCs w:val="20"/>
          <w:lang w:eastAsia="fr-FR"/>
        </w:rPr>
      </w:pPr>
    </w:p>
    <w:p w:rsidR="009F29B5" w:rsidRPr="003B5E33" w:rsidRDefault="009F29B5" w:rsidP="009F29B5">
      <w:pPr>
        <w:spacing w:after="0" w:line="240" w:lineRule="auto"/>
        <w:ind w:left="567"/>
        <w:jc w:val="both"/>
        <w:rPr>
          <w:rFonts w:eastAsia="Times New Roman" w:cs="Arial"/>
          <w:sz w:val="20"/>
          <w:szCs w:val="20"/>
          <w:lang w:eastAsia="fr-FR"/>
        </w:rPr>
      </w:pPr>
      <w:r w:rsidRPr="003B5E33">
        <w:rPr>
          <w:rFonts w:eastAsia="Times New Roman" w:cs="Arial"/>
          <w:sz w:val="20"/>
          <w:szCs w:val="20"/>
          <w:lang w:eastAsia="fr-FR"/>
        </w:rPr>
        <w:t xml:space="preserve">Passé le délai </w:t>
      </w:r>
      <w:r w:rsidRPr="004771DC">
        <w:rPr>
          <w:rFonts w:eastAsia="Times New Roman" w:cs="Arial"/>
          <w:sz w:val="20"/>
          <w:szCs w:val="20"/>
          <w:highlight w:val="yellow"/>
          <w:lang w:eastAsia="fr-FR"/>
        </w:rPr>
        <w:t>d’un (1) ou deux (2)</w:t>
      </w:r>
      <w:r w:rsidRPr="00E95C1C">
        <w:rPr>
          <w:rFonts w:eastAsia="Times New Roman" w:cs="Arial"/>
          <w:sz w:val="20"/>
          <w:szCs w:val="20"/>
          <w:lang w:eastAsia="fr-FR"/>
        </w:rPr>
        <w:t xml:space="preserve">mois </w:t>
      </w:r>
      <w:r w:rsidRPr="003B5E33">
        <w:rPr>
          <w:rFonts w:eastAsia="Times New Roman" w:cs="Arial"/>
          <w:sz w:val="20"/>
          <w:szCs w:val="20"/>
          <w:lang w:eastAsia="fr-FR"/>
        </w:rPr>
        <w:t>susvisé et faute de réponse, l'accord des PARTIES sollicitées sera réputé acquis.</w:t>
      </w:r>
    </w:p>
    <w:p w:rsidR="00C83D8F" w:rsidRPr="009168C5" w:rsidRDefault="009168C5" w:rsidP="00C12936">
      <w:pPr>
        <w:pStyle w:val="Heading2"/>
        <w:keepNext w:val="0"/>
        <w:rPr>
          <w:u w:val="none"/>
        </w:rPr>
      </w:pPr>
      <w:r w:rsidRPr="009168C5">
        <w:rPr>
          <w:u w:val="none"/>
        </w:rPr>
        <w:t>8</w:t>
      </w:r>
      <w:r w:rsidR="00C83D8F" w:rsidRPr="009168C5">
        <w:rPr>
          <w:u w:val="none"/>
        </w:rPr>
        <w:t>.2</w:t>
      </w:r>
      <w:r w:rsidR="00C83D8F" w:rsidRPr="009168C5">
        <w:rPr>
          <w:u w:val="none"/>
        </w:rPr>
        <w:tab/>
        <w:t xml:space="preserve">Toutefois dans le cas où les RESULTATS seraient susceptibles de conduire au dépôt d’une demande de brevet, le secret sera maintenu par les </w:t>
      </w:r>
      <w:r w:rsidR="00D50999" w:rsidRPr="009168C5">
        <w:rPr>
          <w:u w:val="none"/>
        </w:rPr>
        <w:t>PARTIES</w:t>
      </w:r>
      <w:r w:rsidR="00C83D8F" w:rsidRPr="009168C5">
        <w:rPr>
          <w:u w:val="none"/>
        </w:rPr>
        <w:t xml:space="preserve"> qui s’y engagent jusqu’au dépôt de celle-ci ; après ce dépôt, les </w:t>
      </w:r>
      <w:r w:rsidR="00D50999" w:rsidRPr="009168C5">
        <w:rPr>
          <w:u w:val="none"/>
        </w:rPr>
        <w:t>PARTIES</w:t>
      </w:r>
      <w:r w:rsidR="00C83D8F" w:rsidRPr="009168C5">
        <w:rPr>
          <w:u w:val="none"/>
        </w:rPr>
        <w:t xml:space="preserve"> devront donner leur avis sur l’opportunité des communications scientifiques afin de contrôler qu’elles ne risquent pas de nuire à la protection et l’exploitation industrielle des RESULTATS. En tout état de cause, le report ne pourra pas dépasser </w:t>
      </w:r>
      <w:r w:rsidR="00C83D8F" w:rsidRPr="009168C5">
        <w:rPr>
          <w:highlight w:val="yellow"/>
          <w:u w:val="none"/>
        </w:rPr>
        <w:t>XX</w:t>
      </w:r>
      <w:r w:rsidR="00C83D8F" w:rsidRPr="009168C5">
        <w:rPr>
          <w:u w:val="none"/>
        </w:rPr>
        <w:t xml:space="preserve"> mois après ledit dépôt.</w:t>
      </w:r>
    </w:p>
    <w:p w:rsidR="002378F1" w:rsidRPr="00FE075F" w:rsidRDefault="002378F1" w:rsidP="00C12936">
      <w:pPr>
        <w:pStyle w:val="Heading2"/>
        <w:keepNext w:val="0"/>
        <w:rPr>
          <w:u w:val="none"/>
        </w:rPr>
      </w:pPr>
      <w:r w:rsidRPr="00FE075F">
        <w:rPr>
          <w:u w:val="none"/>
        </w:rPr>
        <w:t>8.3</w:t>
      </w:r>
      <w:r w:rsidRPr="00FE075F">
        <w:rPr>
          <w:u w:val="none"/>
        </w:rPr>
        <w:tab/>
        <w:t xml:space="preserve">En cas de résiliation ou à l’expiration du CONTRAT et au plus tard dans les </w:t>
      </w:r>
      <w:r w:rsidRPr="00FE075F">
        <w:rPr>
          <w:highlight w:val="yellow"/>
          <w:u w:val="none"/>
        </w:rPr>
        <w:t>……….</w:t>
      </w:r>
      <w:r w:rsidRPr="00FE075F">
        <w:rPr>
          <w:u w:val="none"/>
        </w:rPr>
        <w:t xml:space="preserve"> mois qui suivent, chaque PARTIE notifiera aux autres PARTIES </w:t>
      </w:r>
      <w:r>
        <w:rPr>
          <w:u w:val="none"/>
        </w:rPr>
        <w:t>une liste de ses RESULTATS</w:t>
      </w:r>
      <w:r w:rsidRPr="00FE075F">
        <w:rPr>
          <w:u w:val="none"/>
        </w:rPr>
        <w:t xml:space="preserve"> qu’elle souhaite conserver confidentiels au titre de l’Article 7.1. Si nécessaire, les PARTIES se concerteront pour établir une liste commune définitive.</w:t>
      </w:r>
    </w:p>
    <w:p w:rsidR="00BF0D61" w:rsidRPr="002378F1" w:rsidRDefault="00BF0D61" w:rsidP="00C12936">
      <w:pPr>
        <w:pStyle w:val="Heading2"/>
        <w:keepNext w:val="0"/>
        <w:rPr>
          <w:u w:val="none"/>
        </w:rPr>
      </w:pPr>
      <w:r w:rsidRPr="002378F1">
        <w:rPr>
          <w:u w:val="none"/>
        </w:rPr>
        <w:lastRenderedPageBreak/>
        <w:t>8.4</w:t>
      </w:r>
      <w:r w:rsidRPr="002378F1">
        <w:rPr>
          <w:u w:val="none"/>
        </w:rPr>
        <w:tab/>
        <w:t>Toutes</w:t>
      </w:r>
      <w:r w:rsidR="00030BEA">
        <w:rPr>
          <w:u w:val="none"/>
        </w:rPr>
        <w:t xml:space="preserve"> les</w:t>
      </w:r>
      <w:r w:rsidRPr="002378F1">
        <w:rPr>
          <w:u w:val="none"/>
        </w:rPr>
        <w:t xml:space="preserve"> publications et </w:t>
      </w:r>
      <w:r w:rsidR="00030BEA">
        <w:rPr>
          <w:u w:val="none"/>
        </w:rPr>
        <w:t xml:space="preserve">les </w:t>
      </w:r>
      <w:r w:rsidRPr="002378F1">
        <w:rPr>
          <w:u w:val="none"/>
        </w:rPr>
        <w:t xml:space="preserve">communications devront mentionner le concours apporté par chacune des </w:t>
      </w:r>
      <w:r w:rsidR="00D50999" w:rsidRPr="002378F1">
        <w:rPr>
          <w:u w:val="none"/>
        </w:rPr>
        <w:t>PARTIES</w:t>
      </w:r>
      <w:r w:rsidRPr="002378F1">
        <w:rPr>
          <w:u w:val="none"/>
        </w:rPr>
        <w:t xml:space="preserve"> à la réalisation du PROJET</w:t>
      </w:r>
      <w:r w:rsidRPr="002378F1">
        <w:rPr>
          <w:rFonts w:ascii="Times New Roman" w:hAnsi="Times New Roman"/>
          <w:u w:val="none"/>
        </w:rPr>
        <w:t xml:space="preserve">, </w:t>
      </w:r>
      <w:r w:rsidRPr="002378F1">
        <w:rPr>
          <w:u w:val="none"/>
        </w:rPr>
        <w:t xml:space="preserve">sauf décision d’une des </w:t>
      </w:r>
      <w:r w:rsidR="00D50999" w:rsidRPr="002378F1">
        <w:rPr>
          <w:u w:val="none"/>
        </w:rPr>
        <w:t>PARTIES</w:t>
      </w:r>
      <w:r w:rsidRPr="002378F1">
        <w:rPr>
          <w:u w:val="none"/>
        </w:rPr>
        <w:t xml:space="preserve"> de ne pas voir sa participation mentionnée.</w:t>
      </w:r>
    </w:p>
    <w:p w:rsidR="0060387D" w:rsidRPr="002378F1" w:rsidRDefault="0060387D" w:rsidP="00C12936">
      <w:pPr>
        <w:pStyle w:val="Heading2"/>
        <w:keepNext w:val="0"/>
        <w:rPr>
          <w:u w:val="none"/>
        </w:rPr>
      </w:pPr>
      <w:r w:rsidRPr="002378F1">
        <w:rPr>
          <w:u w:val="none"/>
        </w:rPr>
        <w:t>8.5</w:t>
      </w:r>
      <w:r w:rsidRPr="002378F1">
        <w:rPr>
          <w:u w:val="none"/>
        </w:rPr>
        <w:tab/>
        <w:t xml:space="preserve">Sous réserve de l’Article 8.4, chaque </w:t>
      </w:r>
      <w:r w:rsidR="00D50999" w:rsidRPr="002378F1">
        <w:rPr>
          <w:u w:val="none"/>
        </w:rPr>
        <w:t>PARTIE</w:t>
      </w:r>
      <w:r w:rsidRPr="002378F1">
        <w:rPr>
          <w:u w:val="none"/>
        </w:rPr>
        <w:t xml:space="preserve"> s’engage à ne pas faire usage du nom, logotype et/ou de la marque</w:t>
      </w:r>
      <w:r w:rsidRPr="002378F1">
        <w:rPr>
          <w:bCs/>
          <w:u w:val="none"/>
        </w:rPr>
        <w:t xml:space="preserve"> des autres </w:t>
      </w:r>
      <w:r w:rsidR="00D50999" w:rsidRPr="002378F1">
        <w:rPr>
          <w:bCs/>
          <w:u w:val="none"/>
        </w:rPr>
        <w:t>PARTIES</w:t>
      </w:r>
      <w:r w:rsidRPr="002378F1">
        <w:rPr>
          <w:bCs/>
          <w:u w:val="none"/>
        </w:rPr>
        <w:t>, ou du nom de leurs préposés, SOCIETES AFFILIEES ou de ceux au nom de qui elles agissent</w:t>
      </w:r>
      <w:r w:rsidRPr="002378F1">
        <w:rPr>
          <w:u w:val="none"/>
        </w:rPr>
        <w:t>.</w:t>
      </w:r>
    </w:p>
    <w:p w:rsidR="00C83D8F" w:rsidRPr="00C83D8F" w:rsidRDefault="00C83D8F" w:rsidP="00BF0D61">
      <w:pPr>
        <w:pStyle w:val="Heading1"/>
      </w:pPr>
      <w:bookmarkStart w:id="12" w:name="_Toc390768425"/>
      <w:r w:rsidRPr="00C83D8F">
        <w:t>ARTICLE 9 – RESPONSABILITE - GARANTIE</w:t>
      </w:r>
      <w:bookmarkEnd w:id="12"/>
    </w:p>
    <w:p w:rsidR="006310EF" w:rsidRPr="00C53191" w:rsidRDefault="006310EF" w:rsidP="006310EF">
      <w:pPr>
        <w:pStyle w:val="Heading2"/>
      </w:pPr>
      <w:r w:rsidRPr="00C53191">
        <w:t>9.1</w:t>
      </w:r>
      <w:r w:rsidRPr="00C53191">
        <w:tab/>
        <w:t>Généralités</w:t>
      </w:r>
    </w:p>
    <w:p w:rsidR="006310EF" w:rsidRPr="00C53191" w:rsidRDefault="006310EF" w:rsidP="006310EF">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 xml:space="preserve">Les PARTIES garantissent que, dans la conduite du PROJET, elles respecteront l’ensemble </w:t>
      </w:r>
      <w:r>
        <w:rPr>
          <w:rFonts w:eastAsia="Times New Roman" w:cs="Arial"/>
          <w:sz w:val="20"/>
          <w:szCs w:val="20"/>
          <w:lang w:eastAsia="fr-FR"/>
        </w:rPr>
        <w:t xml:space="preserve">normes et </w:t>
      </w:r>
      <w:r w:rsidRPr="00C53191">
        <w:rPr>
          <w:rFonts w:eastAsia="Times New Roman" w:cs="Arial"/>
          <w:sz w:val="20"/>
          <w:szCs w:val="20"/>
          <w:lang w:eastAsia="fr-FR"/>
        </w:rPr>
        <w:t xml:space="preserve">législations en vigueur, notamment en matière de sécurité, d’environnement </w:t>
      </w:r>
      <w:r>
        <w:rPr>
          <w:rFonts w:eastAsia="Times New Roman" w:cs="Arial"/>
          <w:sz w:val="20"/>
          <w:szCs w:val="20"/>
          <w:lang w:eastAsia="fr-FR"/>
        </w:rPr>
        <w:t>et</w:t>
      </w:r>
      <w:r w:rsidRPr="00C53191">
        <w:rPr>
          <w:rFonts w:eastAsia="Times New Roman" w:cs="Arial"/>
          <w:sz w:val="20"/>
          <w:szCs w:val="20"/>
          <w:lang w:eastAsia="fr-FR"/>
        </w:rPr>
        <w:t xml:space="preserve"> d’expérimentation.</w:t>
      </w:r>
    </w:p>
    <w:p w:rsidR="006310EF" w:rsidRPr="00C53191" w:rsidRDefault="006310EF" w:rsidP="006310EF">
      <w:pPr>
        <w:spacing w:after="0" w:line="240" w:lineRule="auto"/>
        <w:ind w:left="567"/>
        <w:jc w:val="both"/>
        <w:rPr>
          <w:rFonts w:eastAsia="Times New Roman" w:cs="Arial"/>
          <w:sz w:val="20"/>
          <w:szCs w:val="20"/>
          <w:lang w:eastAsia="fr-FR"/>
        </w:rPr>
      </w:pPr>
    </w:p>
    <w:p w:rsidR="006310EF" w:rsidRPr="00C53191" w:rsidRDefault="006310EF" w:rsidP="006310EF">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Chaque PARTIE est responsable de tout dommage qui pourrait résulter d’une négligence, d’une faute, ou d’une omission de la part de ses préposés dans le cadre de l’exécution du CONTRAT. Chaque PARTIE reconnaît qu’elle a pris toute disposition pour couvrir sa responsabilité au titre du CONTRAT.</w:t>
      </w:r>
    </w:p>
    <w:p w:rsidR="00BF0D61" w:rsidRPr="00C53191" w:rsidRDefault="00BF0D61" w:rsidP="00C12936">
      <w:pPr>
        <w:pStyle w:val="Heading2"/>
        <w:keepNext w:val="0"/>
      </w:pPr>
      <w:r w:rsidRPr="00C53191">
        <w:t>9.2</w:t>
      </w:r>
      <w:r w:rsidRPr="00C53191">
        <w:tab/>
        <w:t>MATERIELS (hors matériels biologiques) et EQUIPEMENTS</w:t>
      </w:r>
    </w:p>
    <w:p w:rsidR="00624EBD" w:rsidRPr="00C53191" w:rsidRDefault="00624EBD" w:rsidP="00C12936">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 xml:space="preserve">Les MATERIELS et EQUIPEMENTS </w:t>
      </w:r>
      <w:r>
        <w:rPr>
          <w:rFonts w:eastAsia="Times New Roman" w:cs="Arial"/>
          <w:sz w:val="20"/>
          <w:szCs w:val="20"/>
          <w:lang w:eastAsia="fr-FR"/>
        </w:rPr>
        <w:t xml:space="preserve">qu’une PARTIE a financés ou </w:t>
      </w:r>
      <w:r w:rsidRPr="00C53191">
        <w:rPr>
          <w:rFonts w:eastAsia="Times New Roman" w:cs="Arial"/>
          <w:sz w:val="20"/>
          <w:szCs w:val="20"/>
          <w:lang w:eastAsia="fr-FR"/>
        </w:rPr>
        <w:t xml:space="preserve">mis à la disposition </w:t>
      </w:r>
      <w:r>
        <w:rPr>
          <w:rFonts w:eastAsia="Times New Roman" w:cs="Arial"/>
          <w:sz w:val="20"/>
          <w:szCs w:val="20"/>
          <w:lang w:eastAsia="fr-FR"/>
        </w:rPr>
        <w:t>des autres</w:t>
      </w:r>
      <w:r w:rsidRPr="00C53191">
        <w:rPr>
          <w:rFonts w:eastAsia="Times New Roman" w:cs="Arial"/>
          <w:sz w:val="20"/>
          <w:szCs w:val="20"/>
          <w:lang w:eastAsia="fr-FR"/>
        </w:rPr>
        <w:t xml:space="preserve"> PARTIE</w:t>
      </w:r>
      <w:r>
        <w:rPr>
          <w:rFonts w:eastAsia="Times New Roman" w:cs="Arial"/>
          <w:sz w:val="20"/>
          <w:szCs w:val="20"/>
          <w:lang w:eastAsia="fr-FR"/>
        </w:rPr>
        <w:t>S</w:t>
      </w:r>
      <w:r w:rsidRPr="00C53191">
        <w:rPr>
          <w:rFonts w:eastAsia="Times New Roman" w:cs="Arial"/>
          <w:sz w:val="20"/>
          <w:szCs w:val="20"/>
          <w:lang w:eastAsia="fr-FR"/>
        </w:rPr>
        <w:t xml:space="preserve"> dans le cadre d’un accord séparé, restent </w:t>
      </w:r>
      <w:r>
        <w:rPr>
          <w:rFonts w:eastAsia="Times New Roman" w:cs="Arial"/>
          <w:sz w:val="20"/>
          <w:szCs w:val="20"/>
          <w:lang w:eastAsia="fr-FR"/>
        </w:rPr>
        <w:t>s</w:t>
      </w:r>
      <w:r w:rsidRPr="00C53191">
        <w:rPr>
          <w:rFonts w:eastAsia="Times New Roman" w:cs="Arial"/>
          <w:sz w:val="20"/>
          <w:szCs w:val="20"/>
          <w:lang w:eastAsia="fr-FR"/>
        </w:rPr>
        <w:t xml:space="preserve">a propriété. </w:t>
      </w:r>
    </w:p>
    <w:p w:rsidR="00624EBD" w:rsidRPr="00C53191" w:rsidRDefault="00624EBD" w:rsidP="00C12936">
      <w:pPr>
        <w:spacing w:after="0" w:line="240" w:lineRule="auto"/>
        <w:ind w:left="567"/>
        <w:jc w:val="both"/>
        <w:rPr>
          <w:rFonts w:eastAsia="Times New Roman" w:cs="Arial"/>
          <w:sz w:val="20"/>
          <w:szCs w:val="20"/>
          <w:lang w:eastAsia="fr-FR"/>
        </w:rPr>
      </w:pPr>
    </w:p>
    <w:p w:rsidR="00624EBD" w:rsidRPr="00C53191" w:rsidRDefault="00624EBD" w:rsidP="00C12936">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La PARTIE propriétaire effectue à sa charge l’entretien, la maintenance et la réparation de ses MATERIELS et EQUIPEMENTS.</w:t>
      </w:r>
    </w:p>
    <w:p w:rsidR="00624EBD" w:rsidRPr="00C53191" w:rsidRDefault="00624EBD" w:rsidP="00C12936">
      <w:pPr>
        <w:spacing w:after="0" w:line="240" w:lineRule="auto"/>
        <w:ind w:left="567"/>
        <w:jc w:val="both"/>
        <w:rPr>
          <w:rFonts w:eastAsia="Times New Roman" w:cs="Arial"/>
          <w:sz w:val="20"/>
          <w:szCs w:val="20"/>
          <w:lang w:eastAsia="fr-FR"/>
        </w:rPr>
      </w:pPr>
    </w:p>
    <w:p w:rsidR="00624EBD" w:rsidRPr="00656902" w:rsidRDefault="00624EBD" w:rsidP="00C12936">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Chaque PARTIE supporte les dommages causés dans le cadre de l’exécution du PROJET par et sur les MATERIELS et EQUIPEMENTS dont elle est propriétaire, y compris les MATERIELS confiés à l’autre PARTIE, sauf si ces dommages résultent d’une faute, négligence, imprudence, acte ou omission de la PARTIE utilisatrice</w:t>
      </w:r>
      <w:r>
        <w:rPr>
          <w:rFonts w:eastAsia="Times New Roman" w:cs="Arial"/>
          <w:sz w:val="20"/>
          <w:szCs w:val="20"/>
          <w:lang w:eastAsia="fr-FR"/>
        </w:rPr>
        <w:t xml:space="preserve"> auquel cas cette dernière les supportera</w:t>
      </w:r>
      <w:r w:rsidRPr="00C53191">
        <w:rPr>
          <w:rFonts w:eastAsia="Times New Roman" w:cs="Arial"/>
          <w:sz w:val="20"/>
          <w:szCs w:val="20"/>
          <w:lang w:eastAsia="fr-FR"/>
        </w:rPr>
        <w:t>.</w:t>
      </w:r>
    </w:p>
    <w:p w:rsidR="00AC19EA" w:rsidRPr="00C53191" w:rsidRDefault="00AC19EA" w:rsidP="00C12936">
      <w:pPr>
        <w:pStyle w:val="Heading2"/>
        <w:keepNext w:val="0"/>
      </w:pPr>
      <w:r w:rsidRPr="00C53191">
        <w:t>9.3</w:t>
      </w:r>
      <w:r w:rsidRPr="00C53191">
        <w:tab/>
      </w:r>
      <w:r>
        <w:t>Accueil de personnel</w:t>
      </w:r>
    </w:p>
    <w:p w:rsidR="00AC19EA" w:rsidRPr="003B5E33" w:rsidRDefault="00AC19EA" w:rsidP="00AC19EA">
      <w:pPr>
        <w:spacing w:after="0" w:line="240" w:lineRule="auto"/>
        <w:ind w:left="567"/>
        <w:jc w:val="both"/>
        <w:rPr>
          <w:rFonts w:eastAsia="Times New Roman" w:cs="Arial"/>
          <w:sz w:val="20"/>
          <w:szCs w:val="20"/>
          <w:lang w:eastAsia="fr-FR"/>
        </w:rPr>
      </w:pPr>
      <w:r w:rsidRPr="003B5E33">
        <w:rPr>
          <w:rFonts w:eastAsia="Times New Roman" w:cs="Arial"/>
          <w:sz w:val="20"/>
          <w:szCs w:val="20"/>
          <w:lang w:eastAsia="fr-FR"/>
        </w:rPr>
        <w:t>Dans le cadre du PROJET, des personnels ou préposés des ETABLISSEMENTS ou de XXXpeuvent être amenés à intervenir dans les locaux d’une autre PARTIE. Le personnel doit se conformer au règlement intérieur (hors dispositions disciplinaires) de l’établissement qui l’accueille. Toutes</w:t>
      </w:r>
      <w:r>
        <w:rPr>
          <w:rFonts w:eastAsia="Times New Roman" w:cs="Arial"/>
          <w:sz w:val="20"/>
          <w:szCs w:val="20"/>
          <w:lang w:eastAsia="fr-FR"/>
        </w:rPr>
        <w:t xml:space="preserve"> les</w:t>
      </w:r>
      <w:r w:rsidRPr="003B5E33">
        <w:rPr>
          <w:rFonts w:eastAsia="Times New Roman" w:cs="Arial"/>
          <w:sz w:val="20"/>
          <w:szCs w:val="20"/>
          <w:lang w:eastAsia="fr-FR"/>
        </w:rPr>
        <w:t xml:space="preserve"> instructions utiles </w:t>
      </w:r>
      <w:r>
        <w:rPr>
          <w:rFonts w:eastAsia="Times New Roman" w:cs="Arial"/>
          <w:sz w:val="20"/>
          <w:szCs w:val="20"/>
          <w:lang w:eastAsia="fr-FR"/>
        </w:rPr>
        <w:t xml:space="preserve">à ce sujet </w:t>
      </w:r>
      <w:r w:rsidRPr="003B5E33">
        <w:rPr>
          <w:rFonts w:eastAsia="Times New Roman" w:cs="Arial"/>
          <w:sz w:val="20"/>
          <w:szCs w:val="20"/>
          <w:lang w:eastAsia="fr-FR"/>
        </w:rPr>
        <w:t xml:space="preserve">lui sont </w:t>
      </w:r>
      <w:r>
        <w:rPr>
          <w:rFonts w:eastAsia="Times New Roman" w:cs="Arial"/>
          <w:sz w:val="20"/>
          <w:szCs w:val="20"/>
          <w:lang w:eastAsia="fr-FR"/>
        </w:rPr>
        <w:t>communiqu</w:t>
      </w:r>
      <w:r w:rsidRPr="003B5E33">
        <w:rPr>
          <w:rFonts w:eastAsia="Times New Roman" w:cs="Arial"/>
          <w:sz w:val="20"/>
          <w:szCs w:val="20"/>
          <w:lang w:eastAsia="fr-FR"/>
        </w:rPr>
        <w:t>ées au moment de son séjour.</w:t>
      </w:r>
    </w:p>
    <w:p w:rsidR="00AC19EA" w:rsidRPr="003B5E33" w:rsidRDefault="00AC19EA" w:rsidP="00AC19EA">
      <w:pPr>
        <w:spacing w:after="0" w:line="240" w:lineRule="auto"/>
        <w:ind w:left="567" w:hanging="567"/>
        <w:jc w:val="both"/>
        <w:rPr>
          <w:rFonts w:eastAsia="Times New Roman" w:cs="Arial"/>
          <w:sz w:val="20"/>
          <w:szCs w:val="20"/>
          <w:lang w:eastAsia="fr-FR"/>
        </w:rPr>
      </w:pPr>
    </w:p>
    <w:p w:rsidR="00AC19EA" w:rsidRPr="003B5E33" w:rsidRDefault="00AC19EA" w:rsidP="00AC19EA">
      <w:pPr>
        <w:spacing w:after="0" w:line="240" w:lineRule="auto"/>
        <w:ind w:left="567"/>
        <w:jc w:val="both"/>
        <w:rPr>
          <w:rFonts w:eastAsia="Times New Roman" w:cs="Arial"/>
          <w:sz w:val="20"/>
          <w:szCs w:val="20"/>
          <w:lang w:eastAsia="fr-FR"/>
        </w:rPr>
      </w:pPr>
      <w:r w:rsidRPr="003B5E33">
        <w:rPr>
          <w:rFonts w:eastAsia="Times New Roman" w:cs="Arial"/>
          <w:sz w:val="20"/>
          <w:szCs w:val="20"/>
          <w:lang w:eastAsia="fr-FR"/>
        </w:rPr>
        <w:t xml:space="preserve">Les ETABLISSEMENTS et XXX continuent toutefois d’assumer, à l’égard de leur personnel, toutes les obligations sociales et fiscales, hiérarchiques et disciplinaires de l’employeur et d’exercer envers lui toutes les prérogatives administratives de gestion (notation, avancement, discipline, etc.). </w:t>
      </w:r>
    </w:p>
    <w:p w:rsidR="00AC19EA" w:rsidRPr="003B5E33" w:rsidRDefault="00AC19EA" w:rsidP="00AC19EA">
      <w:pPr>
        <w:spacing w:after="0" w:line="240" w:lineRule="auto"/>
        <w:ind w:left="567" w:hanging="567"/>
        <w:jc w:val="both"/>
        <w:rPr>
          <w:rFonts w:eastAsia="Times New Roman" w:cs="Arial"/>
          <w:sz w:val="20"/>
          <w:szCs w:val="20"/>
          <w:lang w:eastAsia="fr-FR"/>
        </w:rPr>
      </w:pPr>
    </w:p>
    <w:p w:rsidR="00AC19EA" w:rsidRPr="003B5E33" w:rsidRDefault="00AC19EA" w:rsidP="00AC19EA">
      <w:pPr>
        <w:spacing w:after="0" w:line="240" w:lineRule="auto"/>
        <w:ind w:left="567"/>
        <w:jc w:val="both"/>
        <w:rPr>
          <w:rFonts w:eastAsia="Times New Roman" w:cs="Arial"/>
          <w:sz w:val="20"/>
          <w:szCs w:val="20"/>
          <w:lang w:eastAsia="fr-FR"/>
        </w:rPr>
      </w:pPr>
      <w:r w:rsidRPr="003B5E33">
        <w:rPr>
          <w:rFonts w:eastAsia="Times New Roman" w:cs="Arial"/>
          <w:sz w:val="20"/>
          <w:szCs w:val="20"/>
          <w:lang w:eastAsia="fr-FR"/>
        </w:rPr>
        <w:t xml:space="preserve">Les ETABLISSEMENTS et XXX assurent l’un et l’autre la couverture de leurs </w:t>
      </w:r>
      <w:r>
        <w:rPr>
          <w:rFonts w:eastAsia="Times New Roman" w:cs="Arial"/>
          <w:sz w:val="20"/>
          <w:szCs w:val="20"/>
          <w:lang w:eastAsia="fr-FR"/>
        </w:rPr>
        <w:t>personnels</w:t>
      </w:r>
      <w:r w:rsidRPr="003B5E33">
        <w:rPr>
          <w:rFonts w:eastAsia="Times New Roman" w:cs="Arial"/>
          <w:sz w:val="20"/>
          <w:szCs w:val="20"/>
          <w:lang w:eastAsia="fr-FR"/>
        </w:rPr>
        <w:t xml:space="preserve"> respectifs en matière d’accidents du travail et de maladies professionnelles sans préjudice d’éventuels recours contre les TIERS responsables.</w:t>
      </w:r>
    </w:p>
    <w:p w:rsidR="00BF0D61" w:rsidRPr="00C53191" w:rsidRDefault="00BF0D61" w:rsidP="00BF0D61">
      <w:pPr>
        <w:pStyle w:val="Heading2"/>
      </w:pPr>
      <w:r w:rsidRPr="00C53191">
        <w:t>9.4</w:t>
      </w:r>
      <w:r w:rsidRPr="00C53191">
        <w:tab/>
        <w:t>Garantie</w:t>
      </w:r>
    </w:p>
    <w:p w:rsidR="00DF44A2" w:rsidRPr="00C53191" w:rsidRDefault="00DF44A2" w:rsidP="00DF44A2">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 xml:space="preserve">Dans le cadre du PROJET, les Parties reconnaissent que les CONNAISSANCES PROPRES, les RESULTATS et les autres informations, notamment les INFORMATIONS CONFIDENTIELLES, </w:t>
      </w:r>
      <w:r>
        <w:rPr>
          <w:rFonts w:eastAsia="Times New Roman" w:cs="Arial"/>
          <w:sz w:val="20"/>
          <w:szCs w:val="20"/>
          <w:lang w:eastAsia="fr-FR"/>
        </w:rPr>
        <w:t>échang</w:t>
      </w:r>
      <w:r w:rsidRPr="00C53191">
        <w:rPr>
          <w:rFonts w:eastAsia="Times New Roman" w:cs="Arial"/>
          <w:sz w:val="20"/>
          <w:szCs w:val="20"/>
          <w:lang w:eastAsia="fr-FR"/>
        </w:rPr>
        <w:t xml:space="preserve">és </w:t>
      </w:r>
      <w:r>
        <w:rPr>
          <w:rFonts w:eastAsia="Times New Roman" w:cs="Arial"/>
          <w:sz w:val="20"/>
          <w:szCs w:val="20"/>
          <w:lang w:eastAsia="fr-FR"/>
        </w:rPr>
        <w:t>lors</w:t>
      </w:r>
      <w:r w:rsidRPr="00C53191">
        <w:rPr>
          <w:rFonts w:eastAsia="Times New Roman" w:cs="Arial"/>
          <w:sz w:val="20"/>
          <w:szCs w:val="20"/>
          <w:lang w:eastAsia="fr-FR"/>
        </w:rPr>
        <w:t xml:space="preserve"> de l’exécution du PROJET sont communiqués en l’état, sans aucune garantie de quelque nature qu’elle soit.</w:t>
      </w:r>
    </w:p>
    <w:p w:rsidR="00DF44A2" w:rsidRPr="00C53191" w:rsidRDefault="00DF44A2" w:rsidP="00DF44A2">
      <w:pPr>
        <w:spacing w:after="0" w:line="240" w:lineRule="auto"/>
        <w:ind w:left="567"/>
        <w:jc w:val="both"/>
        <w:rPr>
          <w:rFonts w:eastAsia="Times New Roman" w:cs="Arial"/>
          <w:sz w:val="20"/>
          <w:szCs w:val="20"/>
          <w:lang w:eastAsia="fr-FR"/>
        </w:rPr>
      </w:pPr>
    </w:p>
    <w:p w:rsidR="00DF44A2" w:rsidRPr="00C53191" w:rsidRDefault="00DF44A2" w:rsidP="00DF44A2">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Ces CONNAISSANCES PROPRES, ces RESULTATS et ces autres informations sont utilisés par les PARTIES dans le cadre du PROJET à leurs seuls frais, risques et périls respectifs</w:t>
      </w:r>
      <w:r>
        <w:rPr>
          <w:rFonts w:eastAsia="Times New Roman" w:cs="Arial"/>
          <w:sz w:val="20"/>
          <w:szCs w:val="20"/>
          <w:lang w:eastAsia="fr-FR"/>
        </w:rPr>
        <w:t>. E</w:t>
      </w:r>
      <w:r w:rsidRPr="00C53191">
        <w:rPr>
          <w:rFonts w:eastAsia="Times New Roman" w:cs="Arial"/>
          <w:sz w:val="20"/>
          <w:szCs w:val="20"/>
          <w:lang w:eastAsia="fr-FR"/>
        </w:rPr>
        <w:t xml:space="preserve">n conséquence, aucune des PARTIES n’aura de recours contre une autre PARTIE, ni ses </w:t>
      </w:r>
      <w:r>
        <w:rPr>
          <w:rFonts w:eastAsia="Times New Roman" w:cs="Arial"/>
          <w:sz w:val="20"/>
          <w:szCs w:val="20"/>
          <w:lang w:eastAsia="fr-FR"/>
        </w:rPr>
        <w:t xml:space="preserve">SOCIETES </w:t>
      </w:r>
      <w:r w:rsidRPr="00C53191">
        <w:rPr>
          <w:rFonts w:eastAsia="Times New Roman" w:cs="Arial"/>
          <w:sz w:val="20"/>
          <w:szCs w:val="20"/>
          <w:lang w:eastAsia="fr-FR"/>
        </w:rPr>
        <w:t xml:space="preserve">AFFILIEES, ni son personnel, </w:t>
      </w:r>
      <w:r>
        <w:rPr>
          <w:rFonts w:eastAsia="Times New Roman" w:cs="Arial"/>
          <w:sz w:val="20"/>
          <w:szCs w:val="20"/>
          <w:lang w:eastAsia="fr-FR"/>
        </w:rPr>
        <w:t>en casd</w:t>
      </w:r>
      <w:r w:rsidRPr="00C53191">
        <w:rPr>
          <w:rFonts w:eastAsia="Times New Roman" w:cs="Arial"/>
          <w:sz w:val="20"/>
          <w:szCs w:val="20"/>
          <w:lang w:eastAsia="fr-FR"/>
        </w:rPr>
        <w:t>’usage de ces CONNAISSANCES PROPRES, RESULTATS et autres informations</w:t>
      </w:r>
      <w:r>
        <w:rPr>
          <w:rFonts w:eastAsia="Times New Roman" w:cs="Arial"/>
          <w:sz w:val="20"/>
          <w:szCs w:val="20"/>
          <w:lang w:eastAsia="fr-FR"/>
        </w:rPr>
        <w:t>. La PARTIE communiquant ses CONNAISSANCES PROPRES et ses autres informations garantit au meilleur de sa connaissance que leur utilisation, conformément aux termes du CONTRAT, ne porte pas atteinte aux droits des TIERS</w:t>
      </w:r>
      <w:r w:rsidRPr="00C53191">
        <w:rPr>
          <w:rFonts w:eastAsia="Times New Roman" w:cs="Arial"/>
          <w:sz w:val="20"/>
          <w:szCs w:val="20"/>
          <w:lang w:eastAsia="fr-FR"/>
        </w:rPr>
        <w:t>.</w:t>
      </w:r>
    </w:p>
    <w:p w:rsidR="00DF44A2" w:rsidRPr="00C53191" w:rsidRDefault="00DF44A2" w:rsidP="00DF44A2">
      <w:pPr>
        <w:spacing w:after="0" w:line="240" w:lineRule="auto"/>
        <w:ind w:left="567"/>
        <w:jc w:val="both"/>
        <w:rPr>
          <w:rFonts w:eastAsia="Times New Roman" w:cs="Arial"/>
          <w:sz w:val="20"/>
          <w:szCs w:val="20"/>
          <w:lang w:eastAsia="fr-FR"/>
        </w:rPr>
      </w:pPr>
    </w:p>
    <w:p w:rsidR="00DF44A2" w:rsidRDefault="00DF44A2" w:rsidP="00DF44A2">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 xml:space="preserve">Le MATERIEL est fourni en l'état, sans aucune garantie expresse ou tacite de la part des PARTIES quant </w:t>
      </w:r>
      <w:r>
        <w:rPr>
          <w:rFonts w:eastAsia="Times New Roman" w:cs="Arial"/>
          <w:sz w:val="20"/>
          <w:szCs w:val="20"/>
          <w:lang w:eastAsia="fr-FR"/>
        </w:rPr>
        <w:t>à la qualité</w:t>
      </w:r>
      <w:r w:rsidRPr="00C53191">
        <w:rPr>
          <w:rFonts w:eastAsia="Times New Roman" w:cs="Arial"/>
          <w:sz w:val="20"/>
          <w:szCs w:val="20"/>
          <w:lang w:eastAsia="fr-FR"/>
        </w:rPr>
        <w:t xml:space="preserve"> du MATERIEL ou à son caractère approprié à un usage particulier. De plus, les PARTIES reconnaissent que le MATERIEL est par nature expérimental et qu'il peut avoir des caractéristiques inconnues. </w:t>
      </w:r>
      <w:r>
        <w:rPr>
          <w:rFonts w:eastAsia="Times New Roman" w:cs="Arial"/>
          <w:sz w:val="20"/>
          <w:szCs w:val="20"/>
          <w:lang w:eastAsia="fr-FR"/>
        </w:rPr>
        <w:t xml:space="preserve">La </w:t>
      </w:r>
      <w:r w:rsidRPr="00C53191">
        <w:rPr>
          <w:rFonts w:eastAsia="Times New Roman" w:cs="Arial"/>
          <w:sz w:val="20"/>
          <w:szCs w:val="20"/>
          <w:lang w:eastAsia="fr-FR"/>
        </w:rPr>
        <w:t>PARTIE</w:t>
      </w:r>
      <w:r>
        <w:rPr>
          <w:rFonts w:eastAsia="Times New Roman" w:cs="Arial"/>
          <w:sz w:val="20"/>
          <w:szCs w:val="20"/>
          <w:lang w:eastAsia="fr-FR"/>
        </w:rPr>
        <w:t xml:space="preserve"> fournissant le MATERIEL </w:t>
      </w:r>
      <w:r w:rsidRPr="00C53191">
        <w:rPr>
          <w:rFonts w:eastAsia="Times New Roman" w:cs="Arial"/>
          <w:sz w:val="20"/>
          <w:szCs w:val="20"/>
          <w:lang w:eastAsia="fr-FR"/>
        </w:rPr>
        <w:t>garantit</w:t>
      </w:r>
      <w:r>
        <w:rPr>
          <w:rFonts w:eastAsia="Times New Roman" w:cs="Arial"/>
          <w:sz w:val="20"/>
          <w:szCs w:val="20"/>
          <w:lang w:eastAsia="fr-FR"/>
        </w:rPr>
        <w:t xml:space="preserve"> au meilleur de sa connaissance</w:t>
      </w:r>
      <w:r w:rsidRPr="00C53191">
        <w:rPr>
          <w:rFonts w:eastAsia="Times New Roman" w:cs="Arial"/>
          <w:sz w:val="20"/>
          <w:szCs w:val="20"/>
          <w:lang w:eastAsia="fr-FR"/>
        </w:rPr>
        <w:t xml:space="preserve"> que l'utilisation du MATERIEL </w:t>
      </w:r>
      <w:r>
        <w:rPr>
          <w:rFonts w:eastAsia="Times New Roman" w:cs="Arial"/>
          <w:sz w:val="20"/>
          <w:szCs w:val="20"/>
          <w:lang w:eastAsia="fr-FR"/>
        </w:rPr>
        <w:t xml:space="preserve">conformément aux termes du CONTRAT </w:t>
      </w:r>
      <w:r w:rsidRPr="00C53191">
        <w:rPr>
          <w:rFonts w:eastAsia="Times New Roman" w:cs="Arial"/>
          <w:sz w:val="20"/>
          <w:szCs w:val="20"/>
          <w:lang w:eastAsia="fr-FR"/>
        </w:rPr>
        <w:t xml:space="preserve">ne porte pas atteinte </w:t>
      </w:r>
      <w:r>
        <w:rPr>
          <w:rFonts w:eastAsia="Times New Roman" w:cs="Arial"/>
          <w:sz w:val="20"/>
          <w:szCs w:val="20"/>
          <w:lang w:eastAsia="fr-FR"/>
        </w:rPr>
        <w:t xml:space="preserve">aux </w:t>
      </w:r>
      <w:r w:rsidRPr="00C53191">
        <w:rPr>
          <w:rFonts w:eastAsia="Times New Roman" w:cs="Arial"/>
          <w:sz w:val="20"/>
          <w:szCs w:val="20"/>
          <w:lang w:eastAsia="fr-FR"/>
        </w:rPr>
        <w:t xml:space="preserve"> droits de</w:t>
      </w:r>
      <w:r>
        <w:rPr>
          <w:rFonts w:eastAsia="Times New Roman" w:cs="Arial"/>
          <w:sz w:val="20"/>
          <w:szCs w:val="20"/>
          <w:lang w:eastAsia="fr-FR"/>
        </w:rPr>
        <w:t>sT</w:t>
      </w:r>
      <w:r w:rsidRPr="00C53191">
        <w:rPr>
          <w:rFonts w:eastAsia="Times New Roman" w:cs="Arial"/>
          <w:sz w:val="20"/>
          <w:szCs w:val="20"/>
          <w:lang w:eastAsia="fr-FR"/>
        </w:rPr>
        <w:t>IERS.</w:t>
      </w:r>
    </w:p>
    <w:p w:rsidR="00DF44A2" w:rsidRDefault="00DF44A2" w:rsidP="00DF44A2">
      <w:pPr>
        <w:spacing w:after="0" w:line="240" w:lineRule="auto"/>
        <w:ind w:left="567"/>
        <w:jc w:val="both"/>
        <w:rPr>
          <w:rFonts w:eastAsia="Times New Roman" w:cs="Arial"/>
          <w:sz w:val="20"/>
          <w:szCs w:val="20"/>
          <w:lang w:eastAsia="fr-FR"/>
        </w:rPr>
      </w:pPr>
    </w:p>
    <w:p w:rsidR="00DF44A2" w:rsidRPr="002839F3" w:rsidRDefault="00DF44A2" w:rsidP="00DF44A2">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Le</w:t>
      </w:r>
      <w:r>
        <w:rPr>
          <w:rFonts w:eastAsia="Times New Roman" w:cs="Arial"/>
          <w:sz w:val="20"/>
          <w:szCs w:val="20"/>
          <w:lang w:eastAsia="fr-FR"/>
        </w:rPr>
        <w:t>s EQUIPEMENTS</w:t>
      </w:r>
      <w:r w:rsidRPr="00C53191">
        <w:rPr>
          <w:rFonts w:eastAsia="Times New Roman" w:cs="Arial"/>
          <w:sz w:val="20"/>
          <w:szCs w:val="20"/>
          <w:lang w:eastAsia="fr-FR"/>
        </w:rPr>
        <w:t xml:space="preserve"> s</w:t>
      </w:r>
      <w:r>
        <w:rPr>
          <w:rFonts w:eastAsia="Times New Roman" w:cs="Arial"/>
          <w:sz w:val="20"/>
          <w:szCs w:val="20"/>
          <w:lang w:eastAsia="fr-FR"/>
        </w:rPr>
        <w:t>on</w:t>
      </w:r>
      <w:r w:rsidRPr="00C53191">
        <w:rPr>
          <w:rFonts w:eastAsia="Times New Roman" w:cs="Arial"/>
          <w:sz w:val="20"/>
          <w:szCs w:val="20"/>
          <w:lang w:eastAsia="fr-FR"/>
        </w:rPr>
        <w:t>t fourni</w:t>
      </w:r>
      <w:r>
        <w:rPr>
          <w:rFonts w:eastAsia="Times New Roman" w:cs="Arial"/>
          <w:sz w:val="20"/>
          <w:szCs w:val="20"/>
          <w:lang w:eastAsia="fr-FR"/>
        </w:rPr>
        <w:t>s</w:t>
      </w:r>
      <w:r w:rsidRPr="00C53191">
        <w:rPr>
          <w:rFonts w:eastAsia="Times New Roman" w:cs="Arial"/>
          <w:sz w:val="20"/>
          <w:szCs w:val="20"/>
          <w:lang w:eastAsia="fr-FR"/>
        </w:rPr>
        <w:t xml:space="preserve"> en l'état, sans aucune garantie expresse ou tacite de la part</w:t>
      </w:r>
      <w:r>
        <w:rPr>
          <w:rFonts w:eastAsia="Times New Roman" w:cs="Arial"/>
          <w:sz w:val="20"/>
          <w:szCs w:val="20"/>
          <w:lang w:eastAsia="fr-FR"/>
        </w:rPr>
        <w:t xml:space="preserve"> des PARTIES quant </w:t>
      </w:r>
      <w:r w:rsidRPr="00C53191">
        <w:rPr>
          <w:rFonts w:eastAsia="Times New Roman" w:cs="Arial"/>
          <w:sz w:val="20"/>
          <w:szCs w:val="20"/>
          <w:lang w:eastAsia="fr-FR"/>
        </w:rPr>
        <w:t xml:space="preserve">à </w:t>
      </w:r>
      <w:r>
        <w:rPr>
          <w:rFonts w:eastAsia="Times New Roman" w:cs="Arial"/>
          <w:sz w:val="20"/>
          <w:szCs w:val="20"/>
          <w:lang w:eastAsia="fr-FR"/>
        </w:rPr>
        <w:t>leur</w:t>
      </w:r>
      <w:r w:rsidRPr="00C53191">
        <w:rPr>
          <w:rFonts w:eastAsia="Times New Roman" w:cs="Arial"/>
          <w:sz w:val="20"/>
          <w:szCs w:val="20"/>
          <w:lang w:eastAsia="fr-FR"/>
        </w:rPr>
        <w:t xml:space="preserve"> usage particulier. </w:t>
      </w:r>
      <w:r>
        <w:rPr>
          <w:rFonts w:eastAsia="Times New Roman" w:cs="Arial"/>
          <w:sz w:val="20"/>
          <w:szCs w:val="20"/>
          <w:lang w:eastAsia="fr-FR"/>
        </w:rPr>
        <w:t xml:space="preserve">La </w:t>
      </w:r>
      <w:r w:rsidRPr="00C53191">
        <w:rPr>
          <w:rFonts w:eastAsia="Times New Roman" w:cs="Arial"/>
          <w:sz w:val="20"/>
          <w:szCs w:val="20"/>
          <w:lang w:eastAsia="fr-FR"/>
        </w:rPr>
        <w:t xml:space="preserve">PARTIE </w:t>
      </w:r>
      <w:r>
        <w:rPr>
          <w:rFonts w:eastAsia="Times New Roman" w:cs="Arial"/>
          <w:sz w:val="20"/>
          <w:szCs w:val="20"/>
          <w:lang w:eastAsia="fr-FR"/>
        </w:rPr>
        <w:t>fournissant les EQUIPEMENTS</w:t>
      </w:r>
      <w:r w:rsidRPr="00C53191">
        <w:rPr>
          <w:rFonts w:eastAsia="Times New Roman" w:cs="Arial"/>
          <w:sz w:val="20"/>
          <w:szCs w:val="20"/>
          <w:lang w:eastAsia="fr-FR"/>
        </w:rPr>
        <w:t xml:space="preserve"> garantit </w:t>
      </w:r>
      <w:r>
        <w:rPr>
          <w:rFonts w:eastAsia="Times New Roman" w:cs="Arial"/>
          <w:sz w:val="20"/>
          <w:szCs w:val="20"/>
          <w:lang w:eastAsia="fr-FR"/>
        </w:rPr>
        <w:t xml:space="preserve">au meilleur de sa connaissance </w:t>
      </w:r>
      <w:r w:rsidRPr="00C53191">
        <w:rPr>
          <w:rFonts w:eastAsia="Times New Roman" w:cs="Arial"/>
          <w:sz w:val="20"/>
          <w:szCs w:val="20"/>
          <w:lang w:eastAsia="fr-FR"/>
        </w:rPr>
        <w:t>que l</w:t>
      </w:r>
      <w:r>
        <w:rPr>
          <w:rFonts w:eastAsia="Times New Roman" w:cs="Arial"/>
          <w:sz w:val="20"/>
          <w:szCs w:val="20"/>
          <w:lang w:eastAsia="fr-FR"/>
        </w:rPr>
        <w:t xml:space="preserve">eur </w:t>
      </w:r>
      <w:r w:rsidRPr="00C53191">
        <w:rPr>
          <w:rFonts w:eastAsia="Times New Roman" w:cs="Arial"/>
          <w:sz w:val="20"/>
          <w:szCs w:val="20"/>
          <w:lang w:eastAsia="fr-FR"/>
        </w:rPr>
        <w:t>utilisation</w:t>
      </w:r>
      <w:r>
        <w:rPr>
          <w:rFonts w:eastAsia="Times New Roman" w:cs="Arial"/>
          <w:sz w:val="20"/>
          <w:szCs w:val="20"/>
          <w:lang w:eastAsia="fr-FR"/>
        </w:rPr>
        <w:t xml:space="preserve">,conformément aux termes du CONTRAT,  </w:t>
      </w:r>
      <w:r w:rsidRPr="00C53191">
        <w:rPr>
          <w:rFonts w:eastAsia="Times New Roman" w:cs="Arial"/>
          <w:sz w:val="20"/>
          <w:szCs w:val="20"/>
          <w:lang w:eastAsia="fr-FR"/>
        </w:rPr>
        <w:t xml:space="preserve">ne porte pas atteinte </w:t>
      </w:r>
      <w:r>
        <w:rPr>
          <w:rFonts w:eastAsia="Times New Roman" w:cs="Arial"/>
          <w:sz w:val="20"/>
          <w:szCs w:val="20"/>
          <w:lang w:eastAsia="fr-FR"/>
        </w:rPr>
        <w:t>aux</w:t>
      </w:r>
      <w:r w:rsidRPr="00C53191">
        <w:rPr>
          <w:rFonts w:eastAsia="Times New Roman" w:cs="Arial"/>
          <w:sz w:val="20"/>
          <w:szCs w:val="20"/>
          <w:lang w:eastAsia="fr-FR"/>
        </w:rPr>
        <w:t xml:space="preserve"> droits de</w:t>
      </w:r>
      <w:r>
        <w:rPr>
          <w:rFonts w:eastAsia="Times New Roman" w:cs="Arial"/>
          <w:sz w:val="20"/>
          <w:szCs w:val="20"/>
          <w:lang w:eastAsia="fr-FR"/>
        </w:rPr>
        <w:t>sT</w:t>
      </w:r>
      <w:r w:rsidRPr="00C53191">
        <w:rPr>
          <w:rFonts w:eastAsia="Times New Roman" w:cs="Arial"/>
          <w:sz w:val="20"/>
          <w:szCs w:val="20"/>
          <w:lang w:eastAsia="fr-FR"/>
        </w:rPr>
        <w:t>IERS</w:t>
      </w:r>
      <w:r>
        <w:rPr>
          <w:rFonts w:eastAsia="Times New Roman" w:cs="Arial"/>
          <w:sz w:val="20"/>
          <w:szCs w:val="20"/>
          <w:lang w:eastAsia="fr-FR"/>
        </w:rPr>
        <w:t>.</w:t>
      </w:r>
    </w:p>
    <w:p w:rsidR="00DF44A2" w:rsidRPr="00656902" w:rsidRDefault="00DF44A2" w:rsidP="00DF44A2">
      <w:pPr>
        <w:spacing w:after="0" w:line="240" w:lineRule="auto"/>
        <w:ind w:left="567"/>
        <w:jc w:val="both"/>
        <w:rPr>
          <w:rFonts w:eastAsia="Times New Roman" w:cs="Arial"/>
          <w:sz w:val="20"/>
          <w:szCs w:val="20"/>
          <w:lang w:eastAsia="fr-FR"/>
        </w:rPr>
      </w:pPr>
    </w:p>
    <w:p w:rsidR="00DF44A2" w:rsidRPr="00C53191" w:rsidRDefault="00DF44A2" w:rsidP="00DF44A2">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Aucune des PARTIES ne garantit à l'autre l’obtention, le caractère exploitable ou la brevetabilité des RESULTATS. En conséquence, en aucun cas les Parties ne pourront être tenues pour responsables en cas de non disponibilité d’un RESULTAT en raison de l’existence d’un droit de propriété industrielle d'un TIERS.</w:t>
      </w:r>
    </w:p>
    <w:p w:rsidR="00C83D8F" w:rsidRPr="00C83D8F" w:rsidRDefault="0029732D" w:rsidP="000A4932">
      <w:pPr>
        <w:pStyle w:val="Heading1"/>
      </w:pPr>
      <w:bookmarkStart w:id="13" w:name="_Toc390768426"/>
      <w:r>
        <w:t>ARTICLE</w:t>
      </w:r>
      <w:r w:rsidR="00C83D8F" w:rsidRPr="00C83D8F">
        <w:t xml:space="preserve"> 10 – </w:t>
      </w:r>
      <w:r w:rsidR="00CB1921">
        <w:t>TRANSFERT</w:t>
      </w:r>
      <w:bookmarkEnd w:id="13"/>
    </w:p>
    <w:p w:rsidR="00C83D8F" w:rsidRPr="00C83D8F" w:rsidRDefault="00C83D8F" w:rsidP="000A4932">
      <w:pPr>
        <w:pStyle w:val="Heading2"/>
      </w:pPr>
      <w:r w:rsidRPr="00C83D8F">
        <w:t>10.1</w:t>
      </w:r>
      <w:r w:rsidRPr="00C83D8F">
        <w:tab/>
      </w:r>
      <w:r w:rsidR="00851293">
        <w:t>Transfert</w:t>
      </w:r>
      <w:r w:rsidRPr="00C83D8F">
        <w:t xml:space="preserve">de MATERIEL </w:t>
      </w:r>
    </w:p>
    <w:p w:rsidR="00E42187" w:rsidRPr="00C83D8F" w:rsidRDefault="00E42187" w:rsidP="00E42187">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Dans le cas où une PARTIE (la « </w:t>
      </w:r>
      <w:r w:rsidRPr="002F6110">
        <w:rPr>
          <w:rFonts w:eastAsia="Times New Roman" w:cs="Arial"/>
          <w:sz w:val="20"/>
          <w:szCs w:val="20"/>
          <w:lang w:eastAsia="fr-FR"/>
        </w:rPr>
        <w:t>PARTIE EMETTRICE</w:t>
      </w:r>
      <w:r w:rsidRPr="00C83D8F">
        <w:rPr>
          <w:rFonts w:eastAsia="Times New Roman" w:cs="Arial"/>
          <w:sz w:val="20"/>
          <w:szCs w:val="20"/>
          <w:lang w:eastAsia="fr-FR"/>
        </w:rPr>
        <w:t> »), transfèrerait du MATERIEL à une autre PARTIE (la « </w:t>
      </w:r>
      <w:r w:rsidRPr="002F6110">
        <w:rPr>
          <w:rFonts w:eastAsia="Times New Roman" w:cs="Arial"/>
          <w:sz w:val="20"/>
          <w:szCs w:val="20"/>
          <w:lang w:eastAsia="fr-FR"/>
        </w:rPr>
        <w:t>PARTIE DESTINATAIRE</w:t>
      </w:r>
      <w:r w:rsidRPr="00C83D8F">
        <w:rPr>
          <w:rFonts w:eastAsia="Times New Roman" w:cs="Arial"/>
          <w:b/>
          <w:sz w:val="20"/>
          <w:szCs w:val="20"/>
          <w:lang w:eastAsia="fr-FR"/>
        </w:rPr>
        <w:t> »</w:t>
      </w:r>
      <w:r w:rsidRPr="00C83D8F">
        <w:rPr>
          <w:rFonts w:eastAsia="Times New Roman" w:cs="Arial"/>
          <w:sz w:val="20"/>
          <w:szCs w:val="20"/>
          <w:lang w:eastAsia="fr-FR"/>
        </w:rPr>
        <w:t xml:space="preserve">), cette-dernière s’engage à ce que </w:t>
      </w:r>
      <w:r>
        <w:rPr>
          <w:rFonts w:eastAsia="Times New Roman" w:cs="Arial"/>
          <w:sz w:val="20"/>
          <w:szCs w:val="20"/>
          <w:lang w:eastAsia="fr-FR"/>
        </w:rPr>
        <w:t>le</w:t>
      </w:r>
      <w:r w:rsidRPr="00C83D8F">
        <w:rPr>
          <w:rFonts w:eastAsia="Times New Roman" w:cs="Arial"/>
          <w:sz w:val="20"/>
          <w:szCs w:val="20"/>
          <w:lang w:eastAsia="fr-FR"/>
        </w:rPr>
        <w:t xml:space="preserve"> MATERIEL :</w:t>
      </w:r>
    </w:p>
    <w:p w:rsidR="00E42187" w:rsidRPr="00C83D8F" w:rsidRDefault="00E42187" w:rsidP="00E42187">
      <w:pPr>
        <w:spacing w:before="120"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Ne soit utilisé qu’aux seules fins de la conduite du PROJET, à l’exclusion de toute autre application, notamment commerciale ;</w:t>
      </w:r>
    </w:p>
    <w:p w:rsidR="00E42187" w:rsidRPr="00C83D8F" w:rsidRDefault="00E42187" w:rsidP="00E42187">
      <w:pPr>
        <w:spacing w:before="120"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Ne soit pas distribué, transféré ou vendu à un TIERS, dans quelque but que ce soit ;</w:t>
      </w:r>
    </w:p>
    <w:p w:rsidR="00E42187" w:rsidRPr="00C83D8F" w:rsidRDefault="00E42187" w:rsidP="00E42187">
      <w:pPr>
        <w:spacing w:before="120"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Ne soit pas utilisé sur des sujets humains, notamment pour des essais cliniques ou à des fins de diagnostic faisant appel à des sujets humains ;</w:t>
      </w:r>
    </w:p>
    <w:p w:rsidR="00E42187" w:rsidRPr="00C83D8F" w:rsidRDefault="00E42187" w:rsidP="00E42187">
      <w:pPr>
        <w:spacing w:before="120"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Soit utilisé en accord avec les lois et réglementations applicables à ce type de matériel ;</w:t>
      </w:r>
    </w:p>
    <w:p w:rsidR="00E42187" w:rsidRPr="00C83D8F" w:rsidRDefault="00E42187" w:rsidP="00E42187">
      <w:pPr>
        <w:spacing w:before="120"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Soit utilisé exclusivement dans les locaux de la PARTIE DESTINATAIRE et par les scientifiques travaillant dans les locaux de la PARTIE DESTINATAIRE ou sous sa responsabilité directe.</w:t>
      </w:r>
    </w:p>
    <w:p w:rsidR="00E42187" w:rsidRPr="00C83D8F" w:rsidRDefault="00E42187" w:rsidP="00E42187">
      <w:pPr>
        <w:spacing w:after="0" w:line="240" w:lineRule="auto"/>
        <w:ind w:left="567"/>
        <w:jc w:val="both"/>
        <w:rPr>
          <w:rFonts w:eastAsia="Times New Roman" w:cs="Arial"/>
          <w:sz w:val="20"/>
          <w:szCs w:val="20"/>
          <w:lang w:eastAsia="fr-FR"/>
        </w:rPr>
      </w:pPr>
    </w:p>
    <w:p w:rsidR="00E42187" w:rsidRPr="00C53191" w:rsidRDefault="00E42187" w:rsidP="00E42187">
      <w:pPr>
        <w:spacing w:after="0" w:line="240" w:lineRule="auto"/>
        <w:ind w:left="567"/>
        <w:jc w:val="both"/>
        <w:rPr>
          <w:rFonts w:eastAsia="Times New Roman" w:cs="Arial"/>
          <w:sz w:val="20"/>
          <w:szCs w:val="20"/>
          <w:lang w:eastAsia="fr-FR"/>
        </w:rPr>
      </w:pPr>
      <w:r>
        <w:rPr>
          <w:rFonts w:eastAsia="Times New Roman" w:cs="Arial"/>
          <w:sz w:val="20"/>
          <w:szCs w:val="20"/>
          <w:lang w:eastAsia="fr-FR"/>
        </w:rPr>
        <w:t>Sous réserve des dispositions de l’article 9.4, l</w:t>
      </w:r>
      <w:r w:rsidRPr="00C53191">
        <w:rPr>
          <w:rFonts w:eastAsia="Times New Roman" w:cs="Arial"/>
          <w:sz w:val="20"/>
          <w:szCs w:val="20"/>
          <w:lang w:eastAsia="fr-FR"/>
        </w:rPr>
        <w:t xml:space="preserve">a PARTIE DESTINATAIRE reconnaît que le MATERIEL est fourni </w:t>
      </w:r>
      <w:r>
        <w:rPr>
          <w:rFonts w:eastAsia="Times New Roman" w:cs="Arial"/>
          <w:sz w:val="20"/>
          <w:szCs w:val="20"/>
          <w:lang w:eastAsia="fr-FR"/>
        </w:rPr>
        <w:t xml:space="preserve">en l’état, </w:t>
      </w:r>
      <w:r w:rsidRPr="00C53191">
        <w:rPr>
          <w:rFonts w:eastAsia="Times New Roman" w:cs="Arial"/>
          <w:sz w:val="20"/>
          <w:szCs w:val="20"/>
          <w:lang w:eastAsia="fr-FR"/>
        </w:rPr>
        <w:t>sans garantie d’aucune sorte, explicite ou implicite, notamment quant à la possibilité de l’utiliser à une fin donnée ou quant à son innocuité ou absence de pathogénicité. La PARTIE EMETTRICE communiquera à la PARTIE DESTINATAIRE toutes les informations dont elle dispose, notamment relative à la conservation et à l’utilisation du MATERIEL.</w:t>
      </w:r>
    </w:p>
    <w:p w:rsidR="00E42187" w:rsidRPr="00C83D8F" w:rsidRDefault="00E42187" w:rsidP="00E42187">
      <w:pPr>
        <w:spacing w:after="0" w:line="240" w:lineRule="auto"/>
        <w:ind w:left="567"/>
        <w:jc w:val="both"/>
        <w:rPr>
          <w:rFonts w:eastAsia="Times New Roman" w:cs="Arial"/>
          <w:sz w:val="20"/>
          <w:szCs w:val="20"/>
          <w:lang w:eastAsia="fr-FR"/>
        </w:rPr>
      </w:pPr>
    </w:p>
    <w:p w:rsidR="00E42187" w:rsidRPr="00C83D8F" w:rsidRDefault="00E42187" w:rsidP="00E42187">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La PARTIE EMETTRICE reconnait qu’elle est autorisée à transmettre le MATERIEL à la PARTIE DESTINATAIRE et qu’elle l’a obtenu dans le respect de la législation applicable à ce type de matériel.</w:t>
      </w:r>
    </w:p>
    <w:p w:rsidR="00E42187" w:rsidRPr="00C83D8F" w:rsidRDefault="00E42187" w:rsidP="00E42187">
      <w:pPr>
        <w:spacing w:after="0" w:line="240" w:lineRule="auto"/>
        <w:ind w:left="567"/>
        <w:jc w:val="both"/>
        <w:rPr>
          <w:rFonts w:eastAsia="Times New Roman" w:cs="Arial"/>
          <w:sz w:val="20"/>
          <w:szCs w:val="20"/>
          <w:lang w:eastAsia="fr-FR"/>
        </w:rPr>
      </w:pPr>
    </w:p>
    <w:p w:rsidR="00E42187" w:rsidRPr="00C83D8F" w:rsidRDefault="00E42187" w:rsidP="00E42187">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La PARTIE DESTINATAIRE garantit qu’elle a obtenu les autorisations nécessaires au stockage et à l’utilisation du MATERIEL.</w:t>
      </w:r>
    </w:p>
    <w:p w:rsidR="00E42187" w:rsidRPr="00C83D8F" w:rsidRDefault="00E42187" w:rsidP="00E42187">
      <w:pPr>
        <w:spacing w:after="0" w:line="240" w:lineRule="auto"/>
        <w:ind w:left="567"/>
        <w:jc w:val="both"/>
        <w:rPr>
          <w:rFonts w:eastAsia="Times New Roman" w:cs="Arial"/>
          <w:sz w:val="20"/>
          <w:szCs w:val="20"/>
          <w:lang w:eastAsia="fr-FR"/>
        </w:rPr>
      </w:pPr>
    </w:p>
    <w:p w:rsidR="00E42187" w:rsidRPr="00C83D8F" w:rsidRDefault="00E42187" w:rsidP="00E42187">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lastRenderedPageBreak/>
        <w:t>Tout transfert de MATERIEL dans le cadre de la réalisation du PROJET fait l’objet d’une fiche de transmission dont le modèle figure en Annexe 2.</w:t>
      </w:r>
    </w:p>
    <w:p w:rsidR="00E42187" w:rsidRPr="00C83D8F" w:rsidRDefault="00E42187" w:rsidP="00E42187">
      <w:pPr>
        <w:spacing w:after="0" w:line="240" w:lineRule="auto"/>
        <w:ind w:left="567"/>
        <w:jc w:val="both"/>
        <w:rPr>
          <w:rFonts w:eastAsia="Times New Roman" w:cs="Arial"/>
          <w:sz w:val="20"/>
          <w:szCs w:val="20"/>
          <w:lang w:eastAsia="fr-FR"/>
        </w:rPr>
      </w:pPr>
    </w:p>
    <w:p w:rsidR="00E42187" w:rsidRPr="00C83D8F" w:rsidRDefault="00E42187" w:rsidP="00E42187">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En cas de résiliation du CONTRAT, à son expiration ou sur simple demande de la PARTIE EMETTRICE, la PARTIE DESTINATAIRE s’engage à cesser tout usage du MATERIEL encore en sa possession et devra le restituer ou le détruire sur instruction de la PARTIE EMETTRICE et devra justifier de cette destruction par écrit.</w:t>
      </w:r>
    </w:p>
    <w:p w:rsidR="00BF0D61" w:rsidRPr="00C53191" w:rsidRDefault="00BF0D61" w:rsidP="00BF0D61">
      <w:pPr>
        <w:pStyle w:val="Heading2"/>
      </w:pPr>
      <w:r w:rsidRPr="00C53191">
        <w:t>10.2</w:t>
      </w:r>
      <w:r>
        <w:tab/>
      </w:r>
      <w:r w:rsidR="00851293">
        <w:t>Transfert</w:t>
      </w:r>
      <w:r w:rsidR="005139F7">
        <w:t xml:space="preserve"> d</w:t>
      </w:r>
      <w:r w:rsidR="00851293">
        <w:t>’ECHANTILLONS BIOLOGIQUES HUMAINS</w:t>
      </w:r>
    </w:p>
    <w:p w:rsidR="004C2B1E" w:rsidRPr="00C83D8F" w:rsidRDefault="004C2B1E" w:rsidP="004C2B1E">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 xml:space="preserve">Dans le cas où une PARTIE (la </w:t>
      </w:r>
      <w:r w:rsidRPr="00947E2B">
        <w:rPr>
          <w:rFonts w:eastAsia="Times New Roman" w:cs="Arial"/>
          <w:sz w:val="20"/>
          <w:szCs w:val="20"/>
          <w:lang w:eastAsia="fr-FR"/>
        </w:rPr>
        <w:t>« </w:t>
      </w:r>
      <w:r w:rsidRPr="002F6110">
        <w:rPr>
          <w:rFonts w:eastAsia="Times New Roman" w:cs="Arial"/>
          <w:sz w:val="20"/>
          <w:szCs w:val="20"/>
          <w:lang w:eastAsia="fr-FR"/>
        </w:rPr>
        <w:t>PARTIE EMETTRICE</w:t>
      </w:r>
      <w:r w:rsidRPr="00C83D8F">
        <w:rPr>
          <w:rFonts w:eastAsia="Times New Roman" w:cs="Arial"/>
          <w:sz w:val="20"/>
          <w:szCs w:val="20"/>
          <w:lang w:eastAsia="fr-FR"/>
        </w:rPr>
        <w:t xml:space="preserve"> »), transfèrerait </w:t>
      </w:r>
      <w:r>
        <w:rPr>
          <w:rFonts w:eastAsia="Times New Roman" w:cs="Arial"/>
          <w:sz w:val="20"/>
          <w:szCs w:val="20"/>
          <w:lang w:eastAsia="fr-FR"/>
        </w:rPr>
        <w:t xml:space="preserve">des </w:t>
      </w:r>
      <w:r w:rsidRPr="00C53191">
        <w:rPr>
          <w:rFonts w:eastAsia="Times New Roman" w:cs="Arial"/>
          <w:sz w:val="20"/>
          <w:szCs w:val="20"/>
          <w:lang w:eastAsia="fr-FR"/>
        </w:rPr>
        <w:t xml:space="preserve">ECHANTILLONS BIOLOGIQUES HUMAINS </w:t>
      </w:r>
      <w:r w:rsidRPr="00C83D8F">
        <w:rPr>
          <w:rFonts w:eastAsia="Times New Roman" w:cs="Arial"/>
          <w:sz w:val="20"/>
          <w:szCs w:val="20"/>
          <w:lang w:eastAsia="fr-FR"/>
        </w:rPr>
        <w:t>à une autre PARTIE (la « </w:t>
      </w:r>
      <w:r w:rsidRPr="002F6110">
        <w:rPr>
          <w:rFonts w:eastAsia="Times New Roman" w:cs="Arial"/>
          <w:sz w:val="20"/>
          <w:szCs w:val="20"/>
          <w:lang w:eastAsia="fr-FR"/>
        </w:rPr>
        <w:t>PARTIE DESTINATAIRE</w:t>
      </w:r>
      <w:r w:rsidRPr="00C83D8F">
        <w:rPr>
          <w:rFonts w:eastAsia="Times New Roman" w:cs="Arial"/>
          <w:b/>
          <w:sz w:val="20"/>
          <w:szCs w:val="20"/>
          <w:lang w:eastAsia="fr-FR"/>
        </w:rPr>
        <w:t> »</w:t>
      </w:r>
      <w:r w:rsidRPr="00C83D8F">
        <w:rPr>
          <w:rFonts w:eastAsia="Times New Roman" w:cs="Arial"/>
          <w:sz w:val="20"/>
          <w:szCs w:val="20"/>
          <w:lang w:eastAsia="fr-FR"/>
        </w:rPr>
        <w:t xml:space="preserve">), cette-dernière s’engage à ce que </w:t>
      </w:r>
      <w:r>
        <w:rPr>
          <w:rFonts w:eastAsia="Times New Roman" w:cs="Arial"/>
          <w:sz w:val="20"/>
          <w:szCs w:val="20"/>
          <w:lang w:eastAsia="fr-FR"/>
        </w:rPr>
        <w:t xml:space="preserve">les </w:t>
      </w:r>
      <w:r w:rsidRPr="00C53191">
        <w:rPr>
          <w:rFonts w:eastAsia="Times New Roman" w:cs="Arial"/>
          <w:sz w:val="20"/>
          <w:szCs w:val="20"/>
          <w:lang w:eastAsia="fr-FR"/>
        </w:rPr>
        <w:t>ECHANTILLONS BIOLOGIQUES HUMAINS</w:t>
      </w:r>
      <w:r>
        <w:rPr>
          <w:rFonts w:eastAsia="Times New Roman" w:cs="Arial"/>
          <w:sz w:val="20"/>
          <w:szCs w:val="20"/>
          <w:lang w:eastAsia="fr-FR"/>
        </w:rPr>
        <w:t> </w:t>
      </w:r>
      <w:r w:rsidRPr="00C83D8F">
        <w:rPr>
          <w:rFonts w:eastAsia="Times New Roman" w:cs="Arial"/>
          <w:sz w:val="20"/>
          <w:szCs w:val="20"/>
          <w:lang w:eastAsia="fr-FR"/>
        </w:rPr>
        <w:t>:</w:t>
      </w:r>
    </w:p>
    <w:p w:rsidR="004C2B1E" w:rsidRPr="00C83D8F" w:rsidRDefault="004C2B1E" w:rsidP="004C2B1E">
      <w:pPr>
        <w:spacing w:before="120"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Ne soi</w:t>
      </w:r>
      <w:r>
        <w:rPr>
          <w:rFonts w:eastAsia="Times New Roman" w:cs="Arial"/>
          <w:sz w:val="20"/>
          <w:szCs w:val="20"/>
          <w:lang w:eastAsia="fr-FR"/>
        </w:rPr>
        <w:t>en</w:t>
      </w:r>
      <w:r w:rsidRPr="00C83D8F">
        <w:rPr>
          <w:rFonts w:eastAsia="Times New Roman" w:cs="Arial"/>
          <w:sz w:val="20"/>
          <w:szCs w:val="20"/>
          <w:lang w:eastAsia="fr-FR"/>
        </w:rPr>
        <w:t>t utilisé</w:t>
      </w:r>
      <w:r>
        <w:rPr>
          <w:rFonts w:eastAsia="Times New Roman" w:cs="Arial"/>
          <w:sz w:val="20"/>
          <w:szCs w:val="20"/>
          <w:lang w:eastAsia="fr-FR"/>
        </w:rPr>
        <w:t>s</w:t>
      </w:r>
      <w:r w:rsidRPr="00C83D8F">
        <w:rPr>
          <w:rFonts w:eastAsia="Times New Roman" w:cs="Arial"/>
          <w:sz w:val="20"/>
          <w:szCs w:val="20"/>
          <w:lang w:eastAsia="fr-FR"/>
        </w:rPr>
        <w:t xml:space="preserve"> qu’aux seules fins de la conduite du PROJET, à l’exclusion de toute autre application, notamment commerciale;</w:t>
      </w:r>
    </w:p>
    <w:p w:rsidR="004C2B1E" w:rsidRPr="00C83D8F" w:rsidRDefault="004C2B1E" w:rsidP="004C2B1E">
      <w:pPr>
        <w:spacing w:before="120"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Ne soi</w:t>
      </w:r>
      <w:r>
        <w:rPr>
          <w:rFonts w:eastAsia="Times New Roman" w:cs="Arial"/>
          <w:sz w:val="20"/>
          <w:szCs w:val="20"/>
          <w:lang w:eastAsia="fr-FR"/>
        </w:rPr>
        <w:t>en</w:t>
      </w:r>
      <w:r w:rsidRPr="00C83D8F">
        <w:rPr>
          <w:rFonts w:eastAsia="Times New Roman" w:cs="Arial"/>
          <w:sz w:val="20"/>
          <w:szCs w:val="20"/>
          <w:lang w:eastAsia="fr-FR"/>
        </w:rPr>
        <w:t>t pas distribué</w:t>
      </w:r>
      <w:r>
        <w:rPr>
          <w:rFonts w:eastAsia="Times New Roman" w:cs="Arial"/>
          <w:sz w:val="20"/>
          <w:szCs w:val="20"/>
          <w:lang w:eastAsia="fr-FR"/>
        </w:rPr>
        <w:t>s ou</w:t>
      </w:r>
      <w:r w:rsidRPr="00C83D8F">
        <w:rPr>
          <w:rFonts w:eastAsia="Times New Roman" w:cs="Arial"/>
          <w:sz w:val="20"/>
          <w:szCs w:val="20"/>
          <w:lang w:eastAsia="fr-FR"/>
        </w:rPr>
        <w:t xml:space="preserve"> transféré</w:t>
      </w:r>
      <w:r>
        <w:rPr>
          <w:rFonts w:eastAsia="Times New Roman" w:cs="Arial"/>
          <w:sz w:val="20"/>
          <w:szCs w:val="20"/>
          <w:lang w:eastAsia="fr-FR"/>
        </w:rPr>
        <w:t>s</w:t>
      </w:r>
      <w:r w:rsidRPr="00C83D8F">
        <w:rPr>
          <w:rFonts w:eastAsia="Times New Roman" w:cs="Arial"/>
          <w:sz w:val="20"/>
          <w:szCs w:val="20"/>
          <w:lang w:eastAsia="fr-FR"/>
        </w:rPr>
        <w:t xml:space="preserve"> à un TIERS, dans quelque but que ce soit;</w:t>
      </w:r>
    </w:p>
    <w:p w:rsidR="004C2B1E" w:rsidRPr="00C83D8F" w:rsidRDefault="004C2B1E" w:rsidP="004C2B1E">
      <w:pPr>
        <w:spacing w:before="120"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Ne soi</w:t>
      </w:r>
      <w:r>
        <w:rPr>
          <w:rFonts w:eastAsia="Times New Roman" w:cs="Arial"/>
          <w:sz w:val="20"/>
          <w:szCs w:val="20"/>
          <w:lang w:eastAsia="fr-FR"/>
        </w:rPr>
        <w:t>en</w:t>
      </w:r>
      <w:r w:rsidRPr="00C83D8F">
        <w:rPr>
          <w:rFonts w:eastAsia="Times New Roman" w:cs="Arial"/>
          <w:sz w:val="20"/>
          <w:szCs w:val="20"/>
          <w:lang w:eastAsia="fr-FR"/>
        </w:rPr>
        <w:t>t pas utilisé</w:t>
      </w:r>
      <w:r>
        <w:rPr>
          <w:rFonts w:eastAsia="Times New Roman" w:cs="Arial"/>
          <w:sz w:val="20"/>
          <w:szCs w:val="20"/>
          <w:lang w:eastAsia="fr-FR"/>
        </w:rPr>
        <w:t>s</w:t>
      </w:r>
      <w:r w:rsidRPr="00C83D8F">
        <w:rPr>
          <w:rFonts w:eastAsia="Times New Roman" w:cs="Arial"/>
          <w:sz w:val="20"/>
          <w:szCs w:val="20"/>
          <w:lang w:eastAsia="fr-FR"/>
        </w:rPr>
        <w:t xml:space="preserve"> sur des sujets humains, notamment pour des essais cliniques ou à des fins de diagnostic faisant appel à des sujets humains;</w:t>
      </w:r>
    </w:p>
    <w:p w:rsidR="004C2B1E" w:rsidRPr="00C83D8F" w:rsidRDefault="004C2B1E" w:rsidP="004C2B1E">
      <w:pPr>
        <w:spacing w:before="120"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Soi</w:t>
      </w:r>
      <w:r>
        <w:rPr>
          <w:rFonts w:eastAsia="Times New Roman" w:cs="Arial"/>
          <w:sz w:val="20"/>
          <w:szCs w:val="20"/>
          <w:lang w:eastAsia="fr-FR"/>
        </w:rPr>
        <w:t>en</w:t>
      </w:r>
      <w:r w:rsidRPr="00C83D8F">
        <w:rPr>
          <w:rFonts w:eastAsia="Times New Roman" w:cs="Arial"/>
          <w:sz w:val="20"/>
          <w:szCs w:val="20"/>
          <w:lang w:eastAsia="fr-FR"/>
        </w:rPr>
        <w:t>t utilisé</w:t>
      </w:r>
      <w:r>
        <w:rPr>
          <w:rFonts w:eastAsia="Times New Roman" w:cs="Arial"/>
          <w:sz w:val="20"/>
          <w:szCs w:val="20"/>
          <w:lang w:eastAsia="fr-FR"/>
        </w:rPr>
        <w:t>s</w:t>
      </w:r>
      <w:r w:rsidRPr="00C83D8F">
        <w:rPr>
          <w:rFonts w:eastAsia="Times New Roman" w:cs="Arial"/>
          <w:sz w:val="20"/>
          <w:szCs w:val="20"/>
          <w:lang w:eastAsia="fr-FR"/>
        </w:rPr>
        <w:t xml:space="preserve"> en accord avec les lois et réglementations applicables à ce type de matériel; </w:t>
      </w:r>
    </w:p>
    <w:p w:rsidR="004C2B1E" w:rsidRDefault="004C2B1E" w:rsidP="004C2B1E">
      <w:pPr>
        <w:spacing w:before="120" w:after="0" w:line="240" w:lineRule="auto"/>
        <w:ind w:left="851" w:hanging="284"/>
        <w:jc w:val="both"/>
        <w:rPr>
          <w:rFonts w:eastAsia="Times New Roman" w:cs="Arial"/>
          <w:sz w:val="20"/>
          <w:szCs w:val="20"/>
          <w:lang w:eastAsia="fr-FR"/>
        </w:rPr>
      </w:pPr>
      <w:r w:rsidRPr="00C83D8F">
        <w:rPr>
          <w:rFonts w:eastAsia="Times New Roman" w:cs="Arial"/>
          <w:sz w:val="20"/>
          <w:szCs w:val="20"/>
          <w:lang w:eastAsia="fr-FR"/>
        </w:rPr>
        <w:t>-</w:t>
      </w:r>
      <w:r w:rsidRPr="00C83D8F">
        <w:rPr>
          <w:rFonts w:eastAsia="Times New Roman" w:cs="Arial"/>
          <w:sz w:val="20"/>
          <w:szCs w:val="20"/>
          <w:lang w:eastAsia="fr-FR"/>
        </w:rPr>
        <w:tab/>
        <w:t>Soi</w:t>
      </w:r>
      <w:r>
        <w:rPr>
          <w:rFonts w:eastAsia="Times New Roman" w:cs="Arial"/>
          <w:sz w:val="20"/>
          <w:szCs w:val="20"/>
          <w:lang w:eastAsia="fr-FR"/>
        </w:rPr>
        <w:t>en</w:t>
      </w:r>
      <w:r w:rsidRPr="00C83D8F">
        <w:rPr>
          <w:rFonts w:eastAsia="Times New Roman" w:cs="Arial"/>
          <w:sz w:val="20"/>
          <w:szCs w:val="20"/>
          <w:lang w:eastAsia="fr-FR"/>
        </w:rPr>
        <w:t>t utilisé</w:t>
      </w:r>
      <w:r>
        <w:rPr>
          <w:rFonts w:eastAsia="Times New Roman" w:cs="Arial"/>
          <w:sz w:val="20"/>
          <w:szCs w:val="20"/>
          <w:lang w:eastAsia="fr-FR"/>
        </w:rPr>
        <w:t>s</w:t>
      </w:r>
      <w:r w:rsidRPr="00C83D8F">
        <w:rPr>
          <w:rFonts w:eastAsia="Times New Roman" w:cs="Arial"/>
          <w:sz w:val="20"/>
          <w:szCs w:val="20"/>
          <w:lang w:eastAsia="fr-FR"/>
        </w:rPr>
        <w:t xml:space="preserve"> exclusivement dans les locaux de la PARTIE DESTINATAIRE et par les scientifiques travaillant dans les locaux de la PARTIE DESTINATAIRE ou sous sa responsabilité directe</w:t>
      </w:r>
      <w:r>
        <w:rPr>
          <w:rFonts w:eastAsia="Times New Roman" w:cs="Arial"/>
          <w:sz w:val="20"/>
          <w:szCs w:val="20"/>
          <w:lang w:eastAsia="fr-FR"/>
        </w:rPr>
        <w:t>;</w:t>
      </w:r>
    </w:p>
    <w:p w:rsidR="004C2B1E" w:rsidRDefault="004C2B1E" w:rsidP="004C2B1E">
      <w:pPr>
        <w:spacing w:before="120" w:after="0" w:line="240" w:lineRule="auto"/>
        <w:ind w:left="851" w:hanging="284"/>
        <w:jc w:val="both"/>
        <w:rPr>
          <w:rFonts w:eastAsia="Times New Roman" w:cs="Arial"/>
          <w:sz w:val="20"/>
          <w:szCs w:val="20"/>
          <w:lang w:eastAsia="fr-FR"/>
        </w:rPr>
      </w:pPr>
      <w:r>
        <w:rPr>
          <w:rFonts w:eastAsia="Times New Roman" w:cs="Arial"/>
          <w:sz w:val="20"/>
          <w:szCs w:val="20"/>
          <w:lang w:eastAsia="fr-FR"/>
        </w:rPr>
        <w:t xml:space="preserve">- </w:t>
      </w:r>
      <w:r>
        <w:rPr>
          <w:rFonts w:eastAsia="Times New Roman" w:cs="Arial"/>
          <w:sz w:val="20"/>
          <w:szCs w:val="20"/>
          <w:lang w:eastAsia="fr-FR"/>
        </w:rPr>
        <w:tab/>
        <w:t>S</w:t>
      </w:r>
      <w:r w:rsidRPr="00090C40">
        <w:rPr>
          <w:rFonts w:eastAsia="Times New Roman" w:cs="Arial"/>
          <w:sz w:val="20"/>
          <w:szCs w:val="20"/>
          <w:lang w:eastAsia="fr-FR"/>
        </w:rPr>
        <w:t>oi</w:t>
      </w:r>
      <w:r>
        <w:rPr>
          <w:rFonts w:eastAsia="Times New Roman" w:cs="Arial"/>
          <w:sz w:val="20"/>
          <w:szCs w:val="20"/>
          <w:lang w:eastAsia="fr-FR"/>
        </w:rPr>
        <w:t>en</w:t>
      </w:r>
      <w:r w:rsidRPr="00090C40">
        <w:rPr>
          <w:rFonts w:eastAsia="Times New Roman" w:cs="Arial"/>
          <w:sz w:val="20"/>
          <w:szCs w:val="20"/>
          <w:lang w:eastAsia="fr-FR"/>
        </w:rPr>
        <w:t>t détruit</w:t>
      </w:r>
      <w:r>
        <w:rPr>
          <w:rFonts w:eastAsia="Times New Roman" w:cs="Arial"/>
          <w:sz w:val="20"/>
          <w:szCs w:val="20"/>
          <w:lang w:eastAsia="fr-FR"/>
        </w:rPr>
        <w:t>s</w:t>
      </w:r>
      <w:r w:rsidRPr="00090C40">
        <w:rPr>
          <w:rFonts w:eastAsia="Times New Roman" w:cs="Arial"/>
          <w:sz w:val="20"/>
          <w:szCs w:val="20"/>
          <w:lang w:eastAsia="fr-FR"/>
        </w:rPr>
        <w:t xml:space="preserve"> ou restitué</w:t>
      </w:r>
      <w:r>
        <w:rPr>
          <w:rFonts w:eastAsia="Times New Roman" w:cs="Arial"/>
          <w:sz w:val="20"/>
          <w:szCs w:val="20"/>
          <w:lang w:eastAsia="fr-FR"/>
        </w:rPr>
        <w:t>s</w:t>
      </w:r>
      <w:r w:rsidRPr="00090C40">
        <w:rPr>
          <w:rFonts w:eastAsia="Times New Roman" w:cs="Arial"/>
          <w:sz w:val="20"/>
          <w:szCs w:val="20"/>
          <w:lang w:eastAsia="fr-FR"/>
        </w:rPr>
        <w:t xml:space="preserve"> à </w:t>
      </w:r>
      <w:r>
        <w:rPr>
          <w:rFonts w:eastAsia="Times New Roman" w:cs="Arial"/>
          <w:sz w:val="20"/>
          <w:szCs w:val="20"/>
          <w:lang w:eastAsia="fr-FR"/>
        </w:rPr>
        <w:t>la PARTIE EMETTRICEles</w:t>
      </w:r>
      <w:r w:rsidRPr="00C53191">
        <w:rPr>
          <w:rFonts w:eastAsia="Times New Roman" w:cs="Arial"/>
          <w:sz w:val="20"/>
          <w:szCs w:val="20"/>
          <w:lang w:eastAsia="fr-FR"/>
        </w:rPr>
        <w:t>ECHANTILLONS BIOLOGIQUES HUMAINS</w:t>
      </w:r>
      <w:r w:rsidRPr="00090C40">
        <w:rPr>
          <w:rFonts w:eastAsia="Times New Roman" w:cs="Arial"/>
          <w:sz w:val="20"/>
          <w:szCs w:val="20"/>
          <w:lang w:eastAsia="fr-FR"/>
        </w:rPr>
        <w:t xml:space="preserve"> n’</w:t>
      </w:r>
      <w:r>
        <w:rPr>
          <w:rFonts w:eastAsia="Times New Roman" w:cs="Arial"/>
          <w:sz w:val="20"/>
          <w:szCs w:val="20"/>
          <w:lang w:eastAsia="fr-FR"/>
        </w:rPr>
        <w:t>ont</w:t>
      </w:r>
      <w:r w:rsidRPr="00090C40">
        <w:rPr>
          <w:rFonts w:eastAsia="Times New Roman" w:cs="Arial"/>
          <w:sz w:val="20"/>
          <w:szCs w:val="20"/>
          <w:lang w:eastAsia="fr-FR"/>
        </w:rPr>
        <w:t xml:space="preserve"> pas encore été utilisé</w:t>
      </w:r>
      <w:r>
        <w:rPr>
          <w:rFonts w:eastAsia="Times New Roman" w:cs="Arial"/>
          <w:sz w:val="20"/>
          <w:szCs w:val="20"/>
          <w:lang w:eastAsia="fr-FR"/>
        </w:rPr>
        <w:t>s</w:t>
      </w:r>
      <w:r w:rsidRPr="00090C40">
        <w:rPr>
          <w:rFonts w:eastAsia="Times New Roman" w:cs="Arial"/>
          <w:sz w:val="20"/>
          <w:szCs w:val="20"/>
          <w:lang w:eastAsia="fr-FR"/>
        </w:rPr>
        <w:t xml:space="preserve"> pour </w:t>
      </w:r>
      <w:r>
        <w:rPr>
          <w:rFonts w:eastAsia="Times New Roman" w:cs="Arial"/>
          <w:sz w:val="20"/>
          <w:szCs w:val="20"/>
          <w:lang w:eastAsia="fr-FR"/>
        </w:rPr>
        <w:t>le PROJET</w:t>
      </w:r>
      <w:r w:rsidRPr="00090C40">
        <w:rPr>
          <w:rFonts w:eastAsia="Times New Roman" w:cs="Arial"/>
          <w:sz w:val="20"/>
          <w:szCs w:val="20"/>
          <w:lang w:eastAsia="fr-FR"/>
        </w:rPr>
        <w:t xml:space="preserve">, en cas de retrait du consentement ou d’exercice du droit d’opposition de la personne dont </w:t>
      </w:r>
      <w:r>
        <w:rPr>
          <w:rFonts w:eastAsia="Times New Roman" w:cs="Arial"/>
          <w:sz w:val="20"/>
          <w:szCs w:val="20"/>
          <w:lang w:eastAsia="fr-FR"/>
        </w:rPr>
        <w:t xml:space="preserve">sont issus les </w:t>
      </w:r>
      <w:r w:rsidRPr="00C53191">
        <w:rPr>
          <w:rFonts w:eastAsia="Times New Roman" w:cs="Arial"/>
          <w:sz w:val="20"/>
          <w:szCs w:val="20"/>
          <w:lang w:eastAsia="fr-FR"/>
        </w:rPr>
        <w:t>ECHANTILLONS BIOLOGIQUES HUMAINS</w:t>
      </w:r>
      <w:r>
        <w:rPr>
          <w:rFonts w:eastAsia="Times New Roman" w:cs="Arial"/>
          <w:sz w:val="20"/>
          <w:szCs w:val="20"/>
          <w:lang w:eastAsia="fr-FR"/>
        </w:rPr>
        <w:t xml:space="preserve"> ; </w:t>
      </w:r>
    </w:p>
    <w:p w:rsidR="004C2B1E" w:rsidRDefault="004C2B1E" w:rsidP="004C2B1E">
      <w:pPr>
        <w:spacing w:before="120" w:after="0" w:line="240" w:lineRule="auto"/>
        <w:ind w:left="851" w:hanging="284"/>
        <w:jc w:val="both"/>
        <w:rPr>
          <w:rFonts w:eastAsia="Times New Roman" w:cs="Arial"/>
          <w:sz w:val="20"/>
          <w:szCs w:val="20"/>
          <w:lang w:eastAsia="fr-FR"/>
        </w:rPr>
      </w:pPr>
      <w:r>
        <w:rPr>
          <w:rFonts w:eastAsia="Times New Roman" w:cs="Arial"/>
          <w:sz w:val="20"/>
          <w:szCs w:val="20"/>
          <w:lang w:eastAsia="fr-FR"/>
        </w:rPr>
        <w:t>-</w:t>
      </w:r>
      <w:r>
        <w:rPr>
          <w:rFonts w:eastAsia="Times New Roman" w:cs="Arial"/>
          <w:sz w:val="20"/>
          <w:szCs w:val="20"/>
          <w:lang w:eastAsia="fr-FR"/>
        </w:rPr>
        <w:tab/>
        <w:t>S</w:t>
      </w:r>
      <w:r w:rsidRPr="00090C40">
        <w:rPr>
          <w:rFonts w:eastAsia="Times New Roman" w:cs="Arial"/>
          <w:sz w:val="20"/>
          <w:szCs w:val="20"/>
          <w:lang w:eastAsia="fr-FR"/>
        </w:rPr>
        <w:t>oi</w:t>
      </w:r>
      <w:r>
        <w:rPr>
          <w:rFonts w:eastAsia="Times New Roman" w:cs="Arial"/>
          <w:sz w:val="20"/>
          <w:szCs w:val="20"/>
          <w:lang w:eastAsia="fr-FR"/>
        </w:rPr>
        <w:t>en</w:t>
      </w:r>
      <w:r w:rsidRPr="00090C40">
        <w:rPr>
          <w:rFonts w:eastAsia="Times New Roman" w:cs="Arial"/>
          <w:sz w:val="20"/>
          <w:szCs w:val="20"/>
          <w:lang w:eastAsia="fr-FR"/>
        </w:rPr>
        <w:t>t restitué</w:t>
      </w:r>
      <w:r>
        <w:rPr>
          <w:rFonts w:eastAsia="Times New Roman" w:cs="Arial"/>
          <w:sz w:val="20"/>
          <w:szCs w:val="20"/>
          <w:lang w:eastAsia="fr-FR"/>
        </w:rPr>
        <w:t>s ou</w:t>
      </w:r>
      <w:r w:rsidRPr="00090C40">
        <w:rPr>
          <w:rFonts w:eastAsia="Times New Roman" w:cs="Arial"/>
          <w:sz w:val="20"/>
          <w:szCs w:val="20"/>
          <w:lang w:eastAsia="fr-FR"/>
        </w:rPr>
        <w:t xml:space="preserve"> détruit</w:t>
      </w:r>
      <w:r>
        <w:rPr>
          <w:rFonts w:eastAsia="Times New Roman" w:cs="Arial"/>
          <w:sz w:val="20"/>
          <w:szCs w:val="20"/>
          <w:lang w:eastAsia="fr-FR"/>
        </w:rPr>
        <w:t xml:space="preserve">s(justificatif à l’appui </w:t>
      </w:r>
      <w:r w:rsidRPr="00090C40">
        <w:rPr>
          <w:rFonts w:eastAsia="Times New Roman" w:cs="Arial"/>
          <w:sz w:val="20"/>
          <w:szCs w:val="20"/>
          <w:lang w:eastAsia="fr-FR"/>
        </w:rPr>
        <w:t xml:space="preserve">à </w:t>
      </w:r>
      <w:r>
        <w:rPr>
          <w:rFonts w:eastAsia="Times New Roman" w:cs="Arial"/>
          <w:sz w:val="20"/>
          <w:szCs w:val="20"/>
          <w:lang w:eastAsia="fr-FR"/>
        </w:rPr>
        <w:t xml:space="preserve">la PARTIE EMETTRICE) </w:t>
      </w:r>
      <w:r w:rsidRPr="00E97DCA">
        <w:rPr>
          <w:rFonts w:eastAsia="Times New Roman" w:cs="Arial"/>
          <w:sz w:val="20"/>
          <w:szCs w:val="20"/>
          <w:lang w:eastAsia="fr-FR"/>
        </w:rPr>
        <w:t>en cas de résiliation du CONTRAT ou à son expiration</w:t>
      </w:r>
      <w:r>
        <w:rPr>
          <w:rFonts w:eastAsia="Times New Roman" w:cs="Arial"/>
          <w:sz w:val="20"/>
          <w:szCs w:val="20"/>
          <w:lang w:eastAsia="fr-FR"/>
        </w:rPr>
        <w:t>.</w:t>
      </w:r>
    </w:p>
    <w:p w:rsidR="004C2B1E" w:rsidRPr="00C83D8F" w:rsidRDefault="004C2B1E" w:rsidP="004C2B1E">
      <w:pPr>
        <w:spacing w:after="0" w:line="240" w:lineRule="auto"/>
        <w:ind w:left="851" w:hanging="284"/>
        <w:jc w:val="both"/>
        <w:rPr>
          <w:rFonts w:eastAsia="Times New Roman" w:cs="Arial"/>
          <w:sz w:val="20"/>
          <w:szCs w:val="20"/>
          <w:lang w:eastAsia="fr-FR"/>
        </w:rPr>
      </w:pPr>
    </w:p>
    <w:p w:rsidR="004C2B1E" w:rsidRPr="00E703E8" w:rsidRDefault="004C2B1E" w:rsidP="004C2B1E">
      <w:pPr>
        <w:spacing w:after="0" w:line="240" w:lineRule="auto"/>
        <w:ind w:left="567"/>
        <w:jc w:val="both"/>
        <w:rPr>
          <w:rFonts w:eastAsia="Times New Roman" w:cs="Arial"/>
          <w:sz w:val="20"/>
          <w:szCs w:val="20"/>
          <w:lang w:eastAsia="fr-FR"/>
        </w:rPr>
      </w:pPr>
      <w:r>
        <w:rPr>
          <w:rFonts w:eastAsia="Times New Roman" w:cs="Arial"/>
          <w:sz w:val="20"/>
          <w:szCs w:val="20"/>
          <w:lang w:eastAsia="fr-FR"/>
        </w:rPr>
        <w:t>La PARTIE EMETTRICE</w:t>
      </w:r>
      <w:r w:rsidRPr="00E703E8">
        <w:rPr>
          <w:rFonts w:eastAsia="Times New Roman" w:cs="Arial"/>
          <w:sz w:val="20"/>
          <w:szCs w:val="20"/>
          <w:lang w:eastAsia="fr-FR"/>
        </w:rPr>
        <w:t xml:space="preserve"> garantit avoir pris toutes les mesures nécessaires afin d’être en stricte conformité avec l’ensemble des dispositions légales et réglementaires relatives au prélèvement, à la conservation, au transport </w:t>
      </w:r>
      <w:r>
        <w:rPr>
          <w:rFonts w:eastAsia="Times New Roman" w:cs="Arial"/>
          <w:sz w:val="20"/>
          <w:szCs w:val="20"/>
          <w:lang w:eastAsia="fr-FR"/>
        </w:rPr>
        <w:t xml:space="preserve">des </w:t>
      </w:r>
      <w:r w:rsidRPr="00C53191">
        <w:rPr>
          <w:rFonts w:eastAsia="Times New Roman" w:cs="Arial"/>
          <w:sz w:val="20"/>
          <w:szCs w:val="20"/>
          <w:lang w:eastAsia="fr-FR"/>
        </w:rPr>
        <w:t>ECHANTILLONS BIOLOGIQUES HUMAINS</w:t>
      </w:r>
      <w:r w:rsidRPr="00E703E8">
        <w:rPr>
          <w:rFonts w:eastAsia="Times New Roman" w:cs="Arial"/>
          <w:sz w:val="20"/>
          <w:szCs w:val="20"/>
          <w:lang w:eastAsia="fr-FR"/>
        </w:rPr>
        <w:t xml:space="preserve">. </w:t>
      </w:r>
    </w:p>
    <w:p w:rsidR="004C2B1E" w:rsidRPr="00E703E8" w:rsidRDefault="004C2B1E" w:rsidP="004C2B1E">
      <w:pPr>
        <w:spacing w:after="0" w:line="240" w:lineRule="auto"/>
        <w:ind w:left="567"/>
        <w:jc w:val="both"/>
        <w:rPr>
          <w:rFonts w:eastAsia="Times New Roman" w:cs="Arial"/>
          <w:sz w:val="20"/>
          <w:szCs w:val="20"/>
          <w:lang w:eastAsia="fr-FR"/>
        </w:rPr>
      </w:pPr>
      <w:r>
        <w:rPr>
          <w:rFonts w:eastAsia="Times New Roman" w:cs="Arial"/>
          <w:sz w:val="20"/>
          <w:szCs w:val="20"/>
          <w:lang w:eastAsia="fr-FR"/>
        </w:rPr>
        <w:t>La PARTIE EMETTRICE</w:t>
      </w:r>
      <w:r w:rsidRPr="00E703E8">
        <w:rPr>
          <w:rFonts w:eastAsia="Times New Roman" w:cs="Arial"/>
          <w:sz w:val="20"/>
          <w:szCs w:val="20"/>
          <w:lang w:eastAsia="fr-FR"/>
        </w:rPr>
        <w:t xml:space="preserve">, par l’intermédiaire du Dr/Pr </w:t>
      </w:r>
      <w:r w:rsidRPr="002F6110">
        <w:rPr>
          <w:rFonts w:eastAsia="Times New Roman" w:cs="Arial"/>
          <w:sz w:val="20"/>
          <w:szCs w:val="20"/>
          <w:highlight w:val="yellow"/>
          <w:lang w:eastAsia="fr-FR"/>
        </w:rPr>
        <w:t>[prénom, nom]</w:t>
      </w:r>
      <w:r w:rsidRPr="00E703E8">
        <w:rPr>
          <w:rFonts w:eastAsia="Times New Roman" w:cs="Arial"/>
          <w:sz w:val="20"/>
          <w:szCs w:val="20"/>
          <w:lang w:eastAsia="fr-FR"/>
        </w:rPr>
        <w:t xml:space="preserve">, garantit avoir procédé à l’information de la personne ayant accepté de participer à des recherches menées sur </w:t>
      </w:r>
      <w:r w:rsidRPr="002F6110">
        <w:rPr>
          <w:rFonts w:eastAsia="Times New Roman" w:cs="Arial"/>
          <w:sz w:val="20"/>
          <w:szCs w:val="20"/>
          <w:highlight w:val="yellow"/>
          <w:lang w:eastAsia="fr-FR"/>
        </w:rPr>
        <w:t>[indication à préciser]</w:t>
      </w:r>
      <w:r w:rsidRPr="00E703E8">
        <w:rPr>
          <w:rFonts w:eastAsia="Times New Roman" w:cs="Arial"/>
          <w:sz w:val="20"/>
          <w:szCs w:val="20"/>
          <w:lang w:eastAsia="fr-FR"/>
        </w:rPr>
        <w:t xml:space="preserve"> et avoir obtenu son consentement écrit (ou sa non-opposition</w:t>
      </w:r>
      <w:r>
        <w:rPr>
          <w:rFonts w:eastAsia="Times New Roman" w:cs="Arial"/>
          <w:sz w:val="20"/>
          <w:szCs w:val="20"/>
          <w:lang w:eastAsia="fr-FR"/>
        </w:rPr>
        <w:t xml:space="preserve"> selon le cas</w:t>
      </w:r>
      <w:r w:rsidRPr="00E703E8">
        <w:rPr>
          <w:rFonts w:eastAsia="Times New Roman" w:cs="Arial"/>
          <w:sz w:val="20"/>
          <w:szCs w:val="20"/>
          <w:lang w:eastAsia="fr-FR"/>
        </w:rPr>
        <w:t xml:space="preserve">) pour l’utilisation </w:t>
      </w:r>
      <w:r>
        <w:rPr>
          <w:rFonts w:eastAsia="Times New Roman" w:cs="Arial"/>
          <w:sz w:val="20"/>
          <w:szCs w:val="20"/>
          <w:lang w:eastAsia="fr-FR"/>
        </w:rPr>
        <w:t xml:space="preserve">des </w:t>
      </w:r>
      <w:r w:rsidRPr="00C53191">
        <w:rPr>
          <w:rFonts w:eastAsia="Times New Roman" w:cs="Arial"/>
          <w:sz w:val="20"/>
          <w:szCs w:val="20"/>
          <w:lang w:eastAsia="fr-FR"/>
        </w:rPr>
        <w:t>ECHANTILLONS BIOLOGIQUES HUMAINS</w:t>
      </w:r>
      <w:r w:rsidRPr="00E703E8">
        <w:rPr>
          <w:rFonts w:eastAsia="Times New Roman" w:cs="Arial"/>
          <w:sz w:val="20"/>
          <w:szCs w:val="20"/>
          <w:lang w:eastAsia="fr-FR"/>
        </w:rPr>
        <w:t>.</w:t>
      </w:r>
    </w:p>
    <w:p w:rsidR="004C2B1E" w:rsidRPr="00E703E8" w:rsidRDefault="004C2B1E" w:rsidP="004C2B1E">
      <w:pPr>
        <w:spacing w:after="0" w:line="240" w:lineRule="auto"/>
        <w:ind w:left="567"/>
        <w:jc w:val="both"/>
        <w:rPr>
          <w:rFonts w:eastAsia="Times New Roman" w:cs="Arial"/>
          <w:sz w:val="20"/>
          <w:szCs w:val="20"/>
          <w:lang w:eastAsia="fr-FR"/>
        </w:rPr>
      </w:pPr>
    </w:p>
    <w:p w:rsidR="004C2B1E" w:rsidRPr="00E703E8" w:rsidRDefault="004C2B1E" w:rsidP="004C2B1E">
      <w:pPr>
        <w:spacing w:after="0" w:line="240" w:lineRule="auto"/>
        <w:ind w:left="567"/>
        <w:jc w:val="both"/>
        <w:rPr>
          <w:rFonts w:eastAsia="Times New Roman" w:cs="Arial"/>
          <w:sz w:val="20"/>
          <w:szCs w:val="20"/>
          <w:lang w:eastAsia="fr-FR"/>
        </w:rPr>
      </w:pPr>
      <w:r w:rsidRPr="00E703E8">
        <w:rPr>
          <w:rFonts w:eastAsia="Times New Roman" w:cs="Arial"/>
          <w:sz w:val="20"/>
          <w:szCs w:val="20"/>
          <w:lang w:eastAsia="fr-FR"/>
        </w:rPr>
        <w:t xml:space="preserve">A l’exception des garanties stipulées ci-dessus, </w:t>
      </w:r>
      <w:r>
        <w:rPr>
          <w:rFonts w:eastAsia="Times New Roman" w:cs="Arial"/>
          <w:sz w:val="20"/>
          <w:szCs w:val="20"/>
          <w:lang w:eastAsia="fr-FR"/>
        </w:rPr>
        <w:t>la PARTIE EMETTRICE</w:t>
      </w:r>
      <w:r w:rsidRPr="00E703E8">
        <w:rPr>
          <w:rFonts w:eastAsia="Times New Roman" w:cs="Arial"/>
          <w:sz w:val="20"/>
          <w:szCs w:val="20"/>
          <w:lang w:eastAsia="fr-FR"/>
        </w:rPr>
        <w:t xml:space="preserve"> n’accorde aucune garantie, expresse ou tacite quant à la sécurité virale et l’absence de toute contamination</w:t>
      </w:r>
      <w:r>
        <w:rPr>
          <w:rFonts w:eastAsia="Times New Roman" w:cs="Arial"/>
          <w:sz w:val="20"/>
          <w:szCs w:val="20"/>
          <w:lang w:eastAsia="fr-FR"/>
        </w:rPr>
        <w:t xml:space="preserve"> des</w:t>
      </w:r>
      <w:r w:rsidRPr="00E97DCA">
        <w:rPr>
          <w:rFonts w:eastAsia="Times New Roman" w:cs="Arial"/>
          <w:caps/>
          <w:sz w:val="20"/>
          <w:szCs w:val="20"/>
          <w:lang w:eastAsia="fr-FR"/>
        </w:rPr>
        <w:t>Echantillons Biologiques Humains</w:t>
      </w:r>
      <w:r w:rsidRPr="00E703E8">
        <w:rPr>
          <w:rFonts w:eastAsia="Times New Roman" w:cs="Arial"/>
          <w:sz w:val="20"/>
          <w:szCs w:val="20"/>
          <w:lang w:eastAsia="fr-FR"/>
        </w:rPr>
        <w:t xml:space="preserve"> ainsi remis. De même, </w:t>
      </w:r>
      <w:r>
        <w:rPr>
          <w:rFonts w:eastAsia="Times New Roman" w:cs="Arial"/>
          <w:sz w:val="20"/>
          <w:szCs w:val="20"/>
          <w:lang w:eastAsia="fr-FR"/>
        </w:rPr>
        <w:t>la PARTIE EMETTRICE</w:t>
      </w:r>
      <w:r w:rsidRPr="00E703E8">
        <w:rPr>
          <w:rFonts w:eastAsia="Times New Roman" w:cs="Arial"/>
          <w:sz w:val="20"/>
          <w:szCs w:val="20"/>
          <w:lang w:eastAsia="fr-FR"/>
        </w:rPr>
        <w:t xml:space="preserve"> n’offre aucune garantie quant à l’adéquation </w:t>
      </w:r>
      <w:r>
        <w:rPr>
          <w:rFonts w:eastAsia="Times New Roman" w:cs="Arial"/>
          <w:sz w:val="20"/>
          <w:szCs w:val="20"/>
          <w:lang w:eastAsia="fr-FR"/>
        </w:rPr>
        <w:t xml:space="preserve">des </w:t>
      </w:r>
      <w:r w:rsidRPr="00C53191">
        <w:rPr>
          <w:rFonts w:eastAsia="Times New Roman" w:cs="Arial"/>
          <w:sz w:val="20"/>
          <w:szCs w:val="20"/>
          <w:lang w:eastAsia="fr-FR"/>
        </w:rPr>
        <w:t>ECHANTILLONS BIOLOGIQUES HUMAINS</w:t>
      </w:r>
      <w:r w:rsidRPr="00E703E8">
        <w:rPr>
          <w:rFonts w:eastAsia="Times New Roman" w:cs="Arial"/>
          <w:sz w:val="20"/>
          <w:szCs w:val="20"/>
          <w:lang w:eastAsia="fr-FR"/>
        </w:rPr>
        <w:t xml:space="preserve"> pour une utilisation particulière. En aucun cas, la responsabilité de </w:t>
      </w:r>
      <w:r>
        <w:rPr>
          <w:rFonts w:eastAsia="Times New Roman" w:cs="Arial"/>
          <w:sz w:val="20"/>
          <w:szCs w:val="20"/>
          <w:lang w:eastAsia="fr-FR"/>
        </w:rPr>
        <w:t>la PARTIE EMETTRICE</w:t>
      </w:r>
      <w:r w:rsidRPr="00E703E8">
        <w:rPr>
          <w:rFonts w:eastAsia="Times New Roman" w:cs="Arial"/>
          <w:sz w:val="20"/>
          <w:szCs w:val="20"/>
          <w:lang w:eastAsia="fr-FR"/>
        </w:rPr>
        <w:t xml:space="preserve">, ses dirigeants, employés ou agents ne saurait être engagée pour des dommages liés à l’utilisation par </w:t>
      </w:r>
      <w:r>
        <w:rPr>
          <w:rFonts w:eastAsia="Times New Roman" w:cs="Arial"/>
          <w:sz w:val="20"/>
          <w:szCs w:val="20"/>
          <w:lang w:eastAsia="fr-FR"/>
        </w:rPr>
        <w:t>la PARTIE DESTINATAIRE des</w:t>
      </w:r>
      <w:r w:rsidRPr="00C53191">
        <w:rPr>
          <w:rFonts w:eastAsia="Times New Roman" w:cs="Arial"/>
          <w:sz w:val="20"/>
          <w:szCs w:val="20"/>
          <w:lang w:eastAsia="fr-FR"/>
        </w:rPr>
        <w:t>ECHANTILLONS BIOLOGIQUES HUMAINS</w:t>
      </w:r>
      <w:r w:rsidRPr="00E703E8">
        <w:rPr>
          <w:rFonts w:eastAsia="Times New Roman" w:cs="Arial"/>
          <w:sz w:val="20"/>
          <w:szCs w:val="20"/>
          <w:lang w:eastAsia="fr-FR"/>
        </w:rPr>
        <w:t xml:space="preserve">. </w:t>
      </w:r>
    </w:p>
    <w:p w:rsidR="004C2B1E" w:rsidRDefault="004C2B1E" w:rsidP="004C2B1E">
      <w:pPr>
        <w:spacing w:after="0" w:line="240" w:lineRule="auto"/>
        <w:ind w:left="567"/>
        <w:jc w:val="both"/>
        <w:rPr>
          <w:rFonts w:eastAsia="Times New Roman" w:cs="Arial"/>
          <w:sz w:val="20"/>
          <w:szCs w:val="20"/>
          <w:lang w:eastAsia="fr-FR"/>
        </w:rPr>
      </w:pPr>
    </w:p>
    <w:p w:rsidR="004C2B1E" w:rsidRDefault="004C2B1E" w:rsidP="004C2B1E">
      <w:pPr>
        <w:spacing w:after="0" w:line="240" w:lineRule="auto"/>
        <w:ind w:left="567"/>
        <w:jc w:val="both"/>
        <w:rPr>
          <w:rFonts w:eastAsia="Times New Roman" w:cs="Arial"/>
          <w:sz w:val="20"/>
          <w:szCs w:val="20"/>
          <w:lang w:eastAsia="fr-FR"/>
        </w:rPr>
      </w:pPr>
      <w:r>
        <w:rPr>
          <w:rFonts w:eastAsia="Times New Roman" w:cs="Arial"/>
          <w:sz w:val="20"/>
          <w:szCs w:val="20"/>
          <w:lang w:eastAsia="fr-FR"/>
        </w:rPr>
        <w:t xml:space="preserve">La PARTIE </w:t>
      </w:r>
      <w:r w:rsidRPr="00E703E8">
        <w:rPr>
          <w:rFonts w:eastAsia="Times New Roman" w:cs="Arial"/>
          <w:sz w:val="20"/>
          <w:szCs w:val="20"/>
          <w:lang w:eastAsia="fr-FR"/>
        </w:rPr>
        <w:t xml:space="preserve">DESTINATAIRE a pris connaissance et tient compte de ce que </w:t>
      </w:r>
      <w:r>
        <w:rPr>
          <w:rFonts w:eastAsia="Times New Roman" w:cs="Arial"/>
          <w:sz w:val="20"/>
          <w:szCs w:val="20"/>
          <w:lang w:eastAsia="fr-FR"/>
        </w:rPr>
        <w:t xml:space="preserve">les </w:t>
      </w:r>
      <w:r w:rsidRPr="00E97DCA">
        <w:rPr>
          <w:rFonts w:eastAsia="Times New Roman" w:cs="Arial"/>
          <w:caps/>
          <w:sz w:val="20"/>
          <w:szCs w:val="20"/>
          <w:lang w:eastAsia="fr-FR"/>
        </w:rPr>
        <w:t>Echantillons Biologiques Humains</w:t>
      </w:r>
      <w:r>
        <w:rPr>
          <w:rFonts w:eastAsia="Times New Roman" w:cs="Arial"/>
          <w:sz w:val="20"/>
          <w:szCs w:val="20"/>
          <w:lang w:eastAsia="fr-FR"/>
        </w:rPr>
        <w:t>sont</w:t>
      </w:r>
      <w:r w:rsidRPr="00E703E8">
        <w:rPr>
          <w:rFonts w:eastAsia="Times New Roman" w:cs="Arial"/>
          <w:sz w:val="20"/>
          <w:szCs w:val="20"/>
          <w:lang w:eastAsia="fr-FR"/>
        </w:rPr>
        <w:t xml:space="preserve"> de nature expérimentale et qu'il</w:t>
      </w:r>
      <w:r>
        <w:rPr>
          <w:rFonts w:eastAsia="Times New Roman" w:cs="Arial"/>
          <w:sz w:val="20"/>
          <w:szCs w:val="20"/>
          <w:lang w:eastAsia="fr-FR"/>
        </w:rPr>
        <w:t>s</w:t>
      </w:r>
      <w:r w:rsidRPr="00E703E8">
        <w:rPr>
          <w:rFonts w:eastAsia="Times New Roman" w:cs="Arial"/>
          <w:sz w:val="20"/>
          <w:szCs w:val="20"/>
          <w:lang w:eastAsia="fr-FR"/>
        </w:rPr>
        <w:t xml:space="preserve"> doi</w:t>
      </w:r>
      <w:r>
        <w:rPr>
          <w:rFonts w:eastAsia="Times New Roman" w:cs="Arial"/>
          <w:sz w:val="20"/>
          <w:szCs w:val="20"/>
          <w:lang w:eastAsia="fr-FR"/>
        </w:rPr>
        <w:t>ven</w:t>
      </w:r>
      <w:r w:rsidRPr="00E703E8">
        <w:rPr>
          <w:rFonts w:eastAsia="Times New Roman" w:cs="Arial"/>
          <w:sz w:val="20"/>
          <w:szCs w:val="20"/>
          <w:lang w:eastAsia="fr-FR"/>
        </w:rPr>
        <w:t>t être utilisé</w:t>
      </w:r>
      <w:r>
        <w:rPr>
          <w:rFonts w:eastAsia="Times New Roman" w:cs="Arial"/>
          <w:sz w:val="20"/>
          <w:szCs w:val="20"/>
          <w:lang w:eastAsia="fr-FR"/>
        </w:rPr>
        <w:t>s</w:t>
      </w:r>
      <w:r w:rsidRPr="00E703E8">
        <w:rPr>
          <w:rFonts w:eastAsia="Times New Roman" w:cs="Arial"/>
          <w:sz w:val="20"/>
          <w:szCs w:val="20"/>
          <w:lang w:eastAsia="fr-FR"/>
        </w:rPr>
        <w:t xml:space="preserve"> avec prudence et avec précautions, puisque toutes </w:t>
      </w:r>
      <w:r>
        <w:rPr>
          <w:rFonts w:eastAsia="Times New Roman" w:cs="Arial"/>
          <w:sz w:val="20"/>
          <w:szCs w:val="20"/>
          <w:lang w:eastAsia="fr-FR"/>
        </w:rPr>
        <w:t>leurs</w:t>
      </w:r>
      <w:r w:rsidRPr="00E703E8">
        <w:rPr>
          <w:rFonts w:eastAsia="Times New Roman" w:cs="Arial"/>
          <w:sz w:val="20"/>
          <w:szCs w:val="20"/>
          <w:lang w:eastAsia="fr-FR"/>
        </w:rPr>
        <w:t xml:space="preserve"> caractéristiques ne sont </w:t>
      </w:r>
      <w:r>
        <w:rPr>
          <w:rFonts w:eastAsia="Times New Roman" w:cs="Arial"/>
          <w:sz w:val="20"/>
          <w:szCs w:val="20"/>
          <w:lang w:eastAsia="fr-FR"/>
        </w:rPr>
        <w:t>pas connues.</w:t>
      </w:r>
    </w:p>
    <w:p w:rsidR="004C2B1E" w:rsidRPr="00E703E8" w:rsidRDefault="004C2B1E" w:rsidP="004C2B1E">
      <w:pPr>
        <w:spacing w:after="0" w:line="240" w:lineRule="auto"/>
        <w:ind w:left="567"/>
        <w:jc w:val="both"/>
        <w:rPr>
          <w:rFonts w:eastAsia="Times New Roman" w:cs="Arial"/>
          <w:sz w:val="20"/>
          <w:szCs w:val="20"/>
          <w:lang w:eastAsia="fr-FR"/>
        </w:rPr>
      </w:pPr>
      <w:r>
        <w:rPr>
          <w:rFonts w:eastAsia="Times New Roman" w:cs="Arial"/>
          <w:sz w:val="20"/>
          <w:szCs w:val="20"/>
          <w:lang w:eastAsia="fr-FR"/>
        </w:rPr>
        <w:t xml:space="preserve">La PARTIE </w:t>
      </w:r>
      <w:r w:rsidRPr="00E703E8">
        <w:rPr>
          <w:rFonts w:eastAsia="Times New Roman" w:cs="Arial"/>
          <w:sz w:val="20"/>
          <w:szCs w:val="20"/>
          <w:lang w:eastAsia="fr-FR"/>
        </w:rPr>
        <w:t>DESTINATAIRE est pleinement responsable de l’utilisation</w:t>
      </w:r>
      <w:r>
        <w:rPr>
          <w:rFonts w:eastAsia="Times New Roman" w:cs="Arial"/>
          <w:sz w:val="20"/>
          <w:szCs w:val="20"/>
          <w:lang w:eastAsia="fr-FR"/>
        </w:rPr>
        <w:t xml:space="preserve"> des</w:t>
      </w:r>
      <w:r w:rsidRPr="00C53191">
        <w:rPr>
          <w:rFonts w:eastAsia="Times New Roman" w:cs="Arial"/>
          <w:sz w:val="20"/>
          <w:szCs w:val="20"/>
          <w:lang w:eastAsia="fr-FR"/>
        </w:rPr>
        <w:t>ECHANTILLONS BIOLOGIQUES HUMAINS</w:t>
      </w:r>
      <w:r>
        <w:rPr>
          <w:rFonts w:eastAsia="Times New Roman" w:cs="Arial"/>
          <w:sz w:val="20"/>
          <w:szCs w:val="20"/>
          <w:lang w:eastAsia="fr-FR"/>
        </w:rPr>
        <w:t xml:space="preserve"> ainsi </w:t>
      </w:r>
      <w:r w:rsidRPr="00E703E8">
        <w:rPr>
          <w:rFonts w:eastAsia="Times New Roman" w:cs="Arial"/>
          <w:sz w:val="20"/>
          <w:szCs w:val="20"/>
          <w:lang w:eastAsia="fr-FR"/>
        </w:rPr>
        <w:t>transféré</w:t>
      </w:r>
      <w:r>
        <w:rPr>
          <w:rFonts w:eastAsia="Times New Roman" w:cs="Arial"/>
          <w:sz w:val="20"/>
          <w:szCs w:val="20"/>
          <w:lang w:eastAsia="fr-FR"/>
        </w:rPr>
        <w:t>s</w:t>
      </w:r>
      <w:r w:rsidRPr="00E703E8">
        <w:rPr>
          <w:rFonts w:eastAsia="Times New Roman" w:cs="Arial"/>
          <w:sz w:val="20"/>
          <w:szCs w:val="20"/>
          <w:lang w:eastAsia="fr-FR"/>
        </w:rPr>
        <w:t>.</w:t>
      </w:r>
    </w:p>
    <w:p w:rsidR="004C2B1E" w:rsidRPr="00C83D8F" w:rsidRDefault="004C2B1E" w:rsidP="004C2B1E">
      <w:pPr>
        <w:spacing w:after="0" w:line="240" w:lineRule="auto"/>
        <w:ind w:left="567"/>
        <w:jc w:val="both"/>
        <w:rPr>
          <w:rFonts w:eastAsia="Times New Roman" w:cs="Arial"/>
          <w:sz w:val="20"/>
          <w:szCs w:val="20"/>
          <w:lang w:eastAsia="fr-FR"/>
        </w:rPr>
      </w:pPr>
      <w:r>
        <w:rPr>
          <w:rFonts w:eastAsia="Times New Roman" w:cs="Arial"/>
          <w:sz w:val="20"/>
          <w:szCs w:val="20"/>
          <w:lang w:eastAsia="fr-FR"/>
        </w:rPr>
        <w:t>Une fois transférés, la PARTIE</w:t>
      </w:r>
      <w:r w:rsidRPr="00E703E8">
        <w:rPr>
          <w:rFonts w:eastAsia="Times New Roman" w:cs="Arial"/>
          <w:sz w:val="20"/>
          <w:szCs w:val="20"/>
          <w:lang w:eastAsia="fr-FR"/>
        </w:rPr>
        <w:t xml:space="preserve"> DESTINATAIRE assumera </w:t>
      </w:r>
      <w:r>
        <w:rPr>
          <w:rFonts w:eastAsia="Times New Roman" w:cs="Arial"/>
          <w:sz w:val="20"/>
          <w:szCs w:val="20"/>
          <w:lang w:eastAsia="fr-FR"/>
        </w:rPr>
        <w:t xml:space="preserve">seule </w:t>
      </w:r>
      <w:r w:rsidRPr="00E703E8">
        <w:rPr>
          <w:rFonts w:eastAsia="Times New Roman" w:cs="Arial"/>
          <w:sz w:val="20"/>
          <w:szCs w:val="20"/>
          <w:lang w:eastAsia="fr-FR"/>
        </w:rPr>
        <w:t xml:space="preserve">les risques, dommages, et responsabilités, liés à la réception, à la manipulation, </w:t>
      </w:r>
      <w:r>
        <w:rPr>
          <w:rFonts w:eastAsia="Times New Roman" w:cs="Arial"/>
          <w:sz w:val="20"/>
          <w:szCs w:val="20"/>
          <w:lang w:eastAsia="fr-FR"/>
        </w:rPr>
        <w:t>à la conservation</w:t>
      </w:r>
      <w:r w:rsidRPr="00E703E8">
        <w:rPr>
          <w:rFonts w:eastAsia="Times New Roman" w:cs="Arial"/>
          <w:sz w:val="20"/>
          <w:szCs w:val="20"/>
          <w:lang w:eastAsia="fr-FR"/>
        </w:rPr>
        <w:t xml:space="preserve"> et à l’utilisation </w:t>
      </w:r>
      <w:r>
        <w:rPr>
          <w:rFonts w:eastAsia="Times New Roman" w:cs="Arial"/>
          <w:sz w:val="20"/>
          <w:szCs w:val="20"/>
          <w:lang w:eastAsia="fr-FR"/>
        </w:rPr>
        <w:t xml:space="preserve">des </w:t>
      </w:r>
      <w:r w:rsidRPr="00C53191">
        <w:rPr>
          <w:rFonts w:eastAsia="Times New Roman" w:cs="Arial"/>
          <w:sz w:val="20"/>
          <w:szCs w:val="20"/>
          <w:lang w:eastAsia="fr-FR"/>
        </w:rPr>
        <w:t>ECHANTILLONS BIOLOGIQUES HUMAINS</w:t>
      </w:r>
      <w:r w:rsidRPr="00E703E8">
        <w:rPr>
          <w:rFonts w:eastAsia="Times New Roman" w:cs="Arial"/>
          <w:sz w:val="20"/>
          <w:szCs w:val="20"/>
          <w:lang w:eastAsia="fr-FR"/>
        </w:rPr>
        <w:t>.</w:t>
      </w:r>
    </w:p>
    <w:p w:rsidR="004C2B1E" w:rsidRDefault="004C2B1E" w:rsidP="004C2B1E">
      <w:pPr>
        <w:spacing w:after="0" w:line="240" w:lineRule="auto"/>
        <w:ind w:left="567"/>
        <w:jc w:val="both"/>
        <w:rPr>
          <w:rFonts w:eastAsia="Times New Roman" w:cs="Arial"/>
          <w:sz w:val="20"/>
          <w:szCs w:val="20"/>
          <w:lang w:eastAsia="fr-FR"/>
        </w:rPr>
      </w:pPr>
    </w:p>
    <w:p w:rsidR="004C2B1E" w:rsidRPr="00C83D8F" w:rsidRDefault="004C2B1E" w:rsidP="004C2B1E">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lastRenderedPageBreak/>
        <w:t xml:space="preserve">Tout transfert entre les PARTIES d’ECHANTILLONS BIOLOGIQUES HUMAINS fera l’objet d’une </w:t>
      </w:r>
      <w:r>
        <w:rPr>
          <w:rFonts w:eastAsia="Times New Roman" w:cs="Arial"/>
          <w:sz w:val="20"/>
          <w:szCs w:val="20"/>
          <w:lang w:eastAsia="fr-FR"/>
        </w:rPr>
        <w:t xml:space="preserve">fiche de transmission </w:t>
      </w:r>
      <w:r w:rsidRPr="00C83D8F">
        <w:rPr>
          <w:rFonts w:eastAsia="Times New Roman" w:cs="Arial"/>
          <w:sz w:val="20"/>
          <w:szCs w:val="20"/>
          <w:lang w:eastAsia="fr-FR"/>
        </w:rPr>
        <w:t>dont le modèle figure en Annexe 2.</w:t>
      </w:r>
    </w:p>
    <w:p w:rsidR="004C2B1E" w:rsidRPr="00C53191" w:rsidRDefault="004C2B1E" w:rsidP="004C2B1E">
      <w:pPr>
        <w:spacing w:after="0" w:line="240" w:lineRule="auto"/>
        <w:ind w:left="567"/>
        <w:jc w:val="both"/>
        <w:rPr>
          <w:rFonts w:eastAsia="Times New Roman" w:cs="Arial"/>
          <w:sz w:val="20"/>
          <w:szCs w:val="20"/>
          <w:lang w:eastAsia="fr-FR"/>
        </w:rPr>
      </w:pPr>
    </w:p>
    <w:p w:rsidR="004C2B1E" w:rsidRPr="00C53191" w:rsidRDefault="004C2B1E" w:rsidP="004C2B1E">
      <w:pPr>
        <w:keepNext/>
        <w:keepLines/>
        <w:spacing w:after="0" w:line="240" w:lineRule="auto"/>
        <w:ind w:left="567"/>
        <w:jc w:val="both"/>
        <w:rPr>
          <w:rFonts w:eastAsia="Times New Roman" w:cs="Arial"/>
          <w:sz w:val="20"/>
          <w:szCs w:val="20"/>
          <w:lang w:eastAsia="fr-FR"/>
        </w:rPr>
      </w:pPr>
      <w:r>
        <w:rPr>
          <w:rFonts w:eastAsia="Times New Roman" w:cs="Arial"/>
          <w:sz w:val="20"/>
          <w:szCs w:val="20"/>
          <w:lang w:eastAsia="fr-FR"/>
        </w:rPr>
        <w:t>Si</w:t>
      </w:r>
      <w:r w:rsidRPr="00C53191">
        <w:rPr>
          <w:rFonts w:eastAsia="Times New Roman" w:cs="Arial"/>
          <w:iCs/>
          <w:sz w:val="20"/>
          <w:szCs w:val="20"/>
          <w:lang w:eastAsia="fr-FR"/>
        </w:rPr>
        <w:t>la PARTIE DESTINATAIRE</w:t>
      </w:r>
      <w:r w:rsidRPr="00C53191">
        <w:rPr>
          <w:rFonts w:eastAsia="Times New Roman" w:cs="Arial"/>
          <w:sz w:val="20"/>
          <w:szCs w:val="20"/>
          <w:lang w:eastAsia="fr-FR"/>
        </w:rPr>
        <w:t xml:space="preserve"> souhaite conserver </w:t>
      </w:r>
      <w:r>
        <w:rPr>
          <w:rFonts w:eastAsia="Times New Roman" w:cs="Arial"/>
          <w:sz w:val="20"/>
          <w:szCs w:val="20"/>
          <w:lang w:eastAsia="fr-FR"/>
        </w:rPr>
        <w:t xml:space="preserve">les </w:t>
      </w:r>
      <w:r w:rsidRPr="00C53191">
        <w:rPr>
          <w:rFonts w:eastAsia="Times New Roman" w:cs="Arial"/>
          <w:sz w:val="20"/>
          <w:szCs w:val="20"/>
          <w:lang w:eastAsia="fr-FR"/>
        </w:rPr>
        <w:t>ECHANTILLONS BIOLOGIQUES HUMAINSà d’autres fins scientifiques que celles du PROJET</w:t>
      </w:r>
      <w:r w:rsidRPr="00C53191">
        <w:rPr>
          <w:rFonts w:eastAsia="Times New Roman" w:cs="Arial"/>
          <w:iCs/>
          <w:sz w:val="20"/>
          <w:szCs w:val="20"/>
          <w:lang w:eastAsia="fr-FR"/>
        </w:rPr>
        <w:t xml:space="preserve">,la PARTIE DESTINATAIRE </w:t>
      </w:r>
      <w:r w:rsidRPr="00C53191">
        <w:rPr>
          <w:rFonts w:eastAsia="Times New Roman" w:cs="Arial"/>
          <w:sz w:val="20"/>
          <w:szCs w:val="20"/>
          <w:lang w:eastAsia="fr-FR"/>
        </w:rPr>
        <w:t xml:space="preserve">s’engage à demander une autorisation auprès de la PARTIE EMETTRICE et à établir avec celle-ciun nouvel accord de partenariat sous réserve des droits des personnes dont </w:t>
      </w:r>
      <w:r>
        <w:rPr>
          <w:rFonts w:eastAsia="Times New Roman" w:cs="Arial"/>
          <w:sz w:val="20"/>
          <w:szCs w:val="20"/>
          <w:lang w:eastAsia="fr-FR"/>
        </w:rPr>
        <w:t>sont</w:t>
      </w:r>
      <w:r w:rsidRPr="00C53191">
        <w:rPr>
          <w:rFonts w:eastAsia="Times New Roman" w:cs="Arial"/>
          <w:sz w:val="20"/>
          <w:szCs w:val="20"/>
          <w:lang w:eastAsia="fr-FR"/>
        </w:rPr>
        <w:t xml:space="preserve"> issu</w:t>
      </w:r>
      <w:r>
        <w:rPr>
          <w:rFonts w:eastAsia="Times New Roman" w:cs="Arial"/>
          <w:sz w:val="20"/>
          <w:szCs w:val="20"/>
          <w:lang w:eastAsia="fr-FR"/>
        </w:rPr>
        <w:t xml:space="preserve">sles </w:t>
      </w:r>
      <w:r w:rsidRPr="00C53191">
        <w:rPr>
          <w:rFonts w:eastAsia="Times New Roman" w:cs="Arial"/>
          <w:sz w:val="20"/>
          <w:szCs w:val="20"/>
          <w:lang w:eastAsia="fr-FR"/>
        </w:rPr>
        <w:t>ECHANTILLONS BIOLOGIQUES HUMAINS</w:t>
      </w:r>
      <w:r>
        <w:rPr>
          <w:rFonts w:eastAsia="Times New Roman" w:cs="Arial"/>
          <w:sz w:val="20"/>
          <w:szCs w:val="20"/>
          <w:lang w:eastAsia="fr-FR"/>
        </w:rPr>
        <w:t>et sous réserve, le cas échéant, des autorisations et déclarations préalables nécessaires</w:t>
      </w:r>
      <w:r w:rsidRPr="00C53191">
        <w:rPr>
          <w:rFonts w:eastAsia="Times New Roman" w:cs="Arial"/>
          <w:sz w:val="20"/>
          <w:szCs w:val="20"/>
          <w:lang w:eastAsia="fr-FR"/>
        </w:rPr>
        <w:t>.</w:t>
      </w:r>
    </w:p>
    <w:p w:rsidR="008F77C7" w:rsidRPr="00D91890" w:rsidRDefault="008F77C7" w:rsidP="00BF0D61">
      <w:pPr>
        <w:pStyle w:val="Heading2"/>
      </w:pPr>
      <w:r w:rsidRPr="00D91890">
        <w:t>10.3</w:t>
      </w:r>
      <w:r w:rsidR="00851293" w:rsidRPr="00D91890">
        <w:tab/>
        <w:t xml:space="preserve">Transfert de </w:t>
      </w:r>
      <w:r w:rsidRPr="00D91890">
        <w:t>DONNEES CLINIQUES</w:t>
      </w:r>
    </w:p>
    <w:p w:rsidR="0072028B" w:rsidRPr="00457045" w:rsidRDefault="0072028B" w:rsidP="0072028B">
      <w:pPr>
        <w:spacing w:after="0" w:line="240" w:lineRule="auto"/>
        <w:ind w:left="567"/>
        <w:jc w:val="both"/>
        <w:rPr>
          <w:rFonts w:eastAsia="Times New Roman" w:cs="Arial"/>
          <w:sz w:val="20"/>
          <w:szCs w:val="20"/>
          <w:lang w:eastAsia="fr-FR"/>
        </w:rPr>
      </w:pPr>
      <w:r w:rsidRPr="00457045">
        <w:rPr>
          <w:rFonts w:eastAsia="Times New Roman" w:cs="Arial"/>
          <w:sz w:val="20"/>
          <w:szCs w:val="20"/>
          <w:lang w:eastAsia="fr-FR"/>
        </w:rPr>
        <w:t>Dans le cas où une PARTIE (la « </w:t>
      </w:r>
      <w:r w:rsidRPr="002F6110">
        <w:rPr>
          <w:rFonts w:eastAsia="Times New Roman" w:cs="Arial"/>
          <w:sz w:val="20"/>
          <w:szCs w:val="20"/>
          <w:lang w:eastAsia="fr-FR"/>
        </w:rPr>
        <w:t>PARTIE EMETTRICE</w:t>
      </w:r>
      <w:r w:rsidRPr="00457045">
        <w:rPr>
          <w:rFonts w:eastAsia="Times New Roman" w:cs="Arial"/>
          <w:sz w:val="20"/>
          <w:szCs w:val="20"/>
          <w:lang w:eastAsia="fr-FR"/>
        </w:rPr>
        <w:t> »), transfèrerait des DONNEES CLINIQUES à une autre PARTIE (la « </w:t>
      </w:r>
      <w:r w:rsidRPr="002F6110">
        <w:rPr>
          <w:rFonts w:eastAsia="Times New Roman" w:cs="Arial"/>
          <w:sz w:val="20"/>
          <w:szCs w:val="20"/>
          <w:lang w:eastAsia="fr-FR"/>
        </w:rPr>
        <w:t>PARTIE DESTINATAIRE</w:t>
      </w:r>
      <w:r w:rsidRPr="00C44A8F">
        <w:rPr>
          <w:rFonts w:eastAsia="Times New Roman" w:cs="Arial"/>
          <w:sz w:val="20"/>
          <w:szCs w:val="20"/>
          <w:lang w:eastAsia="fr-FR"/>
        </w:rPr>
        <w:t xml:space="preserve"> »), cette-dernière s’engage à ce que </w:t>
      </w:r>
      <w:r w:rsidRPr="00457045">
        <w:rPr>
          <w:rFonts w:eastAsia="Times New Roman" w:cs="Arial"/>
          <w:sz w:val="20"/>
          <w:szCs w:val="20"/>
          <w:lang w:eastAsia="fr-FR"/>
        </w:rPr>
        <w:t>les DONNEES CLINIQUES :</w:t>
      </w:r>
    </w:p>
    <w:p w:rsidR="0072028B" w:rsidRDefault="0072028B" w:rsidP="00427DCF">
      <w:pPr>
        <w:numPr>
          <w:ilvl w:val="0"/>
          <w:numId w:val="40"/>
        </w:numPr>
        <w:tabs>
          <w:tab w:val="clear" w:pos="1286"/>
          <w:tab w:val="num" w:pos="851"/>
        </w:tabs>
        <w:spacing w:before="120" w:after="0" w:line="240" w:lineRule="auto"/>
        <w:ind w:left="851" w:hanging="284"/>
        <w:jc w:val="both"/>
        <w:rPr>
          <w:rFonts w:eastAsia="Times New Roman" w:cs="Arial"/>
          <w:sz w:val="20"/>
          <w:szCs w:val="20"/>
          <w:lang w:eastAsia="fr-FR"/>
        </w:rPr>
      </w:pPr>
      <w:r w:rsidRPr="00C44A8F">
        <w:rPr>
          <w:rFonts w:eastAsia="Times New Roman" w:cs="Arial"/>
          <w:sz w:val="20"/>
          <w:szCs w:val="20"/>
          <w:lang w:eastAsia="fr-FR"/>
        </w:rPr>
        <w:t>Ne soient utilisées qu’aux seules fins de la conduite du PROJET, à l’exclusion de toute application, notamment commerciale;</w:t>
      </w:r>
    </w:p>
    <w:p w:rsidR="0072028B" w:rsidRDefault="0072028B" w:rsidP="00427DCF">
      <w:pPr>
        <w:numPr>
          <w:ilvl w:val="0"/>
          <w:numId w:val="40"/>
        </w:numPr>
        <w:tabs>
          <w:tab w:val="clear" w:pos="1286"/>
          <w:tab w:val="num" w:pos="851"/>
        </w:tabs>
        <w:spacing w:before="120" w:after="0" w:line="240" w:lineRule="auto"/>
        <w:ind w:left="851" w:hanging="284"/>
        <w:jc w:val="both"/>
        <w:rPr>
          <w:rFonts w:cs="Arial"/>
          <w:sz w:val="20"/>
          <w:szCs w:val="20"/>
        </w:rPr>
      </w:pPr>
      <w:r w:rsidRPr="00C44A8F">
        <w:rPr>
          <w:rFonts w:eastAsia="Times New Roman" w:cs="Arial"/>
          <w:sz w:val="20"/>
          <w:szCs w:val="20"/>
          <w:lang w:eastAsia="fr-FR"/>
        </w:rPr>
        <w:t>Ne soient pas distribué</w:t>
      </w:r>
      <w:r>
        <w:rPr>
          <w:rFonts w:eastAsia="Times New Roman" w:cs="Arial"/>
          <w:sz w:val="20"/>
          <w:szCs w:val="20"/>
          <w:lang w:eastAsia="fr-FR"/>
        </w:rPr>
        <w:t>e</w:t>
      </w:r>
      <w:r w:rsidRPr="00C44A8F">
        <w:rPr>
          <w:rFonts w:eastAsia="Times New Roman" w:cs="Arial"/>
          <w:sz w:val="20"/>
          <w:szCs w:val="20"/>
          <w:lang w:eastAsia="fr-FR"/>
        </w:rPr>
        <w:t>s</w:t>
      </w:r>
      <w:r>
        <w:rPr>
          <w:rFonts w:eastAsia="Times New Roman" w:cs="Arial"/>
          <w:sz w:val="20"/>
          <w:szCs w:val="20"/>
          <w:lang w:eastAsia="fr-FR"/>
        </w:rPr>
        <w:t xml:space="preserve">, </w:t>
      </w:r>
      <w:r w:rsidRPr="00C44A8F">
        <w:rPr>
          <w:rFonts w:eastAsia="Times New Roman" w:cs="Arial"/>
          <w:sz w:val="20"/>
          <w:szCs w:val="20"/>
          <w:lang w:eastAsia="fr-FR"/>
        </w:rPr>
        <w:t>transféré</w:t>
      </w:r>
      <w:r>
        <w:rPr>
          <w:rFonts w:eastAsia="Times New Roman" w:cs="Arial"/>
          <w:sz w:val="20"/>
          <w:szCs w:val="20"/>
          <w:lang w:eastAsia="fr-FR"/>
        </w:rPr>
        <w:t>e</w:t>
      </w:r>
      <w:r w:rsidRPr="00C44A8F">
        <w:rPr>
          <w:rFonts w:eastAsia="Times New Roman" w:cs="Arial"/>
          <w:sz w:val="20"/>
          <w:szCs w:val="20"/>
          <w:lang w:eastAsia="fr-FR"/>
        </w:rPr>
        <w:t xml:space="preserve">s </w:t>
      </w:r>
      <w:r>
        <w:rPr>
          <w:rFonts w:eastAsia="Times New Roman" w:cs="Arial"/>
          <w:sz w:val="20"/>
          <w:szCs w:val="20"/>
          <w:lang w:eastAsia="fr-FR"/>
        </w:rPr>
        <w:t xml:space="preserve">ou licenciées </w:t>
      </w:r>
      <w:r w:rsidRPr="00C44A8F">
        <w:rPr>
          <w:rFonts w:eastAsia="Times New Roman" w:cs="Arial"/>
          <w:sz w:val="20"/>
          <w:szCs w:val="20"/>
          <w:lang w:eastAsia="fr-FR"/>
        </w:rPr>
        <w:t>à un TIERS, dans quelque but que ce soit;</w:t>
      </w:r>
    </w:p>
    <w:p w:rsidR="0072028B" w:rsidRDefault="0072028B" w:rsidP="00427DCF">
      <w:pPr>
        <w:numPr>
          <w:ilvl w:val="0"/>
          <w:numId w:val="40"/>
        </w:numPr>
        <w:tabs>
          <w:tab w:val="clear" w:pos="1286"/>
          <w:tab w:val="num" w:pos="851"/>
        </w:tabs>
        <w:spacing w:before="120" w:after="0" w:line="240" w:lineRule="auto"/>
        <w:ind w:left="851" w:hanging="284"/>
        <w:jc w:val="both"/>
        <w:rPr>
          <w:rFonts w:eastAsia="Times New Roman" w:cs="Arial"/>
          <w:sz w:val="20"/>
          <w:szCs w:val="20"/>
          <w:lang w:eastAsia="fr-FR"/>
        </w:rPr>
      </w:pPr>
      <w:r>
        <w:rPr>
          <w:rFonts w:eastAsia="Times New Roman" w:cs="Arial"/>
          <w:sz w:val="20"/>
          <w:szCs w:val="20"/>
          <w:lang w:eastAsia="fr-FR"/>
        </w:rPr>
        <w:t>S</w:t>
      </w:r>
      <w:r w:rsidRPr="00457045">
        <w:rPr>
          <w:rFonts w:eastAsia="Times New Roman" w:cs="Arial"/>
          <w:sz w:val="20"/>
          <w:szCs w:val="20"/>
          <w:lang w:eastAsia="fr-FR"/>
        </w:rPr>
        <w:t>oient utilisées conformément aux dispositions législatives et règlementaires en vigueur, notamment les dispositions relatives à la protection des données à caractère personnel et au secret médical</w:t>
      </w:r>
      <w:r>
        <w:rPr>
          <w:rFonts w:eastAsia="Times New Roman" w:cs="Arial"/>
          <w:sz w:val="20"/>
          <w:szCs w:val="20"/>
          <w:lang w:eastAsia="fr-FR"/>
        </w:rPr>
        <w:t> ;</w:t>
      </w:r>
    </w:p>
    <w:p w:rsidR="0072028B" w:rsidRDefault="0072028B" w:rsidP="00427DCF">
      <w:pPr>
        <w:numPr>
          <w:ilvl w:val="0"/>
          <w:numId w:val="40"/>
        </w:numPr>
        <w:tabs>
          <w:tab w:val="clear" w:pos="1286"/>
          <w:tab w:val="num" w:pos="851"/>
        </w:tabs>
        <w:spacing w:before="120" w:after="0" w:line="240" w:lineRule="auto"/>
        <w:ind w:left="851" w:hanging="284"/>
        <w:jc w:val="both"/>
        <w:rPr>
          <w:rFonts w:cs="Arial"/>
          <w:sz w:val="20"/>
          <w:szCs w:val="20"/>
        </w:rPr>
      </w:pPr>
      <w:r w:rsidRPr="00C44A8F">
        <w:rPr>
          <w:rFonts w:eastAsia="Times New Roman" w:cs="Arial"/>
          <w:sz w:val="20"/>
          <w:szCs w:val="20"/>
          <w:lang w:eastAsia="fr-FR"/>
        </w:rPr>
        <w:t xml:space="preserve">Soient utilisées exclusivement par les personnels de la PARTIE DESTINATAIRE, dans ses locaux et sous sa responsabilité directe et que l’accès aux </w:t>
      </w:r>
      <w:r w:rsidRPr="00C44A8F">
        <w:rPr>
          <w:rFonts w:eastAsia="Times New Roman" w:cs="Arial"/>
          <w:caps/>
          <w:sz w:val="20"/>
          <w:szCs w:val="20"/>
          <w:lang w:eastAsia="fr-FR"/>
        </w:rPr>
        <w:t>Données cliniques</w:t>
      </w:r>
      <w:r w:rsidRPr="00C44A8F">
        <w:rPr>
          <w:rFonts w:eastAsia="Times New Roman" w:cs="Arial"/>
          <w:sz w:val="20"/>
          <w:szCs w:val="20"/>
          <w:lang w:eastAsia="fr-FR"/>
        </w:rPr>
        <w:t xml:space="preserve"> soit réalisé au moyen d’une connexion sécurisée afin de garantir la confidentialité et la non divulgation des informations qui y sont contenues</w:t>
      </w:r>
      <w:r>
        <w:rPr>
          <w:rFonts w:eastAsia="Times New Roman" w:cs="Arial"/>
          <w:sz w:val="20"/>
          <w:szCs w:val="20"/>
          <w:lang w:eastAsia="fr-FR"/>
        </w:rPr>
        <w:t>;</w:t>
      </w:r>
    </w:p>
    <w:p w:rsidR="0072028B" w:rsidRPr="00DC666D" w:rsidRDefault="0072028B" w:rsidP="00427DCF">
      <w:pPr>
        <w:numPr>
          <w:ilvl w:val="0"/>
          <w:numId w:val="40"/>
        </w:numPr>
        <w:tabs>
          <w:tab w:val="clear" w:pos="1286"/>
          <w:tab w:val="num" w:pos="851"/>
        </w:tabs>
        <w:spacing w:before="120" w:after="0" w:line="240" w:lineRule="auto"/>
        <w:ind w:left="851" w:hanging="284"/>
        <w:jc w:val="both"/>
        <w:rPr>
          <w:rFonts w:eastAsia="Times New Roman" w:cs="Arial"/>
          <w:sz w:val="20"/>
          <w:szCs w:val="20"/>
          <w:lang w:eastAsia="fr-FR"/>
        </w:rPr>
      </w:pPr>
      <w:r w:rsidRPr="00C44A8F">
        <w:rPr>
          <w:rFonts w:cs="Arial"/>
          <w:sz w:val="20"/>
          <w:szCs w:val="20"/>
        </w:rPr>
        <w:t>Soient restitué</w:t>
      </w:r>
      <w:r>
        <w:rPr>
          <w:rFonts w:cs="Arial"/>
          <w:sz w:val="20"/>
          <w:szCs w:val="20"/>
        </w:rPr>
        <w:t>e</w:t>
      </w:r>
      <w:r w:rsidRPr="00C44A8F">
        <w:rPr>
          <w:rFonts w:cs="Arial"/>
          <w:sz w:val="20"/>
          <w:szCs w:val="20"/>
        </w:rPr>
        <w:t xml:space="preserve">s à la PARTIE EMETTRICE, en cas de retrait du consentement ou d’exercice du droit d’opposition de la personne qui serait communiqué par la PARTIE EMETTRICE à la PARTIE DESTINATAIRE, si </w:t>
      </w:r>
      <w:r>
        <w:rPr>
          <w:rFonts w:cs="Arial"/>
          <w:sz w:val="20"/>
          <w:szCs w:val="20"/>
        </w:rPr>
        <w:t>elles</w:t>
      </w:r>
      <w:r w:rsidRPr="00C44A8F">
        <w:rPr>
          <w:rFonts w:cs="Arial"/>
          <w:sz w:val="20"/>
          <w:szCs w:val="20"/>
        </w:rPr>
        <w:t xml:space="preserve"> n’ont pas encore été utilisé</w:t>
      </w:r>
      <w:r>
        <w:rPr>
          <w:rFonts w:cs="Arial"/>
          <w:sz w:val="20"/>
          <w:szCs w:val="20"/>
        </w:rPr>
        <w:t>e</w:t>
      </w:r>
      <w:r w:rsidRPr="00C44A8F">
        <w:rPr>
          <w:rFonts w:cs="Arial"/>
          <w:sz w:val="20"/>
          <w:szCs w:val="20"/>
        </w:rPr>
        <w:t>s pour le PROJET</w:t>
      </w:r>
      <w:r>
        <w:rPr>
          <w:rFonts w:cs="Arial"/>
          <w:sz w:val="20"/>
          <w:szCs w:val="20"/>
        </w:rPr>
        <w:t>;</w:t>
      </w:r>
    </w:p>
    <w:p w:rsidR="0072028B" w:rsidRPr="00C44A8F" w:rsidRDefault="0072028B" w:rsidP="00427DCF">
      <w:pPr>
        <w:numPr>
          <w:ilvl w:val="0"/>
          <w:numId w:val="40"/>
        </w:numPr>
        <w:tabs>
          <w:tab w:val="clear" w:pos="1286"/>
          <w:tab w:val="num" w:pos="851"/>
        </w:tabs>
        <w:spacing w:before="120" w:after="0" w:line="240" w:lineRule="auto"/>
        <w:ind w:left="851" w:hanging="284"/>
        <w:jc w:val="both"/>
        <w:rPr>
          <w:rFonts w:eastAsia="Times New Roman" w:cs="Arial"/>
          <w:sz w:val="20"/>
          <w:szCs w:val="20"/>
          <w:lang w:eastAsia="fr-FR"/>
        </w:rPr>
      </w:pPr>
      <w:r w:rsidRPr="00DC666D">
        <w:rPr>
          <w:rFonts w:eastAsia="Times New Roman" w:cs="Arial"/>
          <w:sz w:val="20"/>
          <w:szCs w:val="20"/>
          <w:lang w:eastAsia="fr-FR"/>
        </w:rPr>
        <w:t>Soient restituées à la PARTIE EMETTRICE en cas de résiliation du CONTRAT ou à son expiration</w:t>
      </w:r>
      <w:r>
        <w:rPr>
          <w:rFonts w:eastAsia="Times New Roman" w:cs="Arial"/>
          <w:sz w:val="20"/>
          <w:szCs w:val="20"/>
          <w:lang w:eastAsia="fr-FR"/>
        </w:rPr>
        <w:t>, et sans qu’aucune copie n’en soit faite</w:t>
      </w:r>
      <w:r w:rsidRPr="00DC666D">
        <w:rPr>
          <w:rFonts w:eastAsia="Times New Roman" w:cs="Arial"/>
          <w:sz w:val="20"/>
          <w:szCs w:val="20"/>
          <w:lang w:eastAsia="fr-FR"/>
        </w:rPr>
        <w:t xml:space="preserve">. </w:t>
      </w:r>
    </w:p>
    <w:p w:rsidR="0072028B" w:rsidRPr="00C44A8F" w:rsidRDefault="0072028B" w:rsidP="0072028B">
      <w:pPr>
        <w:spacing w:after="0" w:line="240" w:lineRule="auto"/>
        <w:jc w:val="both"/>
        <w:rPr>
          <w:rFonts w:eastAsia="Times New Roman" w:cs="Arial"/>
          <w:sz w:val="20"/>
          <w:szCs w:val="20"/>
          <w:lang w:eastAsia="fr-FR"/>
        </w:rPr>
      </w:pPr>
    </w:p>
    <w:p w:rsidR="0072028B" w:rsidRPr="00C44A8F" w:rsidRDefault="0072028B" w:rsidP="00427DCF">
      <w:pPr>
        <w:spacing w:after="0" w:line="240" w:lineRule="auto"/>
        <w:ind w:left="567"/>
        <w:jc w:val="both"/>
        <w:rPr>
          <w:rFonts w:eastAsia="Times New Roman" w:cs="Arial"/>
          <w:sz w:val="20"/>
          <w:szCs w:val="20"/>
          <w:lang w:eastAsia="fr-FR"/>
        </w:rPr>
      </w:pPr>
      <w:r>
        <w:rPr>
          <w:rFonts w:eastAsia="Times New Roman" w:cs="Arial"/>
          <w:sz w:val="20"/>
          <w:szCs w:val="20"/>
          <w:lang w:eastAsia="fr-FR"/>
        </w:rPr>
        <w:t>Un</w:t>
      </w:r>
      <w:r w:rsidRPr="00C44A8F">
        <w:rPr>
          <w:rFonts w:eastAsia="Times New Roman" w:cs="Arial"/>
          <w:sz w:val="20"/>
          <w:szCs w:val="20"/>
          <w:lang w:eastAsia="fr-FR"/>
        </w:rPr>
        <w:t xml:space="preserve"> ensemble de dispositions législatives et réglementaires </w:t>
      </w:r>
      <w:r>
        <w:rPr>
          <w:rFonts w:eastAsia="Times New Roman" w:cs="Arial"/>
          <w:sz w:val="20"/>
          <w:szCs w:val="20"/>
          <w:lang w:eastAsia="fr-FR"/>
        </w:rPr>
        <w:t xml:space="preserve">existe </w:t>
      </w:r>
      <w:r w:rsidRPr="00C44A8F">
        <w:rPr>
          <w:rFonts w:eastAsia="Times New Roman" w:cs="Arial"/>
          <w:sz w:val="20"/>
          <w:szCs w:val="20"/>
          <w:lang w:eastAsia="fr-FR"/>
        </w:rPr>
        <w:t>visant à encadrer l’accès aux informations personnelles des patients détenues par les professionnels</w:t>
      </w:r>
      <w:r>
        <w:rPr>
          <w:rFonts w:eastAsia="Times New Roman" w:cs="Arial"/>
          <w:sz w:val="20"/>
          <w:szCs w:val="20"/>
          <w:lang w:eastAsia="fr-FR"/>
        </w:rPr>
        <w:t xml:space="preserve"> et les établissements de santé. A</w:t>
      </w:r>
      <w:r w:rsidRPr="00C44A8F">
        <w:rPr>
          <w:rFonts w:eastAsia="Times New Roman" w:cs="Arial"/>
          <w:sz w:val="20"/>
          <w:szCs w:val="20"/>
          <w:lang w:eastAsia="fr-FR"/>
        </w:rPr>
        <w:t>fin de garantir la protection des données à caractère personnel et du droit au secret médical des personnes</w:t>
      </w:r>
      <w:r>
        <w:rPr>
          <w:rFonts w:eastAsia="Times New Roman" w:cs="Arial"/>
          <w:sz w:val="20"/>
          <w:szCs w:val="20"/>
          <w:lang w:eastAsia="fr-FR"/>
        </w:rPr>
        <w:t xml:space="preserve">, la PARTIE EMETTRICE </w:t>
      </w:r>
      <w:r w:rsidRPr="00C44A8F">
        <w:rPr>
          <w:rFonts w:eastAsia="Times New Roman" w:cs="Arial"/>
          <w:sz w:val="20"/>
          <w:szCs w:val="20"/>
          <w:lang w:eastAsia="fr-FR"/>
        </w:rPr>
        <w:t xml:space="preserve">doit veiller au respect de ces dispositions et protéger la confidentialité des données qu’elle détient sur les patients. </w:t>
      </w:r>
    </w:p>
    <w:p w:rsidR="0072028B" w:rsidRPr="00C44A8F" w:rsidRDefault="0072028B" w:rsidP="00427DCF">
      <w:pPr>
        <w:spacing w:after="0" w:line="240" w:lineRule="auto"/>
        <w:ind w:left="567"/>
        <w:jc w:val="both"/>
        <w:rPr>
          <w:rFonts w:eastAsia="Times New Roman" w:cs="Arial"/>
          <w:sz w:val="20"/>
          <w:szCs w:val="20"/>
          <w:lang w:eastAsia="fr-FR"/>
        </w:rPr>
      </w:pPr>
    </w:p>
    <w:p w:rsidR="0072028B" w:rsidRPr="00C44A8F" w:rsidRDefault="0072028B" w:rsidP="00427DCF">
      <w:pPr>
        <w:spacing w:after="0" w:line="240" w:lineRule="auto"/>
        <w:ind w:left="567"/>
        <w:jc w:val="both"/>
        <w:rPr>
          <w:rFonts w:eastAsia="Times New Roman" w:cs="Arial"/>
          <w:sz w:val="20"/>
          <w:szCs w:val="20"/>
          <w:lang w:eastAsia="fr-FR"/>
        </w:rPr>
      </w:pPr>
      <w:r>
        <w:rPr>
          <w:rFonts w:eastAsia="Times New Roman" w:cs="Arial"/>
          <w:sz w:val="20"/>
          <w:szCs w:val="20"/>
          <w:lang w:eastAsia="fr-FR"/>
        </w:rPr>
        <w:t>La PARTIE EMETTRICE</w:t>
      </w:r>
      <w:r w:rsidRPr="00C44A8F">
        <w:rPr>
          <w:rFonts w:eastAsia="Times New Roman" w:cs="Arial"/>
          <w:sz w:val="20"/>
          <w:szCs w:val="20"/>
          <w:lang w:eastAsia="fr-FR"/>
        </w:rPr>
        <w:t xml:space="preserve"> par l’intermédiaire du </w:t>
      </w:r>
      <w:r w:rsidRPr="00E65194">
        <w:rPr>
          <w:rFonts w:eastAsia="Times New Roman" w:cs="Arial"/>
          <w:sz w:val="20"/>
          <w:szCs w:val="20"/>
          <w:highlight w:val="yellow"/>
          <w:lang w:eastAsia="fr-FR"/>
        </w:rPr>
        <w:t>[préciser le Prénom, Nom, du responsable du traitement]</w:t>
      </w:r>
      <w:r w:rsidRPr="00C44A8F">
        <w:rPr>
          <w:rFonts w:eastAsia="Times New Roman" w:cs="Arial"/>
          <w:sz w:val="20"/>
          <w:szCs w:val="20"/>
          <w:lang w:eastAsia="fr-FR"/>
        </w:rPr>
        <w:t xml:space="preserve"> garantit </w:t>
      </w:r>
      <w:r>
        <w:rPr>
          <w:rFonts w:eastAsia="Times New Roman" w:cs="Arial"/>
          <w:sz w:val="20"/>
          <w:szCs w:val="20"/>
          <w:lang w:eastAsia="fr-FR"/>
        </w:rPr>
        <w:t>être</w:t>
      </w:r>
      <w:r w:rsidRPr="00C44A8F">
        <w:rPr>
          <w:rFonts w:eastAsia="Times New Roman" w:cs="Arial"/>
          <w:sz w:val="20"/>
          <w:szCs w:val="20"/>
          <w:lang w:eastAsia="fr-FR"/>
        </w:rPr>
        <w:t xml:space="preserve"> titulaire de tous les avis, autorisations et agréments requis par la législation et la règlementation en vigueur en vue du traitement et de la mise à disposition, auprès </w:t>
      </w:r>
      <w:r>
        <w:rPr>
          <w:rFonts w:eastAsia="Times New Roman" w:cs="Arial"/>
          <w:sz w:val="20"/>
          <w:szCs w:val="20"/>
          <w:lang w:eastAsia="fr-FR"/>
        </w:rPr>
        <w:t>de la PARTIE</w:t>
      </w:r>
      <w:r w:rsidRPr="00C44A8F">
        <w:rPr>
          <w:rFonts w:eastAsia="Times New Roman" w:cs="Arial"/>
          <w:sz w:val="20"/>
          <w:szCs w:val="20"/>
          <w:lang w:eastAsia="fr-FR"/>
        </w:rPr>
        <w:t xml:space="preserve"> DESTINATAIRE, de données à caractère personnel relatives aux patients.</w:t>
      </w:r>
    </w:p>
    <w:p w:rsidR="0072028B" w:rsidRPr="00C44A8F" w:rsidRDefault="0072028B" w:rsidP="00427DCF">
      <w:pPr>
        <w:spacing w:after="0" w:line="240" w:lineRule="auto"/>
        <w:ind w:left="567"/>
        <w:jc w:val="both"/>
        <w:rPr>
          <w:rFonts w:eastAsia="Times New Roman" w:cs="Arial"/>
          <w:sz w:val="20"/>
          <w:szCs w:val="20"/>
          <w:lang w:eastAsia="fr-FR"/>
        </w:rPr>
      </w:pPr>
    </w:p>
    <w:p w:rsidR="0072028B" w:rsidRPr="00C44A8F" w:rsidRDefault="0072028B" w:rsidP="00427DCF">
      <w:pPr>
        <w:spacing w:after="0" w:line="240" w:lineRule="auto"/>
        <w:ind w:left="567"/>
        <w:jc w:val="both"/>
        <w:rPr>
          <w:rFonts w:eastAsia="Times New Roman" w:cs="Arial"/>
          <w:sz w:val="20"/>
          <w:szCs w:val="20"/>
          <w:lang w:eastAsia="fr-FR"/>
        </w:rPr>
      </w:pPr>
      <w:r w:rsidRPr="00C44A8F">
        <w:rPr>
          <w:rFonts w:eastAsia="Times New Roman" w:cs="Arial"/>
          <w:sz w:val="20"/>
          <w:szCs w:val="20"/>
          <w:lang w:eastAsia="fr-FR"/>
        </w:rPr>
        <w:t xml:space="preserve">En outre, </w:t>
      </w:r>
      <w:r>
        <w:rPr>
          <w:rFonts w:eastAsia="Times New Roman" w:cs="Arial"/>
          <w:sz w:val="20"/>
          <w:szCs w:val="20"/>
          <w:lang w:eastAsia="fr-FR"/>
        </w:rPr>
        <w:t>la PARTIE EMETTRICE</w:t>
      </w:r>
      <w:r w:rsidRPr="00C44A8F">
        <w:rPr>
          <w:rFonts w:eastAsia="Times New Roman" w:cs="Arial"/>
          <w:sz w:val="20"/>
          <w:szCs w:val="20"/>
          <w:lang w:eastAsia="fr-FR"/>
        </w:rPr>
        <w:t xml:space="preserve"> par l’intermédiaire du Dr/Pr </w:t>
      </w:r>
      <w:r w:rsidRPr="00E65194">
        <w:rPr>
          <w:rFonts w:eastAsia="Times New Roman" w:cs="Arial"/>
          <w:sz w:val="20"/>
          <w:szCs w:val="20"/>
          <w:highlight w:val="yellow"/>
          <w:lang w:eastAsia="fr-FR"/>
        </w:rPr>
        <w:t>[prénom, nom]</w:t>
      </w:r>
      <w:r w:rsidRPr="00C44A8F">
        <w:rPr>
          <w:rFonts w:eastAsia="Times New Roman" w:cs="Arial"/>
          <w:sz w:val="20"/>
          <w:szCs w:val="20"/>
          <w:lang w:eastAsia="fr-FR"/>
        </w:rPr>
        <w:t xml:space="preserve">, Service de </w:t>
      </w:r>
      <w:r w:rsidRPr="00E65194">
        <w:rPr>
          <w:rFonts w:eastAsia="Times New Roman" w:cs="Arial"/>
          <w:sz w:val="20"/>
          <w:szCs w:val="20"/>
          <w:highlight w:val="yellow"/>
          <w:lang w:eastAsia="fr-FR"/>
        </w:rPr>
        <w:t>[nom]</w:t>
      </w:r>
      <w:r w:rsidRPr="00C44A8F">
        <w:rPr>
          <w:rFonts w:eastAsia="Times New Roman" w:cs="Arial"/>
          <w:sz w:val="20"/>
          <w:szCs w:val="20"/>
          <w:lang w:eastAsia="fr-FR"/>
        </w:rPr>
        <w:t xml:space="preserve"> de </w:t>
      </w:r>
      <w:r>
        <w:rPr>
          <w:rFonts w:eastAsia="Times New Roman" w:cs="Arial"/>
          <w:sz w:val="20"/>
          <w:szCs w:val="20"/>
          <w:lang w:eastAsia="fr-FR"/>
        </w:rPr>
        <w:t xml:space="preserve">l’Etablissement </w:t>
      </w:r>
      <w:r w:rsidRPr="00E65194">
        <w:rPr>
          <w:rFonts w:eastAsia="Times New Roman" w:cs="Arial"/>
          <w:sz w:val="20"/>
          <w:szCs w:val="20"/>
          <w:highlight w:val="yellow"/>
          <w:lang w:eastAsia="fr-FR"/>
        </w:rPr>
        <w:t>[nom]</w:t>
      </w:r>
      <w:r w:rsidRPr="00C44A8F">
        <w:rPr>
          <w:rFonts w:eastAsia="Times New Roman" w:cs="Arial"/>
          <w:sz w:val="20"/>
          <w:szCs w:val="20"/>
          <w:lang w:eastAsia="fr-FR"/>
        </w:rPr>
        <w:t>garantit que :</w:t>
      </w:r>
    </w:p>
    <w:p w:rsidR="0072028B" w:rsidRPr="00C44A8F" w:rsidRDefault="0072028B" w:rsidP="00427DCF">
      <w:pPr>
        <w:numPr>
          <w:ilvl w:val="0"/>
          <w:numId w:val="40"/>
        </w:numPr>
        <w:tabs>
          <w:tab w:val="clear" w:pos="1286"/>
          <w:tab w:val="num" w:pos="851"/>
        </w:tabs>
        <w:spacing w:after="0" w:line="240" w:lineRule="auto"/>
        <w:ind w:left="851" w:hanging="284"/>
        <w:jc w:val="both"/>
        <w:rPr>
          <w:rFonts w:eastAsia="Times New Roman" w:cs="Arial"/>
          <w:sz w:val="20"/>
          <w:szCs w:val="20"/>
          <w:lang w:eastAsia="fr-FR"/>
        </w:rPr>
      </w:pPr>
      <w:r w:rsidRPr="00C44A8F">
        <w:rPr>
          <w:rFonts w:eastAsia="Times New Roman" w:cs="Arial"/>
          <w:sz w:val="20"/>
          <w:szCs w:val="20"/>
          <w:lang w:eastAsia="fr-FR"/>
        </w:rPr>
        <w:t>les patients auprès desquels sont recueillies</w:t>
      </w:r>
      <w:r>
        <w:rPr>
          <w:rFonts w:eastAsia="Times New Roman" w:cs="Arial"/>
          <w:sz w:val="20"/>
          <w:szCs w:val="20"/>
          <w:lang w:eastAsia="fr-FR"/>
        </w:rPr>
        <w:t xml:space="preserve"> les</w:t>
      </w:r>
      <w:r w:rsidRPr="00E97DCA">
        <w:rPr>
          <w:rFonts w:eastAsia="Times New Roman" w:cs="Arial"/>
          <w:caps/>
          <w:sz w:val="20"/>
          <w:szCs w:val="20"/>
          <w:lang w:eastAsia="fr-FR"/>
        </w:rPr>
        <w:t>Données cliniques</w:t>
      </w:r>
      <w:r w:rsidRPr="00C44A8F">
        <w:rPr>
          <w:rFonts w:eastAsia="Times New Roman" w:cs="Arial"/>
          <w:sz w:val="20"/>
          <w:szCs w:val="20"/>
          <w:lang w:eastAsia="fr-FR"/>
        </w:rPr>
        <w:t xml:space="preserve">les concernant ont été préalablement informés de la finalité poursuivie par le traitement auquel </w:t>
      </w:r>
      <w:r>
        <w:rPr>
          <w:rFonts w:eastAsia="Times New Roman" w:cs="Arial"/>
          <w:sz w:val="20"/>
          <w:szCs w:val="20"/>
          <w:lang w:eastAsia="fr-FR"/>
        </w:rPr>
        <w:t>elles</w:t>
      </w:r>
      <w:r w:rsidRPr="00C44A8F">
        <w:rPr>
          <w:rFonts w:eastAsia="Times New Roman" w:cs="Arial"/>
          <w:sz w:val="20"/>
          <w:szCs w:val="20"/>
          <w:lang w:eastAsia="fr-FR"/>
        </w:rPr>
        <w:t xml:space="preserve"> sont destinées</w:t>
      </w:r>
      <w:r>
        <w:rPr>
          <w:rFonts w:eastAsia="Times New Roman" w:cs="Arial"/>
          <w:sz w:val="20"/>
          <w:szCs w:val="20"/>
          <w:lang w:eastAsia="fr-FR"/>
        </w:rPr>
        <w:t>,</w:t>
      </w:r>
      <w:r w:rsidRPr="00C44A8F">
        <w:rPr>
          <w:rFonts w:eastAsia="Times New Roman" w:cs="Arial"/>
          <w:sz w:val="20"/>
          <w:szCs w:val="20"/>
          <w:lang w:eastAsia="fr-FR"/>
        </w:rPr>
        <w:t xml:space="preserve"> et</w:t>
      </w:r>
      <w:r>
        <w:rPr>
          <w:rFonts w:eastAsia="Times New Roman" w:cs="Arial"/>
          <w:sz w:val="20"/>
          <w:szCs w:val="20"/>
          <w:lang w:eastAsia="fr-FR"/>
        </w:rPr>
        <w:t>,</w:t>
      </w:r>
    </w:p>
    <w:p w:rsidR="0072028B" w:rsidRDefault="0072028B" w:rsidP="00427DCF">
      <w:pPr>
        <w:numPr>
          <w:ilvl w:val="0"/>
          <w:numId w:val="40"/>
        </w:numPr>
        <w:tabs>
          <w:tab w:val="clear" w:pos="1286"/>
          <w:tab w:val="num" w:pos="851"/>
        </w:tabs>
        <w:spacing w:after="0" w:line="240" w:lineRule="auto"/>
        <w:ind w:left="851" w:hanging="284"/>
        <w:jc w:val="both"/>
        <w:rPr>
          <w:rFonts w:eastAsia="Times New Roman" w:cs="Arial"/>
          <w:sz w:val="20"/>
          <w:szCs w:val="20"/>
          <w:lang w:eastAsia="fr-FR"/>
        </w:rPr>
      </w:pPr>
      <w:r w:rsidRPr="00C44A8F">
        <w:rPr>
          <w:rFonts w:eastAsia="Times New Roman" w:cs="Arial"/>
          <w:sz w:val="20"/>
          <w:szCs w:val="20"/>
          <w:lang w:eastAsia="fr-FR"/>
        </w:rPr>
        <w:t>qu’ils</w:t>
      </w:r>
    </w:p>
    <w:p w:rsidR="0072028B" w:rsidRPr="00036E31" w:rsidRDefault="0072028B" w:rsidP="00427DCF">
      <w:pPr>
        <w:spacing w:after="0" w:line="240" w:lineRule="auto"/>
        <w:ind w:left="720" w:firstLine="131"/>
        <w:jc w:val="both"/>
        <w:rPr>
          <w:rFonts w:eastAsia="Times New Roman" w:cs="Arial"/>
          <w:color w:val="C00000"/>
          <w:sz w:val="20"/>
          <w:szCs w:val="20"/>
          <w:highlight w:val="yellow"/>
          <w:lang w:eastAsia="fr-FR"/>
        </w:rPr>
      </w:pPr>
      <w:r w:rsidRPr="00BE1CB9">
        <w:rPr>
          <w:rFonts w:eastAsia="Times New Roman" w:cs="Arial"/>
          <w:color w:val="C00000"/>
          <w:sz w:val="20"/>
          <w:szCs w:val="20"/>
          <w:highlight w:val="yellow"/>
          <w:lang w:eastAsia="fr-FR"/>
        </w:rPr>
        <w:t>[OPTION 1</w:t>
      </w:r>
      <w:r w:rsidRPr="002F6110">
        <w:rPr>
          <w:rFonts w:eastAsia="Times New Roman" w:cs="Arial"/>
          <w:i/>
          <w:color w:val="C00000"/>
          <w:sz w:val="20"/>
          <w:szCs w:val="20"/>
          <w:highlight w:val="yellow"/>
          <w:lang w:eastAsia="fr-FR"/>
        </w:rPr>
        <w:t>]</w:t>
      </w:r>
      <w:r w:rsidRPr="00036E31">
        <w:rPr>
          <w:rFonts w:eastAsia="Times New Roman" w:cs="Arial"/>
          <w:sz w:val="20"/>
          <w:szCs w:val="20"/>
          <w:lang w:eastAsia="fr-FR"/>
        </w:rPr>
        <w:t xml:space="preserve">ont consenti à ce que leurs </w:t>
      </w:r>
      <w:r w:rsidRPr="00036E31">
        <w:rPr>
          <w:rFonts w:eastAsia="Times New Roman" w:cs="Arial"/>
          <w:caps/>
          <w:sz w:val="20"/>
          <w:szCs w:val="20"/>
          <w:lang w:eastAsia="fr-FR"/>
        </w:rPr>
        <w:t>Données cliniques</w:t>
      </w:r>
      <w:r w:rsidRPr="00036E31">
        <w:rPr>
          <w:rFonts w:eastAsia="Times New Roman" w:cs="Arial"/>
          <w:sz w:val="20"/>
          <w:szCs w:val="20"/>
          <w:lang w:eastAsia="fr-FR"/>
        </w:rPr>
        <w:t xml:space="preserve"> soient utilisées dans des recherches menées sur </w:t>
      </w:r>
      <w:r w:rsidRPr="00036E31">
        <w:rPr>
          <w:rFonts w:eastAsia="Times New Roman" w:cs="Arial"/>
          <w:sz w:val="20"/>
          <w:szCs w:val="20"/>
          <w:highlight w:val="yellow"/>
          <w:lang w:eastAsia="fr-FR"/>
        </w:rPr>
        <w:t>[indication à préciser]</w:t>
      </w:r>
    </w:p>
    <w:p w:rsidR="0072028B" w:rsidRPr="00036E31" w:rsidRDefault="0072028B" w:rsidP="00427DCF">
      <w:pPr>
        <w:spacing w:after="0" w:line="240" w:lineRule="auto"/>
        <w:ind w:left="720" w:firstLine="131"/>
        <w:jc w:val="both"/>
        <w:rPr>
          <w:rFonts w:eastAsia="Times New Roman" w:cs="Arial"/>
          <w:sz w:val="20"/>
          <w:szCs w:val="20"/>
          <w:lang w:eastAsia="fr-FR"/>
        </w:rPr>
      </w:pPr>
      <w:r w:rsidRPr="00036E31">
        <w:rPr>
          <w:rFonts w:eastAsia="Times New Roman" w:cs="Arial"/>
          <w:color w:val="C00000"/>
          <w:sz w:val="20"/>
          <w:szCs w:val="20"/>
          <w:highlight w:val="yellow"/>
          <w:lang w:eastAsia="fr-FR"/>
        </w:rPr>
        <w:t>[ou OPTION 2]</w:t>
      </w:r>
      <w:r w:rsidRPr="00036E31">
        <w:rPr>
          <w:rFonts w:eastAsia="Times New Roman" w:cs="Arial"/>
          <w:sz w:val="20"/>
          <w:szCs w:val="20"/>
          <w:lang w:eastAsia="fr-FR"/>
        </w:rPr>
        <w:t xml:space="preserve">n’ont pas exprimé leur opposition à ce que leurs </w:t>
      </w:r>
      <w:r w:rsidRPr="00036E31">
        <w:rPr>
          <w:rFonts w:eastAsia="Times New Roman" w:cs="Arial"/>
          <w:caps/>
          <w:sz w:val="20"/>
          <w:szCs w:val="20"/>
          <w:lang w:eastAsia="fr-FR"/>
        </w:rPr>
        <w:t>Données cliniques</w:t>
      </w:r>
      <w:r w:rsidRPr="00036E31">
        <w:rPr>
          <w:rFonts w:eastAsia="Times New Roman" w:cs="Arial"/>
          <w:sz w:val="20"/>
          <w:szCs w:val="20"/>
          <w:lang w:eastAsia="fr-FR"/>
        </w:rPr>
        <w:t xml:space="preserve"> soient utilisées dans des recherches menées </w:t>
      </w:r>
      <w:r w:rsidRPr="00036E31">
        <w:rPr>
          <w:rFonts w:eastAsia="Times New Roman" w:cs="Arial"/>
          <w:sz w:val="20"/>
          <w:szCs w:val="20"/>
          <w:highlight w:val="yellow"/>
          <w:lang w:eastAsia="fr-FR"/>
        </w:rPr>
        <w:t>[indication à préciser]</w:t>
      </w:r>
    </w:p>
    <w:p w:rsidR="0072028B" w:rsidRPr="00C44A8F" w:rsidRDefault="0072028B" w:rsidP="0072028B">
      <w:pPr>
        <w:spacing w:after="0" w:line="240" w:lineRule="auto"/>
        <w:jc w:val="both"/>
        <w:rPr>
          <w:rFonts w:eastAsia="Times New Roman" w:cs="Arial"/>
          <w:sz w:val="20"/>
          <w:szCs w:val="20"/>
          <w:lang w:eastAsia="fr-FR"/>
        </w:rPr>
      </w:pPr>
    </w:p>
    <w:p w:rsidR="0072028B" w:rsidRDefault="0072028B" w:rsidP="00427DCF">
      <w:pPr>
        <w:spacing w:after="0" w:line="240" w:lineRule="auto"/>
        <w:ind w:left="567"/>
        <w:jc w:val="both"/>
        <w:rPr>
          <w:rFonts w:eastAsia="Times New Roman" w:cs="Arial"/>
          <w:sz w:val="20"/>
          <w:szCs w:val="20"/>
          <w:lang w:eastAsia="fr-FR"/>
        </w:rPr>
      </w:pPr>
      <w:r>
        <w:rPr>
          <w:rFonts w:eastAsia="Times New Roman" w:cs="Arial"/>
          <w:sz w:val="20"/>
          <w:szCs w:val="20"/>
          <w:lang w:eastAsia="fr-FR"/>
        </w:rPr>
        <w:t>La PARTIE EMETTRICE</w:t>
      </w:r>
      <w:r w:rsidRPr="00C44A8F">
        <w:rPr>
          <w:rFonts w:eastAsia="Times New Roman" w:cs="Arial"/>
          <w:sz w:val="20"/>
          <w:szCs w:val="20"/>
          <w:lang w:eastAsia="fr-FR"/>
        </w:rPr>
        <w:t xml:space="preserve"> par l’intermédiaire du Dr/Pr </w:t>
      </w:r>
      <w:r w:rsidRPr="00503145">
        <w:rPr>
          <w:rFonts w:eastAsia="Times New Roman" w:cs="Arial"/>
          <w:sz w:val="20"/>
          <w:szCs w:val="20"/>
          <w:highlight w:val="yellow"/>
          <w:lang w:eastAsia="fr-FR"/>
        </w:rPr>
        <w:t>[prénom, nom],</w:t>
      </w:r>
      <w:r w:rsidRPr="00C44A8F">
        <w:rPr>
          <w:rFonts w:eastAsia="Times New Roman" w:cs="Arial"/>
          <w:sz w:val="20"/>
          <w:szCs w:val="20"/>
          <w:lang w:eastAsia="fr-FR"/>
        </w:rPr>
        <w:t xml:space="preserve"> Service de </w:t>
      </w:r>
      <w:r w:rsidRPr="00503145">
        <w:rPr>
          <w:rFonts w:eastAsia="Times New Roman" w:cs="Arial"/>
          <w:sz w:val="20"/>
          <w:szCs w:val="20"/>
          <w:highlight w:val="yellow"/>
          <w:lang w:eastAsia="fr-FR"/>
        </w:rPr>
        <w:t>[nom]</w:t>
      </w:r>
      <w:r w:rsidRPr="00C44A8F">
        <w:rPr>
          <w:rFonts w:eastAsia="Times New Roman" w:cs="Arial"/>
          <w:sz w:val="20"/>
          <w:szCs w:val="20"/>
          <w:lang w:eastAsia="fr-FR"/>
        </w:rPr>
        <w:t xml:space="preserve"> de l</w:t>
      </w:r>
      <w:r>
        <w:rPr>
          <w:rFonts w:eastAsia="Times New Roman" w:cs="Arial"/>
          <w:sz w:val="20"/>
          <w:szCs w:val="20"/>
          <w:lang w:eastAsia="fr-FR"/>
        </w:rPr>
        <w:t xml:space="preserve">’Etablissement </w:t>
      </w:r>
      <w:r w:rsidRPr="00503145">
        <w:rPr>
          <w:rFonts w:eastAsia="Times New Roman" w:cs="Arial"/>
          <w:sz w:val="20"/>
          <w:szCs w:val="20"/>
          <w:highlight w:val="yellow"/>
          <w:lang w:eastAsia="fr-FR"/>
        </w:rPr>
        <w:t>[nom]</w:t>
      </w:r>
      <w:r w:rsidRPr="00C44A8F">
        <w:rPr>
          <w:rFonts w:eastAsia="Times New Roman" w:cs="Arial"/>
          <w:sz w:val="20"/>
          <w:szCs w:val="20"/>
          <w:lang w:eastAsia="fr-FR"/>
        </w:rPr>
        <w:t xml:space="preserve"> s’engage à ce que </w:t>
      </w:r>
      <w:r>
        <w:rPr>
          <w:rFonts w:eastAsia="Times New Roman" w:cs="Arial"/>
          <w:sz w:val="20"/>
          <w:szCs w:val="20"/>
          <w:lang w:eastAsia="fr-FR"/>
        </w:rPr>
        <w:t xml:space="preserve">les </w:t>
      </w:r>
      <w:r w:rsidRPr="00E97DCA">
        <w:rPr>
          <w:rFonts w:eastAsia="Times New Roman" w:cs="Arial"/>
          <w:caps/>
          <w:sz w:val="20"/>
          <w:szCs w:val="20"/>
          <w:lang w:eastAsia="fr-FR"/>
        </w:rPr>
        <w:t>Données cliniques</w:t>
      </w:r>
      <w:r w:rsidRPr="00C44A8F">
        <w:rPr>
          <w:rFonts w:eastAsia="Times New Roman" w:cs="Arial"/>
          <w:sz w:val="20"/>
          <w:szCs w:val="20"/>
          <w:lang w:eastAsia="fr-FR"/>
        </w:rPr>
        <w:t xml:space="preserve"> des patients soient </w:t>
      </w:r>
      <w:proofErr w:type="spellStart"/>
      <w:r w:rsidR="00321CDD">
        <w:rPr>
          <w:rFonts w:eastAsia="Times New Roman" w:cs="Arial"/>
          <w:sz w:val="20"/>
          <w:szCs w:val="20"/>
          <w:lang w:eastAsia="fr-FR"/>
        </w:rPr>
        <w:t>anonymisées</w:t>
      </w:r>
      <w:r w:rsidRPr="00C44A8F">
        <w:rPr>
          <w:rFonts w:eastAsia="Times New Roman" w:cs="Arial"/>
          <w:sz w:val="20"/>
          <w:szCs w:val="20"/>
          <w:lang w:eastAsia="fr-FR"/>
        </w:rPr>
        <w:t>avant</w:t>
      </w:r>
      <w:proofErr w:type="spellEnd"/>
      <w:r w:rsidRPr="00C44A8F">
        <w:rPr>
          <w:rFonts w:eastAsia="Times New Roman" w:cs="Arial"/>
          <w:sz w:val="20"/>
          <w:szCs w:val="20"/>
          <w:lang w:eastAsia="fr-FR"/>
        </w:rPr>
        <w:t xml:space="preserve"> leur transmission </w:t>
      </w:r>
      <w:r>
        <w:rPr>
          <w:rFonts w:eastAsia="Times New Roman" w:cs="Arial"/>
          <w:sz w:val="20"/>
          <w:szCs w:val="20"/>
          <w:lang w:eastAsia="fr-FR"/>
        </w:rPr>
        <w:t>à la PARTIE</w:t>
      </w:r>
      <w:r w:rsidRPr="00C44A8F">
        <w:rPr>
          <w:rFonts w:eastAsia="Times New Roman" w:cs="Arial"/>
          <w:sz w:val="20"/>
          <w:szCs w:val="20"/>
          <w:lang w:eastAsia="fr-FR"/>
        </w:rPr>
        <w:t xml:space="preserve"> DESTINATAIRE. </w:t>
      </w:r>
    </w:p>
    <w:p w:rsidR="0072028B" w:rsidRDefault="0072028B" w:rsidP="00427DCF">
      <w:pPr>
        <w:spacing w:after="0" w:line="240" w:lineRule="auto"/>
        <w:ind w:left="567"/>
        <w:jc w:val="both"/>
        <w:rPr>
          <w:rFonts w:eastAsia="Times New Roman" w:cs="Arial"/>
          <w:sz w:val="20"/>
          <w:szCs w:val="20"/>
          <w:lang w:eastAsia="fr-FR"/>
        </w:rPr>
      </w:pPr>
    </w:p>
    <w:p w:rsidR="0072028B" w:rsidRPr="00C44A8F" w:rsidRDefault="0072028B" w:rsidP="00427DCF">
      <w:pPr>
        <w:widowControl w:val="0"/>
        <w:spacing w:after="0" w:line="240" w:lineRule="atLeast"/>
        <w:ind w:left="567"/>
        <w:jc w:val="both"/>
        <w:rPr>
          <w:rFonts w:eastAsia="Times New Roman" w:cs="Arial"/>
          <w:sz w:val="20"/>
          <w:szCs w:val="20"/>
          <w:lang w:eastAsia="fr-FR"/>
        </w:rPr>
      </w:pPr>
      <w:r w:rsidRPr="00C44A8F">
        <w:rPr>
          <w:rFonts w:eastAsia="Times New Roman" w:cs="Arial"/>
          <w:sz w:val="20"/>
          <w:szCs w:val="20"/>
          <w:lang w:eastAsia="fr-FR"/>
        </w:rPr>
        <w:t xml:space="preserve">La PARTIE EMETTRICE concède à la PARTIE DESTINATAIRE un droit d’utilisation temporaire, non exclusif et non cessible des </w:t>
      </w:r>
      <w:r w:rsidRPr="00E97DCA">
        <w:rPr>
          <w:rFonts w:eastAsia="Times New Roman" w:cs="Arial"/>
          <w:caps/>
          <w:sz w:val="20"/>
          <w:szCs w:val="20"/>
          <w:lang w:eastAsia="fr-FR"/>
        </w:rPr>
        <w:t>Données cliniques</w:t>
      </w:r>
      <w:r w:rsidRPr="00C44A8F">
        <w:rPr>
          <w:rFonts w:eastAsia="Times New Roman" w:cs="Arial"/>
          <w:sz w:val="20"/>
          <w:szCs w:val="20"/>
          <w:lang w:eastAsia="fr-FR"/>
        </w:rPr>
        <w:t xml:space="preserve">pour la durée PROJET et dans le seul et unique objectif de réaliser le PROJET.Par conséquent, le CONTRAT ne saurait être interprété comme octroyant à la PARTIE DESTINATAIRE un quelconque droit de propriété </w:t>
      </w:r>
      <w:r>
        <w:rPr>
          <w:rFonts w:eastAsia="Times New Roman" w:cs="Arial"/>
          <w:sz w:val="20"/>
          <w:szCs w:val="20"/>
          <w:lang w:eastAsia="fr-FR"/>
        </w:rPr>
        <w:t>et d’exploitation</w:t>
      </w:r>
      <w:r w:rsidRPr="00C44A8F">
        <w:rPr>
          <w:rFonts w:eastAsia="Times New Roman" w:cs="Arial"/>
          <w:sz w:val="20"/>
          <w:szCs w:val="20"/>
          <w:lang w:eastAsia="fr-FR"/>
        </w:rPr>
        <w:t xml:space="preserve"> des </w:t>
      </w:r>
      <w:r w:rsidRPr="00E97DCA">
        <w:rPr>
          <w:rFonts w:eastAsia="Times New Roman" w:cs="Arial"/>
          <w:caps/>
          <w:sz w:val="20"/>
          <w:szCs w:val="20"/>
          <w:lang w:eastAsia="fr-FR"/>
        </w:rPr>
        <w:t>Données cliniques</w:t>
      </w:r>
      <w:r w:rsidRPr="00C44A8F">
        <w:rPr>
          <w:rFonts w:eastAsia="Times New Roman" w:cs="Arial"/>
          <w:sz w:val="20"/>
          <w:szCs w:val="20"/>
          <w:lang w:eastAsia="fr-FR"/>
        </w:rPr>
        <w:t>. La PARTIE EMETTRICE se réserve notamment le droit d’en transférer un dupliquât à n’importe quel autre destinataire de son choix, académique ou industriel.</w:t>
      </w:r>
    </w:p>
    <w:p w:rsidR="0072028B" w:rsidRPr="00C44A8F" w:rsidRDefault="0072028B" w:rsidP="00427DCF">
      <w:pPr>
        <w:widowControl w:val="0"/>
        <w:spacing w:after="0" w:line="240" w:lineRule="atLeast"/>
        <w:ind w:left="567"/>
        <w:jc w:val="both"/>
        <w:rPr>
          <w:rFonts w:eastAsia="Times New Roman" w:cs="Arial"/>
          <w:sz w:val="20"/>
          <w:szCs w:val="20"/>
          <w:lang w:eastAsia="fr-FR"/>
        </w:rPr>
      </w:pPr>
    </w:p>
    <w:p w:rsidR="0072028B" w:rsidRPr="00C44A8F" w:rsidRDefault="003C6A61" w:rsidP="00427DCF">
      <w:pPr>
        <w:spacing w:after="0" w:line="240" w:lineRule="auto"/>
        <w:ind w:left="567"/>
        <w:jc w:val="both"/>
        <w:rPr>
          <w:rFonts w:eastAsia="Times New Roman" w:cs="Arial"/>
          <w:sz w:val="20"/>
          <w:szCs w:val="20"/>
          <w:lang w:eastAsia="fr-FR"/>
        </w:rPr>
      </w:pPr>
      <w:r>
        <w:rPr>
          <w:rFonts w:eastAsia="Times New Roman" w:cs="Arial"/>
          <w:sz w:val="20"/>
          <w:szCs w:val="20"/>
          <w:lang w:eastAsia="fr-FR"/>
        </w:rPr>
        <w:t>En cas d’exploitation des RESULTATS</w:t>
      </w:r>
      <w:r w:rsidR="0072028B">
        <w:rPr>
          <w:rFonts w:eastAsia="Times New Roman" w:cs="Arial"/>
          <w:sz w:val="20"/>
          <w:szCs w:val="20"/>
          <w:lang w:eastAsia="fr-FR"/>
        </w:rPr>
        <w:t xml:space="preserve">, toute utilisation des </w:t>
      </w:r>
      <w:r w:rsidR="0072028B" w:rsidRPr="00E97DCA">
        <w:rPr>
          <w:rFonts w:eastAsia="Times New Roman" w:cs="Arial"/>
          <w:caps/>
          <w:sz w:val="20"/>
          <w:szCs w:val="20"/>
          <w:lang w:eastAsia="fr-FR"/>
        </w:rPr>
        <w:t>Données cliniques</w:t>
      </w:r>
      <w:r w:rsidR="0072028B">
        <w:rPr>
          <w:rFonts w:eastAsia="Times New Roman" w:cs="Arial"/>
          <w:sz w:val="20"/>
          <w:szCs w:val="20"/>
          <w:lang w:eastAsia="fr-FR"/>
        </w:rPr>
        <w:t>ne pourra se faire qu’après signature d’un</w:t>
      </w:r>
      <w:r w:rsidR="0072028B" w:rsidRPr="00C44A8F">
        <w:rPr>
          <w:rFonts w:eastAsia="Times New Roman" w:cs="Arial"/>
          <w:sz w:val="20"/>
          <w:szCs w:val="20"/>
          <w:lang w:eastAsia="fr-FR"/>
        </w:rPr>
        <w:t xml:space="preserve"> acte séparé </w:t>
      </w:r>
      <w:r w:rsidR="0072028B">
        <w:rPr>
          <w:rFonts w:eastAsia="Times New Roman" w:cs="Arial"/>
          <w:sz w:val="20"/>
          <w:szCs w:val="20"/>
          <w:lang w:eastAsia="fr-FR"/>
        </w:rPr>
        <w:t>entre la PARTIE EMETTRICE et la PARTIE DESTINATAIRE exploitante.</w:t>
      </w:r>
    </w:p>
    <w:p w:rsidR="00D9658A" w:rsidRPr="00C53191" w:rsidRDefault="00D9658A" w:rsidP="00C12936">
      <w:pPr>
        <w:pStyle w:val="Heading2"/>
        <w:keepNext w:val="0"/>
      </w:pPr>
      <w:r w:rsidRPr="00C53191">
        <w:t>10.</w:t>
      </w:r>
      <w:r>
        <w:t>4</w:t>
      </w:r>
      <w:r w:rsidRPr="00C53191">
        <w:tab/>
        <w:t xml:space="preserve">EQUIPEMENTS </w:t>
      </w:r>
    </w:p>
    <w:p w:rsidR="00D9658A" w:rsidRPr="00CA0FA8" w:rsidRDefault="00D9658A" w:rsidP="00C12936">
      <w:pPr>
        <w:spacing w:after="120" w:line="240" w:lineRule="auto"/>
        <w:ind w:left="567"/>
        <w:jc w:val="both"/>
        <w:rPr>
          <w:rFonts w:eastAsia="Times New Roman"/>
          <w:sz w:val="20"/>
          <w:szCs w:val="16"/>
          <w:lang w:eastAsia="fr-FR"/>
        </w:rPr>
      </w:pPr>
      <w:r w:rsidRPr="00CA0FA8">
        <w:rPr>
          <w:rFonts w:eastAsia="Times New Roman"/>
          <w:sz w:val="20"/>
          <w:szCs w:val="16"/>
          <w:lang w:eastAsia="fr-FR"/>
        </w:rPr>
        <w:t xml:space="preserve">Dans le cas où une PARTIE (la « PARTIE EMETTRICE »), </w:t>
      </w:r>
      <w:r>
        <w:rPr>
          <w:rFonts w:eastAsia="Times New Roman"/>
          <w:sz w:val="20"/>
          <w:szCs w:val="16"/>
          <w:lang w:eastAsia="fr-FR"/>
        </w:rPr>
        <w:t>met à disposition de l’autre</w:t>
      </w:r>
      <w:r w:rsidRPr="00CA0FA8">
        <w:rPr>
          <w:rFonts w:eastAsia="Times New Roman"/>
          <w:sz w:val="20"/>
          <w:szCs w:val="16"/>
          <w:lang w:eastAsia="fr-FR"/>
        </w:rPr>
        <w:t xml:space="preserve"> PARTIE (la « PARTIE DESTINATAIRE</w:t>
      </w:r>
      <w:r w:rsidRPr="00CA0FA8">
        <w:rPr>
          <w:rFonts w:eastAsia="Times New Roman"/>
          <w:b/>
          <w:sz w:val="20"/>
          <w:szCs w:val="16"/>
          <w:lang w:eastAsia="fr-FR"/>
        </w:rPr>
        <w:t> »</w:t>
      </w:r>
      <w:r w:rsidRPr="00CA0FA8">
        <w:rPr>
          <w:rFonts w:eastAsia="Times New Roman"/>
          <w:sz w:val="20"/>
          <w:szCs w:val="16"/>
          <w:lang w:eastAsia="fr-FR"/>
        </w:rPr>
        <w:t>)</w:t>
      </w:r>
      <w:r>
        <w:rPr>
          <w:rFonts w:eastAsia="Times New Roman"/>
          <w:sz w:val="20"/>
          <w:szCs w:val="16"/>
          <w:lang w:eastAsia="fr-FR"/>
        </w:rPr>
        <w:t xml:space="preserve"> un EQUIPEMENT</w:t>
      </w:r>
      <w:r w:rsidRPr="00CA0FA8">
        <w:rPr>
          <w:rFonts w:eastAsia="Times New Roman"/>
          <w:sz w:val="20"/>
          <w:szCs w:val="16"/>
          <w:lang w:eastAsia="fr-FR"/>
        </w:rPr>
        <w:t xml:space="preserve">, cette-dernière s’engage à ce que </w:t>
      </w:r>
      <w:r>
        <w:rPr>
          <w:rFonts w:eastAsia="Times New Roman"/>
          <w:sz w:val="20"/>
          <w:szCs w:val="16"/>
          <w:lang w:eastAsia="fr-FR"/>
        </w:rPr>
        <w:t>l’EQUIPEMENT</w:t>
      </w:r>
      <w:r w:rsidRPr="00CA0FA8">
        <w:rPr>
          <w:rFonts w:eastAsia="Times New Roman"/>
          <w:sz w:val="20"/>
          <w:szCs w:val="16"/>
          <w:lang w:eastAsia="fr-FR"/>
        </w:rPr>
        <w:t> :</w:t>
      </w:r>
    </w:p>
    <w:p w:rsidR="00D9658A" w:rsidRPr="00CA0FA8" w:rsidRDefault="00D9658A" w:rsidP="00427DCF">
      <w:pPr>
        <w:tabs>
          <w:tab w:val="left" w:pos="851"/>
        </w:tabs>
        <w:spacing w:after="120" w:line="240" w:lineRule="auto"/>
        <w:ind w:left="851" w:hanging="284"/>
        <w:jc w:val="both"/>
        <w:rPr>
          <w:rFonts w:eastAsia="Times New Roman"/>
          <w:sz w:val="20"/>
          <w:szCs w:val="16"/>
          <w:lang w:eastAsia="fr-FR"/>
        </w:rPr>
      </w:pPr>
      <w:r w:rsidRPr="00CA0FA8">
        <w:rPr>
          <w:rFonts w:eastAsia="Times New Roman"/>
          <w:sz w:val="20"/>
          <w:szCs w:val="16"/>
          <w:lang w:eastAsia="fr-FR"/>
        </w:rPr>
        <w:t>-</w:t>
      </w:r>
      <w:r w:rsidRPr="00CA0FA8">
        <w:rPr>
          <w:rFonts w:eastAsia="Times New Roman"/>
          <w:sz w:val="20"/>
          <w:szCs w:val="16"/>
          <w:lang w:eastAsia="fr-FR"/>
        </w:rPr>
        <w:tab/>
        <w:t>Ne soit utilisé qu’aux seules fins de la conduite du PROJET, à l’exclusion de toute autre application, notamment commerciale ;</w:t>
      </w:r>
    </w:p>
    <w:p w:rsidR="00D9658A" w:rsidRPr="00CA0FA8" w:rsidRDefault="00D9658A" w:rsidP="00427DCF">
      <w:pPr>
        <w:tabs>
          <w:tab w:val="left" w:pos="851"/>
        </w:tabs>
        <w:spacing w:after="120" w:line="240" w:lineRule="auto"/>
        <w:ind w:left="851" w:hanging="284"/>
        <w:jc w:val="both"/>
        <w:rPr>
          <w:rFonts w:eastAsia="Times New Roman"/>
          <w:sz w:val="20"/>
          <w:szCs w:val="16"/>
          <w:lang w:eastAsia="fr-FR"/>
        </w:rPr>
      </w:pPr>
      <w:r w:rsidRPr="00CA0FA8">
        <w:rPr>
          <w:rFonts w:eastAsia="Times New Roman"/>
          <w:sz w:val="20"/>
          <w:szCs w:val="16"/>
          <w:lang w:eastAsia="fr-FR"/>
        </w:rPr>
        <w:t>-</w:t>
      </w:r>
      <w:r w:rsidRPr="00CA0FA8">
        <w:rPr>
          <w:rFonts w:eastAsia="Times New Roman"/>
          <w:sz w:val="20"/>
          <w:szCs w:val="16"/>
          <w:lang w:eastAsia="fr-FR"/>
        </w:rPr>
        <w:tab/>
        <w:t>Ne soit pas transféré ou vendu à un TIERS, dans quelque but que ce soit ;</w:t>
      </w:r>
    </w:p>
    <w:p w:rsidR="00D9658A" w:rsidRPr="00CA0FA8" w:rsidRDefault="00D9658A" w:rsidP="00427DCF">
      <w:pPr>
        <w:tabs>
          <w:tab w:val="left" w:pos="851"/>
        </w:tabs>
        <w:spacing w:after="120" w:line="240" w:lineRule="auto"/>
        <w:ind w:left="851" w:hanging="284"/>
        <w:jc w:val="both"/>
        <w:rPr>
          <w:rFonts w:eastAsia="Times New Roman"/>
          <w:sz w:val="20"/>
          <w:szCs w:val="16"/>
          <w:lang w:eastAsia="fr-FR"/>
        </w:rPr>
      </w:pPr>
      <w:r w:rsidRPr="00CA0FA8">
        <w:rPr>
          <w:rFonts w:eastAsia="Times New Roman"/>
          <w:sz w:val="20"/>
          <w:szCs w:val="16"/>
          <w:lang w:eastAsia="fr-FR"/>
        </w:rPr>
        <w:t>-</w:t>
      </w:r>
      <w:r w:rsidRPr="00CA0FA8">
        <w:rPr>
          <w:rFonts w:eastAsia="Times New Roman"/>
          <w:sz w:val="20"/>
          <w:szCs w:val="16"/>
          <w:lang w:eastAsia="fr-FR"/>
        </w:rPr>
        <w:tab/>
        <w:t xml:space="preserve">Soit utilisé en accord avec les lois et réglementations applicables à ce type </w:t>
      </w:r>
      <w:r>
        <w:rPr>
          <w:rFonts w:eastAsia="Times New Roman"/>
          <w:sz w:val="20"/>
          <w:szCs w:val="16"/>
          <w:lang w:eastAsia="fr-FR"/>
        </w:rPr>
        <w:t>d’équipement</w:t>
      </w:r>
      <w:r w:rsidRPr="00CA0FA8">
        <w:rPr>
          <w:rFonts w:eastAsia="Times New Roman"/>
          <w:sz w:val="20"/>
          <w:szCs w:val="16"/>
          <w:lang w:eastAsia="fr-FR"/>
        </w:rPr>
        <w:t> ;</w:t>
      </w:r>
    </w:p>
    <w:p w:rsidR="00D9658A" w:rsidRPr="00CA0FA8" w:rsidRDefault="00D9658A" w:rsidP="00427DCF">
      <w:pPr>
        <w:tabs>
          <w:tab w:val="left" w:pos="851"/>
        </w:tabs>
        <w:spacing w:after="120" w:line="240" w:lineRule="auto"/>
        <w:ind w:left="851" w:hanging="284"/>
        <w:jc w:val="both"/>
        <w:rPr>
          <w:rFonts w:eastAsia="Times New Roman"/>
          <w:sz w:val="20"/>
          <w:szCs w:val="16"/>
          <w:lang w:eastAsia="fr-FR"/>
        </w:rPr>
      </w:pPr>
      <w:r w:rsidRPr="00CA0FA8">
        <w:rPr>
          <w:rFonts w:eastAsia="Times New Roman"/>
          <w:sz w:val="20"/>
          <w:szCs w:val="16"/>
          <w:lang w:eastAsia="fr-FR"/>
        </w:rPr>
        <w:t>-</w:t>
      </w:r>
      <w:r w:rsidRPr="00CA0FA8">
        <w:rPr>
          <w:rFonts w:eastAsia="Times New Roman"/>
          <w:sz w:val="20"/>
          <w:szCs w:val="16"/>
          <w:lang w:eastAsia="fr-FR"/>
        </w:rPr>
        <w:tab/>
        <w:t>Soit utilisé exclusivement dans les locaux de la PARTIE DESTINATAIRE et par les scientifiques travaillant dans les locaux de la PARTIE DESTINATAIRE ou sous sa responsabilité directe.</w:t>
      </w:r>
    </w:p>
    <w:p w:rsidR="00D9658A" w:rsidRPr="00CA0FA8" w:rsidRDefault="00D9658A" w:rsidP="00C12936">
      <w:pPr>
        <w:spacing w:after="120" w:line="240" w:lineRule="auto"/>
        <w:ind w:left="567"/>
        <w:jc w:val="both"/>
        <w:rPr>
          <w:rFonts w:eastAsia="Times New Roman"/>
          <w:sz w:val="20"/>
          <w:szCs w:val="16"/>
          <w:lang w:eastAsia="fr-FR"/>
        </w:rPr>
      </w:pPr>
      <w:r w:rsidRPr="00CA0FA8">
        <w:rPr>
          <w:rFonts w:eastAsia="Times New Roman"/>
          <w:sz w:val="20"/>
          <w:szCs w:val="16"/>
          <w:lang w:eastAsia="fr-FR"/>
        </w:rPr>
        <w:t xml:space="preserve">Sous réserve des dispositions de l’article 9.4, la PARTIE DESTINATAIRE reconnaît que </w:t>
      </w:r>
      <w:r w:rsidR="00765905">
        <w:rPr>
          <w:rFonts w:eastAsia="Times New Roman"/>
          <w:sz w:val="20"/>
          <w:szCs w:val="16"/>
          <w:lang w:eastAsia="fr-FR"/>
        </w:rPr>
        <w:t>l’</w:t>
      </w:r>
      <w:r>
        <w:rPr>
          <w:rFonts w:eastAsia="Times New Roman"/>
          <w:sz w:val="20"/>
          <w:szCs w:val="16"/>
          <w:lang w:eastAsia="fr-FR"/>
        </w:rPr>
        <w:t>EQUIPEMENT</w:t>
      </w:r>
      <w:r w:rsidRPr="00CA0FA8">
        <w:rPr>
          <w:rFonts w:eastAsia="Times New Roman"/>
          <w:sz w:val="20"/>
          <w:szCs w:val="16"/>
          <w:lang w:eastAsia="fr-FR"/>
        </w:rPr>
        <w:t xml:space="preserve"> est fourni en l’état, sans garantie d’aucune sorte, explicite ou implicite, notamment quant à la possibilité de l’utiliser à une fin donnée. La PARTIE EMETTRICE communiquera à la PARTIE DESTINATAIRE toutes les informations dont ell</w:t>
      </w:r>
      <w:r>
        <w:rPr>
          <w:rFonts w:eastAsia="Times New Roman"/>
          <w:sz w:val="20"/>
          <w:szCs w:val="16"/>
          <w:lang w:eastAsia="fr-FR"/>
        </w:rPr>
        <w:t xml:space="preserve">e dispose, notamment relative </w:t>
      </w:r>
      <w:r w:rsidRPr="00CA0FA8">
        <w:rPr>
          <w:rFonts w:eastAsia="Times New Roman"/>
          <w:sz w:val="20"/>
          <w:szCs w:val="16"/>
          <w:lang w:eastAsia="fr-FR"/>
        </w:rPr>
        <w:t xml:space="preserve">à l’utilisation </w:t>
      </w:r>
      <w:r>
        <w:rPr>
          <w:rFonts w:eastAsia="Times New Roman"/>
          <w:sz w:val="20"/>
          <w:szCs w:val="16"/>
          <w:lang w:eastAsia="fr-FR"/>
        </w:rPr>
        <w:t>de l’EQUIPEMENT</w:t>
      </w:r>
      <w:r w:rsidRPr="00CA0FA8">
        <w:rPr>
          <w:rFonts w:eastAsia="Times New Roman"/>
          <w:sz w:val="20"/>
          <w:szCs w:val="16"/>
          <w:lang w:eastAsia="fr-FR"/>
        </w:rPr>
        <w:t>.</w:t>
      </w:r>
    </w:p>
    <w:p w:rsidR="00D9658A" w:rsidRPr="00CA0FA8" w:rsidRDefault="00D9658A" w:rsidP="00C12936">
      <w:pPr>
        <w:spacing w:after="120" w:line="240" w:lineRule="auto"/>
        <w:ind w:left="567"/>
        <w:jc w:val="both"/>
        <w:rPr>
          <w:rFonts w:eastAsia="Times New Roman"/>
          <w:sz w:val="20"/>
          <w:szCs w:val="16"/>
          <w:lang w:eastAsia="fr-FR"/>
        </w:rPr>
      </w:pPr>
      <w:r w:rsidRPr="00CA0FA8">
        <w:rPr>
          <w:rFonts w:eastAsia="Times New Roman"/>
          <w:sz w:val="20"/>
          <w:szCs w:val="16"/>
          <w:lang w:eastAsia="fr-FR"/>
        </w:rPr>
        <w:t>La PARTIE EMETTRICE reconnait qu’elle est autorisée à transmettre l’EQUIPEMENT à la PARTIE DESTINATAIRE et qu’elle l’a obtenu dans le respect de la législation applicable à ce type d’équipement.</w:t>
      </w:r>
    </w:p>
    <w:p w:rsidR="00D9658A" w:rsidRPr="00CA0FA8" w:rsidRDefault="00D9658A" w:rsidP="00C12936">
      <w:pPr>
        <w:spacing w:after="120" w:line="240" w:lineRule="auto"/>
        <w:ind w:left="567"/>
        <w:jc w:val="both"/>
        <w:rPr>
          <w:rFonts w:eastAsia="Times New Roman"/>
          <w:sz w:val="20"/>
          <w:szCs w:val="16"/>
          <w:lang w:eastAsia="fr-FR"/>
        </w:rPr>
      </w:pPr>
      <w:r w:rsidRPr="00CA0FA8">
        <w:rPr>
          <w:rFonts w:eastAsia="Times New Roman"/>
          <w:sz w:val="20"/>
          <w:szCs w:val="16"/>
          <w:lang w:eastAsia="fr-FR"/>
        </w:rPr>
        <w:t xml:space="preserve">La PARTIE DESTINATAIRE garantit qu’elle a obtenu les autorisations nécessaires au stockage et à l’utilisation </w:t>
      </w:r>
      <w:r>
        <w:rPr>
          <w:rFonts w:eastAsia="Times New Roman"/>
          <w:sz w:val="20"/>
          <w:szCs w:val="16"/>
          <w:lang w:eastAsia="fr-FR"/>
        </w:rPr>
        <w:t>de l’EQUIPEMENT</w:t>
      </w:r>
      <w:r w:rsidRPr="00CA0FA8">
        <w:rPr>
          <w:rFonts w:eastAsia="Times New Roman"/>
          <w:sz w:val="20"/>
          <w:szCs w:val="16"/>
          <w:lang w:eastAsia="fr-FR"/>
        </w:rPr>
        <w:t>.</w:t>
      </w:r>
    </w:p>
    <w:p w:rsidR="00D9658A" w:rsidRPr="00CA0FA8" w:rsidRDefault="00365503" w:rsidP="00C12936">
      <w:pPr>
        <w:spacing w:after="120" w:line="240" w:lineRule="auto"/>
        <w:ind w:left="567"/>
        <w:jc w:val="both"/>
        <w:rPr>
          <w:rFonts w:eastAsia="Times New Roman"/>
          <w:sz w:val="20"/>
          <w:szCs w:val="16"/>
          <w:lang w:eastAsia="fr-FR"/>
        </w:rPr>
      </w:pPr>
      <w:r>
        <w:rPr>
          <w:rFonts w:eastAsia="Times New Roman"/>
          <w:sz w:val="20"/>
          <w:szCs w:val="16"/>
          <w:lang w:eastAsia="fr-FR"/>
        </w:rPr>
        <w:t>Tout transfert</w:t>
      </w:r>
      <w:r w:rsidR="00D9658A">
        <w:rPr>
          <w:rFonts w:eastAsia="Times New Roman"/>
          <w:sz w:val="20"/>
          <w:szCs w:val="16"/>
          <w:lang w:eastAsia="fr-FR"/>
        </w:rPr>
        <w:t xml:space="preserve"> d</w:t>
      </w:r>
      <w:r w:rsidR="00D9658A" w:rsidRPr="00CA0FA8">
        <w:rPr>
          <w:rFonts w:eastAsia="Times New Roman"/>
          <w:sz w:val="20"/>
          <w:szCs w:val="16"/>
          <w:lang w:eastAsia="fr-FR"/>
        </w:rPr>
        <w:t>’</w:t>
      </w:r>
      <w:r w:rsidR="00D9658A">
        <w:rPr>
          <w:rFonts w:eastAsia="Times New Roman"/>
          <w:sz w:val="20"/>
          <w:szCs w:val="16"/>
          <w:lang w:eastAsia="fr-FR"/>
        </w:rPr>
        <w:t>EQUIPEMENT</w:t>
      </w:r>
      <w:r w:rsidR="00D9658A" w:rsidRPr="00CA0FA8">
        <w:rPr>
          <w:rFonts w:eastAsia="Times New Roman"/>
          <w:sz w:val="20"/>
          <w:szCs w:val="16"/>
          <w:lang w:eastAsia="fr-FR"/>
        </w:rPr>
        <w:t xml:space="preserve"> dans le cadre de la réalisation du PROJET fait l’objet d’une fiche de transmission dont le modèle figure en Annexe </w:t>
      </w:r>
      <w:r w:rsidR="00321CDD">
        <w:rPr>
          <w:rFonts w:eastAsia="Times New Roman"/>
          <w:sz w:val="20"/>
          <w:szCs w:val="16"/>
          <w:lang w:eastAsia="fr-FR"/>
        </w:rPr>
        <w:t>5</w:t>
      </w:r>
      <w:r w:rsidR="00D9658A" w:rsidRPr="00CA0FA8">
        <w:rPr>
          <w:rFonts w:eastAsia="Times New Roman"/>
          <w:sz w:val="20"/>
          <w:szCs w:val="16"/>
          <w:lang w:eastAsia="fr-FR"/>
        </w:rPr>
        <w:t>.</w:t>
      </w:r>
    </w:p>
    <w:p w:rsidR="00D9658A" w:rsidRDefault="00D9658A" w:rsidP="00D9658A">
      <w:pPr>
        <w:widowControl w:val="0"/>
        <w:spacing w:after="120" w:line="240" w:lineRule="auto"/>
        <w:ind w:left="567"/>
        <w:jc w:val="both"/>
        <w:rPr>
          <w:rFonts w:eastAsia="Times New Roman"/>
          <w:sz w:val="20"/>
          <w:szCs w:val="16"/>
          <w:lang w:eastAsia="fr-FR"/>
        </w:rPr>
      </w:pPr>
      <w:r w:rsidRPr="00CA0FA8">
        <w:rPr>
          <w:rFonts w:eastAsia="Times New Roman"/>
          <w:sz w:val="20"/>
          <w:szCs w:val="16"/>
          <w:lang w:eastAsia="fr-FR"/>
        </w:rPr>
        <w:t>En cas de résiliation du CONTRAT, à son expiration ou sur simple demande de la PARTIE EMETTRICE, la PARTIE DESTINATAIRE s’engage à cesser tout usage de l’EQUIPEMENT encore en sa possession et devra le restituer ou le détruire sur instruction de la PARTIE EMETTRICE et devra justifier de cette destruction par écrit.</w:t>
      </w:r>
    </w:p>
    <w:p w:rsidR="00D9658A" w:rsidRPr="00C53191" w:rsidRDefault="00D9658A" w:rsidP="00D9658A">
      <w:pPr>
        <w:widowControl w:val="0"/>
        <w:spacing w:after="120" w:line="240" w:lineRule="auto"/>
        <w:ind w:left="567"/>
        <w:jc w:val="both"/>
        <w:rPr>
          <w:rFonts w:eastAsia="Times New Roman"/>
          <w:sz w:val="20"/>
          <w:szCs w:val="16"/>
          <w:lang w:eastAsia="fr-FR"/>
        </w:rPr>
      </w:pPr>
      <w:r w:rsidRPr="00C53191">
        <w:rPr>
          <w:rFonts w:eastAsia="Times New Roman"/>
          <w:sz w:val="20"/>
          <w:szCs w:val="16"/>
          <w:lang w:eastAsia="fr-FR"/>
        </w:rPr>
        <w:t xml:space="preserve">Les EQUIPEMENTS mis par une PARTIE à la disposition de l'autre ou financés par cette PARTIE dans le cadre du CONTRAT, restent la propriété de celle-ci. Ces EQUIPEMENTS feront l'objet d'une liste annexée au CONTRAT. </w:t>
      </w:r>
    </w:p>
    <w:p w:rsidR="00BF0D61" w:rsidRPr="00C53191" w:rsidRDefault="00BF0D61" w:rsidP="00BF0D61">
      <w:pPr>
        <w:widowControl w:val="0"/>
        <w:spacing w:after="120" w:line="240" w:lineRule="auto"/>
        <w:ind w:left="567"/>
        <w:jc w:val="both"/>
        <w:rPr>
          <w:rFonts w:eastAsia="Times New Roman"/>
          <w:sz w:val="20"/>
          <w:szCs w:val="16"/>
          <w:lang w:eastAsia="fr-FR"/>
        </w:rPr>
      </w:pPr>
      <w:r w:rsidRPr="00C53191">
        <w:rPr>
          <w:rFonts w:eastAsia="Times New Roman"/>
          <w:sz w:val="20"/>
          <w:szCs w:val="16"/>
          <w:lang w:eastAsia="fr-FR"/>
        </w:rPr>
        <w:t>La dévolution de propriété des biens immobiliers et mobiliers acquis ou construits dans le cadre d'une action commune sera déterminée, cas par cas, par convention particulière.</w:t>
      </w:r>
    </w:p>
    <w:p w:rsidR="00BF0D61" w:rsidRPr="00C53191" w:rsidRDefault="00BF0D61" w:rsidP="00BF0D61">
      <w:pPr>
        <w:widowControl w:val="0"/>
        <w:spacing w:after="0" w:line="240" w:lineRule="auto"/>
        <w:ind w:left="567"/>
        <w:jc w:val="both"/>
        <w:rPr>
          <w:rFonts w:eastAsia="Times New Roman"/>
          <w:sz w:val="20"/>
          <w:szCs w:val="20"/>
          <w:lang w:eastAsia="fr-FR"/>
        </w:rPr>
      </w:pPr>
      <w:r w:rsidRPr="00C53191">
        <w:rPr>
          <w:rFonts w:eastAsia="Times New Roman"/>
          <w:sz w:val="20"/>
          <w:szCs w:val="20"/>
          <w:lang w:eastAsia="fr-FR"/>
        </w:rPr>
        <w:t>Chaque PARTIE est dépositaire des EQUIPEMENTS propriété de l'autre et détenus dans ses établissements.</w:t>
      </w:r>
    </w:p>
    <w:p w:rsidR="00C83D8F" w:rsidRPr="00EC7C22" w:rsidRDefault="00C83D8F" w:rsidP="00EC7C22">
      <w:pPr>
        <w:pStyle w:val="Heading1"/>
        <w:rPr>
          <w:color w:val="C00000"/>
        </w:rPr>
      </w:pPr>
      <w:bookmarkStart w:id="14" w:name="_Toc390768427"/>
      <w:r w:rsidRPr="00EC7C22">
        <w:rPr>
          <w:color w:val="C00000"/>
        </w:rPr>
        <w:lastRenderedPageBreak/>
        <w:t>ARTICLE 11 – PROPRIETE INTELLECTUELLE</w:t>
      </w:r>
      <w:bookmarkEnd w:id="14"/>
    </w:p>
    <w:p w:rsidR="00C83D8F" w:rsidRPr="00C83D8F" w:rsidRDefault="00C83D8F" w:rsidP="00EC7C22">
      <w:pPr>
        <w:pStyle w:val="Heading2"/>
      </w:pPr>
      <w:r w:rsidRPr="00C83D8F">
        <w:rPr>
          <w:bCs/>
        </w:rPr>
        <w:t>11.1</w:t>
      </w:r>
      <w:r w:rsidRPr="00C83D8F">
        <w:tab/>
        <w:t>CONNAISSANCES PROPRES</w:t>
      </w:r>
    </w:p>
    <w:p w:rsidR="00F9655A" w:rsidRPr="003B5E33" w:rsidRDefault="00F9655A" w:rsidP="00F9655A">
      <w:pPr>
        <w:keepNext/>
        <w:keepLines/>
        <w:spacing w:after="0" w:line="240" w:lineRule="auto"/>
        <w:ind w:left="567"/>
        <w:jc w:val="both"/>
        <w:rPr>
          <w:rFonts w:eastAsia="Times New Roman" w:cs="Arial"/>
          <w:sz w:val="20"/>
          <w:szCs w:val="20"/>
          <w:lang w:eastAsia="fr-FR"/>
        </w:rPr>
      </w:pPr>
      <w:r w:rsidRPr="003B5E33">
        <w:rPr>
          <w:rFonts w:eastAsia="Times New Roman" w:cs="Arial"/>
          <w:sz w:val="20"/>
          <w:szCs w:val="20"/>
          <w:lang w:eastAsia="fr-FR"/>
        </w:rPr>
        <w:t>Chacune des PARTIES conserve la pleine et entière propriété de ses CONNAISSANCES PROPRES (sous réserve le cas échéant des droits des TIERS).</w:t>
      </w:r>
    </w:p>
    <w:p w:rsidR="00F9655A" w:rsidRPr="003B5E33" w:rsidRDefault="00F9655A" w:rsidP="00F9655A">
      <w:pPr>
        <w:spacing w:after="0" w:line="240" w:lineRule="auto"/>
        <w:ind w:left="540"/>
        <w:jc w:val="both"/>
        <w:rPr>
          <w:rFonts w:eastAsia="Times New Roman" w:cs="Arial"/>
          <w:sz w:val="18"/>
          <w:szCs w:val="20"/>
          <w:lang w:eastAsia="fr-FR"/>
        </w:rPr>
      </w:pPr>
    </w:p>
    <w:p w:rsidR="00F9655A" w:rsidRPr="003B5E33" w:rsidRDefault="00F9655A" w:rsidP="00F9655A">
      <w:pPr>
        <w:spacing w:after="0" w:line="240" w:lineRule="auto"/>
        <w:ind w:left="567"/>
        <w:jc w:val="both"/>
        <w:rPr>
          <w:rFonts w:eastAsia="Times New Roman" w:cs="Arial"/>
          <w:sz w:val="20"/>
          <w:szCs w:val="20"/>
          <w:lang w:eastAsia="fr-FR"/>
        </w:rPr>
      </w:pPr>
      <w:r w:rsidRPr="003B5E33">
        <w:rPr>
          <w:rFonts w:eastAsia="Times New Roman" w:cs="Arial"/>
          <w:sz w:val="20"/>
          <w:szCs w:val="20"/>
          <w:lang w:eastAsia="fr-FR"/>
        </w:rPr>
        <w:t>Hormis les dispositions expressément prévues dans le présent CONTRAT, rien ne saurait être entendu comme conférant à l’une des PARTIES un quelconque droit de propriété intellectuelle, licence, titre ou intérêt sur les CONNAISSANCES PROPRES de l’autre PARTIE en dehors des droits nécessairement concédés pour la réalisation du PROJET, tel qu’envisagé ci-dessus.</w:t>
      </w:r>
    </w:p>
    <w:p w:rsidR="00F9655A" w:rsidRPr="003B5E33" w:rsidRDefault="00F9655A" w:rsidP="00F9655A">
      <w:pPr>
        <w:spacing w:after="0" w:line="240" w:lineRule="auto"/>
        <w:ind w:left="567"/>
        <w:jc w:val="both"/>
        <w:rPr>
          <w:rFonts w:eastAsia="Times New Roman" w:cs="Arial"/>
          <w:sz w:val="20"/>
          <w:szCs w:val="20"/>
          <w:lang w:eastAsia="fr-FR"/>
        </w:rPr>
      </w:pPr>
    </w:p>
    <w:p w:rsidR="00F9655A" w:rsidRPr="003B5E33" w:rsidRDefault="00F9655A" w:rsidP="00F9655A">
      <w:pPr>
        <w:spacing w:after="0" w:line="240" w:lineRule="auto"/>
        <w:ind w:left="567"/>
        <w:jc w:val="both"/>
        <w:rPr>
          <w:rFonts w:eastAsia="Times New Roman" w:cs="Arial"/>
          <w:sz w:val="20"/>
          <w:szCs w:val="20"/>
          <w:lang w:eastAsia="fr-FR"/>
        </w:rPr>
      </w:pPr>
      <w:r w:rsidRPr="003B5E33">
        <w:rPr>
          <w:rFonts w:eastAsia="Times New Roman" w:cs="Arial"/>
          <w:sz w:val="20"/>
          <w:szCs w:val="20"/>
          <w:lang w:eastAsia="fr-FR"/>
        </w:rPr>
        <w:t>Aucune des PARTIES ne peut, en tout état de cause, déposer un quelconque titre de propriété industrielle ou obtenir un droit de propriété intellectuelle portant ou incluant des CONNAISSANCES PROPRES de l'autre PARTIE.</w:t>
      </w:r>
    </w:p>
    <w:p w:rsidR="00F9655A" w:rsidRPr="003B5E33" w:rsidRDefault="00F9655A" w:rsidP="00F9655A">
      <w:pPr>
        <w:spacing w:after="0" w:line="240" w:lineRule="auto"/>
        <w:ind w:left="540" w:hanging="540"/>
        <w:jc w:val="both"/>
        <w:rPr>
          <w:rFonts w:eastAsia="Times New Roman" w:cs="Arial"/>
          <w:sz w:val="20"/>
          <w:szCs w:val="20"/>
          <w:lang w:eastAsia="fr-FR"/>
        </w:rPr>
      </w:pPr>
    </w:p>
    <w:p w:rsidR="00F9655A" w:rsidRDefault="00F9655A" w:rsidP="00F9655A">
      <w:pPr>
        <w:spacing w:after="0" w:line="240" w:lineRule="auto"/>
        <w:ind w:left="567"/>
        <w:jc w:val="both"/>
        <w:rPr>
          <w:rFonts w:eastAsia="Times New Roman" w:cs="Arial"/>
          <w:color w:val="C00000"/>
          <w:sz w:val="20"/>
          <w:szCs w:val="20"/>
          <w:lang w:eastAsia="fr-FR"/>
        </w:rPr>
      </w:pPr>
      <w:r w:rsidRPr="00C83D8F">
        <w:rPr>
          <w:rFonts w:eastAsia="Times New Roman" w:cs="Arial"/>
          <w:b/>
          <w:color w:val="C00000"/>
          <w:sz w:val="20"/>
          <w:szCs w:val="20"/>
          <w:lang w:eastAsia="fr-FR"/>
        </w:rPr>
        <w:t>[</w:t>
      </w:r>
      <w:r w:rsidRPr="00C83D8F">
        <w:rPr>
          <w:rFonts w:eastAsia="Times New Roman" w:cs="Arial"/>
          <w:color w:val="C00000"/>
          <w:sz w:val="20"/>
          <w:szCs w:val="20"/>
          <w:lang w:eastAsia="fr-FR"/>
        </w:rPr>
        <w:t>EN OPTION</w:t>
      </w:r>
      <w:r w:rsidRPr="00F42F96">
        <w:rPr>
          <w:rFonts w:eastAsia="Times New Roman" w:cs="Arial"/>
          <w:b/>
          <w:color w:val="C00000"/>
          <w:sz w:val="20"/>
          <w:szCs w:val="20"/>
          <w:lang w:eastAsia="fr-FR"/>
        </w:rPr>
        <w:t>]</w:t>
      </w:r>
    </w:p>
    <w:p w:rsidR="00F9655A" w:rsidRPr="003B5E33" w:rsidRDefault="00F9655A" w:rsidP="00F9655A">
      <w:pPr>
        <w:pBdr>
          <w:left w:val="single" w:sz="4" w:space="4" w:color="C00000"/>
        </w:pBdr>
        <w:spacing w:after="0" w:line="240" w:lineRule="auto"/>
        <w:ind w:left="567"/>
        <w:jc w:val="both"/>
        <w:rPr>
          <w:rFonts w:eastAsia="Times New Roman" w:cs="Arial"/>
          <w:sz w:val="20"/>
          <w:szCs w:val="20"/>
          <w:lang w:eastAsia="fr-FR"/>
        </w:rPr>
      </w:pPr>
      <w:r w:rsidRPr="003B5E33">
        <w:rPr>
          <w:rFonts w:eastAsia="Times New Roman" w:cs="Arial"/>
          <w:sz w:val="20"/>
          <w:szCs w:val="20"/>
          <w:lang w:eastAsia="fr-FR"/>
        </w:rPr>
        <w:t>Les PARTIES conviennent que la propriété de tout perfectionnement et/ou amélioration des CONNAISSANCES PROPRES d’une PARTIE, qui serait obtenu à l’occasion de l’exécution du PROJET sera la seule propriété de la PARTIE détentrice des CONNAISSANCES PROPRES qui ont fait l’objet dudit perfectionnement et/ou de la dite amélioration.</w:t>
      </w:r>
    </w:p>
    <w:p w:rsidR="00C83D8F" w:rsidRPr="00C83D8F" w:rsidRDefault="00C83D8F" w:rsidP="00EC7C22">
      <w:pPr>
        <w:pStyle w:val="Heading2"/>
      </w:pPr>
      <w:r w:rsidRPr="00C83D8F">
        <w:rPr>
          <w:bCs/>
        </w:rPr>
        <w:t>11.2</w:t>
      </w:r>
      <w:r w:rsidRPr="00C83D8F">
        <w:tab/>
        <w:t>RESULTATS PROPRES</w:t>
      </w:r>
    </w:p>
    <w:p w:rsidR="00C83D8F" w:rsidRPr="00C83D8F" w:rsidRDefault="00C83D8F" w:rsidP="00C83D8F">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 xml:space="preserve">Chacune des </w:t>
      </w:r>
      <w:r w:rsidR="00D50999">
        <w:rPr>
          <w:rFonts w:eastAsia="Times New Roman" w:cs="Arial"/>
          <w:sz w:val="20"/>
          <w:szCs w:val="20"/>
          <w:lang w:eastAsia="fr-FR"/>
        </w:rPr>
        <w:t>PARTIES</w:t>
      </w:r>
      <w:r w:rsidRPr="00C83D8F">
        <w:rPr>
          <w:rFonts w:eastAsia="Times New Roman" w:cs="Arial"/>
          <w:sz w:val="20"/>
          <w:szCs w:val="20"/>
          <w:lang w:eastAsia="fr-FR"/>
        </w:rPr>
        <w:t xml:space="preserve"> est </w:t>
      </w:r>
      <w:r w:rsidR="002A3158">
        <w:rPr>
          <w:rFonts w:eastAsia="Times New Roman" w:cs="Arial"/>
          <w:sz w:val="20"/>
          <w:szCs w:val="20"/>
          <w:lang w:eastAsia="fr-FR"/>
        </w:rPr>
        <w:t xml:space="preserve">seule </w:t>
      </w:r>
      <w:r w:rsidRPr="00C83D8F">
        <w:rPr>
          <w:rFonts w:eastAsia="Times New Roman" w:cs="Arial"/>
          <w:sz w:val="20"/>
          <w:szCs w:val="20"/>
          <w:lang w:eastAsia="fr-FR"/>
        </w:rPr>
        <w:t xml:space="preserve">propriétaire de ses RESULTATS PROPRES. </w:t>
      </w:r>
    </w:p>
    <w:p w:rsidR="00C83D8F" w:rsidRPr="00C83D8F" w:rsidRDefault="00C83D8F" w:rsidP="00EC7C22">
      <w:pPr>
        <w:pStyle w:val="Heading2"/>
      </w:pPr>
      <w:r w:rsidRPr="00C83D8F">
        <w:t>11.3</w:t>
      </w:r>
      <w:r w:rsidRPr="00C83D8F">
        <w:rPr>
          <w:b/>
        </w:rPr>
        <w:tab/>
      </w:r>
      <w:r w:rsidRPr="00C83D8F">
        <w:t>RESULTATS CONJOINTS</w:t>
      </w:r>
    </w:p>
    <w:p w:rsidR="00C83D8F" w:rsidRDefault="00C83D8F" w:rsidP="00C83D8F">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 xml:space="preserve">Les RESULTATS CONJOINTS appartiennent conjointement à XXX et AAA. </w:t>
      </w:r>
    </w:p>
    <w:p w:rsidR="00C83D8F" w:rsidRPr="007D39A4" w:rsidRDefault="00C83D8F" w:rsidP="00C83D8F">
      <w:pPr>
        <w:spacing w:before="240" w:after="120" w:line="240" w:lineRule="auto"/>
        <w:ind w:left="567"/>
        <w:jc w:val="both"/>
        <w:rPr>
          <w:rFonts w:eastAsia="Times New Roman" w:cs="Arial"/>
          <w:b/>
          <w:color w:val="C00000"/>
          <w:sz w:val="20"/>
          <w:szCs w:val="20"/>
          <w:lang w:eastAsia="fr-FR"/>
        </w:rPr>
      </w:pPr>
      <w:r w:rsidRPr="007D39A4">
        <w:rPr>
          <w:rFonts w:eastAsia="Times New Roman" w:cs="Arial"/>
          <w:b/>
          <w:color w:val="C00000"/>
          <w:sz w:val="20"/>
          <w:szCs w:val="20"/>
          <w:lang w:eastAsia="fr-FR"/>
        </w:rPr>
        <w:t>[OPTION 1]</w:t>
      </w:r>
    </w:p>
    <w:p w:rsidR="00C83D8F" w:rsidRPr="004B7273" w:rsidRDefault="00C83D8F" w:rsidP="00E305BB">
      <w:pPr>
        <w:pBdr>
          <w:left w:val="single" w:sz="4" w:space="4" w:color="C00000"/>
        </w:pBdr>
        <w:spacing w:after="0" w:line="240" w:lineRule="auto"/>
        <w:ind w:left="567"/>
        <w:jc w:val="both"/>
        <w:rPr>
          <w:rFonts w:eastAsia="Times New Roman" w:cs="Arial"/>
          <w:sz w:val="20"/>
          <w:szCs w:val="20"/>
          <w:lang w:eastAsia="fr-FR"/>
        </w:rPr>
      </w:pPr>
      <w:r w:rsidRPr="004B7273">
        <w:rPr>
          <w:rFonts w:eastAsia="Times New Roman" w:cs="Arial"/>
          <w:sz w:val="20"/>
          <w:szCs w:val="20"/>
          <w:lang w:eastAsia="fr-FR"/>
        </w:rPr>
        <w:t>Les quotes-parts seront réparties à parts égales (cinquante pour cent) entre d’une part AAA et d’autre part XXX.</w:t>
      </w:r>
    </w:p>
    <w:p w:rsidR="00C83D8F" w:rsidRPr="007D39A4" w:rsidRDefault="00C83D8F" w:rsidP="00C83D8F">
      <w:pPr>
        <w:spacing w:before="240" w:after="120" w:line="240" w:lineRule="auto"/>
        <w:ind w:left="567"/>
        <w:jc w:val="both"/>
        <w:rPr>
          <w:rFonts w:eastAsia="Times New Roman" w:cs="Arial"/>
          <w:b/>
          <w:color w:val="C00000"/>
          <w:sz w:val="20"/>
          <w:szCs w:val="20"/>
          <w:lang w:eastAsia="fr-FR"/>
        </w:rPr>
      </w:pPr>
      <w:r w:rsidRPr="007D39A4">
        <w:rPr>
          <w:rFonts w:eastAsia="Times New Roman" w:cs="Arial"/>
          <w:b/>
          <w:color w:val="C00000"/>
          <w:sz w:val="20"/>
          <w:szCs w:val="20"/>
          <w:lang w:eastAsia="fr-FR"/>
        </w:rPr>
        <w:t>[OPTION 2]</w:t>
      </w:r>
    </w:p>
    <w:p w:rsidR="00C83D8F" w:rsidRPr="004B7273" w:rsidRDefault="00C83D8F" w:rsidP="00E305BB">
      <w:pPr>
        <w:pBdr>
          <w:left w:val="single" w:sz="4" w:space="4" w:color="C00000"/>
        </w:pBdr>
        <w:spacing w:after="0" w:line="240" w:lineRule="auto"/>
        <w:ind w:left="567"/>
        <w:jc w:val="both"/>
        <w:rPr>
          <w:rFonts w:eastAsia="Times New Roman" w:cs="Arial"/>
          <w:sz w:val="20"/>
          <w:szCs w:val="20"/>
          <w:lang w:eastAsia="fr-FR"/>
        </w:rPr>
      </w:pPr>
      <w:r w:rsidRPr="004B7273">
        <w:rPr>
          <w:rFonts w:eastAsia="Times New Roman" w:cs="Arial"/>
          <w:sz w:val="20"/>
          <w:szCs w:val="20"/>
          <w:lang w:eastAsia="fr-FR"/>
        </w:rPr>
        <w:t xml:space="preserve">Les quotes-parts seront réparties entre AAA et XXX en fonction des apports </w:t>
      </w:r>
      <w:r w:rsidR="00DA7302">
        <w:rPr>
          <w:rFonts w:eastAsia="Times New Roman" w:cs="Arial"/>
          <w:sz w:val="20"/>
          <w:szCs w:val="20"/>
          <w:lang w:eastAsia="fr-FR"/>
        </w:rPr>
        <w:t>matériels</w:t>
      </w:r>
      <w:r w:rsidRPr="004B7273">
        <w:rPr>
          <w:rFonts w:eastAsia="Times New Roman" w:cs="Arial"/>
          <w:sz w:val="20"/>
          <w:szCs w:val="20"/>
          <w:lang w:eastAsia="fr-FR"/>
        </w:rPr>
        <w:t>, humains, financiers et intellectuels des PARTIES.</w:t>
      </w:r>
    </w:p>
    <w:p w:rsidR="00C83D8F" w:rsidRPr="00C83D8F" w:rsidRDefault="00C83D8F" w:rsidP="00BB210E">
      <w:pPr>
        <w:spacing w:after="0" w:line="240" w:lineRule="auto"/>
        <w:ind w:left="567"/>
        <w:jc w:val="both"/>
        <w:rPr>
          <w:rFonts w:eastAsia="Times New Roman" w:cs="Arial"/>
          <w:sz w:val="20"/>
          <w:szCs w:val="20"/>
          <w:lang w:eastAsia="fr-FR"/>
        </w:rPr>
      </w:pPr>
    </w:p>
    <w:p w:rsidR="00C83D8F" w:rsidRPr="00C83D8F" w:rsidRDefault="00C83D8F" w:rsidP="00BB210E">
      <w:pPr>
        <w:spacing w:after="0" w:line="240" w:lineRule="auto"/>
        <w:ind w:left="567"/>
        <w:jc w:val="both"/>
        <w:rPr>
          <w:rFonts w:eastAsia="Times New Roman" w:cs="Arial"/>
          <w:color w:val="C00000"/>
          <w:sz w:val="20"/>
          <w:szCs w:val="20"/>
          <w:lang w:eastAsia="fr-FR"/>
        </w:rPr>
      </w:pPr>
      <w:r w:rsidRPr="00C83D8F">
        <w:rPr>
          <w:rFonts w:eastAsia="Times New Roman" w:cs="Arial"/>
          <w:sz w:val="20"/>
          <w:szCs w:val="20"/>
          <w:lang w:eastAsia="fr-FR"/>
        </w:rPr>
        <w:t xml:space="preserve">Les PARTIES COPROPRIETAIRES signeront, par acte séparé, dans les meilleurs délais et avant toute exploitation, un accord définissant la répartition des quotes-parts définies à hauteur de leurs apports ainsi que les droits et obligations s’y rapportant. </w:t>
      </w:r>
    </w:p>
    <w:p w:rsidR="00C83D8F" w:rsidRPr="00C83D8F" w:rsidRDefault="00C83D8F" w:rsidP="00BB210E">
      <w:pPr>
        <w:spacing w:after="0" w:line="240" w:lineRule="auto"/>
        <w:ind w:left="567"/>
        <w:jc w:val="both"/>
        <w:rPr>
          <w:rFonts w:eastAsia="Times New Roman" w:cs="Arial"/>
          <w:sz w:val="20"/>
          <w:szCs w:val="20"/>
          <w:lang w:eastAsia="fr-FR"/>
        </w:rPr>
      </w:pPr>
    </w:p>
    <w:p w:rsidR="00877DE5" w:rsidRDefault="00877DE5" w:rsidP="00BB210E">
      <w:pPr>
        <w:spacing w:after="0" w:line="240" w:lineRule="auto"/>
        <w:ind w:left="567"/>
        <w:jc w:val="both"/>
        <w:rPr>
          <w:rFonts w:eastAsia="Times New Roman" w:cs="Arial"/>
          <w:sz w:val="20"/>
          <w:szCs w:val="20"/>
          <w:lang w:eastAsia="fr-FR"/>
        </w:rPr>
      </w:pPr>
      <w:r w:rsidRPr="004B7273">
        <w:rPr>
          <w:rFonts w:eastAsia="Times New Roman" w:cs="Arial"/>
          <w:sz w:val="20"/>
          <w:szCs w:val="20"/>
          <w:lang w:eastAsia="fr-FR"/>
        </w:rPr>
        <w:t xml:space="preserve">Sauf dispositions contraires spécialement négociées entre les </w:t>
      </w:r>
      <w:r w:rsidR="00D50999">
        <w:rPr>
          <w:rFonts w:eastAsia="Times New Roman" w:cs="Arial"/>
          <w:sz w:val="20"/>
          <w:szCs w:val="20"/>
          <w:lang w:eastAsia="fr-FR"/>
        </w:rPr>
        <w:t>PARTIES</w:t>
      </w:r>
      <w:r w:rsidR="00C83D8F" w:rsidRPr="00C83D8F">
        <w:rPr>
          <w:rFonts w:eastAsia="Times New Roman" w:cs="Arial"/>
          <w:sz w:val="20"/>
          <w:szCs w:val="20"/>
          <w:lang w:eastAsia="fr-FR"/>
        </w:rPr>
        <w:t>, XXX sera en charge de l’ensemble des actes relatifs à la préparation et au dépôt des demandes de brevets ainsi qu’à la gestion et au maintien en vigueur des Brevets sur les RESULTATS CONJOINTS dans le respect de l’information et de l’avis des COPROPRIETAIRES. C’est lui qui définit la stratégie de protection.</w:t>
      </w:r>
    </w:p>
    <w:p w:rsidR="00877DE5" w:rsidRDefault="00877DE5" w:rsidP="00BB210E">
      <w:pPr>
        <w:spacing w:after="0" w:line="240" w:lineRule="auto"/>
        <w:ind w:left="567"/>
        <w:jc w:val="both"/>
        <w:rPr>
          <w:rFonts w:eastAsia="Times New Roman" w:cs="Arial"/>
          <w:sz w:val="20"/>
          <w:szCs w:val="20"/>
          <w:lang w:eastAsia="fr-FR"/>
        </w:rPr>
      </w:pPr>
    </w:p>
    <w:p w:rsidR="00C83D8F" w:rsidRPr="00C83D8F" w:rsidRDefault="008609A6" w:rsidP="00BB210E">
      <w:pPr>
        <w:spacing w:after="0" w:line="240" w:lineRule="auto"/>
        <w:ind w:left="567"/>
        <w:jc w:val="both"/>
        <w:rPr>
          <w:rFonts w:eastAsia="Times New Roman" w:cs="Arial"/>
          <w:sz w:val="20"/>
          <w:szCs w:val="20"/>
          <w:lang w:eastAsia="fr-FR"/>
        </w:rPr>
      </w:pPr>
      <w:r>
        <w:rPr>
          <w:rFonts w:eastAsia="Times New Roman" w:cs="Arial"/>
          <w:sz w:val="20"/>
          <w:szCs w:val="20"/>
          <w:lang w:eastAsia="fr-FR"/>
        </w:rPr>
        <w:t>A ce titre,</w:t>
      </w:r>
      <w:r w:rsidR="00C83D8F" w:rsidRPr="00C83D8F">
        <w:rPr>
          <w:rFonts w:eastAsia="Times New Roman" w:cs="Arial"/>
          <w:sz w:val="20"/>
          <w:szCs w:val="20"/>
          <w:lang w:eastAsia="fr-FR"/>
        </w:rPr>
        <w:t xml:space="preserve"> XXX prend en charge les frais de procédures administratives de dépôt, d’obtention, et de maintien en vigueur, de délivrance et de défense devant les offices des brevets tant en France qu’à l’étranger. </w:t>
      </w:r>
    </w:p>
    <w:p w:rsidR="00C83D8F" w:rsidRPr="00C83D8F" w:rsidRDefault="00C83D8F" w:rsidP="00BB210E">
      <w:pPr>
        <w:spacing w:after="0" w:line="240" w:lineRule="auto"/>
        <w:ind w:left="567"/>
        <w:jc w:val="both"/>
        <w:rPr>
          <w:rFonts w:eastAsia="Times New Roman" w:cs="Arial"/>
          <w:sz w:val="20"/>
          <w:szCs w:val="20"/>
          <w:lang w:eastAsia="fr-FR"/>
        </w:rPr>
      </w:pPr>
    </w:p>
    <w:p w:rsidR="00C83D8F" w:rsidRPr="00C83D8F" w:rsidRDefault="00C83D8F" w:rsidP="00BB210E">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lastRenderedPageBreak/>
        <w:t>AAA s’engage à apporter toute l’assistance nécessaire à XXX et à lui fournir toutes les pièces techniques ou administratives nécessaires pour lui permettre d’effectuer les actes relatifs à sa fonction de gestionnaire</w:t>
      </w:r>
      <w:r w:rsidRPr="00C83D8F" w:rsidDel="004C5BF7">
        <w:rPr>
          <w:rFonts w:eastAsia="Times New Roman" w:cs="Arial"/>
          <w:sz w:val="20"/>
          <w:szCs w:val="20"/>
          <w:lang w:eastAsia="fr-FR"/>
        </w:rPr>
        <w:t>.</w:t>
      </w:r>
    </w:p>
    <w:p w:rsidR="00C83D8F" w:rsidRPr="00C83D8F" w:rsidRDefault="00C83D8F" w:rsidP="00BB210E">
      <w:pPr>
        <w:spacing w:after="0" w:line="240" w:lineRule="auto"/>
        <w:ind w:left="567"/>
        <w:jc w:val="both"/>
        <w:rPr>
          <w:rFonts w:eastAsia="Times New Roman" w:cs="Arial"/>
          <w:sz w:val="20"/>
          <w:szCs w:val="20"/>
          <w:lang w:eastAsia="fr-FR"/>
        </w:rPr>
      </w:pPr>
    </w:p>
    <w:p w:rsidR="00EC7FCD" w:rsidRPr="000F7280" w:rsidRDefault="00C83D8F" w:rsidP="00BB210E">
      <w:pPr>
        <w:spacing w:after="0" w:line="240" w:lineRule="auto"/>
        <w:ind w:left="567"/>
        <w:jc w:val="both"/>
        <w:rPr>
          <w:sz w:val="20"/>
        </w:rPr>
      </w:pPr>
      <w:r w:rsidRPr="00C83D8F">
        <w:rPr>
          <w:rFonts w:eastAsia="Times New Roman" w:cs="Arial"/>
          <w:sz w:val="20"/>
          <w:szCs w:val="20"/>
          <w:lang w:eastAsia="fr-FR"/>
        </w:rPr>
        <w:t>Si XXX renonce à déposer une demande de brevet ou renonce à une procédure de délivrance ou de maintien en vigueur d'une demande de brevet ou d'un brevet, portant sur un RESULTAT CONJOINT, il devra en informer par écrit AAA</w:t>
      </w:r>
      <w:r w:rsidR="00EC7FCD" w:rsidRPr="000F7280">
        <w:rPr>
          <w:sz w:val="20"/>
        </w:rPr>
        <w:t xml:space="preserve"> qui pourra alors, à ses frais, effectuer les procédures nécessaires, notamment les procédures d’inscription de changement de nom nécessaires.</w:t>
      </w:r>
    </w:p>
    <w:p w:rsidR="00EC7FCD" w:rsidRPr="000F7280" w:rsidRDefault="00EC7FCD" w:rsidP="00BB210E">
      <w:pPr>
        <w:pStyle w:val="1333Premierretrait"/>
        <w:widowControl w:val="0"/>
        <w:ind w:left="567" w:firstLine="0"/>
        <w:rPr>
          <w:rFonts w:ascii="Calibri" w:hAnsi="Calibri"/>
          <w:sz w:val="20"/>
        </w:rPr>
      </w:pPr>
    </w:p>
    <w:p w:rsidR="00EC7FCD" w:rsidRPr="000F7280" w:rsidRDefault="00EC7FCD" w:rsidP="00BB210E">
      <w:pPr>
        <w:pStyle w:val="1333Texte1eretrait"/>
        <w:widowControl w:val="0"/>
        <w:ind w:left="567"/>
        <w:rPr>
          <w:rFonts w:ascii="Calibri" w:hAnsi="Calibri"/>
          <w:sz w:val="20"/>
        </w:rPr>
      </w:pPr>
      <w:r w:rsidRPr="000F7280">
        <w:rPr>
          <w:rFonts w:ascii="Calibri" w:hAnsi="Calibri"/>
          <w:sz w:val="20"/>
        </w:rPr>
        <w:t xml:space="preserve">Il en ira de même si </w:t>
      </w:r>
      <w:r w:rsidR="00546782">
        <w:rPr>
          <w:rFonts w:ascii="Calibri" w:hAnsi="Calibri"/>
          <w:sz w:val="20"/>
        </w:rPr>
        <w:t xml:space="preserve">XXX </w:t>
      </w:r>
      <w:r w:rsidRPr="000F7280">
        <w:rPr>
          <w:rFonts w:ascii="Calibri" w:hAnsi="Calibri"/>
          <w:sz w:val="20"/>
        </w:rPr>
        <w:t>ne souhaite pas étendre la protection à l'étranger dans un pays particulier.</w:t>
      </w:r>
    </w:p>
    <w:p w:rsidR="00EC7FCD" w:rsidRPr="000F7280" w:rsidRDefault="00EC7FCD" w:rsidP="00BB210E">
      <w:pPr>
        <w:pStyle w:val="1333Texte1eretrait"/>
        <w:widowControl w:val="0"/>
        <w:ind w:left="567"/>
        <w:rPr>
          <w:rFonts w:ascii="Calibri" w:hAnsi="Calibri"/>
          <w:sz w:val="20"/>
        </w:rPr>
      </w:pPr>
      <w:r w:rsidRPr="000F7280">
        <w:rPr>
          <w:rFonts w:ascii="Calibri" w:hAnsi="Calibri"/>
          <w:sz w:val="20"/>
        </w:rPr>
        <w:t xml:space="preserve">Dans l'un comme dans l'autre cas, </w:t>
      </w:r>
      <w:r w:rsidR="00546782">
        <w:rPr>
          <w:rFonts w:ascii="Calibri" w:hAnsi="Calibri"/>
          <w:sz w:val="20"/>
        </w:rPr>
        <w:t xml:space="preserve">XXX </w:t>
      </w:r>
      <w:r w:rsidRPr="000F7280">
        <w:rPr>
          <w:rFonts w:ascii="Calibri" w:hAnsi="Calibri"/>
          <w:sz w:val="20"/>
        </w:rPr>
        <w:t>s'engage à céder à titre gracieux</w:t>
      </w:r>
      <w:r w:rsidR="004B7273">
        <w:rPr>
          <w:rFonts w:ascii="Calibri" w:hAnsi="Calibri"/>
          <w:sz w:val="20"/>
        </w:rPr>
        <w:t xml:space="preserve"> à AAA</w:t>
      </w:r>
      <w:r w:rsidRPr="000F7280">
        <w:rPr>
          <w:rFonts w:ascii="Calibri" w:hAnsi="Calibri"/>
          <w:sz w:val="20"/>
        </w:rPr>
        <w:t xml:space="preserve"> ses droits sur les demandes de brevets et/ou brevets pour la poursuite de la procédure de délivrance et du maintien en vigueur ou de l'extension ou de défense des demandes de brevets et/ou des brevets.</w:t>
      </w:r>
    </w:p>
    <w:p w:rsidR="00EC7FCD" w:rsidRPr="000F7280" w:rsidRDefault="00EC7FCD" w:rsidP="00BB210E">
      <w:pPr>
        <w:pStyle w:val="1333Texte1eretrait"/>
        <w:widowControl w:val="0"/>
        <w:ind w:left="567"/>
        <w:rPr>
          <w:rFonts w:ascii="Calibri" w:hAnsi="Calibri"/>
          <w:sz w:val="20"/>
        </w:rPr>
      </w:pPr>
    </w:p>
    <w:p w:rsidR="00EC7FCD" w:rsidRDefault="00546782" w:rsidP="00BB210E">
      <w:pPr>
        <w:pStyle w:val="1333Texte1eretrait"/>
        <w:widowControl w:val="0"/>
        <w:ind w:left="567"/>
        <w:rPr>
          <w:rFonts w:ascii="Calibri" w:hAnsi="Calibri"/>
          <w:sz w:val="20"/>
        </w:rPr>
      </w:pPr>
      <w:r>
        <w:rPr>
          <w:rFonts w:ascii="Calibri" w:hAnsi="Calibri"/>
          <w:sz w:val="20"/>
        </w:rPr>
        <w:t xml:space="preserve">Dans cette hypothèse, XXX s’engage </w:t>
      </w:r>
      <w:r w:rsidR="00EC7FCD" w:rsidRPr="000F7280">
        <w:rPr>
          <w:rFonts w:ascii="Calibri" w:hAnsi="Calibri"/>
          <w:sz w:val="20"/>
        </w:rPr>
        <w:t xml:space="preserve">à fournir </w:t>
      </w:r>
      <w:r>
        <w:rPr>
          <w:rFonts w:ascii="Calibri" w:hAnsi="Calibri"/>
          <w:sz w:val="20"/>
        </w:rPr>
        <w:t xml:space="preserve">à AAA </w:t>
      </w:r>
      <w:r w:rsidR="00EC7FCD" w:rsidRPr="000F7280">
        <w:rPr>
          <w:rFonts w:ascii="Calibri" w:hAnsi="Calibri"/>
          <w:sz w:val="20"/>
        </w:rPr>
        <w:t>toutes pièces utiles, techniques ou administratives, nécessaires.</w:t>
      </w:r>
    </w:p>
    <w:p w:rsidR="00E305BB" w:rsidRPr="000F7280" w:rsidRDefault="00E305BB" w:rsidP="00BB210E">
      <w:pPr>
        <w:pStyle w:val="1333Texte1eretrait"/>
        <w:widowControl w:val="0"/>
        <w:ind w:left="567"/>
        <w:rPr>
          <w:rFonts w:ascii="Calibri" w:hAnsi="Calibri"/>
          <w:sz w:val="20"/>
        </w:rPr>
      </w:pPr>
    </w:p>
    <w:p w:rsidR="00C83D8F" w:rsidRPr="00C83D8F" w:rsidRDefault="00C83D8F" w:rsidP="00BB210E">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 xml:space="preserve">Certains RESULTATS CONJOINTS pourront, après accord écrit de chacune des PARTIES COPROPRIETAIRES être conservés secrets. AAA et XXX détermineront les RESULTATS CONJOINTS constituant le dossier secret et la période pendant laquelle ce dernier restera secret. </w:t>
      </w:r>
    </w:p>
    <w:p w:rsidR="00C83D8F" w:rsidRPr="00EC7C22" w:rsidRDefault="00C83D8F" w:rsidP="00EC7C22">
      <w:pPr>
        <w:pStyle w:val="Heading1"/>
        <w:rPr>
          <w:color w:val="C00000"/>
        </w:rPr>
      </w:pPr>
      <w:bookmarkStart w:id="15" w:name="_Toc390768428"/>
      <w:r w:rsidRPr="00EC7C22">
        <w:rPr>
          <w:color w:val="C00000"/>
        </w:rPr>
        <w:t xml:space="preserve">ARTICLE 12 – UTILISATION </w:t>
      </w:r>
      <w:r w:rsidR="0029732D">
        <w:rPr>
          <w:color w:val="C00000"/>
        </w:rPr>
        <w:t>et</w:t>
      </w:r>
      <w:r w:rsidRPr="00EC7C22">
        <w:rPr>
          <w:color w:val="C00000"/>
        </w:rPr>
        <w:t xml:space="preserve"> EXPLOITATION DES RESULTATS et des CONNAISSANCES PROPRES</w:t>
      </w:r>
      <w:bookmarkEnd w:id="15"/>
    </w:p>
    <w:p w:rsidR="00C83D8F" w:rsidRPr="00C83D8F" w:rsidRDefault="00C83D8F" w:rsidP="00EC7C22">
      <w:pPr>
        <w:pStyle w:val="Heading2"/>
      </w:pPr>
      <w:r w:rsidRPr="00C83D8F">
        <w:t>12.1</w:t>
      </w:r>
      <w:r w:rsidRPr="00C83D8F">
        <w:tab/>
        <w:t xml:space="preserve">Utilisation des CONNAISSANCES PROPRES et des RESULTATS PROPRES pour le PROJET </w:t>
      </w:r>
    </w:p>
    <w:p w:rsidR="00C83D8F" w:rsidRPr="00C83D8F" w:rsidRDefault="00C83D8F" w:rsidP="00C83D8F">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 xml:space="preserve">Chacune des </w:t>
      </w:r>
      <w:r w:rsidR="00D50999">
        <w:rPr>
          <w:rFonts w:eastAsia="Times New Roman" w:cs="Arial"/>
          <w:sz w:val="20"/>
          <w:szCs w:val="20"/>
          <w:lang w:eastAsia="fr-FR"/>
        </w:rPr>
        <w:t>PARTIES</w:t>
      </w:r>
      <w:r w:rsidRPr="00C83D8F">
        <w:rPr>
          <w:rFonts w:eastAsia="Times New Roman" w:cs="Arial"/>
          <w:sz w:val="20"/>
          <w:szCs w:val="20"/>
          <w:lang w:eastAsia="fr-FR"/>
        </w:rPr>
        <w:t xml:space="preserve"> dispose librement de ses CONNAISSANCES PROPRES et RESULTATS PROPRES.</w:t>
      </w:r>
    </w:p>
    <w:p w:rsidR="00C83D8F" w:rsidRPr="00C83D8F" w:rsidRDefault="00C83D8F" w:rsidP="00C83D8F">
      <w:pPr>
        <w:spacing w:after="0" w:line="240" w:lineRule="auto"/>
        <w:ind w:left="567"/>
        <w:jc w:val="both"/>
        <w:rPr>
          <w:rFonts w:eastAsia="Times New Roman" w:cs="Arial"/>
          <w:sz w:val="20"/>
          <w:szCs w:val="20"/>
          <w:lang w:eastAsia="fr-FR"/>
        </w:rPr>
      </w:pPr>
    </w:p>
    <w:p w:rsidR="00C83D8F" w:rsidRPr="00C83D8F" w:rsidRDefault="00C83D8F" w:rsidP="00C83D8F">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 xml:space="preserve">Pendant la durée du PROJET, chacune des </w:t>
      </w:r>
      <w:r w:rsidR="00D50999">
        <w:rPr>
          <w:rFonts w:eastAsia="Times New Roman" w:cs="Arial"/>
          <w:sz w:val="20"/>
          <w:szCs w:val="20"/>
          <w:lang w:eastAsia="fr-FR"/>
        </w:rPr>
        <w:t>PARTIES</w:t>
      </w:r>
      <w:r w:rsidRPr="00C83D8F">
        <w:rPr>
          <w:rFonts w:eastAsia="Times New Roman" w:cs="Arial"/>
          <w:sz w:val="20"/>
          <w:szCs w:val="20"/>
          <w:lang w:eastAsia="fr-FR"/>
        </w:rPr>
        <w:t xml:space="preserve">, sous réserve de ses engagements antérieurs, s’engage à mettre à la disposition à titre gratuit de l’autre </w:t>
      </w:r>
      <w:r w:rsidR="00D50999">
        <w:rPr>
          <w:rFonts w:eastAsia="Times New Roman" w:cs="Arial"/>
          <w:sz w:val="20"/>
          <w:szCs w:val="20"/>
          <w:lang w:eastAsia="fr-FR"/>
        </w:rPr>
        <w:t>PARTIE</w:t>
      </w:r>
      <w:r w:rsidRPr="00C83D8F">
        <w:rPr>
          <w:rFonts w:eastAsia="Times New Roman" w:cs="Arial"/>
          <w:sz w:val="20"/>
          <w:szCs w:val="20"/>
          <w:lang w:eastAsia="fr-FR"/>
        </w:rPr>
        <w:t xml:space="preserve"> les CONNAISSANCES PROPRES et les RESULTATS PROPRES dont elle a la libre disposition qui seront effectivement nécessaires à la réalisation de sa part du PROJET par l‘autre </w:t>
      </w:r>
      <w:r w:rsidR="00D50999">
        <w:rPr>
          <w:rFonts w:eastAsia="Times New Roman" w:cs="Arial"/>
          <w:sz w:val="20"/>
          <w:szCs w:val="20"/>
          <w:lang w:eastAsia="fr-FR"/>
        </w:rPr>
        <w:t>PARTIE</w:t>
      </w:r>
      <w:r w:rsidRPr="00C83D8F">
        <w:rPr>
          <w:rFonts w:eastAsia="Times New Roman" w:cs="Arial"/>
          <w:sz w:val="20"/>
          <w:szCs w:val="20"/>
          <w:lang w:eastAsia="fr-FR"/>
        </w:rPr>
        <w:t>.</w:t>
      </w:r>
    </w:p>
    <w:p w:rsidR="00C83D8F" w:rsidRPr="00C83D8F" w:rsidRDefault="00C83D8F" w:rsidP="00EC7C22">
      <w:pPr>
        <w:pStyle w:val="Heading2"/>
      </w:pPr>
      <w:r w:rsidRPr="00C83D8F">
        <w:t>12.2</w:t>
      </w:r>
      <w:r w:rsidRPr="00C83D8F">
        <w:tab/>
        <w:t>Droits d’accès aux CONNAISSANCES PROPRES et RESULTATS PROPRES pour l’exploitation des RESULTATS</w:t>
      </w:r>
    </w:p>
    <w:p w:rsidR="00C83D8F" w:rsidRPr="00C83D8F" w:rsidRDefault="00C83D8F" w:rsidP="00C83D8F">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 xml:space="preserve">Pendant la durée du CONTRAT et pendant une période de XX mois à l’échéance du CONTRAT, sous réserve de ses engagements existants au moment de la demande par XXX, AAA s'engage à concéder à XXX, les droits sur celles de ses CONNAISSANCES PROPRES et RESULTATS PROPRES qui seraient effectivement nécessaires à XXX pour l'exploitation des RESULTATS. </w:t>
      </w:r>
    </w:p>
    <w:p w:rsidR="00C83D8F" w:rsidRPr="00C83D8F" w:rsidRDefault="00C83D8F" w:rsidP="00C83D8F">
      <w:pPr>
        <w:spacing w:after="0" w:line="240" w:lineRule="auto"/>
        <w:ind w:left="567"/>
        <w:jc w:val="both"/>
        <w:rPr>
          <w:rFonts w:eastAsia="Times New Roman" w:cs="Arial"/>
          <w:sz w:val="20"/>
          <w:szCs w:val="20"/>
          <w:lang w:eastAsia="fr-FR"/>
        </w:rPr>
      </w:pPr>
    </w:p>
    <w:p w:rsidR="00C83D8F" w:rsidRDefault="00C83D8F" w:rsidP="00C83D8F">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Les termes et conditions de cette licence seront arrêtés par voie d'un acte séparé.</w:t>
      </w:r>
    </w:p>
    <w:p w:rsidR="0055718B" w:rsidRPr="0055718B" w:rsidRDefault="0055718B" w:rsidP="004B7273">
      <w:pPr>
        <w:spacing w:after="0" w:line="240" w:lineRule="auto"/>
        <w:jc w:val="both"/>
        <w:rPr>
          <w:rFonts w:eastAsia="Times New Roman" w:cs="Arial"/>
          <w:sz w:val="20"/>
          <w:szCs w:val="20"/>
          <w:lang w:eastAsia="fr-FR"/>
        </w:rPr>
      </w:pPr>
    </w:p>
    <w:p w:rsidR="0055718B" w:rsidRPr="0055718B" w:rsidRDefault="0055718B" w:rsidP="0055718B">
      <w:pPr>
        <w:spacing w:after="0" w:line="240" w:lineRule="auto"/>
        <w:ind w:left="567"/>
        <w:jc w:val="both"/>
        <w:rPr>
          <w:rFonts w:eastAsia="Times New Roman" w:cs="Arial"/>
          <w:sz w:val="20"/>
          <w:szCs w:val="20"/>
          <w:lang w:eastAsia="fr-FR"/>
        </w:rPr>
      </w:pPr>
      <w:r w:rsidRPr="0055718B">
        <w:rPr>
          <w:rFonts w:eastAsia="Times New Roman" w:cs="Arial"/>
          <w:sz w:val="20"/>
          <w:szCs w:val="20"/>
          <w:lang w:eastAsia="fr-FR"/>
        </w:rPr>
        <w:t xml:space="preserve">La </w:t>
      </w:r>
      <w:r w:rsidR="00D50999">
        <w:rPr>
          <w:rFonts w:eastAsia="Times New Roman" w:cs="Arial"/>
          <w:sz w:val="20"/>
          <w:szCs w:val="20"/>
          <w:lang w:eastAsia="fr-FR"/>
        </w:rPr>
        <w:t>PARTIE</w:t>
      </w:r>
      <w:r w:rsidRPr="0055718B">
        <w:rPr>
          <w:rFonts w:eastAsia="Times New Roman" w:cs="Arial"/>
          <w:sz w:val="20"/>
          <w:szCs w:val="20"/>
          <w:lang w:eastAsia="fr-FR"/>
        </w:rPr>
        <w:t xml:space="preserve"> détentrice s’engage à concéder lesdites licences à des conditions commerciales normales pour le secteur d’application considéré. </w:t>
      </w:r>
      <w:r w:rsidR="00790012">
        <w:rPr>
          <w:rFonts w:eastAsia="Times New Roman" w:cs="Arial"/>
          <w:sz w:val="20"/>
          <w:szCs w:val="20"/>
          <w:lang w:eastAsia="fr-FR"/>
        </w:rPr>
        <w:t xml:space="preserve">Sauf accord préalable contraire </w:t>
      </w:r>
      <w:r w:rsidRPr="0055718B">
        <w:rPr>
          <w:rFonts w:eastAsia="Times New Roman" w:cs="Arial"/>
          <w:sz w:val="20"/>
          <w:szCs w:val="20"/>
          <w:lang w:eastAsia="fr-FR"/>
        </w:rPr>
        <w:t xml:space="preserve">de la </w:t>
      </w:r>
      <w:r w:rsidR="00D50999">
        <w:rPr>
          <w:rFonts w:eastAsia="Times New Roman" w:cs="Arial"/>
          <w:sz w:val="20"/>
          <w:szCs w:val="20"/>
          <w:lang w:eastAsia="fr-FR"/>
        </w:rPr>
        <w:t>PARTIE</w:t>
      </w:r>
      <w:r w:rsidRPr="0055718B">
        <w:rPr>
          <w:rFonts w:eastAsia="Times New Roman" w:cs="Arial"/>
          <w:sz w:val="20"/>
          <w:szCs w:val="20"/>
          <w:lang w:eastAsia="fr-FR"/>
        </w:rPr>
        <w:t xml:space="preserve"> détentrice, ces droits seront non exclusifs, non cessibles et sans droit de sous licence</w:t>
      </w:r>
      <w:r w:rsidR="00790012">
        <w:rPr>
          <w:rFonts w:eastAsia="Times New Roman" w:cs="Arial"/>
          <w:sz w:val="20"/>
          <w:szCs w:val="20"/>
          <w:lang w:eastAsia="fr-FR"/>
        </w:rPr>
        <w:t>.</w:t>
      </w:r>
    </w:p>
    <w:p w:rsidR="00C83D8F" w:rsidRPr="00C83D8F" w:rsidRDefault="00C83D8F" w:rsidP="007855CA">
      <w:pPr>
        <w:pStyle w:val="Heading2"/>
      </w:pPr>
      <w:r w:rsidRPr="00C83D8F">
        <w:t>12.</w:t>
      </w:r>
      <w:r w:rsidR="007855CA">
        <w:t>3</w:t>
      </w:r>
      <w:r w:rsidRPr="00C83D8F">
        <w:tab/>
        <w:t>Util</w:t>
      </w:r>
      <w:r w:rsidR="00EC7C22">
        <w:t xml:space="preserve">isation des RESULTATS </w:t>
      </w:r>
      <w:r w:rsidR="00EC7C22" w:rsidRPr="007855CA">
        <w:t>CONJOINTS</w:t>
      </w:r>
    </w:p>
    <w:p w:rsidR="00C83D8F" w:rsidRPr="00C83D8F" w:rsidRDefault="00C83D8F" w:rsidP="00C83D8F">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 xml:space="preserve">Dans le respect des dispositions relatives à la confidentialité (Article 7), chaque </w:t>
      </w:r>
      <w:r w:rsidR="00D50999">
        <w:rPr>
          <w:rFonts w:eastAsia="Times New Roman" w:cs="Arial"/>
          <w:sz w:val="20"/>
          <w:szCs w:val="20"/>
          <w:lang w:eastAsia="fr-FR"/>
        </w:rPr>
        <w:t>PARTIE</w:t>
      </w:r>
      <w:r w:rsidRPr="00C83D8F">
        <w:rPr>
          <w:rFonts w:eastAsia="Times New Roman" w:cs="Arial"/>
          <w:sz w:val="20"/>
          <w:szCs w:val="20"/>
          <w:lang w:eastAsia="fr-FR"/>
        </w:rPr>
        <w:t xml:space="preserve"> peut utiliser gratuitement les RESULTATS CONJOINTS pour ses besoins propres d’enseignement</w:t>
      </w:r>
      <w:r w:rsidR="007855CA">
        <w:rPr>
          <w:rFonts w:eastAsia="Times New Roman" w:cs="Arial"/>
          <w:sz w:val="20"/>
          <w:szCs w:val="20"/>
          <w:lang w:eastAsia="fr-FR"/>
        </w:rPr>
        <w:t xml:space="preserve">, </w:t>
      </w:r>
      <w:r w:rsidRPr="00C83D8F">
        <w:rPr>
          <w:rFonts w:eastAsia="Times New Roman" w:cs="Arial"/>
          <w:sz w:val="20"/>
          <w:szCs w:val="20"/>
          <w:lang w:eastAsia="fr-FR"/>
        </w:rPr>
        <w:t>de recherche</w:t>
      </w:r>
      <w:r w:rsidR="007855CA">
        <w:rPr>
          <w:rFonts w:eastAsia="Times New Roman" w:cs="Arial"/>
          <w:sz w:val="20"/>
          <w:szCs w:val="20"/>
          <w:lang w:eastAsia="fr-FR"/>
        </w:rPr>
        <w:t xml:space="preserve"> et d’information interne</w:t>
      </w:r>
      <w:r w:rsidRPr="00C83D8F">
        <w:rPr>
          <w:rFonts w:eastAsia="Times New Roman" w:cs="Arial"/>
          <w:sz w:val="20"/>
          <w:szCs w:val="20"/>
          <w:lang w:eastAsia="fr-FR"/>
        </w:rPr>
        <w:t xml:space="preserve"> à l’exclusion de toute utilisation, directe et/ou indirecte, à des fins industrielles et/ou commerciales.</w:t>
      </w:r>
    </w:p>
    <w:p w:rsidR="00C83D8F" w:rsidRPr="00C83D8F" w:rsidRDefault="00C83D8F" w:rsidP="0019656E">
      <w:pPr>
        <w:pStyle w:val="Heading2"/>
      </w:pPr>
      <w:r w:rsidRPr="00C83D8F">
        <w:lastRenderedPageBreak/>
        <w:t>12.</w:t>
      </w:r>
      <w:r w:rsidR="007855CA">
        <w:t>4</w:t>
      </w:r>
      <w:r w:rsidRPr="00C83D8F">
        <w:tab/>
        <w:t xml:space="preserve">Exploitation </w:t>
      </w:r>
      <w:r w:rsidRPr="0019656E">
        <w:t>des</w:t>
      </w:r>
      <w:r w:rsidRPr="00C83D8F">
        <w:t xml:space="preserve"> RESULTATS </w:t>
      </w:r>
    </w:p>
    <w:p w:rsidR="00C83D8F" w:rsidRPr="00C83D8F" w:rsidRDefault="007B6E5D" w:rsidP="00C83D8F">
      <w:pPr>
        <w:keepNext/>
        <w:spacing w:before="240" w:after="120" w:line="240" w:lineRule="auto"/>
        <w:ind w:left="714" w:hanging="357"/>
        <w:outlineLvl w:val="2"/>
        <w:rPr>
          <w:rFonts w:eastAsia="Times New Roman" w:cs="Calibri"/>
          <w:b/>
          <w:sz w:val="20"/>
          <w:szCs w:val="20"/>
          <w:u w:val="single"/>
          <w:lang w:eastAsia="fr-FR"/>
        </w:rPr>
      </w:pPr>
      <w:r>
        <w:rPr>
          <w:rFonts w:eastAsia="Times New Roman" w:cs="Calibri"/>
          <w:b/>
          <w:sz w:val="20"/>
          <w:szCs w:val="20"/>
          <w:u w:val="single"/>
          <w:lang w:eastAsia="fr-FR"/>
        </w:rPr>
        <w:t xml:space="preserve">12.4.1 </w:t>
      </w:r>
      <w:r w:rsidR="00C83D8F" w:rsidRPr="00C83D8F">
        <w:rPr>
          <w:rFonts w:eastAsia="Times New Roman" w:cs="Calibri"/>
          <w:b/>
          <w:sz w:val="20"/>
          <w:szCs w:val="20"/>
          <w:u w:val="single"/>
          <w:lang w:eastAsia="fr-FR"/>
        </w:rPr>
        <w:t xml:space="preserve">Exploitation des RESULTATS </w:t>
      </w:r>
      <w:r w:rsidR="00F768F4">
        <w:rPr>
          <w:rFonts w:eastAsia="Times New Roman" w:cs="Calibri"/>
          <w:b/>
          <w:sz w:val="20"/>
          <w:szCs w:val="20"/>
          <w:u w:val="single"/>
          <w:lang w:eastAsia="fr-FR"/>
        </w:rPr>
        <w:t xml:space="preserve">CONJOINTS </w:t>
      </w:r>
      <w:r w:rsidR="00C83D8F" w:rsidRPr="00C83D8F">
        <w:rPr>
          <w:rFonts w:eastAsia="Times New Roman" w:cs="Calibri"/>
          <w:b/>
          <w:sz w:val="20"/>
          <w:szCs w:val="20"/>
          <w:u w:val="single"/>
          <w:lang w:eastAsia="fr-FR"/>
        </w:rPr>
        <w:t>dans le DOMAINE</w:t>
      </w:r>
    </w:p>
    <w:p w:rsidR="00C83D8F" w:rsidRPr="00C83D8F" w:rsidRDefault="00DA7302" w:rsidP="00C83D8F">
      <w:pPr>
        <w:spacing w:after="0" w:line="240" w:lineRule="auto"/>
        <w:ind w:left="567"/>
        <w:jc w:val="both"/>
        <w:rPr>
          <w:rFonts w:eastAsia="Times New Roman" w:cs="Arial"/>
          <w:sz w:val="20"/>
          <w:szCs w:val="20"/>
          <w:lang w:eastAsia="fr-FR"/>
        </w:rPr>
      </w:pPr>
      <w:r>
        <w:rPr>
          <w:rFonts w:eastAsia="Times New Roman" w:cs="Arial"/>
          <w:sz w:val="20"/>
          <w:szCs w:val="20"/>
          <w:lang w:eastAsia="fr-FR"/>
        </w:rPr>
        <w:t>S</w:t>
      </w:r>
      <w:r w:rsidR="00C83D8F" w:rsidRPr="00C83D8F">
        <w:rPr>
          <w:rFonts w:eastAsia="Times New Roman" w:cs="Arial"/>
          <w:sz w:val="20"/>
          <w:szCs w:val="20"/>
          <w:lang w:eastAsia="fr-FR"/>
        </w:rPr>
        <w:t>ous les réserves définies au présent article, XXX jouit d’un droit d’exploitation exclusif des RESULTATS CONJOINTS du PROJET dans le DOMAINE et sur le TERRITOIRE.</w:t>
      </w:r>
    </w:p>
    <w:p w:rsidR="00206A31" w:rsidRDefault="00C83D8F" w:rsidP="007855CA">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 xml:space="preserve">Que l’exploitation soit directe ou indirecte, XXX s’engage à verser à AAA une rémunération dont le montant sera fixé dans un accord négocié de bonne foi entre les </w:t>
      </w:r>
      <w:r w:rsidR="00D50999">
        <w:rPr>
          <w:rFonts w:eastAsia="Times New Roman" w:cs="Arial"/>
          <w:sz w:val="20"/>
          <w:szCs w:val="20"/>
          <w:lang w:eastAsia="fr-FR"/>
        </w:rPr>
        <w:t>PARTIES</w:t>
      </w:r>
      <w:r w:rsidRPr="00C83D8F">
        <w:rPr>
          <w:rFonts w:eastAsia="Times New Roman" w:cs="Arial"/>
          <w:sz w:val="20"/>
          <w:szCs w:val="20"/>
          <w:lang w:eastAsia="fr-FR"/>
        </w:rPr>
        <w:t xml:space="preserve"> avant toute commercialisation</w:t>
      </w:r>
      <w:r w:rsidR="00D83582">
        <w:rPr>
          <w:rFonts w:eastAsia="Times New Roman" w:cs="Arial"/>
          <w:sz w:val="20"/>
          <w:szCs w:val="20"/>
          <w:lang w:eastAsia="fr-FR"/>
        </w:rPr>
        <w:t>,</w:t>
      </w:r>
      <w:r w:rsidRPr="00C83D8F">
        <w:rPr>
          <w:rFonts w:eastAsia="Times New Roman" w:cs="Arial"/>
          <w:sz w:val="20"/>
          <w:szCs w:val="20"/>
          <w:lang w:eastAsia="fr-FR"/>
        </w:rPr>
        <w:t xml:space="preserve"> étant entendu que AAA fera son affaire de la répartition entre les partenaires académiques de ce montant. </w:t>
      </w:r>
    </w:p>
    <w:p w:rsidR="007B6E5D" w:rsidRDefault="007B6E5D" w:rsidP="007855CA">
      <w:pPr>
        <w:spacing w:after="0" w:line="240" w:lineRule="auto"/>
        <w:ind w:left="567"/>
        <w:jc w:val="both"/>
        <w:rPr>
          <w:rFonts w:eastAsia="Times New Roman" w:cs="Arial"/>
          <w:sz w:val="20"/>
          <w:szCs w:val="20"/>
          <w:lang w:eastAsia="fr-FR"/>
        </w:rPr>
      </w:pPr>
    </w:p>
    <w:p w:rsidR="007B6E5D" w:rsidRPr="00B104AB" w:rsidRDefault="007B6E5D" w:rsidP="007B6E5D">
      <w:pPr>
        <w:spacing w:after="0" w:line="240" w:lineRule="auto"/>
        <w:ind w:left="567"/>
        <w:jc w:val="both"/>
        <w:rPr>
          <w:rFonts w:eastAsia="Times New Roman" w:cs="Arial"/>
          <w:color w:val="C00000"/>
          <w:sz w:val="20"/>
          <w:szCs w:val="20"/>
          <w:lang w:eastAsia="fr-FR"/>
        </w:rPr>
      </w:pPr>
      <w:r w:rsidRPr="00B104AB">
        <w:rPr>
          <w:rFonts w:eastAsia="Times New Roman" w:cs="Arial"/>
          <w:color w:val="C00000"/>
          <w:sz w:val="20"/>
          <w:szCs w:val="20"/>
          <w:lang w:eastAsia="fr-FR"/>
        </w:rPr>
        <w:t>[EN OPTION]</w:t>
      </w:r>
    </w:p>
    <w:p w:rsidR="000E6C61" w:rsidRDefault="007B6E5D" w:rsidP="003C7E12">
      <w:pPr>
        <w:pBdr>
          <w:left w:val="single" w:sz="4" w:space="4" w:color="C00000"/>
        </w:pBdr>
        <w:spacing w:after="0" w:line="240" w:lineRule="auto"/>
        <w:ind w:left="567"/>
        <w:jc w:val="both"/>
        <w:rPr>
          <w:rFonts w:eastAsia="Times New Roman" w:cs="Arial"/>
          <w:sz w:val="20"/>
          <w:szCs w:val="20"/>
          <w:lang w:eastAsia="fr-FR"/>
        </w:rPr>
      </w:pPr>
      <w:r w:rsidRPr="00183F40">
        <w:rPr>
          <w:rFonts w:eastAsia="Times New Roman" w:cs="Arial"/>
          <w:sz w:val="20"/>
          <w:szCs w:val="20"/>
          <w:lang w:eastAsia="fr-FR"/>
        </w:rPr>
        <w:t xml:space="preserve">Si, dans le cadre du Domaine, XXX n’entreprend pas ou ne fait pas entreprendre des travaux visant à une utilisation industrielle ou à une exploitation directe ou indirecte des RESULTATS CONJOINTS dans un délai de </w:t>
      </w:r>
      <w:r>
        <w:rPr>
          <w:rFonts w:eastAsia="Times New Roman" w:cs="Arial"/>
          <w:sz w:val="20"/>
          <w:szCs w:val="20"/>
          <w:lang w:eastAsia="fr-FR"/>
        </w:rPr>
        <w:t xml:space="preserve">xx </w:t>
      </w:r>
      <w:r w:rsidRPr="00183F40">
        <w:rPr>
          <w:rFonts w:eastAsia="Times New Roman" w:cs="Arial"/>
          <w:sz w:val="20"/>
          <w:szCs w:val="20"/>
          <w:lang w:eastAsia="fr-FR"/>
        </w:rPr>
        <w:t xml:space="preserve">mois à compter du terme de l’ACCORD ou </w:t>
      </w:r>
      <w:r w:rsidR="00FF2E82">
        <w:rPr>
          <w:rFonts w:eastAsia="Times New Roman" w:cs="Arial"/>
          <w:sz w:val="20"/>
          <w:szCs w:val="20"/>
          <w:lang w:eastAsia="fr-FR"/>
        </w:rPr>
        <w:t xml:space="preserve">si </w:t>
      </w:r>
      <w:r w:rsidRPr="00183F40">
        <w:rPr>
          <w:rFonts w:eastAsia="Times New Roman" w:cs="Arial"/>
          <w:sz w:val="20"/>
          <w:szCs w:val="20"/>
          <w:lang w:eastAsia="fr-FR"/>
        </w:rPr>
        <w:t>lesdits travaux étaient interrompus à des phases postérieures de développement</w:t>
      </w:r>
      <w:r w:rsidR="003031F1">
        <w:rPr>
          <w:rFonts w:eastAsia="Times New Roman" w:cs="Arial"/>
          <w:sz w:val="20"/>
          <w:szCs w:val="20"/>
          <w:lang w:eastAsia="fr-FR"/>
        </w:rPr>
        <w:t xml:space="preserve"> pendant un délai de </w:t>
      </w:r>
      <w:proofErr w:type="spellStart"/>
      <w:r w:rsidR="003031F1">
        <w:rPr>
          <w:rFonts w:eastAsia="Times New Roman" w:cs="Arial"/>
          <w:sz w:val="20"/>
          <w:szCs w:val="20"/>
          <w:lang w:eastAsia="fr-FR"/>
        </w:rPr>
        <w:t>yy</w:t>
      </w:r>
      <w:proofErr w:type="spellEnd"/>
      <w:r w:rsidR="003031F1">
        <w:rPr>
          <w:rFonts w:eastAsia="Times New Roman" w:cs="Arial"/>
          <w:sz w:val="20"/>
          <w:szCs w:val="20"/>
          <w:lang w:eastAsia="fr-FR"/>
        </w:rPr>
        <w:t xml:space="preserve"> mois</w:t>
      </w:r>
      <w:r w:rsidRPr="00183F40">
        <w:rPr>
          <w:rFonts w:eastAsia="Times New Roman" w:cs="Arial"/>
          <w:sz w:val="20"/>
          <w:szCs w:val="20"/>
          <w:lang w:eastAsia="fr-FR"/>
        </w:rPr>
        <w:t xml:space="preserve">, les PARTIES </w:t>
      </w:r>
      <w:r w:rsidR="000F6F15">
        <w:rPr>
          <w:rFonts w:eastAsia="Times New Roman" w:cs="Arial"/>
          <w:sz w:val="20"/>
          <w:szCs w:val="20"/>
          <w:lang w:eastAsia="fr-FR"/>
        </w:rPr>
        <w:t xml:space="preserve">se </w:t>
      </w:r>
      <w:r w:rsidR="001F11CE">
        <w:rPr>
          <w:rFonts w:eastAsia="Times New Roman" w:cs="Arial"/>
          <w:sz w:val="20"/>
          <w:szCs w:val="20"/>
          <w:lang w:eastAsia="fr-FR"/>
        </w:rPr>
        <w:t>rencontreront afin d’</w:t>
      </w:r>
      <w:r w:rsidR="00105CB4">
        <w:rPr>
          <w:rFonts w:eastAsia="Times New Roman" w:cs="Arial"/>
          <w:sz w:val="20"/>
          <w:szCs w:val="20"/>
          <w:lang w:eastAsia="fr-FR"/>
        </w:rPr>
        <w:t xml:space="preserve">en </w:t>
      </w:r>
      <w:r w:rsidR="001F11CE">
        <w:rPr>
          <w:rFonts w:eastAsia="Times New Roman" w:cs="Arial"/>
          <w:sz w:val="20"/>
          <w:szCs w:val="20"/>
          <w:lang w:eastAsia="fr-FR"/>
        </w:rPr>
        <w:t xml:space="preserve">examiner les causes. </w:t>
      </w:r>
      <w:r w:rsidR="003C7342">
        <w:rPr>
          <w:rFonts w:eastAsia="Times New Roman" w:cs="Arial"/>
          <w:sz w:val="20"/>
          <w:szCs w:val="20"/>
          <w:lang w:eastAsia="fr-FR"/>
        </w:rPr>
        <w:t xml:space="preserve">Si XXX ne présente aucune perspective d’exploitation, les PARTIES </w:t>
      </w:r>
      <w:r w:rsidRPr="00183F40">
        <w:rPr>
          <w:rFonts w:eastAsia="Times New Roman" w:cs="Arial"/>
          <w:sz w:val="20"/>
          <w:szCs w:val="20"/>
          <w:lang w:eastAsia="fr-FR"/>
        </w:rPr>
        <w:t xml:space="preserve">pourront choisir d'un commun accord le tiers auquel </w:t>
      </w:r>
      <w:r w:rsidR="003031F1">
        <w:rPr>
          <w:rFonts w:eastAsia="Times New Roman" w:cs="Arial"/>
          <w:sz w:val="20"/>
          <w:szCs w:val="20"/>
          <w:lang w:eastAsia="fr-FR"/>
        </w:rPr>
        <w:t xml:space="preserve">elles devront </w:t>
      </w:r>
      <w:r w:rsidRPr="00183F40">
        <w:rPr>
          <w:rFonts w:eastAsia="Times New Roman" w:cs="Arial"/>
          <w:sz w:val="20"/>
          <w:szCs w:val="20"/>
          <w:lang w:eastAsia="fr-FR"/>
        </w:rPr>
        <w:t>concéder une licence [non] exclusive d'exploitation</w:t>
      </w:r>
      <w:r w:rsidR="000E6C61">
        <w:rPr>
          <w:rFonts w:eastAsia="Times New Roman" w:cs="Arial"/>
          <w:sz w:val="20"/>
          <w:szCs w:val="20"/>
          <w:lang w:eastAsia="fr-FR"/>
        </w:rPr>
        <w:t xml:space="preserve"> des RESULTATS CONJOINTS dans le DOMAINE</w:t>
      </w:r>
      <w:r w:rsidR="00640C56">
        <w:rPr>
          <w:rFonts w:eastAsia="Times New Roman" w:cs="Arial"/>
          <w:sz w:val="20"/>
          <w:szCs w:val="20"/>
          <w:lang w:eastAsia="fr-FR"/>
        </w:rPr>
        <w:t xml:space="preserve"> par acte séparé qui fixera notamment les modalités de versement des revenus d’exploitation</w:t>
      </w:r>
      <w:r w:rsidR="000E6C61">
        <w:rPr>
          <w:rFonts w:eastAsia="Times New Roman" w:cs="Arial"/>
          <w:sz w:val="20"/>
          <w:szCs w:val="20"/>
          <w:lang w:eastAsia="fr-FR"/>
        </w:rPr>
        <w:t xml:space="preserve">. </w:t>
      </w:r>
    </w:p>
    <w:p w:rsidR="00C83D8F" w:rsidRPr="00C83D8F" w:rsidRDefault="007B6E5D" w:rsidP="00C83D8F">
      <w:pPr>
        <w:keepNext/>
        <w:spacing w:before="240" w:after="120" w:line="240" w:lineRule="auto"/>
        <w:ind w:left="714" w:hanging="357"/>
        <w:outlineLvl w:val="2"/>
        <w:rPr>
          <w:rFonts w:eastAsia="Times New Roman" w:cs="Calibri"/>
          <w:b/>
          <w:sz w:val="20"/>
          <w:szCs w:val="20"/>
          <w:u w:val="single"/>
          <w:lang w:eastAsia="fr-FR"/>
        </w:rPr>
      </w:pPr>
      <w:r>
        <w:rPr>
          <w:rFonts w:eastAsia="Times New Roman" w:cs="Calibri"/>
          <w:b/>
          <w:sz w:val="20"/>
          <w:szCs w:val="20"/>
          <w:u w:val="single"/>
          <w:lang w:eastAsia="fr-FR"/>
        </w:rPr>
        <w:t xml:space="preserve">12.4.2 </w:t>
      </w:r>
      <w:r w:rsidR="00C83D8F" w:rsidRPr="00C83D8F">
        <w:rPr>
          <w:rFonts w:eastAsia="Times New Roman" w:cs="Calibri"/>
          <w:b/>
          <w:sz w:val="20"/>
          <w:szCs w:val="20"/>
          <w:u w:val="single"/>
          <w:lang w:eastAsia="fr-FR"/>
        </w:rPr>
        <w:t xml:space="preserve">Exploitation des RESULTATS CONJOINTS hors du DOMAINE </w:t>
      </w:r>
    </w:p>
    <w:p w:rsidR="00C83D8F" w:rsidRPr="00C83D8F" w:rsidRDefault="00C83D8F" w:rsidP="00C83D8F">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Hors du DOMAINE d’exploitation, AAA a l'exclusivité des droits d'exploitation des RESULTATS CONJOINTS, et peut négocier librement avec des TIERS tous contrats de licence d'exploitation portant sur les RESULTATS</w:t>
      </w:r>
      <w:r w:rsidR="00854646">
        <w:rPr>
          <w:rFonts w:eastAsia="Times New Roman" w:cs="Arial"/>
          <w:sz w:val="20"/>
          <w:szCs w:val="20"/>
          <w:lang w:eastAsia="fr-FR"/>
        </w:rPr>
        <w:t>CONJOINTS</w:t>
      </w:r>
      <w:r w:rsidRPr="00C83D8F">
        <w:rPr>
          <w:rFonts w:eastAsia="Times New Roman" w:cs="Arial"/>
          <w:sz w:val="20"/>
          <w:szCs w:val="20"/>
          <w:lang w:eastAsia="fr-FR"/>
        </w:rPr>
        <w:t>.</w:t>
      </w:r>
    </w:p>
    <w:p w:rsidR="007B6E5D" w:rsidRDefault="00C83D8F" w:rsidP="007B6E5D">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 xml:space="preserve">AAA </w:t>
      </w:r>
      <w:r w:rsidR="007B6E5D" w:rsidRPr="00C83D8F">
        <w:rPr>
          <w:rFonts w:eastAsia="Times New Roman" w:cs="Arial"/>
          <w:sz w:val="20"/>
          <w:szCs w:val="20"/>
          <w:lang w:eastAsia="fr-FR"/>
        </w:rPr>
        <w:t xml:space="preserve">s’engage à verser à </w:t>
      </w:r>
      <w:r w:rsidR="007B6E5D">
        <w:rPr>
          <w:rFonts w:eastAsia="Times New Roman" w:cs="Arial"/>
          <w:sz w:val="20"/>
          <w:szCs w:val="20"/>
          <w:lang w:eastAsia="fr-FR"/>
        </w:rPr>
        <w:t xml:space="preserve">XXX </w:t>
      </w:r>
      <w:r w:rsidR="007B6E5D" w:rsidRPr="00C83D8F">
        <w:rPr>
          <w:rFonts w:eastAsia="Times New Roman" w:cs="Arial"/>
          <w:sz w:val="20"/>
          <w:szCs w:val="20"/>
          <w:lang w:eastAsia="fr-FR"/>
        </w:rPr>
        <w:t xml:space="preserve">une rémunération dont le montant sera fixé dans un accord négocié de bonne foi entre les </w:t>
      </w:r>
      <w:r w:rsidR="00D50999">
        <w:rPr>
          <w:rFonts w:eastAsia="Times New Roman" w:cs="Arial"/>
          <w:sz w:val="20"/>
          <w:szCs w:val="20"/>
          <w:lang w:eastAsia="fr-FR"/>
        </w:rPr>
        <w:t>PARTIES</w:t>
      </w:r>
      <w:r w:rsidR="007B6E5D" w:rsidRPr="00C83D8F">
        <w:rPr>
          <w:rFonts w:eastAsia="Times New Roman" w:cs="Arial"/>
          <w:sz w:val="20"/>
          <w:szCs w:val="20"/>
          <w:lang w:eastAsia="fr-FR"/>
        </w:rPr>
        <w:t xml:space="preserve"> avant toute commercialisation. </w:t>
      </w:r>
    </w:p>
    <w:p w:rsidR="003926B2" w:rsidRPr="00C83D8F" w:rsidRDefault="003926B2" w:rsidP="003926B2">
      <w:pPr>
        <w:keepNext/>
        <w:spacing w:before="240" w:after="120" w:line="240" w:lineRule="auto"/>
        <w:ind w:left="714" w:hanging="357"/>
        <w:outlineLvl w:val="2"/>
        <w:rPr>
          <w:rFonts w:eastAsia="Times New Roman" w:cs="Calibri"/>
          <w:b/>
          <w:sz w:val="20"/>
          <w:szCs w:val="20"/>
          <w:u w:val="single"/>
          <w:lang w:eastAsia="fr-FR"/>
        </w:rPr>
      </w:pPr>
      <w:r>
        <w:rPr>
          <w:rFonts w:eastAsia="Times New Roman" w:cs="Calibri"/>
          <w:b/>
          <w:sz w:val="20"/>
          <w:szCs w:val="20"/>
          <w:u w:val="single"/>
          <w:lang w:eastAsia="fr-FR"/>
        </w:rPr>
        <w:t>12.4.3 Information concernant l’</w:t>
      </w:r>
      <w:r w:rsidRPr="00C83D8F">
        <w:rPr>
          <w:rFonts w:eastAsia="Times New Roman" w:cs="Calibri"/>
          <w:b/>
          <w:sz w:val="20"/>
          <w:szCs w:val="20"/>
          <w:u w:val="single"/>
          <w:lang w:eastAsia="fr-FR"/>
        </w:rPr>
        <w:t xml:space="preserve">Exploitation des RESULTATS CONJOINTS </w:t>
      </w:r>
    </w:p>
    <w:p w:rsidR="00854646" w:rsidRPr="00C83D8F" w:rsidRDefault="003926B2" w:rsidP="00854646">
      <w:pPr>
        <w:spacing w:after="0" w:line="240" w:lineRule="auto"/>
        <w:ind w:left="567"/>
        <w:jc w:val="both"/>
        <w:rPr>
          <w:rFonts w:eastAsia="Times New Roman" w:cs="Arial"/>
          <w:sz w:val="20"/>
          <w:szCs w:val="20"/>
          <w:lang w:eastAsia="fr-FR"/>
        </w:rPr>
      </w:pPr>
      <w:r>
        <w:rPr>
          <w:rFonts w:eastAsia="Times New Roman" w:cs="Arial"/>
          <w:sz w:val="20"/>
          <w:szCs w:val="20"/>
          <w:lang w:eastAsia="fr-FR"/>
        </w:rPr>
        <w:t>Ch</w:t>
      </w:r>
      <w:r w:rsidR="00854646">
        <w:rPr>
          <w:rFonts w:eastAsia="Times New Roman" w:cs="Arial"/>
          <w:sz w:val="20"/>
          <w:szCs w:val="20"/>
          <w:lang w:eastAsia="fr-FR"/>
        </w:rPr>
        <w:t>aque année, ch</w:t>
      </w:r>
      <w:r>
        <w:rPr>
          <w:rFonts w:eastAsia="Times New Roman" w:cs="Arial"/>
          <w:sz w:val="20"/>
          <w:szCs w:val="20"/>
          <w:lang w:eastAsia="fr-FR"/>
        </w:rPr>
        <w:t xml:space="preserve">acune des PARTIES informera l’autre </w:t>
      </w:r>
      <w:r w:rsidR="00854646">
        <w:rPr>
          <w:rFonts w:eastAsia="Times New Roman" w:cs="Arial"/>
          <w:sz w:val="20"/>
          <w:szCs w:val="20"/>
          <w:lang w:eastAsia="fr-FR"/>
        </w:rPr>
        <w:t xml:space="preserve">PARTIE </w:t>
      </w:r>
      <w:r>
        <w:rPr>
          <w:rFonts w:eastAsia="Times New Roman" w:cs="Arial"/>
          <w:sz w:val="20"/>
          <w:szCs w:val="20"/>
          <w:lang w:eastAsia="fr-FR"/>
        </w:rPr>
        <w:t xml:space="preserve">des </w:t>
      </w:r>
      <w:r w:rsidR="00854646">
        <w:rPr>
          <w:rFonts w:eastAsia="Times New Roman" w:cs="Arial"/>
          <w:sz w:val="20"/>
          <w:szCs w:val="20"/>
          <w:lang w:eastAsia="fr-FR"/>
        </w:rPr>
        <w:t>actions entreprises en vue de l’exploitation des RESULTATS CONJOINTS.</w:t>
      </w:r>
    </w:p>
    <w:p w:rsidR="00C83D8F" w:rsidRPr="00EE113A" w:rsidRDefault="00C83D8F" w:rsidP="007855CA">
      <w:pPr>
        <w:pStyle w:val="Heading2"/>
        <w:rPr>
          <w:u w:val="none"/>
        </w:rPr>
      </w:pPr>
      <w:r w:rsidRPr="004475B7">
        <w:rPr>
          <w:u w:val="none"/>
        </w:rPr>
        <w:t>12.</w:t>
      </w:r>
      <w:r w:rsidR="007855CA" w:rsidRPr="004475B7">
        <w:rPr>
          <w:u w:val="none"/>
        </w:rPr>
        <w:t>5</w:t>
      </w:r>
      <w:r w:rsidRPr="00EE113A">
        <w:rPr>
          <w:u w:val="none"/>
        </w:rPr>
        <w:tab/>
        <w:t xml:space="preserve">Chaque </w:t>
      </w:r>
      <w:r w:rsidR="00D50999">
        <w:rPr>
          <w:u w:val="none"/>
        </w:rPr>
        <w:t>PARTIE</w:t>
      </w:r>
      <w:r w:rsidRPr="00EE113A">
        <w:rPr>
          <w:u w:val="none"/>
        </w:rPr>
        <w:t xml:space="preserve"> fait son affaire de la rémunération de ses inventeurs. </w:t>
      </w:r>
    </w:p>
    <w:p w:rsidR="00C83D8F" w:rsidRPr="00C83D8F" w:rsidRDefault="00C83D8F" w:rsidP="007855CA">
      <w:pPr>
        <w:pStyle w:val="Heading1"/>
      </w:pPr>
      <w:bookmarkStart w:id="16" w:name="_Toc390768429"/>
      <w:r w:rsidRPr="00C83D8F">
        <w:t>ARTICLE 13 – RESILIATION</w:t>
      </w:r>
      <w:bookmarkEnd w:id="16"/>
    </w:p>
    <w:p w:rsidR="00C83D8F" w:rsidRPr="00C83D8F" w:rsidRDefault="00C83D8F" w:rsidP="00C83D8F">
      <w:pPr>
        <w:spacing w:after="0" w:line="240" w:lineRule="auto"/>
        <w:ind w:left="567" w:hanging="567"/>
        <w:jc w:val="both"/>
        <w:rPr>
          <w:rFonts w:eastAsia="Times New Roman" w:cs="Arial"/>
          <w:sz w:val="20"/>
          <w:szCs w:val="20"/>
          <w:lang w:eastAsia="fr-FR"/>
        </w:rPr>
      </w:pPr>
      <w:r w:rsidRPr="00C83D8F">
        <w:rPr>
          <w:rFonts w:eastAsia="Times New Roman" w:cs="Arial"/>
          <w:sz w:val="20"/>
          <w:szCs w:val="20"/>
          <w:lang w:eastAsia="fr-FR"/>
        </w:rPr>
        <w:t>13.1</w:t>
      </w:r>
      <w:r w:rsidRPr="00C83D8F">
        <w:rPr>
          <w:rFonts w:eastAsia="Times New Roman" w:cs="Arial"/>
          <w:sz w:val="20"/>
          <w:szCs w:val="20"/>
          <w:lang w:eastAsia="fr-FR"/>
        </w:rPr>
        <w:tab/>
        <w:t>Le CONTRAT peut être résilié dans le cas où XXX fait l’objet d’une procédure de redressement ou de liquidation judiciaire, sous réserve de l’application des dispositions des articles L.622-13 et L. 641-10 du Code de commerce.</w:t>
      </w:r>
    </w:p>
    <w:p w:rsidR="00C83D8F" w:rsidRPr="00C83D8F" w:rsidRDefault="00C83D8F" w:rsidP="00C83D8F">
      <w:pPr>
        <w:spacing w:after="0" w:line="240" w:lineRule="auto"/>
        <w:ind w:left="567"/>
        <w:jc w:val="both"/>
        <w:rPr>
          <w:rFonts w:eastAsia="Times New Roman" w:cs="Arial"/>
          <w:sz w:val="20"/>
          <w:szCs w:val="20"/>
          <w:lang w:eastAsia="fr-FR"/>
        </w:rPr>
      </w:pPr>
    </w:p>
    <w:p w:rsidR="00C83D8F" w:rsidRPr="00C83D8F" w:rsidRDefault="00C83D8F" w:rsidP="00C83D8F">
      <w:pPr>
        <w:spacing w:after="0" w:line="240" w:lineRule="auto"/>
        <w:ind w:left="567" w:hanging="567"/>
        <w:jc w:val="both"/>
        <w:rPr>
          <w:rFonts w:eastAsia="Times New Roman" w:cs="Arial"/>
          <w:sz w:val="20"/>
          <w:szCs w:val="20"/>
          <w:lang w:eastAsia="fr-FR"/>
        </w:rPr>
      </w:pPr>
      <w:r w:rsidRPr="00C83D8F">
        <w:rPr>
          <w:rFonts w:eastAsia="Times New Roman" w:cs="Arial"/>
          <w:sz w:val="20"/>
          <w:szCs w:val="20"/>
          <w:lang w:eastAsia="fr-FR"/>
        </w:rPr>
        <w:t>13.2</w:t>
      </w:r>
      <w:r w:rsidRPr="00C83D8F">
        <w:rPr>
          <w:rFonts w:eastAsia="Times New Roman" w:cs="Arial"/>
          <w:sz w:val="20"/>
          <w:szCs w:val="20"/>
          <w:lang w:eastAsia="fr-FR"/>
        </w:rPr>
        <w:tab/>
        <w:t xml:space="preserve">Le CONTRAT peut être résilié de plein droit par une </w:t>
      </w:r>
      <w:r w:rsidR="00D50999">
        <w:rPr>
          <w:rFonts w:eastAsia="Times New Roman" w:cs="Arial"/>
          <w:sz w:val="20"/>
          <w:szCs w:val="20"/>
          <w:lang w:eastAsia="fr-FR"/>
        </w:rPr>
        <w:t>PARTIE</w:t>
      </w:r>
      <w:r w:rsidRPr="00C83D8F">
        <w:rPr>
          <w:rFonts w:eastAsia="Times New Roman" w:cs="Arial"/>
          <w:sz w:val="20"/>
          <w:szCs w:val="20"/>
          <w:lang w:eastAsia="fr-FR"/>
        </w:rPr>
        <w:t xml:space="preserve"> en cas d’inexécution par l’une des autres </w:t>
      </w:r>
      <w:r w:rsidR="00D50999">
        <w:rPr>
          <w:rFonts w:eastAsia="Times New Roman" w:cs="Arial"/>
          <w:sz w:val="20"/>
          <w:szCs w:val="20"/>
          <w:lang w:eastAsia="fr-FR"/>
        </w:rPr>
        <w:t>PARTIES</w:t>
      </w:r>
      <w:r w:rsidRPr="00C83D8F">
        <w:rPr>
          <w:rFonts w:eastAsia="Times New Roman" w:cs="Arial"/>
          <w:sz w:val="20"/>
          <w:szCs w:val="20"/>
          <w:lang w:eastAsia="fr-FR"/>
        </w:rPr>
        <w:t xml:space="preserve"> d’une de ses obligations au titre du CONTRAT. Cette résiliation ne deviendra effective qu’un (1) mois après l’envoi par la/les </w:t>
      </w:r>
      <w:r w:rsidR="00D50999">
        <w:rPr>
          <w:rFonts w:eastAsia="Times New Roman" w:cs="Arial"/>
          <w:sz w:val="20"/>
          <w:szCs w:val="20"/>
          <w:lang w:eastAsia="fr-FR"/>
        </w:rPr>
        <w:t>PARTIE</w:t>
      </w:r>
      <w:r w:rsidRPr="00C83D8F">
        <w:rPr>
          <w:rFonts w:eastAsia="Times New Roman" w:cs="Arial"/>
          <w:sz w:val="20"/>
          <w:szCs w:val="20"/>
          <w:lang w:eastAsia="fr-FR"/>
        </w:rPr>
        <w:t xml:space="preserve">(s) demandeuse(s) d’une lettre recommandée avec accusé de réception exposant les motifs de la contestation, à moins que, dans ce délai, la </w:t>
      </w:r>
      <w:r w:rsidR="00D50999">
        <w:rPr>
          <w:rFonts w:eastAsia="Times New Roman" w:cs="Arial"/>
          <w:sz w:val="20"/>
          <w:szCs w:val="20"/>
          <w:lang w:eastAsia="fr-FR"/>
        </w:rPr>
        <w:t>PARTIE</w:t>
      </w:r>
      <w:r w:rsidRPr="00C83D8F">
        <w:rPr>
          <w:rFonts w:eastAsia="Times New Roman" w:cs="Arial"/>
          <w:sz w:val="20"/>
          <w:szCs w:val="20"/>
          <w:lang w:eastAsia="fr-FR"/>
        </w:rPr>
        <w:t xml:space="preserve"> défaillante ait satisfait</w:t>
      </w:r>
      <w:r w:rsidR="007855CA">
        <w:rPr>
          <w:rFonts w:eastAsia="Times New Roman" w:cs="Arial"/>
          <w:sz w:val="20"/>
          <w:szCs w:val="20"/>
          <w:lang w:eastAsia="fr-FR"/>
        </w:rPr>
        <w:t xml:space="preserve"> en totalité</w:t>
      </w:r>
      <w:r w:rsidRPr="00C83D8F">
        <w:rPr>
          <w:rFonts w:eastAsia="Times New Roman" w:cs="Arial"/>
          <w:sz w:val="20"/>
          <w:szCs w:val="20"/>
          <w:lang w:eastAsia="fr-FR"/>
        </w:rPr>
        <w:t xml:space="preserve"> à ses obligations ou ait apporté la preuve d’un empêchement consécutif à un cas de force majeure, tel que mentionné à l’Article 15.5. </w:t>
      </w:r>
    </w:p>
    <w:p w:rsidR="00C83D8F" w:rsidRPr="00C83D8F" w:rsidRDefault="00C83D8F" w:rsidP="00C83D8F">
      <w:pPr>
        <w:spacing w:after="0" w:line="240" w:lineRule="auto"/>
        <w:ind w:left="567"/>
        <w:jc w:val="both"/>
        <w:rPr>
          <w:rFonts w:eastAsia="Times New Roman" w:cs="Arial"/>
          <w:sz w:val="20"/>
          <w:szCs w:val="20"/>
          <w:lang w:eastAsia="fr-FR"/>
        </w:rPr>
      </w:pPr>
    </w:p>
    <w:p w:rsidR="00C83D8F" w:rsidRPr="00C83D8F" w:rsidRDefault="00C83D8F" w:rsidP="00C83D8F">
      <w:pPr>
        <w:spacing w:after="0" w:line="240" w:lineRule="auto"/>
        <w:ind w:left="567"/>
        <w:jc w:val="both"/>
        <w:rPr>
          <w:rFonts w:eastAsia="Times New Roman" w:cs="Arial"/>
          <w:sz w:val="20"/>
          <w:szCs w:val="20"/>
          <w:lang w:eastAsia="fr-FR"/>
        </w:rPr>
      </w:pPr>
      <w:r w:rsidRPr="00C83D8F">
        <w:rPr>
          <w:rFonts w:eastAsia="Times New Roman" w:cs="Arial"/>
          <w:sz w:val="20"/>
          <w:szCs w:val="20"/>
          <w:lang w:eastAsia="fr-FR"/>
        </w:rPr>
        <w:t xml:space="preserve">L’exercice de cette faculté de résiliation ne dispense pas la </w:t>
      </w:r>
      <w:r w:rsidR="00D50999">
        <w:rPr>
          <w:rFonts w:eastAsia="Times New Roman" w:cs="Arial"/>
          <w:sz w:val="20"/>
          <w:szCs w:val="20"/>
          <w:lang w:eastAsia="fr-FR"/>
        </w:rPr>
        <w:t>PARTIE</w:t>
      </w:r>
      <w:r w:rsidRPr="00C83D8F">
        <w:rPr>
          <w:rFonts w:eastAsia="Times New Roman" w:cs="Arial"/>
          <w:sz w:val="20"/>
          <w:szCs w:val="20"/>
          <w:lang w:eastAsia="fr-FR"/>
        </w:rPr>
        <w:t xml:space="preserve"> défaillante de remplir les obligations contractées jusqu’à la date de la prise d’effet de la résiliation et ce, sans préjudice des dommages éventuellement subis par les </w:t>
      </w:r>
      <w:r w:rsidR="00D50999">
        <w:rPr>
          <w:rFonts w:eastAsia="Times New Roman" w:cs="Arial"/>
          <w:sz w:val="20"/>
          <w:szCs w:val="20"/>
          <w:lang w:eastAsia="fr-FR"/>
        </w:rPr>
        <w:t>PARTIES</w:t>
      </w:r>
      <w:r w:rsidRPr="00C83D8F">
        <w:rPr>
          <w:rFonts w:eastAsia="Times New Roman" w:cs="Arial"/>
          <w:sz w:val="20"/>
          <w:szCs w:val="20"/>
          <w:lang w:eastAsia="fr-FR"/>
        </w:rPr>
        <w:t xml:space="preserve"> plaignantes du fait de la résiliation anticipée du CONTRAT. </w:t>
      </w:r>
    </w:p>
    <w:p w:rsidR="00C83D8F" w:rsidRPr="00C83D8F" w:rsidRDefault="00C83D8F" w:rsidP="00C83D8F">
      <w:pPr>
        <w:spacing w:after="0" w:line="240" w:lineRule="auto"/>
        <w:ind w:left="567"/>
        <w:jc w:val="both"/>
        <w:rPr>
          <w:rFonts w:eastAsia="Times New Roman" w:cs="Arial"/>
          <w:sz w:val="20"/>
          <w:szCs w:val="20"/>
          <w:lang w:eastAsia="fr-FR"/>
        </w:rPr>
      </w:pPr>
    </w:p>
    <w:p w:rsidR="00E32CFB" w:rsidRPr="00C53191" w:rsidRDefault="00E32CFB" w:rsidP="00E32CFB">
      <w:pPr>
        <w:spacing w:after="0" w:line="240" w:lineRule="auto"/>
        <w:ind w:left="567" w:hanging="567"/>
        <w:jc w:val="both"/>
        <w:rPr>
          <w:rFonts w:eastAsia="Times New Roman" w:cs="Arial"/>
          <w:sz w:val="20"/>
          <w:szCs w:val="20"/>
          <w:lang w:eastAsia="fr-FR"/>
        </w:rPr>
      </w:pPr>
      <w:r w:rsidRPr="00C53191">
        <w:rPr>
          <w:rFonts w:eastAsia="Times New Roman" w:cs="Arial"/>
          <w:sz w:val="20"/>
          <w:szCs w:val="20"/>
          <w:lang w:eastAsia="fr-FR"/>
        </w:rPr>
        <w:t>13.3</w:t>
      </w:r>
      <w:r w:rsidRPr="00C53191">
        <w:rPr>
          <w:rFonts w:eastAsia="Times New Roman" w:cs="Arial"/>
          <w:sz w:val="20"/>
          <w:szCs w:val="20"/>
          <w:lang w:eastAsia="fr-FR"/>
        </w:rPr>
        <w:tab/>
        <w:t>En cas de résiliation anticipée pour quelque raison que ce soit du CONTRAT ou à son expiration, les dispositions relatives à la confidentialité</w:t>
      </w:r>
      <w:r>
        <w:rPr>
          <w:rFonts w:eastAsia="Times New Roman" w:cs="Arial"/>
          <w:sz w:val="20"/>
          <w:szCs w:val="20"/>
          <w:lang w:eastAsia="fr-FR"/>
        </w:rPr>
        <w:t xml:space="preserve"> (Article 7)</w:t>
      </w:r>
      <w:r w:rsidRPr="00C53191">
        <w:rPr>
          <w:rFonts w:eastAsia="Times New Roman" w:cs="Arial"/>
          <w:sz w:val="20"/>
          <w:szCs w:val="20"/>
          <w:lang w:eastAsia="fr-FR"/>
        </w:rPr>
        <w:t xml:space="preserve">, et aux communications et publications (Article 8), </w:t>
      </w:r>
      <w:r>
        <w:rPr>
          <w:rFonts w:eastAsia="Times New Roman" w:cs="Arial"/>
          <w:sz w:val="20"/>
          <w:szCs w:val="20"/>
          <w:lang w:eastAsia="fr-FR"/>
        </w:rPr>
        <w:t xml:space="preserve">au </w:t>
      </w:r>
      <w:r>
        <w:rPr>
          <w:rFonts w:eastAsia="Times New Roman" w:cs="Arial"/>
          <w:sz w:val="20"/>
          <w:szCs w:val="20"/>
          <w:lang w:eastAsia="fr-FR"/>
        </w:rPr>
        <w:lastRenderedPageBreak/>
        <w:t>transfert</w:t>
      </w:r>
      <w:r w:rsidRPr="00C53191">
        <w:rPr>
          <w:rFonts w:eastAsia="Times New Roman" w:cs="Arial"/>
          <w:sz w:val="20"/>
          <w:szCs w:val="20"/>
          <w:lang w:eastAsia="fr-FR"/>
        </w:rPr>
        <w:t xml:space="preserve"> (</w:t>
      </w:r>
      <w:r>
        <w:rPr>
          <w:rFonts w:eastAsia="Times New Roman" w:cs="Arial"/>
          <w:sz w:val="20"/>
          <w:szCs w:val="20"/>
          <w:lang w:eastAsia="fr-FR"/>
        </w:rPr>
        <w:t>A</w:t>
      </w:r>
      <w:r w:rsidRPr="00C53191">
        <w:rPr>
          <w:rFonts w:eastAsia="Times New Roman" w:cs="Arial"/>
          <w:sz w:val="20"/>
          <w:szCs w:val="20"/>
          <w:lang w:eastAsia="fr-FR"/>
        </w:rPr>
        <w:t>rticle 10), à la propriété intellectuell</w:t>
      </w:r>
      <w:r>
        <w:rPr>
          <w:rFonts w:eastAsia="Times New Roman" w:cs="Arial"/>
          <w:sz w:val="20"/>
          <w:szCs w:val="20"/>
          <w:lang w:eastAsia="fr-FR"/>
        </w:rPr>
        <w:t>e (Article 11), à l’utilisation</w:t>
      </w:r>
      <w:r w:rsidRPr="00C53191">
        <w:rPr>
          <w:rFonts w:eastAsia="Times New Roman" w:cs="Arial"/>
          <w:sz w:val="20"/>
          <w:szCs w:val="20"/>
          <w:lang w:eastAsia="fr-FR"/>
        </w:rPr>
        <w:t xml:space="preserve"> des RESULTATS (Article 12) ainsi qu’au droit applicable et à la résolution des litiges (Article 17) demeurent en vigueur. </w:t>
      </w:r>
    </w:p>
    <w:p w:rsidR="00C83D8F" w:rsidRPr="00C83D8F" w:rsidRDefault="00C83D8F" w:rsidP="00C83D8F">
      <w:pPr>
        <w:spacing w:after="0" w:line="240" w:lineRule="auto"/>
        <w:ind w:left="567"/>
        <w:jc w:val="both"/>
        <w:rPr>
          <w:rFonts w:eastAsia="Times New Roman" w:cs="Arial"/>
          <w:sz w:val="20"/>
          <w:szCs w:val="20"/>
          <w:lang w:eastAsia="fr-FR"/>
        </w:rPr>
      </w:pPr>
    </w:p>
    <w:p w:rsidR="00E32CFB" w:rsidRPr="003B5E33" w:rsidRDefault="00E32CFB" w:rsidP="00E32CFB">
      <w:pPr>
        <w:spacing w:after="0" w:line="240" w:lineRule="auto"/>
        <w:ind w:left="567" w:hanging="567"/>
        <w:jc w:val="both"/>
        <w:rPr>
          <w:rFonts w:eastAsia="Times New Roman" w:cs="Arial"/>
          <w:sz w:val="20"/>
          <w:szCs w:val="20"/>
          <w:lang w:eastAsia="fr-FR"/>
        </w:rPr>
      </w:pPr>
      <w:r w:rsidRPr="003B5E33">
        <w:rPr>
          <w:rFonts w:eastAsia="Times New Roman" w:cs="Arial"/>
          <w:sz w:val="20"/>
          <w:szCs w:val="20"/>
          <w:lang w:eastAsia="fr-FR"/>
        </w:rPr>
        <w:t>13.4</w:t>
      </w:r>
      <w:r w:rsidRPr="003B5E33">
        <w:rPr>
          <w:rFonts w:eastAsia="Times New Roman" w:cs="Arial"/>
          <w:sz w:val="20"/>
          <w:szCs w:val="20"/>
          <w:lang w:eastAsia="fr-FR"/>
        </w:rPr>
        <w:tab/>
        <w:t xml:space="preserve">En cas de résiliation anticipée pour quelque raison que ce soit, les sommes dues par XXX au titre des présentes seront calculées en fonction des travaux déjà effectués et des montants </w:t>
      </w:r>
      <w:r>
        <w:rPr>
          <w:rFonts w:eastAsia="Times New Roman" w:cs="Arial"/>
          <w:sz w:val="20"/>
          <w:szCs w:val="20"/>
          <w:lang w:eastAsia="fr-FR"/>
        </w:rPr>
        <w:t xml:space="preserve">définitivement </w:t>
      </w:r>
      <w:r w:rsidRPr="003B5E33">
        <w:rPr>
          <w:rFonts w:eastAsia="Times New Roman" w:cs="Arial"/>
          <w:sz w:val="20"/>
          <w:szCs w:val="20"/>
          <w:lang w:eastAsia="fr-FR"/>
        </w:rPr>
        <w:t xml:space="preserve">engagés par les </w:t>
      </w:r>
      <w:r>
        <w:rPr>
          <w:rFonts w:eastAsia="Times New Roman" w:cs="Arial"/>
          <w:sz w:val="20"/>
          <w:szCs w:val="20"/>
          <w:lang w:eastAsia="fr-FR"/>
        </w:rPr>
        <w:t>ETABLISSEMENTS</w:t>
      </w:r>
      <w:r w:rsidRPr="003B5E33">
        <w:rPr>
          <w:rFonts w:eastAsia="Times New Roman" w:cs="Arial"/>
          <w:sz w:val="20"/>
          <w:szCs w:val="20"/>
          <w:lang w:eastAsia="fr-FR"/>
        </w:rPr>
        <w:t xml:space="preserve"> à la date de résiliation du CONTRAT</w:t>
      </w:r>
      <w:r>
        <w:rPr>
          <w:rFonts w:eastAsia="Times New Roman" w:cs="Arial"/>
          <w:sz w:val="20"/>
          <w:szCs w:val="20"/>
          <w:lang w:eastAsia="fr-FR"/>
        </w:rPr>
        <w:t>, sur présentation des justificatifs correspondants,</w:t>
      </w:r>
      <w:r w:rsidRPr="003B5E33">
        <w:rPr>
          <w:rFonts w:eastAsia="Times New Roman" w:cs="Arial"/>
          <w:sz w:val="20"/>
          <w:szCs w:val="20"/>
          <w:lang w:eastAsia="fr-FR"/>
        </w:rPr>
        <w:t xml:space="preserve"> en ce compris les frais de personnel sous contrat, jusqu’au prochain STOP/GO éventuel figurant au programme scientifique</w:t>
      </w:r>
      <w:r>
        <w:rPr>
          <w:rFonts w:eastAsia="Times New Roman" w:cs="Arial"/>
          <w:sz w:val="20"/>
          <w:szCs w:val="20"/>
          <w:lang w:eastAsia="fr-FR"/>
        </w:rPr>
        <w:t xml:space="preserve"> du PROJET</w:t>
      </w:r>
      <w:r w:rsidRPr="003B5E33">
        <w:rPr>
          <w:rFonts w:eastAsia="Times New Roman" w:cs="Arial"/>
          <w:sz w:val="20"/>
          <w:szCs w:val="20"/>
          <w:lang w:eastAsia="fr-FR"/>
        </w:rPr>
        <w:t>.</w:t>
      </w:r>
      <w:r>
        <w:rPr>
          <w:rFonts w:eastAsia="Times New Roman" w:cs="Arial"/>
          <w:sz w:val="20"/>
          <w:szCs w:val="20"/>
          <w:lang w:eastAsia="fr-FR"/>
        </w:rPr>
        <w:t xml:space="preserve"> En cas de résiliation anticipée du CONTRAT, pour quelque raison que ce soit, le comité de suivi transmettra aux PARTIES un rapport des travaux effectués dans le cadre du PROJET jusqu’à la date d’effet de la résiliation</w:t>
      </w:r>
    </w:p>
    <w:p w:rsidR="00C83D8F" w:rsidRPr="00C83D8F" w:rsidRDefault="00C83D8F" w:rsidP="00C83D8F">
      <w:pPr>
        <w:spacing w:after="0" w:line="240" w:lineRule="auto"/>
        <w:ind w:left="567" w:hanging="567"/>
        <w:jc w:val="both"/>
        <w:rPr>
          <w:rFonts w:eastAsia="Times New Roman" w:cs="Arial"/>
          <w:sz w:val="20"/>
          <w:szCs w:val="20"/>
          <w:lang w:eastAsia="fr-FR"/>
        </w:rPr>
      </w:pPr>
    </w:p>
    <w:p w:rsidR="00106F26" w:rsidRPr="00C83D8F" w:rsidRDefault="00106F26" w:rsidP="00106F26">
      <w:pPr>
        <w:spacing w:after="0" w:line="240" w:lineRule="auto"/>
        <w:ind w:left="567" w:hanging="567"/>
        <w:jc w:val="both"/>
        <w:rPr>
          <w:rFonts w:eastAsia="Times New Roman" w:cs="Arial"/>
          <w:sz w:val="20"/>
          <w:szCs w:val="20"/>
          <w:lang w:eastAsia="fr-FR"/>
        </w:rPr>
      </w:pPr>
      <w:bookmarkStart w:id="17" w:name="_Toc390768430"/>
      <w:r w:rsidRPr="00C83D8F">
        <w:rPr>
          <w:rFonts w:eastAsia="Times New Roman" w:cs="Arial"/>
          <w:sz w:val="20"/>
          <w:szCs w:val="20"/>
          <w:lang w:eastAsia="fr-FR"/>
        </w:rPr>
        <w:t>13.5</w:t>
      </w:r>
      <w:r w:rsidRPr="00C83D8F">
        <w:rPr>
          <w:rFonts w:eastAsia="Times New Roman" w:cs="Arial"/>
          <w:sz w:val="20"/>
          <w:szCs w:val="20"/>
          <w:lang w:eastAsia="fr-FR"/>
        </w:rPr>
        <w:tab/>
        <w:t xml:space="preserve">En cas de résiliation anticipée pour quelque raison que ce soit du CONTRAT ou à son expiration, toute </w:t>
      </w:r>
      <w:r>
        <w:rPr>
          <w:rFonts w:eastAsia="Times New Roman" w:cs="Arial"/>
          <w:sz w:val="20"/>
          <w:szCs w:val="20"/>
          <w:lang w:eastAsia="fr-FR"/>
        </w:rPr>
        <w:t>PARTIE</w:t>
      </w:r>
      <w:r w:rsidRPr="00C83D8F">
        <w:rPr>
          <w:rFonts w:eastAsia="Times New Roman" w:cs="Arial"/>
          <w:sz w:val="20"/>
          <w:szCs w:val="20"/>
          <w:lang w:eastAsia="fr-FR"/>
        </w:rPr>
        <w:t xml:space="preserve"> ayant reçu </w:t>
      </w:r>
      <w:r>
        <w:rPr>
          <w:rFonts w:eastAsia="Times New Roman" w:cs="Arial"/>
          <w:sz w:val="20"/>
          <w:szCs w:val="20"/>
          <w:lang w:eastAsia="fr-FR"/>
        </w:rPr>
        <w:t xml:space="preserve">des EQUIPEMENTS, </w:t>
      </w:r>
      <w:r w:rsidRPr="00C83D8F">
        <w:rPr>
          <w:rFonts w:eastAsia="Times New Roman" w:cs="Arial"/>
          <w:sz w:val="20"/>
          <w:szCs w:val="20"/>
          <w:lang w:eastAsia="fr-FR"/>
        </w:rPr>
        <w:t>du MATERIEL</w:t>
      </w:r>
      <w:r>
        <w:rPr>
          <w:rFonts w:eastAsia="Times New Roman" w:cs="Arial"/>
          <w:sz w:val="20"/>
          <w:szCs w:val="20"/>
          <w:lang w:eastAsia="fr-FR"/>
        </w:rPr>
        <w:t xml:space="preserve"> et du MATERIEL BIOLOGIQUE HUMAIN </w:t>
      </w:r>
      <w:r w:rsidRPr="00C83D8F">
        <w:rPr>
          <w:rFonts w:eastAsia="Times New Roman" w:cs="Arial"/>
          <w:sz w:val="20"/>
          <w:szCs w:val="20"/>
          <w:lang w:eastAsia="fr-FR"/>
        </w:rPr>
        <w:t>encore en sa possession devra le</w:t>
      </w:r>
      <w:r>
        <w:rPr>
          <w:rFonts w:eastAsia="Times New Roman" w:cs="Arial"/>
          <w:sz w:val="20"/>
          <w:szCs w:val="20"/>
          <w:lang w:eastAsia="fr-FR"/>
        </w:rPr>
        <w:t>s</w:t>
      </w:r>
      <w:r w:rsidRPr="00C83D8F">
        <w:rPr>
          <w:rFonts w:eastAsia="Times New Roman" w:cs="Arial"/>
          <w:sz w:val="20"/>
          <w:szCs w:val="20"/>
          <w:lang w:eastAsia="fr-FR"/>
        </w:rPr>
        <w:t xml:space="preserve"> restituer ou le</w:t>
      </w:r>
      <w:r>
        <w:rPr>
          <w:rFonts w:eastAsia="Times New Roman" w:cs="Arial"/>
          <w:sz w:val="20"/>
          <w:szCs w:val="20"/>
          <w:lang w:eastAsia="fr-FR"/>
        </w:rPr>
        <w:t>s</w:t>
      </w:r>
      <w:r w:rsidRPr="00C83D8F">
        <w:rPr>
          <w:rFonts w:eastAsia="Times New Roman" w:cs="Arial"/>
          <w:sz w:val="20"/>
          <w:szCs w:val="20"/>
          <w:lang w:eastAsia="fr-FR"/>
        </w:rPr>
        <w:t xml:space="preserve"> détruire sur instruction de la </w:t>
      </w:r>
      <w:r>
        <w:rPr>
          <w:rFonts w:eastAsia="Times New Roman" w:cs="Arial"/>
          <w:sz w:val="20"/>
          <w:szCs w:val="20"/>
          <w:lang w:eastAsia="fr-FR"/>
        </w:rPr>
        <w:t>PARTIE</w:t>
      </w:r>
      <w:r w:rsidRPr="00C83D8F">
        <w:rPr>
          <w:rFonts w:eastAsia="Times New Roman" w:cs="Arial"/>
          <w:sz w:val="20"/>
          <w:szCs w:val="20"/>
          <w:lang w:eastAsia="fr-FR"/>
        </w:rPr>
        <w:t xml:space="preserve"> qui en est propriétaire </w:t>
      </w:r>
      <w:r>
        <w:rPr>
          <w:rFonts w:eastAsia="Times New Roman" w:cs="Arial"/>
          <w:sz w:val="20"/>
          <w:szCs w:val="20"/>
          <w:lang w:eastAsia="fr-FR"/>
        </w:rPr>
        <w:t xml:space="preserve">et/ou responsable </w:t>
      </w:r>
      <w:r w:rsidRPr="00C83D8F">
        <w:rPr>
          <w:rFonts w:eastAsia="Times New Roman" w:cs="Arial"/>
          <w:sz w:val="20"/>
          <w:szCs w:val="20"/>
          <w:lang w:eastAsia="fr-FR"/>
        </w:rPr>
        <w:t>et devra justifier de cette destruction par écrit.</w:t>
      </w:r>
    </w:p>
    <w:p w:rsidR="00C83D8F" w:rsidRPr="00C83D8F" w:rsidRDefault="00D9351F" w:rsidP="000A4932">
      <w:pPr>
        <w:pStyle w:val="Heading1"/>
      </w:pPr>
      <w:r>
        <w:t>ARTICLE</w:t>
      </w:r>
      <w:r w:rsidR="00C83D8F" w:rsidRPr="00C83D8F">
        <w:t xml:space="preserve"> 14 </w:t>
      </w:r>
      <w:r w:rsidR="000A4932" w:rsidRPr="00C83D8F">
        <w:t>– SOUS-TRAITANT</w:t>
      </w:r>
      <w:bookmarkEnd w:id="17"/>
    </w:p>
    <w:p w:rsidR="002616A4" w:rsidRDefault="002616A4" w:rsidP="002616A4">
      <w:pPr>
        <w:spacing w:after="0" w:line="240" w:lineRule="auto"/>
        <w:ind w:left="567" w:hanging="567"/>
        <w:jc w:val="both"/>
        <w:rPr>
          <w:rFonts w:eastAsia="Times New Roman" w:cs="Arial"/>
          <w:sz w:val="20"/>
          <w:szCs w:val="20"/>
          <w:lang w:eastAsia="fr-FR"/>
        </w:rPr>
      </w:pPr>
      <w:r w:rsidRPr="003B5E33">
        <w:rPr>
          <w:rFonts w:eastAsia="Times New Roman" w:cs="Arial"/>
          <w:sz w:val="20"/>
          <w:szCs w:val="20"/>
          <w:lang w:eastAsia="fr-FR"/>
        </w:rPr>
        <w:t>14.1</w:t>
      </w:r>
      <w:r w:rsidRPr="003B5E33">
        <w:rPr>
          <w:rFonts w:eastAsia="Times New Roman" w:cs="Arial"/>
          <w:sz w:val="20"/>
          <w:szCs w:val="20"/>
          <w:lang w:eastAsia="fr-FR"/>
        </w:rPr>
        <w:tab/>
        <w:t>Une PARTIE ne peut sous-traiter une part du PROJET qui lui est confié pour la réalisation du CONTRAT sans l'accord écrit des autres PARTIES, étant entendu que</w:t>
      </w:r>
      <w:r>
        <w:rPr>
          <w:rFonts w:eastAsia="Times New Roman" w:cs="Arial"/>
          <w:sz w:val="20"/>
          <w:szCs w:val="20"/>
          <w:lang w:eastAsia="fr-FR"/>
        </w:rPr>
        <w:t> :</w:t>
      </w:r>
    </w:p>
    <w:p w:rsidR="002616A4" w:rsidRPr="00C16D0F" w:rsidRDefault="002616A4" w:rsidP="002616A4">
      <w:pPr>
        <w:pStyle w:val="ListParagraph"/>
        <w:keepNext/>
        <w:keepLines/>
        <w:numPr>
          <w:ilvl w:val="0"/>
          <w:numId w:val="45"/>
        </w:numPr>
        <w:ind w:left="1134"/>
        <w:rPr>
          <w:rFonts w:cs="Arial"/>
          <w:sz w:val="20"/>
          <w:szCs w:val="20"/>
        </w:rPr>
      </w:pPr>
      <w:r w:rsidRPr="00C16D0F">
        <w:rPr>
          <w:rFonts w:cs="Arial"/>
          <w:sz w:val="20"/>
          <w:szCs w:val="20"/>
        </w:rPr>
        <w:t xml:space="preserve">la PARTIE qui sous-traite restera en tout état de cause pleinement et entièrement responsable de l'exécution de toutes ses obligations sous-traitées et fera respecter, sous sa responsabilité, par tout sous-traitant, tous les termes du CONTRAT </w:t>
      </w:r>
    </w:p>
    <w:p w:rsidR="002616A4" w:rsidRPr="00C16D0F" w:rsidRDefault="002616A4" w:rsidP="002616A4">
      <w:pPr>
        <w:pStyle w:val="ListParagraph"/>
        <w:keepNext/>
        <w:keepLines/>
        <w:numPr>
          <w:ilvl w:val="0"/>
          <w:numId w:val="45"/>
        </w:numPr>
        <w:ind w:left="1134"/>
        <w:rPr>
          <w:rFonts w:cs="Arial"/>
          <w:sz w:val="20"/>
          <w:szCs w:val="20"/>
        </w:rPr>
      </w:pPr>
      <w:r w:rsidRPr="00C16D0F">
        <w:rPr>
          <w:rFonts w:cs="Arial"/>
          <w:sz w:val="20"/>
          <w:szCs w:val="20"/>
        </w:rPr>
        <w:t>tout accès par le sous-traitant à des CONNAISSANCES PROPRES ou RESULTATS et INFORMATIONS CONFIDENTIELLES des autres PARTIES sera sous couvert de confidentialité et sans qu’aucun droit sur lesdites CONNAISSANCES PROPRES ou RESULTATS ou INFORMATIONS CONFIDENTIELLES ne soit conféré au sous-traitant.</w:t>
      </w:r>
    </w:p>
    <w:p w:rsidR="002616A4" w:rsidRPr="00C16D0F" w:rsidRDefault="002616A4" w:rsidP="002616A4">
      <w:pPr>
        <w:pStyle w:val="Heading2"/>
        <w:rPr>
          <w:u w:val="none"/>
        </w:rPr>
      </w:pPr>
      <w:r w:rsidRPr="00C16D0F">
        <w:rPr>
          <w:u w:val="none"/>
        </w:rPr>
        <w:t>14.2</w:t>
      </w:r>
      <w:r w:rsidRPr="00C16D0F">
        <w:rPr>
          <w:u w:val="none"/>
        </w:rPr>
        <w:tab/>
        <w:t xml:space="preserve">Chaque PARTIE s’assure et garantit, dans ses relations avec ses sous-traitants, d’acquérir et d’être le seul propriétaire des RESULTATS et des droits de propriété intellectuelle sur tous éventuels résultats obtenus par lesdits sous-traitants dans le cadre du PROJET, et plus généralement sur toutes données et informations générées par le sous-traitant. </w:t>
      </w:r>
    </w:p>
    <w:p w:rsidR="00C83D8F" w:rsidRPr="00C83D8F" w:rsidRDefault="00D9351F" w:rsidP="000A4932">
      <w:pPr>
        <w:pStyle w:val="Heading1"/>
      </w:pPr>
      <w:bookmarkStart w:id="18" w:name="_Toc390768431"/>
      <w:r>
        <w:t>ARTICLE</w:t>
      </w:r>
      <w:r w:rsidR="00C83D8F" w:rsidRPr="00C83D8F">
        <w:t xml:space="preserve"> 15 – DISPOSITIONS DIVERSES</w:t>
      </w:r>
      <w:bookmarkEnd w:id="18"/>
    </w:p>
    <w:p w:rsidR="00335B85" w:rsidRPr="00C53191" w:rsidRDefault="00335B85" w:rsidP="00335B85">
      <w:pPr>
        <w:pStyle w:val="Heading2"/>
      </w:pPr>
      <w:r w:rsidRPr="00C53191">
        <w:t>15.1</w:t>
      </w:r>
      <w:r w:rsidRPr="00C53191">
        <w:tab/>
        <w:t>Intégralité des clauses</w:t>
      </w:r>
    </w:p>
    <w:p w:rsidR="00335B85" w:rsidRPr="00C53191" w:rsidRDefault="00335B85" w:rsidP="00335B85">
      <w:pPr>
        <w:spacing w:after="0" w:line="240" w:lineRule="auto"/>
        <w:ind w:left="540"/>
        <w:jc w:val="both"/>
        <w:rPr>
          <w:rFonts w:eastAsia="Times New Roman" w:cs="Arial"/>
          <w:sz w:val="20"/>
          <w:szCs w:val="20"/>
          <w:lang w:eastAsia="fr-FR"/>
        </w:rPr>
      </w:pPr>
      <w:r w:rsidRPr="00C53191">
        <w:rPr>
          <w:rFonts w:eastAsia="Times New Roman" w:cs="Arial"/>
          <w:sz w:val="20"/>
          <w:szCs w:val="20"/>
          <w:lang w:eastAsia="fr-FR"/>
        </w:rPr>
        <w:t xml:space="preserve">Le CONTRAT met fin et remplace toute convention antérieure, écrite ou orale, entre les PARTIES </w:t>
      </w:r>
      <w:r>
        <w:rPr>
          <w:rFonts w:eastAsia="Times New Roman" w:cs="Arial"/>
          <w:sz w:val="20"/>
          <w:szCs w:val="20"/>
          <w:lang w:eastAsia="fr-FR"/>
        </w:rPr>
        <w:t xml:space="preserve">portant </w:t>
      </w:r>
      <w:r w:rsidRPr="00C53191">
        <w:rPr>
          <w:rFonts w:eastAsia="Times New Roman" w:cs="Arial"/>
          <w:sz w:val="20"/>
          <w:szCs w:val="20"/>
          <w:lang w:eastAsia="fr-FR"/>
        </w:rPr>
        <w:t>sur le même objet et constitue l'accord entier entre les PARTIES sur cet objet. Aucune addition ou modification aux termes du CONTRAT n'aura d'effet à l'égard des PARTIES à moins d'être constatée par avenant au CONTRAT.</w:t>
      </w:r>
    </w:p>
    <w:p w:rsidR="00335B85" w:rsidRPr="00C53191" w:rsidRDefault="00335B85" w:rsidP="00335B85">
      <w:pPr>
        <w:pStyle w:val="Heading2"/>
      </w:pPr>
      <w:r w:rsidRPr="00C53191">
        <w:t>15.2</w:t>
      </w:r>
      <w:r w:rsidRPr="00C53191">
        <w:tab/>
        <w:t>Renonciation</w:t>
      </w:r>
    </w:p>
    <w:p w:rsidR="00335B85" w:rsidRPr="00C53191" w:rsidRDefault="00335B85" w:rsidP="00335B85">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La renonciation par l'une des PARTIES à l'exécution de l'une quelconque des dispositions du CONTRAT n'emporte et n'implique en aucune façon renonciation à l'exécution des autres obligations.</w:t>
      </w:r>
    </w:p>
    <w:p w:rsidR="00335B85" w:rsidRPr="00C53191" w:rsidRDefault="00335B85" w:rsidP="00335B85">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 xml:space="preserve">En aucun cas le fait que l'une des PARTIES s'abstienne de réclamer l'exécution d'une obligation à laquelle ladite PARTIE peut prétendre ne pourra être interprété comme une renonciation de sa part à l'exécution de ladite obligation, et ce indépendamment de la durée de son abstention. </w:t>
      </w:r>
    </w:p>
    <w:p w:rsidR="00335B85" w:rsidRPr="00C53191" w:rsidRDefault="00335B85" w:rsidP="00335B85">
      <w:pPr>
        <w:pStyle w:val="Heading2"/>
      </w:pPr>
      <w:r w:rsidRPr="00C53191">
        <w:lastRenderedPageBreak/>
        <w:t>15.3</w:t>
      </w:r>
      <w:r w:rsidRPr="00C53191">
        <w:tab/>
        <w:t>Cocontractants indépendants</w:t>
      </w:r>
    </w:p>
    <w:p w:rsidR="00335B85" w:rsidRPr="00C53191" w:rsidRDefault="00335B85" w:rsidP="00335B85">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Le CONTRAT ne doit en aucun cas être interprété comme créant une relation d'association ou une société, même créée de fait, entre les PARTIES, chacune d'elles devant être considérée comme co-contractant indépendant.</w:t>
      </w:r>
    </w:p>
    <w:p w:rsidR="00335B85" w:rsidRPr="00C53191" w:rsidRDefault="00335B85" w:rsidP="00335B85">
      <w:pPr>
        <w:pStyle w:val="Heading2"/>
      </w:pPr>
      <w:r w:rsidRPr="00C53191">
        <w:t>15.4</w:t>
      </w:r>
      <w:r w:rsidRPr="00C53191">
        <w:tab/>
        <w:t>Invalidité d’une clause</w:t>
      </w:r>
    </w:p>
    <w:p w:rsidR="00335B85" w:rsidRPr="00C53191" w:rsidRDefault="00335B85" w:rsidP="00335B85">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 xml:space="preserve">Si une ou plusieurs stipulations du CONTRAT étaient tenues pour non valides ou déclarées </w:t>
      </w:r>
      <w:r>
        <w:rPr>
          <w:rFonts w:eastAsia="Times New Roman" w:cs="Arial"/>
          <w:sz w:val="20"/>
          <w:szCs w:val="20"/>
          <w:lang w:eastAsia="fr-FR"/>
        </w:rPr>
        <w:t xml:space="preserve">comme </w:t>
      </w:r>
      <w:r w:rsidRPr="00C53191">
        <w:rPr>
          <w:rFonts w:eastAsia="Times New Roman" w:cs="Arial"/>
          <w:sz w:val="20"/>
          <w:szCs w:val="20"/>
          <w:lang w:eastAsia="fr-FR"/>
        </w:rPr>
        <w:t>telles en application d’un traité, d’une loi ou d’un règlement, ou encore à la suite d’une décision définitive d’une juridiction compétente, les autres stipulations garderont toute leur force et leur portée. Les PARTIES procéderont alors sans délai aux modifications nécessaires en respectant, dans toute la mesure du possible, l’accord de volonté existant au moment de la signature du CONTRAT.</w:t>
      </w:r>
    </w:p>
    <w:p w:rsidR="00335B85" w:rsidRPr="00C53191" w:rsidRDefault="00335B85" w:rsidP="00335B85">
      <w:pPr>
        <w:pStyle w:val="Heading2"/>
      </w:pPr>
      <w:r w:rsidRPr="00C53191">
        <w:t>15.5</w:t>
      </w:r>
      <w:r w:rsidRPr="00C53191">
        <w:tab/>
        <w:t>Force majeure</w:t>
      </w:r>
    </w:p>
    <w:p w:rsidR="00335B85" w:rsidRPr="00C53191" w:rsidRDefault="00335B85" w:rsidP="00335B85">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 xml:space="preserve">Chaque PARTIE sera excusée de ne pas satisfaire à ses obligations et ne pourra être tenue responsable ni redevable de dommages-intérêts envers les autres PARTIES, si l'inexécution est due à un cas de force majeure au sens de la jurisprudence fondée sur l’article 1148 du Code civil. La PARTIE se trouvant dans l’impossibilité d’exécuter ses obligations contractuelles en raison d’un cas de force majeure devra le notifier immédiatement par écrit aux autres PARTIES. Si cette impossibilité ou ce retard d’exécution dû à un cas de force majeure se poursuit au-delà d’une période de </w:t>
      </w:r>
      <w:r w:rsidRPr="00DB7E65">
        <w:rPr>
          <w:sz w:val="20"/>
        </w:rPr>
        <w:t>trois (3) mois</w:t>
      </w:r>
      <w:r w:rsidRPr="00C53191">
        <w:rPr>
          <w:rFonts w:eastAsia="Times New Roman" w:cs="Arial"/>
          <w:sz w:val="20"/>
          <w:szCs w:val="20"/>
          <w:lang w:eastAsia="fr-FR"/>
        </w:rPr>
        <w:t>à compter de cette notification, cesdernières pourront résilier de plein droit le CONTRAT à tout moment par notification écrite adressée à l’autre PARTIE.</w:t>
      </w:r>
    </w:p>
    <w:p w:rsidR="00335B85" w:rsidRPr="00C53191" w:rsidRDefault="00335B85" w:rsidP="00335B85">
      <w:pPr>
        <w:pStyle w:val="Heading2"/>
      </w:pPr>
      <w:r w:rsidRPr="00C53191">
        <w:t>15.6</w:t>
      </w:r>
      <w:r w:rsidRPr="00C53191">
        <w:tab/>
        <w:t>Communications - notifications</w:t>
      </w:r>
    </w:p>
    <w:p w:rsidR="00335B85" w:rsidRPr="00C53191" w:rsidRDefault="00335B85" w:rsidP="00335B85">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Toute communication ou notification à l'attention des PARTIES devra être faite par télécopie confirmée ou lettre recommandée avec avis de réception aux adresses indiquées ci-dessous, tant et aussi longtemps qu'elles n'ont pas été notifiées d'un changement d'adresse par écrit :</w:t>
      </w:r>
    </w:p>
    <w:p w:rsidR="00335B85" w:rsidRPr="00C53191" w:rsidRDefault="00335B85" w:rsidP="00335B85">
      <w:pPr>
        <w:spacing w:after="0" w:line="240" w:lineRule="auto"/>
        <w:ind w:left="567"/>
        <w:jc w:val="both"/>
        <w:rPr>
          <w:rFonts w:eastAsia="Times New Roman" w:cs="Arial"/>
          <w:sz w:val="20"/>
          <w:szCs w:val="20"/>
          <w:lang w:eastAsia="fr-FR"/>
        </w:rPr>
      </w:pPr>
    </w:p>
    <w:p w:rsidR="00C83D8F" w:rsidRPr="00C83D8F" w:rsidRDefault="00C83D8F" w:rsidP="00C83D8F">
      <w:pPr>
        <w:numPr>
          <w:ilvl w:val="0"/>
          <w:numId w:val="16"/>
        </w:numPr>
        <w:spacing w:after="0" w:line="240" w:lineRule="auto"/>
        <w:jc w:val="both"/>
        <w:rPr>
          <w:rFonts w:eastAsia="Times New Roman" w:cs="Arial"/>
          <w:i/>
          <w:sz w:val="20"/>
          <w:szCs w:val="20"/>
          <w:u w:val="single"/>
          <w:lang w:eastAsia="fr-FR"/>
        </w:rPr>
      </w:pPr>
      <w:r w:rsidRPr="00C83D8F">
        <w:rPr>
          <w:rFonts w:eastAsia="Times New Roman" w:cs="Arial"/>
          <w:i/>
          <w:sz w:val="20"/>
          <w:szCs w:val="20"/>
          <w:u w:val="single"/>
          <w:lang w:eastAsia="fr-FR"/>
        </w:rPr>
        <w:t>Notification d’ordre administratif :</w:t>
      </w:r>
    </w:p>
    <w:p w:rsidR="00C83D8F" w:rsidRPr="00C83D8F" w:rsidRDefault="00C83D8F" w:rsidP="00C83D8F">
      <w:pPr>
        <w:spacing w:after="0" w:line="240" w:lineRule="auto"/>
        <w:ind w:left="785" w:firstLine="142"/>
        <w:jc w:val="both"/>
        <w:rPr>
          <w:rFonts w:eastAsia="Times New Roman" w:cs="Arial"/>
          <w:i/>
          <w:sz w:val="20"/>
          <w:szCs w:val="20"/>
          <w:lang w:eastAsia="fr-FR"/>
        </w:rPr>
      </w:pPr>
    </w:p>
    <w:p w:rsidR="00C83D8F" w:rsidRPr="00C83D8F" w:rsidRDefault="00C83D8F" w:rsidP="00C83D8F">
      <w:pPr>
        <w:spacing w:after="0" w:line="240" w:lineRule="auto"/>
        <w:ind w:left="785" w:firstLine="142"/>
        <w:jc w:val="both"/>
        <w:rPr>
          <w:rFonts w:eastAsia="Times New Roman" w:cs="Arial"/>
          <w:i/>
          <w:sz w:val="20"/>
          <w:szCs w:val="20"/>
          <w:lang w:eastAsia="fr-FR"/>
        </w:rPr>
      </w:pPr>
      <w:r w:rsidRPr="00C83D8F">
        <w:rPr>
          <w:rFonts w:eastAsia="Times New Roman" w:cs="Arial"/>
          <w:i/>
          <w:sz w:val="20"/>
          <w:szCs w:val="20"/>
          <w:lang w:eastAsia="fr-FR"/>
        </w:rPr>
        <w:t>Pour AAA</w:t>
      </w:r>
      <w:r w:rsidR="00413765">
        <w:rPr>
          <w:rFonts w:eastAsia="Times New Roman" w:cs="Arial"/>
          <w:i/>
          <w:sz w:val="20"/>
          <w:szCs w:val="20"/>
          <w:lang w:eastAsia="fr-FR"/>
        </w:rPr>
        <w:t> </w:t>
      </w:r>
      <w:r w:rsidRPr="00C83D8F">
        <w:rPr>
          <w:rFonts w:eastAsia="Times New Roman" w:cs="Arial"/>
          <w:i/>
          <w:sz w:val="20"/>
          <w:szCs w:val="20"/>
          <w:lang w:eastAsia="fr-FR"/>
        </w:rPr>
        <w:t>:</w:t>
      </w:r>
    </w:p>
    <w:p w:rsidR="00C83D8F" w:rsidRPr="00C83D8F" w:rsidRDefault="00C83D8F" w:rsidP="00C83D8F">
      <w:pPr>
        <w:spacing w:after="0" w:line="240" w:lineRule="auto"/>
        <w:ind w:left="1134"/>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1134"/>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1134"/>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1134"/>
        <w:jc w:val="both"/>
        <w:rPr>
          <w:rFonts w:eastAsia="Times New Roman" w:cs="Arial"/>
          <w:sz w:val="20"/>
          <w:szCs w:val="20"/>
          <w:lang w:eastAsia="fr-FR"/>
        </w:rPr>
      </w:pPr>
    </w:p>
    <w:p w:rsidR="00C83D8F" w:rsidRPr="00C83D8F" w:rsidRDefault="00C83D8F" w:rsidP="00C83D8F">
      <w:pPr>
        <w:spacing w:after="0" w:line="240" w:lineRule="auto"/>
        <w:ind w:left="851" w:hanging="284"/>
        <w:jc w:val="both"/>
        <w:rPr>
          <w:rFonts w:eastAsia="Times New Roman" w:cs="Arial"/>
          <w:i/>
          <w:sz w:val="20"/>
          <w:szCs w:val="20"/>
          <w:lang w:eastAsia="fr-FR"/>
        </w:rPr>
      </w:pPr>
      <w:r w:rsidRPr="00C83D8F">
        <w:rPr>
          <w:rFonts w:eastAsia="Times New Roman" w:cs="Arial"/>
          <w:i/>
          <w:sz w:val="20"/>
          <w:szCs w:val="20"/>
          <w:lang w:eastAsia="fr-FR"/>
        </w:rPr>
        <w:tab/>
        <w:t>Pour l’Autre Organisme :</w:t>
      </w:r>
    </w:p>
    <w:p w:rsidR="00C83D8F" w:rsidRPr="00C83D8F" w:rsidRDefault="00C83D8F" w:rsidP="00C83D8F">
      <w:pPr>
        <w:spacing w:after="0" w:line="240" w:lineRule="auto"/>
        <w:ind w:left="1134"/>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1134"/>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1134"/>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567"/>
        <w:jc w:val="both"/>
        <w:rPr>
          <w:rFonts w:eastAsia="Times New Roman" w:cs="Arial"/>
          <w:sz w:val="20"/>
          <w:szCs w:val="20"/>
          <w:lang w:eastAsia="fr-FR"/>
        </w:rPr>
      </w:pPr>
    </w:p>
    <w:p w:rsidR="00C83D8F" w:rsidRPr="00C83D8F" w:rsidRDefault="00C83D8F" w:rsidP="00C83D8F">
      <w:pPr>
        <w:spacing w:after="0" w:line="240" w:lineRule="auto"/>
        <w:ind w:left="851" w:hanging="284"/>
        <w:jc w:val="both"/>
        <w:rPr>
          <w:rFonts w:eastAsia="Times New Roman" w:cs="Arial"/>
          <w:i/>
          <w:sz w:val="20"/>
          <w:szCs w:val="20"/>
          <w:lang w:eastAsia="fr-FR"/>
        </w:rPr>
      </w:pPr>
      <w:r w:rsidRPr="00C83D8F">
        <w:rPr>
          <w:rFonts w:eastAsia="Times New Roman" w:cs="Arial"/>
          <w:i/>
          <w:sz w:val="20"/>
          <w:szCs w:val="20"/>
          <w:lang w:eastAsia="fr-FR"/>
        </w:rPr>
        <w:tab/>
        <w:t>Pour XXX :</w:t>
      </w:r>
    </w:p>
    <w:p w:rsidR="00C83D8F" w:rsidRPr="00C83D8F" w:rsidRDefault="00C83D8F" w:rsidP="00C83D8F">
      <w:pPr>
        <w:spacing w:after="0" w:line="240" w:lineRule="auto"/>
        <w:ind w:left="1134"/>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1134"/>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1134"/>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jc w:val="both"/>
        <w:rPr>
          <w:rFonts w:eastAsia="Times New Roman" w:cs="Arial"/>
          <w:sz w:val="20"/>
          <w:szCs w:val="20"/>
          <w:lang w:eastAsia="fr-FR"/>
        </w:rPr>
      </w:pPr>
    </w:p>
    <w:p w:rsidR="00C83D8F" w:rsidRPr="00C83D8F" w:rsidRDefault="00C83D8F" w:rsidP="00C83D8F">
      <w:pPr>
        <w:numPr>
          <w:ilvl w:val="0"/>
          <w:numId w:val="16"/>
        </w:numPr>
        <w:spacing w:after="0" w:line="240" w:lineRule="auto"/>
        <w:jc w:val="both"/>
        <w:rPr>
          <w:rFonts w:eastAsia="Times New Roman" w:cs="Arial"/>
          <w:i/>
          <w:sz w:val="20"/>
          <w:szCs w:val="20"/>
          <w:u w:val="single"/>
          <w:lang w:eastAsia="fr-FR"/>
        </w:rPr>
      </w:pPr>
      <w:r w:rsidRPr="00C83D8F">
        <w:rPr>
          <w:rFonts w:eastAsia="Times New Roman" w:cs="Arial"/>
          <w:i/>
          <w:sz w:val="20"/>
          <w:szCs w:val="20"/>
          <w:u w:val="single"/>
          <w:lang w:eastAsia="fr-FR"/>
        </w:rPr>
        <w:t>Notification d’ordre scientifique</w:t>
      </w:r>
    </w:p>
    <w:p w:rsidR="00C83D8F" w:rsidRPr="00C83D8F" w:rsidRDefault="00C83D8F" w:rsidP="00C83D8F">
      <w:pPr>
        <w:spacing w:after="0" w:line="240" w:lineRule="auto"/>
        <w:ind w:left="567"/>
        <w:jc w:val="both"/>
        <w:rPr>
          <w:rFonts w:eastAsia="Times New Roman" w:cs="Arial"/>
          <w:sz w:val="20"/>
          <w:szCs w:val="20"/>
          <w:lang w:eastAsia="fr-FR"/>
        </w:rPr>
      </w:pPr>
    </w:p>
    <w:p w:rsidR="00C83D8F" w:rsidRPr="00C83D8F" w:rsidRDefault="00C83D8F" w:rsidP="00C83D8F">
      <w:pPr>
        <w:spacing w:after="0" w:line="240" w:lineRule="auto"/>
        <w:ind w:left="927"/>
        <w:jc w:val="both"/>
        <w:rPr>
          <w:rFonts w:eastAsia="Times New Roman" w:cs="Arial"/>
          <w:i/>
          <w:sz w:val="20"/>
          <w:szCs w:val="20"/>
          <w:lang w:eastAsia="fr-FR"/>
        </w:rPr>
      </w:pPr>
      <w:r w:rsidRPr="00C83D8F">
        <w:rPr>
          <w:rFonts w:eastAsia="Times New Roman" w:cs="Arial"/>
          <w:i/>
          <w:sz w:val="20"/>
          <w:szCs w:val="20"/>
          <w:lang w:eastAsia="fr-FR"/>
        </w:rPr>
        <w:t xml:space="preserve">Pour le Laboratoire : </w:t>
      </w:r>
    </w:p>
    <w:p w:rsidR="00C83D8F" w:rsidRPr="00C83D8F" w:rsidRDefault="00C83D8F" w:rsidP="00C83D8F">
      <w:pPr>
        <w:spacing w:after="0" w:line="240" w:lineRule="auto"/>
        <w:ind w:left="927"/>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927"/>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927"/>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927"/>
        <w:jc w:val="both"/>
        <w:rPr>
          <w:rFonts w:eastAsia="Times New Roman" w:cs="Arial"/>
          <w:i/>
          <w:sz w:val="20"/>
          <w:szCs w:val="20"/>
          <w:lang w:eastAsia="fr-FR"/>
        </w:rPr>
      </w:pPr>
    </w:p>
    <w:p w:rsidR="00C83D8F" w:rsidRPr="00C83D8F" w:rsidRDefault="00C83D8F" w:rsidP="00C83D8F">
      <w:pPr>
        <w:spacing w:after="0" w:line="240" w:lineRule="auto"/>
        <w:ind w:left="927"/>
        <w:jc w:val="both"/>
        <w:rPr>
          <w:rFonts w:eastAsia="Times New Roman" w:cs="Arial"/>
          <w:i/>
          <w:sz w:val="20"/>
          <w:szCs w:val="20"/>
          <w:lang w:eastAsia="fr-FR"/>
        </w:rPr>
      </w:pPr>
      <w:r w:rsidRPr="00C83D8F">
        <w:rPr>
          <w:rFonts w:eastAsia="Times New Roman" w:cs="Arial"/>
          <w:i/>
          <w:sz w:val="20"/>
          <w:szCs w:val="20"/>
          <w:lang w:eastAsia="fr-FR"/>
        </w:rPr>
        <w:t>Pour XXX :</w:t>
      </w:r>
    </w:p>
    <w:p w:rsidR="00C83D8F" w:rsidRPr="00C83D8F" w:rsidRDefault="00C83D8F" w:rsidP="00C83D8F">
      <w:pPr>
        <w:spacing w:after="0" w:line="240" w:lineRule="auto"/>
        <w:ind w:left="927"/>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927"/>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927"/>
        <w:jc w:val="both"/>
        <w:rPr>
          <w:rFonts w:eastAsia="Times New Roman" w:cs="Arial"/>
          <w:sz w:val="20"/>
          <w:szCs w:val="20"/>
          <w:lang w:eastAsia="fr-FR"/>
        </w:rPr>
      </w:pPr>
      <w:r w:rsidRPr="00C83D8F">
        <w:rPr>
          <w:rFonts w:eastAsia="Times New Roman" w:cs="Arial"/>
          <w:sz w:val="20"/>
          <w:szCs w:val="20"/>
          <w:lang w:eastAsia="fr-FR"/>
        </w:rPr>
        <w:t>………………………………….</w:t>
      </w:r>
    </w:p>
    <w:p w:rsidR="00C83D8F" w:rsidRPr="00C83D8F" w:rsidRDefault="00C83D8F" w:rsidP="00C83D8F">
      <w:pPr>
        <w:spacing w:after="0" w:line="240" w:lineRule="auto"/>
        <w:ind w:left="1134"/>
        <w:rPr>
          <w:rFonts w:eastAsia="Times New Roman" w:cs="Arial"/>
          <w:sz w:val="20"/>
          <w:szCs w:val="20"/>
          <w:lang w:eastAsia="fr-FR"/>
        </w:rPr>
      </w:pPr>
    </w:p>
    <w:p w:rsidR="00C83D8F" w:rsidRPr="00C83D8F" w:rsidRDefault="00C83D8F" w:rsidP="00C83D8F">
      <w:pPr>
        <w:spacing w:after="0" w:line="240" w:lineRule="auto"/>
        <w:ind w:left="567"/>
        <w:rPr>
          <w:rFonts w:eastAsia="Times New Roman" w:cs="Arial"/>
          <w:sz w:val="20"/>
          <w:szCs w:val="20"/>
          <w:lang w:eastAsia="fr-FR"/>
        </w:rPr>
      </w:pPr>
      <w:r w:rsidRPr="00C83D8F">
        <w:rPr>
          <w:rFonts w:eastAsia="Times New Roman" w:cs="Arial"/>
          <w:sz w:val="20"/>
          <w:szCs w:val="20"/>
          <w:lang w:eastAsia="fr-FR"/>
        </w:rPr>
        <w:t>Les communications courantes peuvent être effectuées par tout moyen écrit.</w:t>
      </w:r>
    </w:p>
    <w:p w:rsidR="00C83D8F" w:rsidRPr="00C83D8F" w:rsidRDefault="00C83D8F" w:rsidP="000A4932">
      <w:pPr>
        <w:pStyle w:val="Heading2"/>
      </w:pPr>
      <w:r w:rsidRPr="00C83D8F">
        <w:t>15.7 - Déclarations d'intérêt</w:t>
      </w:r>
    </w:p>
    <w:p w:rsidR="00461C4B" w:rsidRPr="00C53191" w:rsidRDefault="00461C4B" w:rsidP="00461C4B">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 xml:space="preserve">Conformément à la loi n° 2011-2012 du 29 décembre 2011 relative au renforcement de la sécurité sanitaire du médicament et des produits de santé, les </w:t>
      </w:r>
      <w:r>
        <w:rPr>
          <w:rFonts w:eastAsia="Times New Roman" w:cs="Arial"/>
          <w:sz w:val="20"/>
          <w:szCs w:val="20"/>
          <w:lang w:eastAsia="fr-FR"/>
        </w:rPr>
        <w:t>PARTIES</w:t>
      </w:r>
      <w:r w:rsidRPr="00C53191">
        <w:rPr>
          <w:rFonts w:eastAsia="Times New Roman" w:cs="Arial"/>
          <w:sz w:val="20"/>
          <w:szCs w:val="20"/>
          <w:lang w:eastAsia="fr-FR"/>
        </w:rPr>
        <w:t xml:space="preserve"> s’engagent à ce que leur agents et salariés qui sont membres de commissions et conseils siégeant auprès des ministres en charge de la santé et sécurité sociale ou dirigeants de ces instances effectuent auprès de l’autorité compétente une déclaration d’intérêts mentionnant leurs liens d’intérêts de toute nature, directs ou indirects avec des entreprises, établissements ou organismes produisant ou commercialisant des produits mentionnés au II de l’article L. 5311-1 du Code de la santé publique ou assurant des prestations associées à </w:t>
      </w:r>
      <w:r>
        <w:rPr>
          <w:rFonts w:eastAsia="Times New Roman" w:cs="Arial"/>
          <w:sz w:val="20"/>
          <w:szCs w:val="20"/>
          <w:lang w:eastAsia="fr-FR"/>
        </w:rPr>
        <w:t>c</w:t>
      </w:r>
      <w:r w:rsidRPr="00C53191">
        <w:rPr>
          <w:rFonts w:eastAsia="Times New Roman" w:cs="Arial"/>
          <w:sz w:val="20"/>
          <w:szCs w:val="20"/>
          <w:lang w:eastAsia="fr-FR"/>
        </w:rPr>
        <w:t>es produits.</w:t>
      </w:r>
    </w:p>
    <w:p w:rsidR="00461C4B" w:rsidRPr="00C53191" w:rsidRDefault="00461C4B" w:rsidP="00461C4B">
      <w:pPr>
        <w:spacing w:after="0" w:line="240" w:lineRule="auto"/>
        <w:ind w:left="567"/>
        <w:jc w:val="both"/>
        <w:rPr>
          <w:rFonts w:eastAsia="Times New Roman" w:cs="Arial"/>
          <w:sz w:val="20"/>
          <w:szCs w:val="20"/>
          <w:lang w:eastAsia="fr-FR"/>
        </w:rPr>
      </w:pPr>
    </w:p>
    <w:p w:rsidR="00461C4B" w:rsidRPr="00C53191" w:rsidRDefault="00461C4B" w:rsidP="00461C4B">
      <w:pPr>
        <w:spacing w:after="0" w:line="240" w:lineRule="auto"/>
        <w:ind w:left="567"/>
        <w:jc w:val="both"/>
        <w:rPr>
          <w:rFonts w:eastAsia="Times New Roman" w:cs="Arial"/>
          <w:sz w:val="20"/>
          <w:szCs w:val="20"/>
          <w:lang w:eastAsia="fr-FR"/>
        </w:rPr>
      </w:pPr>
      <w:r w:rsidRPr="00C53191">
        <w:rPr>
          <w:rFonts w:eastAsia="Times New Roman" w:cs="Arial"/>
          <w:sz w:val="20"/>
          <w:szCs w:val="20"/>
          <w:lang w:eastAsia="fr-FR"/>
        </w:rPr>
        <w:t xml:space="preserve">Tout changement de situation qui amènerait les agents, salariés, dirigeant de l’une des </w:t>
      </w:r>
      <w:r>
        <w:rPr>
          <w:rFonts w:eastAsia="Times New Roman" w:cs="Arial"/>
          <w:sz w:val="20"/>
          <w:szCs w:val="20"/>
          <w:lang w:eastAsia="fr-FR"/>
        </w:rPr>
        <w:t>PARTIES</w:t>
      </w:r>
      <w:r w:rsidRPr="00C53191">
        <w:rPr>
          <w:rFonts w:eastAsia="Times New Roman" w:cs="Arial"/>
          <w:sz w:val="20"/>
          <w:szCs w:val="20"/>
          <w:lang w:eastAsia="fr-FR"/>
        </w:rPr>
        <w:t xml:space="preserve"> à modifier leur déclaration initiale devra être communiqué dans les meilleurs délais à l’autre </w:t>
      </w:r>
      <w:r>
        <w:rPr>
          <w:rFonts w:eastAsia="Times New Roman" w:cs="Arial"/>
          <w:sz w:val="20"/>
          <w:szCs w:val="20"/>
          <w:lang w:eastAsia="fr-FR"/>
        </w:rPr>
        <w:t>PARTIE</w:t>
      </w:r>
      <w:r w:rsidRPr="00C53191">
        <w:rPr>
          <w:rFonts w:eastAsia="Times New Roman" w:cs="Arial"/>
          <w:sz w:val="20"/>
          <w:szCs w:val="20"/>
          <w:lang w:eastAsia="fr-FR"/>
        </w:rPr>
        <w:t>.</w:t>
      </w:r>
    </w:p>
    <w:p w:rsidR="00461C4B" w:rsidRPr="00C53191" w:rsidRDefault="00461C4B" w:rsidP="00461C4B">
      <w:pPr>
        <w:spacing w:after="0" w:line="240" w:lineRule="auto"/>
        <w:ind w:left="567"/>
        <w:jc w:val="both"/>
        <w:rPr>
          <w:rFonts w:eastAsia="Times New Roman" w:cs="Arial"/>
          <w:sz w:val="20"/>
          <w:szCs w:val="20"/>
          <w:lang w:eastAsia="fr-FR"/>
        </w:rPr>
      </w:pPr>
    </w:p>
    <w:p w:rsidR="00461C4B" w:rsidRDefault="00461C4B" w:rsidP="00461C4B">
      <w:pPr>
        <w:spacing w:after="0" w:line="240" w:lineRule="auto"/>
        <w:ind w:left="567"/>
        <w:jc w:val="both"/>
        <w:rPr>
          <w:rFonts w:eastAsia="Times New Roman" w:cs="Arial"/>
          <w:sz w:val="20"/>
          <w:szCs w:val="20"/>
          <w:lang w:eastAsia="fr-FR"/>
        </w:rPr>
      </w:pPr>
      <w:r>
        <w:rPr>
          <w:rFonts w:eastAsia="Times New Roman" w:cs="Arial"/>
          <w:sz w:val="20"/>
          <w:szCs w:val="20"/>
          <w:lang w:eastAsia="fr-FR"/>
        </w:rPr>
        <w:t xml:space="preserve">Les PARTIES s’engagent à ce </w:t>
      </w:r>
      <w:r w:rsidRPr="00AC2A2B">
        <w:rPr>
          <w:rFonts w:eastAsia="Times New Roman" w:cs="Arial"/>
          <w:sz w:val="20"/>
          <w:szCs w:val="20"/>
          <w:lang w:eastAsia="fr-FR"/>
        </w:rPr>
        <w:t xml:space="preserve">qu’aucun avantage individuel, de quelque nature qu’il soit, contraire </w:t>
      </w:r>
      <w:r>
        <w:rPr>
          <w:rFonts w:eastAsia="Times New Roman" w:cs="Arial"/>
          <w:sz w:val="20"/>
          <w:szCs w:val="20"/>
          <w:lang w:eastAsia="fr-FR"/>
        </w:rPr>
        <w:t xml:space="preserve">aux dispositions de </w:t>
      </w:r>
      <w:r w:rsidRPr="00AC2A2B">
        <w:rPr>
          <w:rFonts w:eastAsia="Times New Roman" w:cs="Arial"/>
          <w:sz w:val="20"/>
          <w:szCs w:val="20"/>
          <w:lang w:eastAsia="fr-FR"/>
        </w:rPr>
        <w:t>l’article L. 4113-6 du Code de la santé publique</w:t>
      </w:r>
      <w:r>
        <w:rPr>
          <w:rFonts w:eastAsia="Times New Roman" w:cs="Arial"/>
          <w:sz w:val="20"/>
          <w:szCs w:val="20"/>
          <w:lang w:eastAsia="fr-FR"/>
        </w:rPr>
        <w:t xml:space="preserve">, </w:t>
      </w:r>
      <w:r w:rsidRPr="00AC2A2B">
        <w:rPr>
          <w:rFonts w:eastAsia="Times New Roman" w:cs="Arial"/>
          <w:sz w:val="20"/>
          <w:szCs w:val="20"/>
          <w:lang w:eastAsia="fr-FR"/>
        </w:rPr>
        <w:t xml:space="preserve">ne </w:t>
      </w:r>
      <w:r>
        <w:rPr>
          <w:rFonts w:eastAsia="Times New Roman" w:cs="Arial"/>
          <w:sz w:val="20"/>
          <w:szCs w:val="20"/>
          <w:lang w:eastAsia="fr-FR"/>
        </w:rPr>
        <w:t>soit</w:t>
      </w:r>
      <w:r w:rsidRPr="00AC2A2B">
        <w:rPr>
          <w:rFonts w:eastAsia="Times New Roman" w:cs="Arial"/>
          <w:sz w:val="20"/>
          <w:szCs w:val="20"/>
          <w:lang w:eastAsia="fr-FR"/>
        </w:rPr>
        <w:t xml:space="preserve"> consenti </w:t>
      </w:r>
      <w:r>
        <w:rPr>
          <w:rFonts w:eastAsia="Times New Roman" w:cs="Arial"/>
          <w:sz w:val="20"/>
          <w:szCs w:val="20"/>
          <w:lang w:eastAsia="fr-FR"/>
        </w:rPr>
        <w:t xml:space="preserve">dans le cadre du CONTRAT </w:t>
      </w:r>
      <w:r w:rsidRPr="00AC2A2B">
        <w:rPr>
          <w:rFonts w:eastAsia="Times New Roman" w:cs="Arial"/>
          <w:sz w:val="20"/>
          <w:szCs w:val="20"/>
          <w:lang w:eastAsia="fr-FR"/>
        </w:rPr>
        <w:t>de façon directe ou indirecte</w:t>
      </w:r>
      <w:r>
        <w:rPr>
          <w:rFonts w:eastAsia="Times New Roman" w:cs="Arial"/>
          <w:sz w:val="20"/>
          <w:szCs w:val="20"/>
          <w:lang w:eastAsia="fr-FR"/>
        </w:rPr>
        <w:t xml:space="preserve"> aux professionnels de santé et étudiants visés à cet article</w:t>
      </w:r>
      <w:r w:rsidRPr="00AC2A2B">
        <w:rPr>
          <w:rFonts w:eastAsia="Times New Roman" w:cs="Arial"/>
          <w:sz w:val="20"/>
          <w:szCs w:val="20"/>
          <w:lang w:eastAsia="fr-FR"/>
        </w:rPr>
        <w:t>.</w:t>
      </w:r>
    </w:p>
    <w:p w:rsidR="00461C4B" w:rsidRPr="00AC2A2B" w:rsidRDefault="00461C4B" w:rsidP="00461C4B">
      <w:pPr>
        <w:spacing w:after="0" w:line="240" w:lineRule="auto"/>
        <w:ind w:left="567"/>
        <w:jc w:val="both"/>
        <w:rPr>
          <w:rFonts w:eastAsia="Times New Roman" w:cs="Arial"/>
          <w:sz w:val="20"/>
          <w:szCs w:val="20"/>
          <w:lang w:eastAsia="fr-FR"/>
        </w:rPr>
      </w:pPr>
    </w:p>
    <w:p w:rsidR="00461C4B" w:rsidRPr="00AC2A2B" w:rsidRDefault="00461C4B" w:rsidP="00461C4B">
      <w:pPr>
        <w:spacing w:after="0" w:line="240" w:lineRule="auto"/>
        <w:ind w:left="567"/>
        <w:jc w:val="both"/>
        <w:rPr>
          <w:rFonts w:eastAsia="Times New Roman" w:cs="Arial"/>
          <w:sz w:val="20"/>
          <w:szCs w:val="20"/>
          <w:lang w:eastAsia="fr-FR"/>
        </w:rPr>
      </w:pPr>
      <w:r w:rsidRPr="00EC6F03">
        <w:rPr>
          <w:sz w:val="20"/>
        </w:rPr>
        <w:t xml:space="preserve">Conformément à l’article L. 1453-1 du Code de la Santé Publique, XXX rendra publiques, le cas échéant, l’existence du CONTRAT ainsi que les informations y afférentes, telles que fixées par décret en Conseil d’Etat et notamment l’objet et la date du CONTRAT, ce que les </w:t>
      </w:r>
      <w:r>
        <w:rPr>
          <w:sz w:val="20"/>
        </w:rPr>
        <w:t>ETABLISSEMENTS</w:t>
      </w:r>
      <w:r w:rsidRPr="00EC6F03">
        <w:rPr>
          <w:sz w:val="20"/>
        </w:rPr>
        <w:t xml:space="preserve"> acceptent par la signature du CONTRAT. </w:t>
      </w:r>
    </w:p>
    <w:p w:rsidR="00C83D8F" w:rsidRPr="00C83D8F" w:rsidRDefault="00C83D8F" w:rsidP="000A4932">
      <w:pPr>
        <w:pStyle w:val="Heading1"/>
      </w:pPr>
      <w:bookmarkStart w:id="19" w:name="_Toc390768432"/>
      <w:r w:rsidRPr="00C83D8F">
        <w:t>ARTICLE 16 – INCESSIBILITE</w:t>
      </w:r>
      <w:bookmarkEnd w:id="19"/>
    </w:p>
    <w:p w:rsidR="00EF73FE" w:rsidRPr="00AC61E3" w:rsidRDefault="00EF73FE" w:rsidP="00EF73FE">
      <w:pPr>
        <w:spacing w:after="0" w:line="240" w:lineRule="auto"/>
        <w:ind w:left="567"/>
        <w:jc w:val="both"/>
        <w:rPr>
          <w:rFonts w:asciiTheme="minorHAnsi" w:eastAsiaTheme="minorHAnsi" w:hAnsiTheme="minorHAnsi" w:cstheme="minorBidi"/>
          <w:sz w:val="20"/>
        </w:rPr>
      </w:pPr>
      <w:r w:rsidRPr="00AC61E3">
        <w:rPr>
          <w:rFonts w:asciiTheme="minorHAnsi" w:eastAsiaTheme="minorHAnsi" w:hAnsiTheme="minorHAnsi" w:cstheme="minorBidi"/>
          <w:sz w:val="20"/>
        </w:rPr>
        <w:t xml:space="preserve">Le CONTRAT est conclu </w:t>
      </w:r>
      <w:r w:rsidRPr="00AC61E3">
        <w:rPr>
          <w:rFonts w:asciiTheme="minorHAnsi" w:eastAsiaTheme="minorHAnsi" w:hAnsiTheme="minorHAnsi" w:cstheme="minorBidi"/>
          <w:i/>
          <w:sz w:val="20"/>
        </w:rPr>
        <w:t>intuitu personae</w:t>
      </w:r>
      <w:r w:rsidRPr="00AC61E3">
        <w:rPr>
          <w:rFonts w:asciiTheme="minorHAnsi" w:eastAsiaTheme="minorHAnsi" w:hAnsiTheme="minorHAnsi" w:cstheme="minorBidi"/>
          <w:sz w:val="20"/>
        </w:rPr>
        <w:t>.</w:t>
      </w:r>
    </w:p>
    <w:p w:rsidR="00EF73FE" w:rsidRPr="00AC61E3" w:rsidRDefault="00EF73FE" w:rsidP="00EF73FE">
      <w:pPr>
        <w:spacing w:after="0" w:line="240" w:lineRule="auto"/>
        <w:ind w:left="567"/>
        <w:jc w:val="both"/>
        <w:rPr>
          <w:rFonts w:asciiTheme="minorHAnsi" w:eastAsiaTheme="minorHAnsi" w:hAnsiTheme="minorHAnsi" w:cstheme="minorBidi"/>
          <w:sz w:val="20"/>
        </w:rPr>
      </w:pPr>
      <w:r w:rsidRPr="00AC61E3">
        <w:rPr>
          <w:rFonts w:asciiTheme="minorHAnsi" w:eastAsiaTheme="minorHAnsi" w:hAnsiTheme="minorHAnsi" w:cstheme="minorBidi"/>
          <w:sz w:val="20"/>
        </w:rPr>
        <w:t>Aucune des PARTIES ne peut céder en tout ou en partie les droits ou les obligations issus du CONTRAT à un TIERS sans l’accord préalable et écrit des autres PARTIES.</w:t>
      </w:r>
    </w:p>
    <w:p w:rsidR="00EF73FE" w:rsidRPr="00AC61E3" w:rsidRDefault="00EF73FE" w:rsidP="00EF73FE">
      <w:pPr>
        <w:spacing w:after="0" w:line="240" w:lineRule="auto"/>
        <w:ind w:left="567"/>
        <w:jc w:val="both"/>
        <w:rPr>
          <w:rFonts w:asciiTheme="minorHAnsi" w:eastAsiaTheme="minorHAnsi" w:hAnsiTheme="minorHAnsi" w:cstheme="minorBidi"/>
          <w:sz w:val="20"/>
        </w:rPr>
      </w:pPr>
      <w:r w:rsidRPr="00AC61E3">
        <w:rPr>
          <w:rFonts w:asciiTheme="minorHAnsi" w:eastAsiaTheme="minorHAnsi" w:hAnsiTheme="minorHAnsi" w:cstheme="minorBidi"/>
          <w:sz w:val="20"/>
        </w:rPr>
        <w:tab/>
      </w:r>
    </w:p>
    <w:p w:rsidR="00EF73FE" w:rsidRPr="00AC61E3" w:rsidRDefault="00EF73FE" w:rsidP="00EF73FE">
      <w:pPr>
        <w:spacing w:after="0" w:line="240" w:lineRule="auto"/>
        <w:ind w:left="567"/>
        <w:jc w:val="both"/>
        <w:rPr>
          <w:rFonts w:asciiTheme="minorHAnsi" w:eastAsiaTheme="minorHAnsi" w:hAnsiTheme="minorHAnsi" w:cstheme="minorBidi"/>
          <w:sz w:val="20"/>
        </w:rPr>
      </w:pPr>
      <w:r w:rsidRPr="00AC61E3">
        <w:rPr>
          <w:rFonts w:asciiTheme="minorHAnsi" w:eastAsiaTheme="minorHAnsi" w:hAnsiTheme="minorHAnsi" w:cstheme="minorBidi"/>
          <w:sz w:val="20"/>
        </w:rPr>
        <w:t>Toutefois, XXX pourra faire bénéficier ses SOCIETES AFFILIEES ou toute entité juridique qui résulterait d’une fusion, d’une absorption, d’une cession ou d’un transfert substantiel d’activités, des dispositions du présent CONTRAT, dans la mesure où ces successeurs ou SOCIETES AFFFILIEES accepteront d’être liés dans les mêmes conditions qu’elle par les obligations du présent CONTRAT correspondant aux dispositions dont ils seront bénéficiaires.</w:t>
      </w:r>
    </w:p>
    <w:p w:rsidR="00C83D8F" w:rsidRPr="00C83D8F" w:rsidRDefault="00C83D8F" w:rsidP="000A4932">
      <w:pPr>
        <w:pStyle w:val="Heading1"/>
      </w:pPr>
      <w:bookmarkStart w:id="20" w:name="_Toc390768433"/>
      <w:r w:rsidRPr="00C83D8F">
        <w:t>ARTICLE 17 – DROIT APPLICABLE – RESOLUTION DES LITIGES</w:t>
      </w:r>
      <w:bookmarkEnd w:id="20"/>
    </w:p>
    <w:p w:rsidR="00C83D8F" w:rsidRPr="000A4932" w:rsidRDefault="00C83D8F" w:rsidP="000A4932">
      <w:pPr>
        <w:pStyle w:val="Heading2"/>
        <w:rPr>
          <w:u w:val="none"/>
        </w:rPr>
      </w:pPr>
      <w:r w:rsidRPr="000A4932">
        <w:rPr>
          <w:u w:val="none"/>
        </w:rPr>
        <w:t>17.1</w:t>
      </w:r>
      <w:r w:rsidRPr="000A4932">
        <w:rPr>
          <w:u w:val="none"/>
        </w:rPr>
        <w:tab/>
        <w:t>Le CONTRAT est soumis au droit français.</w:t>
      </w:r>
    </w:p>
    <w:p w:rsidR="007855CA" w:rsidRPr="00C53191" w:rsidRDefault="007855CA" w:rsidP="007855CA">
      <w:pPr>
        <w:spacing w:after="0" w:line="240" w:lineRule="auto"/>
        <w:ind w:left="567" w:hanging="567"/>
        <w:jc w:val="both"/>
        <w:rPr>
          <w:rFonts w:eastAsia="Times New Roman" w:cs="Arial"/>
          <w:sz w:val="20"/>
          <w:szCs w:val="20"/>
          <w:lang w:eastAsia="fr-FR"/>
        </w:rPr>
      </w:pPr>
      <w:r w:rsidRPr="000A4932">
        <w:rPr>
          <w:rStyle w:val="Heading2Char"/>
          <w:rFonts w:eastAsia="Calibri"/>
          <w:u w:val="none"/>
        </w:rPr>
        <w:t>17.2</w:t>
      </w:r>
      <w:r w:rsidRPr="000A4932">
        <w:rPr>
          <w:rStyle w:val="Heading2Char"/>
          <w:rFonts w:eastAsia="Calibri"/>
          <w:u w:val="none"/>
        </w:rPr>
        <w:tab/>
        <w:t xml:space="preserve">Les </w:t>
      </w:r>
      <w:r w:rsidR="00D50999">
        <w:rPr>
          <w:rStyle w:val="Heading2Char"/>
          <w:rFonts w:eastAsia="Calibri"/>
          <w:u w:val="none"/>
        </w:rPr>
        <w:t>PARTIES</w:t>
      </w:r>
      <w:r w:rsidRPr="000A4932">
        <w:rPr>
          <w:rStyle w:val="Heading2Char"/>
          <w:rFonts w:eastAsia="Calibri"/>
          <w:u w:val="none"/>
        </w:rPr>
        <w:t xml:space="preserve"> s’efforceront de résoudre à l’amiable les contestations qui pourraient surgir relatives à la</w:t>
      </w:r>
      <w:r w:rsidRPr="00C53191">
        <w:rPr>
          <w:rFonts w:eastAsia="Times New Roman" w:cs="Arial"/>
          <w:sz w:val="20"/>
          <w:szCs w:val="20"/>
          <w:lang w:eastAsia="fr-FR"/>
        </w:rPr>
        <w:t xml:space="preserve"> validité, l’interprétation ou l’exécution des clauses du CONTRAT dans un délai </w:t>
      </w:r>
      <w:r>
        <w:rPr>
          <w:rFonts w:eastAsia="Times New Roman" w:cs="Arial"/>
          <w:sz w:val="20"/>
          <w:szCs w:val="20"/>
          <w:lang w:eastAsia="fr-FR"/>
        </w:rPr>
        <w:t xml:space="preserve">d’un (1) mois </w:t>
      </w:r>
      <w:r w:rsidRPr="00C53191">
        <w:rPr>
          <w:rFonts w:eastAsia="Times New Roman" w:cs="Arial"/>
          <w:sz w:val="20"/>
          <w:szCs w:val="20"/>
          <w:lang w:eastAsia="fr-FR"/>
        </w:rPr>
        <w:t xml:space="preserve">à compter de la notification adressée par la </w:t>
      </w:r>
      <w:r w:rsidR="00D50999">
        <w:rPr>
          <w:rFonts w:eastAsia="Times New Roman" w:cs="Arial"/>
          <w:sz w:val="20"/>
          <w:szCs w:val="20"/>
          <w:lang w:eastAsia="fr-FR"/>
        </w:rPr>
        <w:t>PARTIE</w:t>
      </w:r>
      <w:r w:rsidRPr="00C53191">
        <w:rPr>
          <w:rFonts w:eastAsia="Times New Roman" w:cs="Arial"/>
          <w:sz w:val="20"/>
          <w:szCs w:val="20"/>
          <w:lang w:eastAsia="fr-FR"/>
        </w:rPr>
        <w:t xml:space="preserve"> la plus diligente. En cas de désaccord persistant</w:t>
      </w:r>
      <w:r>
        <w:rPr>
          <w:rFonts w:eastAsia="Times New Roman" w:cs="Arial"/>
          <w:sz w:val="20"/>
          <w:szCs w:val="20"/>
          <w:lang w:eastAsia="fr-FR"/>
        </w:rPr>
        <w:t xml:space="preserve"> au-delà de ce délais</w:t>
      </w:r>
      <w:r w:rsidRPr="00C53191">
        <w:rPr>
          <w:rFonts w:eastAsia="Times New Roman" w:cs="Arial"/>
          <w:sz w:val="20"/>
          <w:szCs w:val="20"/>
          <w:lang w:eastAsia="fr-FR"/>
        </w:rPr>
        <w:t>, les juridictions françaises seront seules compétentes.</w:t>
      </w:r>
    </w:p>
    <w:p w:rsidR="00C83D8F" w:rsidRDefault="00C83D8F" w:rsidP="00C83D8F">
      <w:pPr>
        <w:spacing w:after="0" w:line="240" w:lineRule="auto"/>
        <w:ind w:left="567" w:hanging="567"/>
        <w:jc w:val="both"/>
        <w:rPr>
          <w:rFonts w:eastAsia="Times New Roman" w:cs="Arial"/>
          <w:sz w:val="20"/>
          <w:szCs w:val="20"/>
          <w:lang w:eastAsia="fr-FR"/>
        </w:rPr>
      </w:pPr>
    </w:p>
    <w:p w:rsidR="007855CA" w:rsidRDefault="007855CA" w:rsidP="00C83D8F">
      <w:pPr>
        <w:spacing w:after="0" w:line="240" w:lineRule="auto"/>
        <w:ind w:left="567" w:hanging="567"/>
        <w:jc w:val="both"/>
        <w:rPr>
          <w:rFonts w:eastAsia="Times New Roman" w:cs="Arial"/>
          <w:sz w:val="20"/>
          <w:szCs w:val="20"/>
          <w:lang w:eastAsia="fr-FR"/>
        </w:rPr>
      </w:pPr>
    </w:p>
    <w:p w:rsidR="007855CA" w:rsidRPr="00C83D8F" w:rsidRDefault="007855CA" w:rsidP="00C83D8F">
      <w:pPr>
        <w:spacing w:after="0" w:line="240" w:lineRule="auto"/>
        <w:ind w:left="567" w:hanging="567"/>
        <w:jc w:val="both"/>
        <w:rPr>
          <w:rFonts w:eastAsia="Times New Roman" w:cs="Arial"/>
          <w:sz w:val="20"/>
          <w:szCs w:val="20"/>
          <w:lang w:eastAsia="fr-FR"/>
        </w:rPr>
      </w:pPr>
    </w:p>
    <w:p w:rsidR="00C83D8F" w:rsidRPr="00C83D8F" w:rsidRDefault="00C83D8F" w:rsidP="00C83D8F">
      <w:pPr>
        <w:spacing w:after="0" w:line="240" w:lineRule="auto"/>
        <w:jc w:val="both"/>
        <w:rPr>
          <w:rFonts w:eastAsia="Times New Roman" w:cs="Arial"/>
          <w:sz w:val="20"/>
          <w:szCs w:val="20"/>
          <w:lang w:eastAsia="fr-FR"/>
        </w:rPr>
      </w:pPr>
    </w:p>
    <w:p w:rsidR="00C83D8F" w:rsidRPr="00C83D8F" w:rsidRDefault="00C83D8F" w:rsidP="00C83D8F">
      <w:pPr>
        <w:spacing w:after="0" w:line="240" w:lineRule="auto"/>
        <w:rPr>
          <w:rFonts w:eastAsia="Times New Roman" w:cs="Arial"/>
          <w:spacing w:val="-3"/>
          <w:sz w:val="20"/>
          <w:szCs w:val="20"/>
          <w:lang w:eastAsia="fr-FR"/>
        </w:rPr>
      </w:pPr>
      <w:r w:rsidRPr="00C83D8F">
        <w:rPr>
          <w:rFonts w:eastAsia="Times New Roman" w:cs="Arial"/>
          <w:spacing w:val="-3"/>
          <w:sz w:val="20"/>
          <w:szCs w:val="20"/>
          <w:lang w:eastAsia="fr-FR"/>
        </w:rPr>
        <w:t>Le CONTRAT comprend les annexes suivantes :</w:t>
      </w:r>
    </w:p>
    <w:p w:rsidR="00C83D8F" w:rsidRPr="00C83D8F" w:rsidRDefault="00C83D8F" w:rsidP="00C83D8F">
      <w:pPr>
        <w:numPr>
          <w:ilvl w:val="0"/>
          <w:numId w:val="31"/>
        </w:numPr>
        <w:spacing w:after="0" w:line="240" w:lineRule="auto"/>
        <w:contextualSpacing/>
        <w:jc w:val="both"/>
        <w:rPr>
          <w:rFonts w:eastAsia="Times New Roman" w:cs="Arial"/>
          <w:color w:val="0D0D0D"/>
          <w:spacing w:val="-3"/>
          <w:sz w:val="20"/>
          <w:lang w:eastAsia="fr-FR"/>
        </w:rPr>
      </w:pPr>
      <w:r w:rsidRPr="00C83D8F">
        <w:rPr>
          <w:rFonts w:eastAsia="Times New Roman" w:cs="Arial"/>
          <w:color w:val="0D0D0D"/>
          <w:spacing w:val="-3"/>
          <w:sz w:val="20"/>
          <w:lang w:eastAsia="fr-FR"/>
        </w:rPr>
        <w:t xml:space="preserve">Annexe 1 : </w:t>
      </w:r>
      <w:r w:rsidR="00F768F4">
        <w:rPr>
          <w:rFonts w:eastAsia="Times New Roman" w:cs="Arial"/>
          <w:color w:val="0D0D0D"/>
          <w:spacing w:val="-3"/>
          <w:sz w:val="20"/>
          <w:lang w:eastAsia="fr-FR"/>
        </w:rPr>
        <w:t>P</w:t>
      </w:r>
      <w:r w:rsidRPr="00C83D8F">
        <w:rPr>
          <w:rFonts w:eastAsia="Times New Roman" w:cs="Arial"/>
          <w:color w:val="0D0D0D"/>
          <w:spacing w:val="-3"/>
          <w:sz w:val="20"/>
          <w:lang w:eastAsia="fr-FR"/>
        </w:rPr>
        <w:t>rogramme du PROJET</w:t>
      </w:r>
    </w:p>
    <w:p w:rsidR="00C83D8F" w:rsidRPr="00C83D8F" w:rsidRDefault="00C83D8F" w:rsidP="00C83D8F">
      <w:pPr>
        <w:numPr>
          <w:ilvl w:val="0"/>
          <w:numId w:val="31"/>
        </w:numPr>
        <w:spacing w:after="0" w:line="240" w:lineRule="auto"/>
        <w:contextualSpacing/>
        <w:jc w:val="both"/>
        <w:rPr>
          <w:rFonts w:eastAsia="Times New Roman" w:cs="Arial"/>
          <w:color w:val="0D0D0D"/>
          <w:spacing w:val="-3"/>
          <w:sz w:val="20"/>
          <w:lang w:eastAsia="fr-FR"/>
        </w:rPr>
      </w:pPr>
      <w:r w:rsidRPr="00C83D8F">
        <w:rPr>
          <w:rFonts w:eastAsia="Times New Roman" w:cs="Arial"/>
          <w:color w:val="0D0D0D"/>
          <w:spacing w:val="-3"/>
          <w:sz w:val="20"/>
          <w:lang w:eastAsia="fr-FR"/>
        </w:rPr>
        <w:t xml:space="preserve">Annexe 2 : Transfert de MATERIEL </w:t>
      </w:r>
    </w:p>
    <w:p w:rsidR="00C83D8F" w:rsidRPr="00C83D8F" w:rsidRDefault="00C83D8F" w:rsidP="00C83D8F">
      <w:pPr>
        <w:numPr>
          <w:ilvl w:val="0"/>
          <w:numId w:val="31"/>
        </w:numPr>
        <w:spacing w:after="0" w:line="240" w:lineRule="auto"/>
        <w:contextualSpacing/>
        <w:jc w:val="both"/>
        <w:rPr>
          <w:rFonts w:eastAsia="Times New Roman" w:cs="Arial"/>
          <w:color w:val="0D0D0D"/>
          <w:spacing w:val="-3"/>
          <w:sz w:val="20"/>
          <w:lang w:eastAsia="fr-FR"/>
        </w:rPr>
      </w:pPr>
      <w:r w:rsidRPr="00C83D8F">
        <w:rPr>
          <w:rFonts w:eastAsia="Times New Roman" w:cs="Arial"/>
          <w:color w:val="0D0D0D"/>
          <w:spacing w:val="-3"/>
          <w:sz w:val="20"/>
          <w:lang w:eastAsia="fr-FR"/>
        </w:rPr>
        <w:t>Annexe 3 : Annexe financière</w:t>
      </w:r>
    </w:p>
    <w:p w:rsidR="00C83D8F" w:rsidRPr="00C83D8F" w:rsidRDefault="00C83D8F" w:rsidP="00C83D8F">
      <w:pPr>
        <w:numPr>
          <w:ilvl w:val="0"/>
          <w:numId w:val="31"/>
        </w:numPr>
        <w:spacing w:after="0" w:line="240" w:lineRule="auto"/>
        <w:contextualSpacing/>
        <w:jc w:val="both"/>
        <w:rPr>
          <w:rFonts w:eastAsia="Times New Roman" w:cs="Arial"/>
          <w:color w:val="0D0D0D"/>
          <w:spacing w:val="-3"/>
          <w:sz w:val="20"/>
          <w:lang w:eastAsia="fr-FR"/>
        </w:rPr>
      </w:pPr>
      <w:r w:rsidRPr="00C83D8F">
        <w:rPr>
          <w:rFonts w:eastAsia="Times New Roman" w:cs="Arial"/>
          <w:color w:val="0D0D0D"/>
          <w:spacing w:val="-3"/>
          <w:sz w:val="20"/>
          <w:lang w:eastAsia="fr-FR"/>
        </w:rPr>
        <w:t>Annexe 4 : CONNAISSANCES PROPRES</w:t>
      </w:r>
    </w:p>
    <w:p w:rsidR="00321CDD" w:rsidRPr="00C53191" w:rsidRDefault="00321CDD" w:rsidP="00321CDD">
      <w:pPr>
        <w:numPr>
          <w:ilvl w:val="0"/>
          <w:numId w:val="31"/>
        </w:numPr>
        <w:spacing w:after="0" w:line="240" w:lineRule="auto"/>
        <w:contextualSpacing/>
        <w:jc w:val="both"/>
        <w:rPr>
          <w:rFonts w:eastAsia="Times New Roman" w:cs="Arial"/>
          <w:color w:val="0D0D0D"/>
          <w:spacing w:val="-3"/>
          <w:sz w:val="20"/>
          <w:lang w:eastAsia="fr-FR"/>
        </w:rPr>
      </w:pPr>
      <w:r>
        <w:rPr>
          <w:rFonts w:eastAsia="Times New Roman" w:cs="Arial"/>
          <w:color w:val="0D0D0D"/>
          <w:spacing w:val="-3"/>
          <w:sz w:val="20"/>
          <w:lang w:eastAsia="fr-FR"/>
        </w:rPr>
        <w:t>Annexe 5 : EQUIPEMENT</w:t>
      </w:r>
    </w:p>
    <w:p w:rsidR="00C83D8F" w:rsidRDefault="00C83D8F" w:rsidP="00C83D8F">
      <w:pPr>
        <w:keepNext/>
        <w:spacing w:after="0" w:line="240" w:lineRule="auto"/>
        <w:jc w:val="both"/>
        <w:rPr>
          <w:rFonts w:eastAsia="Times New Roman" w:cs="Arial"/>
          <w:sz w:val="20"/>
          <w:szCs w:val="20"/>
          <w:lang w:eastAsia="fr-FR"/>
        </w:rPr>
      </w:pPr>
    </w:p>
    <w:p w:rsidR="00CC668F" w:rsidRDefault="00CC668F" w:rsidP="00C83D8F">
      <w:pPr>
        <w:keepNext/>
        <w:spacing w:after="0" w:line="240" w:lineRule="auto"/>
        <w:jc w:val="both"/>
        <w:rPr>
          <w:rFonts w:eastAsia="Times New Roman" w:cs="Arial"/>
          <w:sz w:val="20"/>
          <w:szCs w:val="20"/>
          <w:lang w:eastAsia="fr-FR"/>
        </w:rPr>
      </w:pPr>
    </w:p>
    <w:p w:rsidR="00CC668F" w:rsidRPr="00C83D8F" w:rsidRDefault="00CC668F" w:rsidP="00C83D8F">
      <w:pPr>
        <w:keepNext/>
        <w:spacing w:after="0" w:line="240" w:lineRule="auto"/>
        <w:jc w:val="both"/>
        <w:rPr>
          <w:rFonts w:eastAsia="Times New Roman" w:cs="Arial"/>
          <w:sz w:val="20"/>
          <w:szCs w:val="20"/>
          <w:lang w:eastAsia="fr-FR"/>
        </w:rPr>
      </w:pPr>
    </w:p>
    <w:p w:rsidR="00C83D8F" w:rsidRPr="00C83D8F" w:rsidRDefault="00C83D8F" w:rsidP="00C83D8F">
      <w:pPr>
        <w:keepNext/>
        <w:spacing w:after="0" w:line="240" w:lineRule="auto"/>
        <w:rPr>
          <w:rFonts w:eastAsia="Times New Roman" w:cs="Arial"/>
          <w:sz w:val="20"/>
          <w:szCs w:val="20"/>
          <w:lang w:eastAsia="fr-FR"/>
        </w:rPr>
      </w:pPr>
      <w:r w:rsidRPr="00C83D8F">
        <w:rPr>
          <w:rFonts w:eastAsia="Times New Roman" w:cs="Arial"/>
          <w:sz w:val="20"/>
          <w:szCs w:val="20"/>
          <w:lang w:eastAsia="fr-FR"/>
        </w:rPr>
        <w:t xml:space="preserve">Fait en trois (3) exemplaires originaux rédigés en français, dont un (1) pour chacune des </w:t>
      </w:r>
      <w:r w:rsidR="00D50999">
        <w:rPr>
          <w:rFonts w:eastAsia="Times New Roman" w:cs="Arial"/>
          <w:sz w:val="20"/>
          <w:szCs w:val="20"/>
          <w:lang w:eastAsia="fr-FR"/>
        </w:rPr>
        <w:t>PARTIES</w:t>
      </w:r>
      <w:r w:rsidRPr="00C83D8F">
        <w:rPr>
          <w:rFonts w:eastAsia="Times New Roman" w:cs="Arial"/>
          <w:sz w:val="20"/>
          <w:szCs w:val="20"/>
          <w:lang w:eastAsia="fr-FR"/>
        </w:rPr>
        <w:t>.</w:t>
      </w:r>
    </w:p>
    <w:p w:rsidR="00C83D8F" w:rsidRPr="00C83D8F" w:rsidRDefault="00C83D8F" w:rsidP="00C83D8F">
      <w:pPr>
        <w:keepNext/>
        <w:spacing w:after="0" w:line="240" w:lineRule="auto"/>
        <w:rPr>
          <w:rFonts w:eastAsia="Times New Roman" w:cs="Arial"/>
          <w:sz w:val="20"/>
          <w:szCs w:val="20"/>
          <w:lang w:eastAsia="fr-FR"/>
        </w:rPr>
      </w:pPr>
    </w:p>
    <w:tbl>
      <w:tblPr>
        <w:tblW w:w="0" w:type="auto"/>
        <w:tblLayout w:type="fixed"/>
        <w:tblCellMar>
          <w:left w:w="70" w:type="dxa"/>
          <w:right w:w="70" w:type="dxa"/>
        </w:tblCellMar>
        <w:tblLook w:val="0000"/>
      </w:tblPr>
      <w:tblGrid>
        <w:gridCol w:w="4606"/>
        <w:gridCol w:w="4606"/>
      </w:tblGrid>
      <w:tr w:rsidR="00C83D8F" w:rsidRPr="002C71E1" w:rsidTr="002A3158">
        <w:trPr>
          <w:cantSplit/>
        </w:trPr>
        <w:tc>
          <w:tcPr>
            <w:tcW w:w="4606" w:type="dxa"/>
          </w:tcPr>
          <w:p w:rsidR="00C83D8F" w:rsidRPr="00C83D8F" w:rsidRDefault="00C83D8F" w:rsidP="00C83D8F">
            <w:pPr>
              <w:keepNext/>
              <w:spacing w:after="0" w:line="240" w:lineRule="auto"/>
              <w:rPr>
                <w:rFonts w:eastAsia="Times New Roman" w:cs="Arial"/>
                <w:b/>
                <w:sz w:val="20"/>
                <w:szCs w:val="20"/>
                <w:lang w:eastAsia="fr-FR"/>
              </w:rPr>
            </w:pPr>
            <w:r w:rsidRPr="00C83D8F">
              <w:rPr>
                <w:rFonts w:eastAsia="Times New Roman" w:cs="Arial"/>
                <w:b/>
                <w:sz w:val="20"/>
                <w:szCs w:val="20"/>
                <w:lang w:eastAsia="fr-FR"/>
              </w:rPr>
              <w:t>Pour AAA</w:t>
            </w:r>
          </w:p>
        </w:tc>
        <w:tc>
          <w:tcPr>
            <w:tcW w:w="4606" w:type="dxa"/>
          </w:tcPr>
          <w:p w:rsidR="00C83D8F" w:rsidRPr="00C83D8F" w:rsidRDefault="00C83D8F" w:rsidP="00C83D8F">
            <w:pPr>
              <w:keepNext/>
              <w:spacing w:after="0" w:line="240" w:lineRule="auto"/>
              <w:rPr>
                <w:rFonts w:eastAsia="Times New Roman" w:cs="Arial"/>
                <w:b/>
                <w:sz w:val="20"/>
                <w:szCs w:val="20"/>
                <w:lang w:eastAsia="fr-FR"/>
              </w:rPr>
            </w:pPr>
            <w:r w:rsidRPr="00C83D8F">
              <w:rPr>
                <w:rFonts w:eastAsia="Times New Roman" w:cs="Arial"/>
                <w:b/>
                <w:sz w:val="20"/>
                <w:szCs w:val="20"/>
                <w:lang w:eastAsia="fr-FR"/>
              </w:rPr>
              <w:t>Pour XXX</w:t>
            </w:r>
          </w:p>
        </w:tc>
      </w:tr>
      <w:tr w:rsidR="00C83D8F" w:rsidRPr="002C71E1" w:rsidTr="002A3158">
        <w:trPr>
          <w:cantSplit/>
        </w:trPr>
        <w:tc>
          <w:tcPr>
            <w:tcW w:w="4606" w:type="dxa"/>
          </w:tcPr>
          <w:p w:rsidR="00C83D8F" w:rsidRPr="00C83D8F" w:rsidRDefault="00C83D8F" w:rsidP="00321CDD">
            <w:pPr>
              <w:keepNext/>
              <w:spacing w:after="0" w:line="240" w:lineRule="auto"/>
              <w:rPr>
                <w:rFonts w:eastAsia="Times New Roman" w:cs="Arial"/>
                <w:sz w:val="20"/>
                <w:szCs w:val="20"/>
                <w:lang w:eastAsia="fr-FR"/>
              </w:rPr>
            </w:pPr>
            <w:r w:rsidRPr="00C83D8F">
              <w:rPr>
                <w:rFonts w:eastAsia="Times New Roman" w:cs="Arial"/>
                <w:sz w:val="20"/>
                <w:szCs w:val="20"/>
                <w:lang w:eastAsia="fr-FR"/>
              </w:rPr>
              <w:t xml:space="preserve">Fait à </w:t>
            </w:r>
            <w:r w:rsidR="00321CDD">
              <w:rPr>
                <w:rFonts w:eastAsia="Times New Roman" w:cs="Arial"/>
                <w:sz w:val="20"/>
                <w:szCs w:val="20"/>
                <w:lang w:eastAsia="fr-FR"/>
              </w:rPr>
              <w:t> …</w:t>
            </w:r>
          </w:p>
        </w:tc>
        <w:tc>
          <w:tcPr>
            <w:tcW w:w="4606" w:type="dxa"/>
          </w:tcPr>
          <w:p w:rsidR="00C83D8F" w:rsidRPr="00C83D8F" w:rsidRDefault="00C83D8F" w:rsidP="00C83D8F">
            <w:pPr>
              <w:keepNext/>
              <w:spacing w:after="0" w:line="240" w:lineRule="auto"/>
              <w:rPr>
                <w:rFonts w:eastAsia="Times New Roman" w:cs="Arial"/>
                <w:sz w:val="20"/>
                <w:szCs w:val="20"/>
                <w:lang w:eastAsia="fr-FR"/>
              </w:rPr>
            </w:pPr>
            <w:r w:rsidRPr="00C83D8F">
              <w:rPr>
                <w:rFonts w:eastAsia="Times New Roman" w:cs="Arial"/>
                <w:sz w:val="20"/>
                <w:szCs w:val="20"/>
                <w:lang w:eastAsia="fr-FR"/>
              </w:rPr>
              <w:t>Fait à ………….</w:t>
            </w: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Le …/…/……</w:t>
            </w:r>
          </w:p>
        </w:tc>
        <w:tc>
          <w:tcPr>
            <w:tcW w:w="4606" w:type="dxa"/>
          </w:tcPr>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Le …/…/……</w:t>
            </w: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tc>
        <w:tc>
          <w:tcPr>
            <w:tcW w:w="4606" w:type="dxa"/>
          </w:tcPr>
          <w:p w:rsidR="00C83D8F" w:rsidRPr="00C83D8F" w:rsidRDefault="00C83D8F" w:rsidP="00C83D8F">
            <w:pPr>
              <w:spacing w:after="0" w:line="240" w:lineRule="auto"/>
              <w:rPr>
                <w:rFonts w:eastAsia="Times New Roman" w:cs="Arial"/>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sz w:val="20"/>
                <w:szCs w:val="20"/>
                <w:lang w:eastAsia="fr-FR"/>
              </w:rPr>
            </w:pPr>
          </w:p>
        </w:tc>
        <w:tc>
          <w:tcPr>
            <w:tcW w:w="4606" w:type="dxa"/>
          </w:tcPr>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w:t>
            </w: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sz w:val="20"/>
                <w:szCs w:val="20"/>
                <w:lang w:eastAsia="fr-FR"/>
              </w:rPr>
            </w:pPr>
          </w:p>
        </w:tc>
        <w:tc>
          <w:tcPr>
            <w:tcW w:w="4606" w:type="dxa"/>
          </w:tcPr>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w:t>
            </w: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tc>
        <w:tc>
          <w:tcPr>
            <w:tcW w:w="4606" w:type="dxa"/>
          </w:tcPr>
          <w:p w:rsidR="00C83D8F" w:rsidRPr="00C83D8F" w:rsidRDefault="00C83D8F" w:rsidP="00C83D8F">
            <w:pPr>
              <w:spacing w:after="0" w:line="240" w:lineRule="auto"/>
              <w:rPr>
                <w:rFonts w:eastAsia="Times New Roman" w:cs="Arial"/>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b/>
                <w:sz w:val="20"/>
                <w:szCs w:val="20"/>
                <w:lang w:eastAsia="fr-FR"/>
              </w:rPr>
            </w:pPr>
            <w:r w:rsidRPr="00C83D8F">
              <w:rPr>
                <w:rFonts w:eastAsia="Times New Roman" w:cs="Arial"/>
                <w:b/>
                <w:sz w:val="20"/>
                <w:szCs w:val="20"/>
                <w:lang w:eastAsia="fr-FR"/>
              </w:rPr>
              <w:t>Pour l’Autre Organisme</w:t>
            </w:r>
          </w:p>
        </w:tc>
        <w:tc>
          <w:tcPr>
            <w:tcW w:w="4606" w:type="dxa"/>
          </w:tcPr>
          <w:p w:rsidR="00C83D8F" w:rsidRPr="00C83D8F" w:rsidRDefault="00C83D8F" w:rsidP="00C83D8F">
            <w:pPr>
              <w:spacing w:after="0" w:line="240" w:lineRule="auto"/>
              <w:rPr>
                <w:rFonts w:eastAsia="Times New Roman" w:cs="Arial"/>
                <w:b/>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Fait à ……</w:t>
            </w:r>
          </w:p>
        </w:tc>
        <w:tc>
          <w:tcPr>
            <w:tcW w:w="4606" w:type="dxa"/>
          </w:tcPr>
          <w:p w:rsidR="00C83D8F" w:rsidRPr="00C83D8F" w:rsidRDefault="00C83D8F" w:rsidP="00C83D8F">
            <w:pPr>
              <w:spacing w:after="0" w:line="240" w:lineRule="auto"/>
              <w:rPr>
                <w:rFonts w:eastAsia="Times New Roman" w:cs="Arial"/>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Le …/…/……</w:t>
            </w:r>
          </w:p>
        </w:tc>
        <w:tc>
          <w:tcPr>
            <w:tcW w:w="4606" w:type="dxa"/>
          </w:tcPr>
          <w:p w:rsidR="00C83D8F" w:rsidRPr="00C83D8F" w:rsidRDefault="00C83D8F" w:rsidP="00C83D8F">
            <w:pPr>
              <w:spacing w:after="0" w:line="240" w:lineRule="auto"/>
              <w:rPr>
                <w:rFonts w:eastAsia="Times New Roman" w:cs="Arial"/>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tc>
        <w:tc>
          <w:tcPr>
            <w:tcW w:w="4606" w:type="dxa"/>
          </w:tcPr>
          <w:p w:rsidR="00C83D8F" w:rsidRPr="00C83D8F" w:rsidRDefault="00C83D8F" w:rsidP="00C83D8F">
            <w:pPr>
              <w:spacing w:after="0" w:line="240" w:lineRule="auto"/>
              <w:rPr>
                <w:rFonts w:eastAsia="Times New Roman" w:cs="Arial"/>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w:t>
            </w:r>
          </w:p>
        </w:tc>
        <w:tc>
          <w:tcPr>
            <w:tcW w:w="4606" w:type="dxa"/>
          </w:tcPr>
          <w:p w:rsidR="00C83D8F" w:rsidRPr="00C83D8F" w:rsidRDefault="00C83D8F" w:rsidP="00C83D8F">
            <w:pPr>
              <w:spacing w:after="0" w:line="240" w:lineRule="auto"/>
              <w:rPr>
                <w:rFonts w:eastAsia="Times New Roman" w:cs="Arial"/>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w:t>
            </w:r>
          </w:p>
        </w:tc>
        <w:tc>
          <w:tcPr>
            <w:tcW w:w="4606" w:type="dxa"/>
          </w:tcPr>
          <w:p w:rsidR="00C83D8F" w:rsidRPr="00C83D8F" w:rsidRDefault="00C83D8F" w:rsidP="00C83D8F">
            <w:pPr>
              <w:spacing w:after="0" w:line="240" w:lineRule="auto"/>
              <w:rPr>
                <w:rFonts w:eastAsia="Times New Roman" w:cs="Arial"/>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tc>
        <w:tc>
          <w:tcPr>
            <w:tcW w:w="4606" w:type="dxa"/>
          </w:tcPr>
          <w:p w:rsidR="00C83D8F" w:rsidRPr="00C83D8F" w:rsidRDefault="00C83D8F" w:rsidP="00C83D8F">
            <w:pPr>
              <w:spacing w:after="0" w:line="240" w:lineRule="auto"/>
              <w:rPr>
                <w:rFonts w:eastAsia="Times New Roman" w:cs="Arial"/>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i/>
                <w:sz w:val="20"/>
                <w:szCs w:val="20"/>
                <w:lang w:eastAsia="fr-FR"/>
              </w:rPr>
            </w:pPr>
            <w:r w:rsidRPr="00C83D8F">
              <w:rPr>
                <w:rFonts w:eastAsia="Times New Roman" w:cs="Arial"/>
                <w:i/>
                <w:sz w:val="20"/>
                <w:szCs w:val="20"/>
                <w:lang w:eastAsia="fr-FR"/>
              </w:rPr>
              <w:t xml:space="preserve">Vu, le Directeur du </w:t>
            </w:r>
            <w:r w:rsidR="007B04D0">
              <w:rPr>
                <w:rFonts w:eastAsia="Times New Roman" w:cs="Arial"/>
                <w:i/>
                <w:sz w:val="20"/>
                <w:szCs w:val="20"/>
                <w:lang w:eastAsia="fr-FR"/>
              </w:rPr>
              <w:t>LABORATOIRE</w:t>
            </w:r>
          </w:p>
        </w:tc>
        <w:tc>
          <w:tcPr>
            <w:tcW w:w="4606" w:type="dxa"/>
          </w:tcPr>
          <w:p w:rsidR="00C83D8F" w:rsidRPr="00C83D8F" w:rsidRDefault="00C83D8F" w:rsidP="00C83D8F">
            <w:pPr>
              <w:spacing w:after="0" w:line="240" w:lineRule="auto"/>
              <w:rPr>
                <w:rFonts w:eastAsia="Times New Roman" w:cs="Arial"/>
                <w:i/>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i/>
                <w:sz w:val="20"/>
                <w:szCs w:val="20"/>
                <w:lang w:eastAsia="fr-FR"/>
              </w:rPr>
            </w:pPr>
            <w:r w:rsidRPr="00C83D8F">
              <w:rPr>
                <w:rFonts w:eastAsia="Times New Roman" w:cs="Arial"/>
                <w:i/>
                <w:sz w:val="20"/>
                <w:szCs w:val="20"/>
                <w:lang w:eastAsia="fr-FR"/>
              </w:rPr>
              <w:t>…………………</w:t>
            </w:r>
          </w:p>
          <w:p w:rsidR="00C83D8F" w:rsidRPr="00C83D8F" w:rsidRDefault="00C83D8F" w:rsidP="00C83D8F">
            <w:pPr>
              <w:spacing w:after="0" w:line="240" w:lineRule="auto"/>
              <w:rPr>
                <w:rFonts w:eastAsia="Times New Roman" w:cs="Arial"/>
                <w:i/>
                <w:sz w:val="20"/>
                <w:szCs w:val="20"/>
                <w:lang w:eastAsia="fr-FR"/>
              </w:rPr>
            </w:pPr>
          </w:p>
        </w:tc>
        <w:tc>
          <w:tcPr>
            <w:tcW w:w="4606" w:type="dxa"/>
          </w:tcPr>
          <w:p w:rsidR="00C83D8F" w:rsidRPr="00C83D8F" w:rsidRDefault="00C83D8F" w:rsidP="00C83D8F">
            <w:pPr>
              <w:spacing w:after="0" w:line="240" w:lineRule="auto"/>
              <w:rPr>
                <w:rFonts w:eastAsia="Times New Roman" w:cs="Arial"/>
                <w:i/>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i/>
                <w:sz w:val="20"/>
                <w:szCs w:val="20"/>
                <w:lang w:eastAsia="fr-FR"/>
              </w:rPr>
            </w:pPr>
          </w:p>
        </w:tc>
        <w:tc>
          <w:tcPr>
            <w:tcW w:w="4606" w:type="dxa"/>
          </w:tcPr>
          <w:p w:rsidR="00C83D8F" w:rsidRPr="00C83D8F" w:rsidRDefault="00C83D8F" w:rsidP="00C83D8F">
            <w:pPr>
              <w:spacing w:after="0" w:line="240" w:lineRule="auto"/>
              <w:rPr>
                <w:rFonts w:eastAsia="Times New Roman" w:cs="Arial"/>
                <w:i/>
                <w:sz w:val="20"/>
                <w:szCs w:val="20"/>
                <w:lang w:eastAsia="fr-FR"/>
              </w:rPr>
            </w:pP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i/>
                <w:sz w:val="20"/>
                <w:szCs w:val="20"/>
                <w:lang w:eastAsia="fr-FR"/>
              </w:rPr>
            </w:pPr>
            <w:r w:rsidRPr="00C83D8F">
              <w:rPr>
                <w:rFonts w:eastAsia="Times New Roman" w:cs="Arial"/>
                <w:i/>
                <w:sz w:val="20"/>
                <w:szCs w:val="20"/>
                <w:lang w:eastAsia="fr-FR"/>
              </w:rPr>
              <w:t xml:space="preserve">Vu, Le Responsable Scientifique du </w:t>
            </w:r>
            <w:r w:rsidR="007B04D0">
              <w:rPr>
                <w:rFonts w:eastAsia="Times New Roman" w:cs="Arial"/>
                <w:i/>
                <w:sz w:val="20"/>
                <w:szCs w:val="20"/>
                <w:lang w:eastAsia="fr-FR"/>
              </w:rPr>
              <w:t>LABORATOIRE</w:t>
            </w:r>
          </w:p>
        </w:tc>
        <w:tc>
          <w:tcPr>
            <w:tcW w:w="4606" w:type="dxa"/>
          </w:tcPr>
          <w:p w:rsidR="00C83D8F" w:rsidRPr="00C83D8F" w:rsidRDefault="00C83D8F" w:rsidP="00C83D8F">
            <w:pPr>
              <w:spacing w:after="0" w:line="240" w:lineRule="auto"/>
              <w:rPr>
                <w:rFonts w:eastAsia="Times New Roman" w:cs="Arial"/>
                <w:i/>
                <w:sz w:val="20"/>
                <w:szCs w:val="20"/>
                <w:lang w:eastAsia="fr-FR"/>
              </w:rPr>
            </w:pPr>
            <w:r w:rsidRPr="00C83D8F">
              <w:rPr>
                <w:rFonts w:eastAsia="Times New Roman" w:cs="Arial"/>
                <w:i/>
                <w:sz w:val="20"/>
                <w:szCs w:val="20"/>
                <w:lang w:eastAsia="fr-FR"/>
              </w:rPr>
              <w:t>Vu, le Responsable Scientifique de XXX</w:t>
            </w: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i/>
                <w:sz w:val="20"/>
                <w:szCs w:val="20"/>
                <w:lang w:eastAsia="fr-FR"/>
              </w:rPr>
            </w:pPr>
            <w:r w:rsidRPr="00C83D8F">
              <w:rPr>
                <w:rFonts w:eastAsia="Times New Roman" w:cs="Arial"/>
                <w:i/>
                <w:sz w:val="20"/>
                <w:szCs w:val="20"/>
                <w:lang w:eastAsia="fr-FR"/>
              </w:rPr>
              <w:t>……………………</w:t>
            </w:r>
          </w:p>
          <w:p w:rsidR="00C83D8F" w:rsidRPr="00C83D8F" w:rsidRDefault="00C83D8F" w:rsidP="00C83D8F">
            <w:pPr>
              <w:spacing w:after="0" w:line="240" w:lineRule="auto"/>
              <w:rPr>
                <w:rFonts w:eastAsia="Times New Roman" w:cs="Arial"/>
                <w:i/>
                <w:sz w:val="20"/>
                <w:szCs w:val="20"/>
                <w:lang w:eastAsia="fr-FR"/>
              </w:rPr>
            </w:pPr>
          </w:p>
        </w:tc>
        <w:tc>
          <w:tcPr>
            <w:tcW w:w="4606" w:type="dxa"/>
          </w:tcPr>
          <w:p w:rsidR="00C83D8F" w:rsidRPr="00C83D8F" w:rsidRDefault="00C83D8F" w:rsidP="00C83D8F">
            <w:pPr>
              <w:spacing w:after="0" w:line="240" w:lineRule="auto"/>
              <w:rPr>
                <w:rFonts w:eastAsia="Times New Roman" w:cs="Arial"/>
                <w:i/>
                <w:sz w:val="20"/>
                <w:szCs w:val="20"/>
                <w:lang w:eastAsia="fr-FR"/>
              </w:rPr>
            </w:pPr>
            <w:r w:rsidRPr="00C83D8F">
              <w:rPr>
                <w:rFonts w:eastAsia="Times New Roman" w:cs="Arial"/>
                <w:i/>
                <w:sz w:val="20"/>
                <w:szCs w:val="20"/>
                <w:lang w:eastAsia="fr-FR"/>
              </w:rPr>
              <w:t>……………………</w:t>
            </w:r>
          </w:p>
          <w:p w:rsidR="00C83D8F" w:rsidRPr="00C83D8F" w:rsidRDefault="00C83D8F" w:rsidP="00C83D8F">
            <w:pPr>
              <w:spacing w:after="0" w:line="240" w:lineRule="auto"/>
              <w:rPr>
                <w:rFonts w:eastAsia="Times New Roman" w:cs="Arial"/>
                <w:i/>
                <w:sz w:val="20"/>
                <w:szCs w:val="20"/>
                <w:lang w:eastAsia="fr-FR"/>
              </w:rPr>
            </w:pPr>
          </w:p>
        </w:tc>
      </w:tr>
    </w:tbl>
    <w:p w:rsidR="00C12936" w:rsidRDefault="00C12936" w:rsidP="00C12936">
      <w:pPr>
        <w:rPr>
          <w:lang w:eastAsia="fr-FR"/>
        </w:rPr>
      </w:pPr>
    </w:p>
    <w:p w:rsidR="00C12936" w:rsidRDefault="00C12936">
      <w:pPr>
        <w:spacing w:after="0" w:line="240" w:lineRule="auto"/>
        <w:rPr>
          <w:rFonts w:eastAsia="Times New Roman" w:cs="Arial"/>
          <w:b/>
          <w:sz w:val="20"/>
          <w:szCs w:val="20"/>
          <w:lang w:eastAsia="fr-FR"/>
        </w:rPr>
      </w:pPr>
      <w:r>
        <w:rPr>
          <w:rFonts w:eastAsia="Times New Roman" w:cs="Arial"/>
          <w:b/>
          <w:sz w:val="20"/>
          <w:szCs w:val="20"/>
          <w:lang w:eastAsia="fr-FR"/>
        </w:rPr>
        <w:br w:type="page"/>
      </w:r>
    </w:p>
    <w:p w:rsidR="00C83D8F" w:rsidRPr="00C83D8F" w:rsidRDefault="00C83D8F" w:rsidP="00C83D8F">
      <w:pPr>
        <w:keepNext/>
        <w:pBdr>
          <w:bottom w:val="single" w:sz="4" w:space="1" w:color="auto"/>
        </w:pBdr>
        <w:spacing w:before="480" w:after="240" w:line="240" w:lineRule="auto"/>
        <w:jc w:val="both"/>
        <w:outlineLvl w:val="0"/>
        <w:rPr>
          <w:rFonts w:eastAsia="Times New Roman" w:cs="Arial"/>
          <w:b/>
          <w:sz w:val="20"/>
          <w:szCs w:val="20"/>
          <w:lang w:eastAsia="fr-FR"/>
        </w:rPr>
      </w:pPr>
      <w:bookmarkStart w:id="21" w:name="_Toc390768434"/>
      <w:r w:rsidRPr="00C83D8F">
        <w:rPr>
          <w:rFonts w:eastAsia="Times New Roman" w:cs="Arial"/>
          <w:b/>
          <w:sz w:val="20"/>
          <w:szCs w:val="20"/>
          <w:lang w:eastAsia="fr-FR"/>
        </w:rPr>
        <w:lastRenderedPageBreak/>
        <w:t>ANNEXE 1 – PROGRAMME DU PROJET</w:t>
      </w:r>
      <w:bookmarkEnd w:id="21"/>
    </w:p>
    <w:p w:rsidR="00C83D8F" w:rsidRPr="00C83D8F" w:rsidRDefault="00C83D8F" w:rsidP="00C83D8F">
      <w:pPr>
        <w:spacing w:after="0" w:line="240" w:lineRule="auto"/>
        <w:rPr>
          <w:rFonts w:ascii="Times New Roman" w:eastAsia="Times New Roman" w:hAnsi="Times New Roman"/>
          <w:sz w:val="20"/>
          <w:szCs w:val="20"/>
          <w:lang w:eastAsia="fr-FR"/>
        </w:rPr>
      </w:pPr>
    </w:p>
    <w:p w:rsidR="00C83D8F" w:rsidRDefault="00263CBE" w:rsidP="00C83D8F">
      <w:pPr>
        <w:spacing w:after="0" w:line="240" w:lineRule="auto"/>
        <w:rPr>
          <w:rFonts w:eastAsia="Times New Roman" w:cs="Arial"/>
          <w:sz w:val="20"/>
          <w:szCs w:val="20"/>
          <w:lang w:eastAsia="fr-FR"/>
        </w:rPr>
      </w:pPr>
      <w:r>
        <w:rPr>
          <w:rFonts w:eastAsia="Times New Roman" w:cs="Arial"/>
          <w:sz w:val="20"/>
          <w:szCs w:val="20"/>
          <w:lang w:eastAsia="fr-FR"/>
        </w:rPr>
        <w:t xml:space="preserve">Description des </w:t>
      </w:r>
      <w:r w:rsidR="006C0AC6" w:rsidRPr="00D354CF">
        <w:rPr>
          <w:rFonts w:eastAsia="Times New Roman" w:cs="Arial"/>
          <w:caps/>
          <w:sz w:val="20"/>
          <w:szCs w:val="20"/>
          <w:lang w:eastAsia="fr-FR"/>
        </w:rPr>
        <w:t>Échantillons Biologiques Humains</w:t>
      </w:r>
      <w:r>
        <w:rPr>
          <w:rFonts w:eastAsia="Times New Roman" w:cs="Arial"/>
          <w:sz w:val="20"/>
          <w:szCs w:val="20"/>
          <w:lang w:eastAsia="fr-FR"/>
        </w:rPr>
        <w:t xml:space="preserve"> et des </w:t>
      </w:r>
      <w:r w:rsidR="006C0AC6" w:rsidRPr="00D354CF">
        <w:rPr>
          <w:rFonts w:eastAsia="Times New Roman" w:cs="Arial"/>
          <w:caps/>
          <w:sz w:val="20"/>
          <w:szCs w:val="20"/>
          <w:lang w:eastAsia="fr-FR"/>
        </w:rPr>
        <w:t>Données cliniques</w:t>
      </w:r>
      <w:r>
        <w:rPr>
          <w:rFonts w:eastAsia="Times New Roman" w:cs="Arial"/>
          <w:sz w:val="20"/>
          <w:szCs w:val="20"/>
          <w:lang w:eastAsia="fr-FR"/>
        </w:rPr>
        <w:t xml:space="preserve"> nécessaires à la réalisation du PROJET :</w:t>
      </w:r>
    </w:p>
    <w:p w:rsidR="00263CBE" w:rsidRDefault="00263CBE" w:rsidP="00C83D8F">
      <w:pPr>
        <w:spacing w:after="0" w:line="240" w:lineRule="auto"/>
        <w:rPr>
          <w:rFonts w:eastAsia="Times New Roman" w:cs="Arial"/>
          <w:sz w:val="20"/>
          <w:szCs w:val="20"/>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3"/>
        <w:gridCol w:w="1702"/>
        <w:gridCol w:w="2113"/>
        <w:gridCol w:w="1804"/>
        <w:gridCol w:w="1686"/>
      </w:tblGrid>
      <w:tr w:rsidR="00263CBE" w:rsidRPr="002C71E1" w:rsidTr="00263CBE">
        <w:trPr>
          <w:trHeight w:val="811"/>
        </w:trPr>
        <w:tc>
          <w:tcPr>
            <w:tcW w:w="2942"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r w:rsidRPr="00263CBE">
              <w:rPr>
                <w:rFonts w:eastAsia="Times New Roman" w:cs="Arial"/>
                <w:sz w:val="20"/>
                <w:szCs w:val="20"/>
                <w:lang w:eastAsia="fr-FR"/>
              </w:rPr>
              <w:t>Origine / Caractéristiques</w:t>
            </w:r>
          </w:p>
        </w:tc>
        <w:tc>
          <w:tcPr>
            <w:tcW w:w="2942"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r w:rsidRPr="00263CBE">
              <w:rPr>
                <w:rFonts w:eastAsia="Times New Roman" w:cs="Arial"/>
                <w:sz w:val="20"/>
                <w:szCs w:val="20"/>
                <w:lang w:eastAsia="fr-FR"/>
              </w:rPr>
              <w:t>Forme (volume…) / nombre d’aliquotes</w:t>
            </w:r>
          </w:p>
        </w:tc>
        <w:tc>
          <w:tcPr>
            <w:tcW w:w="2943" w:type="dxa"/>
            <w:tcBorders>
              <w:top w:val="single" w:sz="4" w:space="0" w:color="auto"/>
              <w:left w:val="single" w:sz="4" w:space="0" w:color="auto"/>
              <w:bottom w:val="single" w:sz="4" w:space="0" w:color="auto"/>
              <w:right w:val="single" w:sz="4" w:space="0" w:color="auto"/>
            </w:tcBorders>
          </w:tcPr>
          <w:p w:rsidR="00263CBE" w:rsidRPr="00263CBE" w:rsidRDefault="00263CBE">
            <w:pPr>
              <w:spacing w:after="0" w:line="240" w:lineRule="auto"/>
              <w:rPr>
                <w:rFonts w:eastAsia="Times New Roman" w:cs="Arial"/>
                <w:sz w:val="20"/>
                <w:szCs w:val="20"/>
                <w:lang w:eastAsia="fr-FR"/>
              </w:rPr>
            </w:pPr>
            <w:r w:rsidRPr="00263CBE">
              <w:rPr>
                <w:rFonts w:eastAsia="Times New Roman" w:cs="Arial"/>
                <w:sz w:val="20"/>
                <w:szCs w:val="20"/>
                <w:lang w:eastAsia="fr-FR"/>
              </w:rPr>
              <w:t xml:space="preserve">Lieu de </w:t>
            </w:r>
            <w:r w:rsidR="008F1024">
              <w:rPr>
                <w:rFonts w:eastAsia="Times New Roman" w:cs="Arial"/>
                <w:sz w:val="20"/>
                <w:szCs w:val="20"/>
                <w:lang w:eastAsia="fr-FR"/>
              </w:rPr>
              <w:t>conservationavant transfert</w:t>
            </w:r>
          </w:p>
        </w:tc>
        <w:tc>
          <w:tcPr>
            <w:tcW w:w="2942"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r w:rsidRPr="00263CBE">
              <w:rPr>
                <w:rFonts w:eastAsia="Times New Roman" w:cs="Arial"/>
                <w:sz w:val="20"/>
                <w:szCs w:val="20"/>
                <w:lang w:eastAsia="fr-FR"/>
              </w:rPr>
              <w:t>Responsable de la conservation</w:t>
            </w:r>
            <w:r>
              <w:rPr>
                <w:rFonts w:eastAsia="Times New Roman" w:cs="Arial"/>
                <w:sz w:val="20"/>
                <w:szCs w:val="20"/>
                <w:lang w:eastAsia="fr-FR"/>
              </w:rPr>
              <w:t xml:space="preserve"> avant transfert</w:t>
            </w:r>
          </w:p>
        </w:tc>
        <w:tc>
          <w:tcPr>
            <w:tcW w:w="2943" w:type="dxa"/>
            <w:tcBorders>
              <w:top w:val="single" w:sz="4" w:space="0" w:color="auto"/>
              <w:left w:val="single" w:sz="4" w:space="0" w:color="auto"/>
              <w:bottom w:val="single" w:sz="4" w:space="0" w:color="auto"/>
              <w:right w:val="single" w:sz="4" w:space="0" w:color="auto"/>
            </w:tcBorders>
          </w:tcPr>
          <w:p w:rsidR="00263CBE" w:rsidRPr="00263CBE" w:rsidRDefault="00263CBE">
            <w:pPr>
              <w:spacing w:after="0" w:line="240" w:lineRule="auto"/>
              <w:rPr>
                <w:rFonts w:eastAsia="Times New Roman" w:cs="Arial"/>
                <w:sz w:val="20"/>
                <w:szCs w:val="20"/>
                <w:lang w:eastAsia="fr-FR"/>
              </w:rPr>
            </w:pPr>
            <w:r w:rsidRPr="00263CBE">
              <w:rPr>
                <w:rFonts w:eastAsia="Times New Roman" w:cs="Arial"/>
                <w:sz w:val="20"/>
                <w:szCs w:val="20"/>
                <w:lang w:eastAsia="fr-FR"/>
              </w:rPr>
              <w:t xml:space="preserve">Données </w:t>
            </w:r>
            <w:r>
              <w:rPr>
                <w:rFonts w:eastAsia="Times New Roman" w:cs="Arial"/>
                <w:sz w:val="20"/>
                <w:szCs w:val="20"/>
                <w:lang w:eastAsia="fr-FR"/>
              </w:rPr>
              <w:t>cliniques</w:t>
            </w:r>
            <w:r w:rsidRPr="00263CBE">
              <w:rPr>
                <w:rFonts w:eastAsia="Times New Roman" w:cs="Arial"/>
                <w:sz w:val="20"/>
                <w:szCs w:val="20"/>
                <w:lang w:eastAsia="fr-FR"/>
              </w:rPr>
              <w:t xml:space="preserve"> transmises</w:t>
            </w:r>
          </w:p>
        </w:tc>
      </w:tr>
      <w:tr w:rsidR="00263CBE" w:rsidRPr="002C71E1" w:rsidTr="00263CBE">
        <w:tc>
          <w:tcPr>
            <w:tcW w:w="2942"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p>
        </w:tc>
        <w:tc>
          <w:tcPr>
            <w:tcW w:w="2942"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p>
        </w:tc>
        <w:tc>
          <w:tcPr>
            <w:tcW w:w="2943"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p>
        </w:tc>
        <w:tc>
          <w:tcPr>
            <w:tcW w:w="2942"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p>
        </w:tc>
        <w:tc>
          <w:tcPr>
            <w:tcW w:w="2943"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p>
        </w:tc>
      </w:tr>
      <w:tr w:rsidR="00263CBE" w:rsidRPr="002C71E1" w:rsidTr="00263CBE">
        <w:tc>
          <w:tcPr>
            <w:tcW w:w="2942"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p>
        </w:tc>
        <w:tc>
          <w:tcPr>
            <w:tcW w:w="2942"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p>
        </w:tc>
        <w:tc>
          <w:tcPr>
            <w:tcW w:w="2943"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p>
        </w:tc>
        <w:tc>
          <w:tcPr>
            <w:tcW w:w="2942"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p>
        </w:tc>
        <w:tc>
          <w:tcPr>
            <w:tcW w:w="2943" w:type="dxa"/>
            <w:tcBorders>
              <w:top w:val="single" w:sz="4" w:space="0" w:color="auto"/>
              <w:left w:val="single" w:sz="4" w:space="0" w:color="auto"/>
              <w:bottom w:val="single" w:sz="4" w:space="0" w:color="auto"/>
              <w:right w:val="single" w:sz="4" w:space="0" w:color="auto"/>
            </w:tcBorders>
          </w:tcPr>
          <w:p w:rsidR="00263CBE" w:rsidRPr="00263CBE" w:rsidRDefault="00263CBE" w:rsidP="00263CBE">
            <w:pPr>
              <w:spacing w:after="0" w:line="240" w:lineRule="auto"/>
              <w:rPr>
                <w:rFonts w:eastAsia="Times New Roman" w:cs="Arial"/>
                <w:sz w:val="20"/>
                <w:szCs w:val="20"/>
                <w:lang w:eastAsia="fr-FR"/>
              </w:rPr>
            </w:pPr>
          </w:p>
        </w:tc>
      </w:tr>
    </w:tbl>
    <w:p w:rsidR="00263CBE" w:rsidRPr="00C83D8F" w:rsidRDefault="00263CBE" w:rsidP="00C83D8F">
      <w:pPr>
        <w:spacing w:after="0" w:line="240" w:lineRule="auto"/>
        <w:rPr>
          <w:rFonts w:eastAsia="Times New Roman" w:cs="Arial"/>
          <w:sz w:val="20"/>
          <w:szCs w:val="20"/>
          <w:lang w:eastAsia="fr-FR"/>
        </w:rPr>
      </w:pPr>
    </w:p>
    <w:p w:rsidR="00C83D8F" w:rsidRPr="00C83D8F" w:rsidRDefault="00C83D8F" w:rsidP="00C83D8F">
      <w:pPr>
        <w:keepNext/>
        <w:pBdr>
          <w:bottom w:val="single" w:sz="4" w:space="1" w:color="auto"/>
        </w:pBdr>
        <w:spacing w:before="480" w:after="240" w:line="240" w:lineRule="auto"/>
        <w:jc w:val="both"/>
        <w:outlineLvl w:val="0"/>
        <w:rPr>
          <w:rFonts w:eastAsia="Times New Roman" w:cs="Arial"/>
          <w:b/>
          <w:sz w:val="20"/>
          <w:szCs w:val="20"/>
          <w:lang w:eastAsia="fr-FR"/>
        </w:rPr>
      </w:pPr>
      <w:bookmarkStart w:id="22" w:name="_Toc390768435"/>
      <w:r w:rsidRPr="00C83D8F">
        <w:rPr>
          <w:rFonts w:eastAsia="Times New Roman" w:cs="Arial"/>
          <w:b/>
          <w:sz w:val="20"/>
          <w:szCs w:val="20"/>
          <w:lang w:eastAsia="fr-FR"/>
        </w:rPr>
        <w:t>ANNEXE 2 – Transfert de MATERIEL</w:t>
      </w:r>
      <w:bookmarkEnd w:id="22"/>
    </w:p>
    <w:p w:rsidR="00C83D8F" w:rsidRPr="00C83D8F" w:rsidRDefault="00C83D8F" w:rsidP="00C83D8F">
      <w:pPr>
        <w:spacing w:after="0" w:line="240" w:lineRule="auto"/>
        <w:jc w:val="both"/>
        <w:rPr>
          <w:rFonts w:eastAsia="Times New Roman" w:cs="Arial"/>
          <w:sz w:val="20"/>
          <w:szCs w:val="20"/>
          <w:lang w:eastAsia="fr-FR"/>
        </w:rPr>
      </w:pPr>
      <w:r w:rsidRPr="00C83D8F">
        <w:rPr>
          <w:rFonts w:eastAsia="Times New Roman" w:cs="Arial"/>
          <w:sz w:val="20"/>
          <w:szCs w:val="20"/>
          <w:lang w:eastAsia="fr-FR"/>
        </w:rPr>
        <w:t xml:space="preserve">La </w:t>
      </w:r>
      <w:r w:rsidR="00D50999">
        <w:rPr>
          <w:rFonts w:eastAsia="Times New Roman" w:cs="Arial"/>
          <w:sz w:val="20"/>
          <w:szCs w:val="20"/>
          <w:lang w:eastAsia="fr-FR"/>
        </w:rPr>
        <w:t>PARTIE</w:t>
      </w:r>
      <w:r w:rsidRPr="00C83D8F">
        <w:rPr>
          <w:rFonts w:eastAsia="Times New Roman" w:cs="Arial"/>
          <w:sz w:val="20"/>
          <w:szCs w:val="20"/>
          <w:lang w:eastAsia="fr-FR"/>
        </w:rPr>
        <w:t xml:space="preserve"> Emettrice (définie ci-après) donne son accord pour le transfert du MATERIEL (décrit ci-après) à la </w:t>
      </w:r>
      <w:r w:rsidR="00D50999">
        <w:rPr>
          <w:rFonts w:eastAsia="Times New Roman" w:cs="Arial"/>
          <w:sz w:val="20"/>
          <w:szCs w:val="20"/>
          <w:lang w:eastAsia="fr-FR"/>
        </w:rPr>
        <w:t>PARTIE</w:t>
      </w:r>
      <w:r w:rsidRPr="00C83D8F">
        <w:rPr>
          <w:rFonts w:eastAsia="Times New Roman" w:cs="Arial"/>
          <w:sz w:val="20"/>
          <w:szCs w:val="20"/>
          <w:lang w:eastAsia="fr-FR"/>
        </w:rPr>
        <w:t xml:space="preserve"> Destinataire (définie ci-après) pour la réalisation du PROJET selon les termes et conditions du CONTRAT de Collaboration N° …………….. signé entre AAA, …………….. </w:t>
      </w:r>
      <w:r w:rsidRPr="00C83D8F">
        <w:rPr>
          <w:rFonts w:eastAsia="Times New Roman" w:cs="Arial"/>
          <w:b/>
          <w:i/>
          <w:sz w:val="20"/>
          <w:szCs w:val="20"/>
          <w:lang w:eastAsia="fr-FR"/>
        </w:rPr>
        <w:t>[Autre Organisme]</w:t>
      </w:r>
      <w:r w:rsidRPr="00C83D8F">
        <w:rPr>
          <w:rFonts w:eastAsia="Times New Roman" w:cs="Arial"/>
          <w:sz w:val="20"/>
          <w:szCs w:val="20"/>
          <w:lang w:eastAsia="fr-FR"/>
        </w:rPr>
        <w:t xml:space="preserve"> et XXX le …/…/…….</w:t>
      </w:r>
    </w:p>
    <w:p w:rsidR="00C83D8F" w:rsidRPr="00C83D8F" w:rsidRDefault="00C83D8F" w:rsidP="00C83D8F">
      <w:pPr>
        <w:spacing w:after="0" w:line="240" w:lineRule="auto"/>
        <w:rPr>
          <w:rFonts w:eastAsia="Times New Roman" w:cs="Arial"/>
          <w:sz w:val="20"/>
          <w:szCs w:val="20"/>
          <w:lang w:eastAsia="fr-FR"/>
        </w:rPr>
      </w:pPr>
    </w:p>
    <w:tbl>
      <w:tblPr>
        <w:tblW w:w="9638" w:type="dxa"/>
        <w:tblLayout w:type="fixed"/>
        <w:tblCellMar>
          <w:left w:w="10" w:type="dxa"/>
          <w:right w:w="10" w:type="dxa"/>
        </w:tblCellMar>
        <w:tblLook w:val="0000"/>
      </w:tblPr>
      <w:tblGrid>
        <w:gridCol w:w="3838"/>
        <w:gridCol w:w="5800"/>
      </w:tblGrid>
      <w:tr w:rsidR="00C83D8F" w:rsidRPr="002C71E1" w:rsidTr="002A3158">
        <w:trPr>
          <w:trHeight w:val="550"/>
        </w:trPr>
        <w:tc>
          <w:tcPr>
            <w:tcW w:w="3838" w:type="dxa"/>
            <w:tcBorders>
              <w:top w:val="single" w:sz="2" w:space="0" w:color="000000"/>
              <w:left w:val="single" w:sz="2" w:space="0" w:color="000000"/>
              <w:bottom w:val="single" w:sz="2" w:space="0" w:color="000000"/>
              <w:right w:val="nil"/>
            </w:tcBorders>
          </w:tcPr>
          <w:p w:rsidR="00C83D8F" w:rsidRPr="00C83D8F" w:rsidRDefault="00D9351F" w:rsidP="00D9351F">
            <w:pPr>
              <w:widowControl w:val="0"/>
              <w:suppressAutoHyphens/>
              <w:autoSpaceDE w:val="0"/>
              <w:autoSpaceDN w:val="0"/>
              <w:adjustRightInd w:val="0"/>
              <w:spacing w:after="0" w:line="240" w:lineRule="auto"/>
              <w:ind w:left="142" w:right="132"/>
              <w:rPr>
                <w:rFonts w:eastAsia="Times New Roman" w:cs="Arial"/>
                <w:b/>
                <w:bCs/>
                <w:sz w:val="18"/>
                <w:szCs w:val="18"/>
                <w:lang w:eastAsia="fr-FR"/>
              </w:rPr>
            </w:pPr>
            <w:r>
              <w:rPr>
                <w:rFonts w:eastAsia="Times New Roman" w:cs="Arial"/>
                <w:b/>
                <w:bCs/>
                <w:sz w:val="18"/>
                <w:szCs w:val="18"/>
                <w:lang w:eastAsia="fr-FR"/>
              </w:rPr>
              <w:t>MATERIEL</w:t>
            </w:r>
          </w:p>
        </w:tc>
        <w:tc>
          <w:tcPr>
            <w:tcW w:w="5800" w:type="dxa"/>
            <w:tcBorders>
              <w:top w:val="single" w:sz="2" w:space="0" w:color="000000"/>
              <w:left w:val="single" w:sz="2" w:space="0" w:color="000000"/>
              <w:bottom w:val="single" w:sz="2" w:space="0" w:color="000000"/>
              <w:right w:val="single" w:sz="2" w:space="0" w:color="000000"/>
            </w:tcBorders>
          </w:tcPr>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Dénomination </w:t>
            </w:r>
            <w:r w:rsidR="00C91D27">
              <w:rPr>
                <w:rFonts w:eastAsia="Times New Roman" w:cs="Arial"/>
                <w:sz w:val="18"/>
                <w:szCs w:val="18"/>
                <w:lang w:eastAsia="fr-FR"/>
              </w:rPr>
              <w:t xml:space="preserve">(préciser si humain ou non humain) </w:t>
            </w:r>
            <w:r w:rsidRPr="00C83D8F">
              <w:rPr>
                <w:rFonts w:eastAsia="Times New Roman" w:cs="Arial"/>
                <w:sz w:val="18"/>
                <w:szCs w:val="18"/>
                <w:lang w:eastAsia="fr-FR"/>
              </w:rPr>
              <w:t>:</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Quantités :</w:t>
            </w:r>
          </w:p>
          <w:p w:rsid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w:t>
            </w:r>
          </w:p>
          <w:p w:rsidR="00C83D8F" w:rsidRPr="00C83D8F" w:rsidRDefault="00C83D8F" w:rsidP="00C91D27">
            <w:pPr>
              <w:widowControl w:val="0"/>
              <w:suppressAutoHyphens/>
              <w:autoSpaceDE w:val="0"/>
              <w:autoSpaceDN w:val="0"/>
              <w:adjustRightInd w:val="0"/>
              <w:spacing w:after="0" w:line="240" w:lineRule="auto"/>
              <w:ind w:left="131"/>
              <w:rPr>
                <w:rFonts w:eastAsia="Times New Roman" w:cs="Arial"/>
                <w:sz w:val="18"/>
                <w:szCs w:val="18"/>
                <w:lang w:eastAsia="fr-FR"/>
              </w:rPr>
            </w:pPr>
          </w:p>
        </w:tc>
      </w:tr>
      <w:tr w:rsidR="00C83D8F" w:rsidRPr="002C71E1" w:rsidTr="002A3158">
        <w:trPr>
          <w:trHeight w:val="550"/>
        </w:trPr>
        <w:tc>
          <w:tcPr>
            <w:tcW w:w="3838" w:type="dxa"/>
            <w:tcBorders>
              <w:top w:val="single" w:sz="2" w:space="0" w:color="000000"/>
              <w:left w:val="single" w:sz="2" w:space="0" w:color="000000"/>
              <w:bottom w:val="single" w:sz="2" w:space="0" w:color="000000"/>
              <w:right w:val="nil"/>
            </w:tcBorders>
          </w:tcPr>
          <w:p w:rsidR="00C83D8F" w:rsidRPr="00C83D8F" w:rsidRDefault="00D50999" w:rsidP="0024414C">
            <w:pPr>
              <w:widowControl w:val="0"/>
              <w:suppressAutoHyphens/>
              <w:autoSpaceDE w:val="0"/>
              <w:autoSpaceDN w:val="0"/>
              <w:adjustRightInd w:val="0"/>
              <w:spacing w:after="0" w:line="240" w:lineRule="auto"/>
              <w:ind w:left="142" w:right="132"/>
              <w:rPr>
                <w:rFonts w:eastAsia="Times New Roman" w:cs="Arial"/>
                <w:bCs/>
                <w:sz w:val="18"/>
                <w:szCs w:val="18"/>
                <w:lang w:eastAsia="fr-FR"/>
              </w:rPr>
            </w:pPr>
            <w:r>
              <w:rPr>
                <w:rFonts w:eastAsia="Times New Roman" w:cs="Arial"/>
                <w:bCs/>
                <w:sz w:val="18"/>
                <w:szCs w:val="18"/>
                <w:lang w:eastAsia="fr-FR"/>
              </w:rPr>
              <w:t>PARTIE</w:t>
            </w:r>
            <w:r w:rsidR="00C83D8F" w:rsidRPr="00C83D8F">
              <w:rPr>
                <w:rFonts w:eastAsia="Times New Roman" w:cs="Arial"/>
                <w:bCs/>
                <w:sz w:val="18"/>
                <w:szCs w:val="18"/>
                <w:lang w:eastAsia="fr-FR"/>
              </w:rPr>
              <w:t xml:space="preserve"> fournissant le MATERIEL </w:t>
            </w:r>
            <w:r w:rsidR="00C83D8F" w:rsidRPr="00C83D8F">
              <w:rPr>
                <w:rFonts w:eastAsia="Times New Roman" w:cs="Arial"/>
                <w:bCs/>
                <w:sz w:val="18"/>
                <w:szCs w:val="18"/>
                <w:lang w:eastAsia="fr-FR"/>
              </w:rPr>
              <w:br/>
              <w:t>(la « </w:t>
            </w:r>
            <w:r>
              <w:rPr>
                <w:rFonts w:eastAsia="Times New Roman" w:cs="Arial"/>
                <w:b/>
                <w:bCs/>
                <w:sz w:val="18"/>
                <w:szCs w:val="18"/>
                <w:lang w:eastAsia="fr-FR"/>
              </w:rPr>
              <w:t>PARTIE</w:t>
            </w:r>
            <w:r w:rsidR="00F768F4" w:rsidRPr="00C83D8F">
              <w:rPr>
                <w:rFonts w:eastAsia="Times New Roman" w:cs="Arial"/>
                <w:b/>
                <w:bCs/>
                <w:sz w:val="18"/>
                <w:szCs w:val="18"/>
                <w:lang w:eastAsia="fr-FR"/>
              </w:rPr>
              <w:t>EMETTRICE</w:t>
            </w:r>
            <w:r w:rsidR="00C83D8F" w:rsidRPr="00C83D8F">
              <w:rPr>
                <w:rFonts w:eastAsia="Times New Roman" w:cs="Arial"/>
                <w:bCs/>
                <w:sz w:val="18"/>
                <w:szCs w:val="18"/>
                <w:lang w:eastAsia="fr-FR"/>
              </w:rPr>
              <w:t> »)</w:t>
            </w:r>
          </w:p>
        </w:tc>
        <w:tc>
          <w:tcPr>
            <w:tcW w:w="5800" w:type="dxa"/>
            <w:tcBorders>
              <w:top w:val="single" w:sz="2" w:space="0" w:color="000000"/>
              <w:left w:val="single" w:sz="2" w:space="0" w:color="000000"/>
              <w:bottom w:val="single" w:sz="2" w:space="0" w:color="000000"/>
              <w:right w:val="single" w:sz="2" w:space="0" w:color="000000"/>
            </w:tcBorders>
          </w:tcPr>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p>
        </w:tc>
      </w:tr>
      <w:tr w:rsidR="00C83D8F" w:rsidRPr="002C71E1" w:rsidTr="002A3158">
        <w:trPr>
          <w:trHeight w:val="550"/>
        </w:trPr>
        <w:tc>
          <w:tcPr>
            <w:tcW w:w="3838" w:type="dxa"/>
            <w:tcBorders>
              <w:top w:val="single" w:sz="2" w:space="0" w:color="000000"/>
              <w:left w:val="single" w:sz="2" w:space="0" w:color="000000"/>
              <w:bottom w:val="single" w:sz="2" w:space="0" w:color="000000"/>
              <w:right w:val="nil"/>
            </w:tcBorders>
          </w:tcPr>
          <w:p w:rsidR="00C83D8F" w:rsidRPr="00C83D8F" w:rsidRDefault="00C83D8F" w:rsidP="0024414C">
            <w:pPr>
              <w:widowControl w:val="0"/>
              <w:suppressAutoHyphens/>
              <w:autoSpaceDE w:val="0"/>
              <w:autoSpaceDN w:val="0"/>
              <w:adjustRightInd w:val="0"/>
              <w:spacing w:after="0" w:line="240" w:lineRule="auto"/>
              <w:ind w:left="142" w:right="132"/>
              <w:rPr>
                <w:rFonts w:eastAsia="Times New Roman" w:cs="Arial"/>
                <w:bCs/>
                <w:sz w:val="18"/>
                <w:szCs w:val="18"/>
                <w:lang w:eastAsia="fr-FR"/>
              </w:rPr>
            </w:pPr>
            <w:r w:rsidRPr="00C83D8F">
              <w:rPr>
                <w:rFonts w:eastAsia="Times New Roman" w:cs="Arial"/>
                <w:bCs/>
                <w:sz w:val="18"/>
                <w:szCs w:val="18"/>
                <w:lang w:eastAsia="fr-FR"/>
              </w:rPr>
              <w:t xml:space="preserve">Nom et adresse </w:t>
            </w:r>
            <w:r w:rsidR="00C91D27">
              <w:rPr>
                <w:rFonts w:eastAsia="Times New Roman" w:cs="Arial"/>
                <w:bCs/>
                <w:sz w:val="18"/>
                <w:szCs w:val="18"/>
                <w:lang w:eastAsia="fr-FR"/>
              </w:rPr>
              <w:t>de la structure</w:t>
            </w:r>
            <w:r w:rsidRPr="00C83D8F">
              <w:rPr>
                <w:rFonts w:eastAsia="Times New Roman" w:cs="Arial"/>
                <w:bCs/>
                <w:sz w:val="18"/>
                <w:szCs w:val="18"/>
                <w:lang w:eastAsia="fr-FR"/>
              </w:rPr>
              <w:t xml:space="preserve"> fournissant le MATERIEL </w:t>
            </w:r>
          </w:p>
        </w:tc>
        <w:tc>
          <w:tcPr>
            <w:tcW w:w="5800" w:type="dxa"/>
            <w:tcBorders>
              <w:top w:val="single" w:sz="2" w:space="0" w:color="000000"/>
              <w:left w:val="single" w:sz="2" w:space="0" w:color="000000"/>
              <w:bottom w:val="single" w:sz="2" w:space="0" w:color="000000"/>
              <w:right w:val="single" w:sz="2" w:space="0" w:color="000000"/>
            </w:tcBorders>
          </w:tcPr>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p>
        </w:tc>
      </w:tr>
      <w:tr w:rsidR="00C83D8F" w:rsidRPr="002C71E1" w:rsidTr="002A3158">
        <w:trPr>
          <w:trHeight w:val="550"/>
        </w:trPr>
        <w:tc>
          <w:tcPr>
            <w:tcW w:w="3838" w:type="dxa"/>
            <w:tcBorders>
              <w:top w:val="single" w:sz="2" w:space="0" w:color="000000"/>
              <w:left w:val="single" w:sz="2" w:space="0" w:color="000000"/>
              <w:bottom w:val="single" w:sz="2" w:space="0" w:color="000000"/>
              <w:right w:val="nil"/>
            </w:tcBorders>
          </w:tcPr>
          <w:p w:rsidR="002278D7" w:rsidRDefault="00C83D8F" w:rsidP="00D354CF">
            <w:pPr>
              <w:widowControl w:val="0"/>
              <w:suppressAutoHyphens/>
              <w:autoSpaceDE w:val="0"/>
              <w:autoSpaceDN w:val="0"/>
              <w:adjustRightInd w:val="0"/>
              <w:spacing w:after="0" w:line="240" w:lineRule="auto"/>
              <w:ind w:left="142" w:right="132"/>
              <w:rPr>
                <w:rFonts w:eastAsia="Times New Roman" w:cs="Arial"/>
                <w:bCs/>
                <w:sz w:val="18"/>
                <w:szCs w:val="18"/>
                <w:lang w:eastAsia="fr-FR"/>
              </w:rPr>
            </w:pPr>
            <w:r w:rsidRPr="00C83D8F">
              <w:rPr>
                <w:rFonts w:eastAsia="Times New Roman" w:cs="Arial"/>
                <w:bCs/>
                <w:sz w:val="18"/>
                <w:szCs w:val="18"/>
                <w:lang w:eastAsia="fr-FR"/>
              </w:rPr>
              <w:t xml:space="preserve">Coordonnées du </w:t>
            </w:r>
            <w:r w:rsidR="00C91D27">
              <w:rPr>
                <w:rFonts w:eastAsia="Times New Roman" w:cs="Arial"/>
                <w:bCs/>
                <w:sz w:val="18"/>
                <w:szCs w:val="18"/>
                <w:lang w:eastAsia="fr-FR"/>
              </w:rPr>
              <w:t>responsable</w:t>
            </w:r>
            <w:r w:rsidRPr="00C83D8F">
              <w:rPr>
                <w:rFonts w:eastAsia="Times New Roman" w:cs="Arial"/>
                <w:sz w:val="18"/>
                <w:szCs w:val="18"/>
                <w:lang w:eastAsia="fr-FR"/>
              </w:rPr>
              <w:t xml:space="preserve">fournissant le MATERIEL </w:t>
            </w:r>
          </w:p>
        </w:tc>
        <w:tc>
          <w:tcPr>
            <w:tcW w:w="5800" w:type="dxa"/>
            <w:tcBorders>
              <w:top w:val="single" w:sz="2" w:space="0" w:color="000000"/>
              <w:left w:val="single" w:sz="2" w:space="0" w:color="000000"/>
              <w:bottom w:val="single" w:sz="2" w:space="0" w:color="000000"/>
              <w:right w:val="single" w:sz="2" w:space="0" w:color="000000"/>
            </w:tcBorders>
          </w:tcPr>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Nom : ……………………………………………………………..</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Email : …………………………………………………………….</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Tel : ………………………………………………………………..</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Fax : ……………………………………………………………….</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p>
        </w:tc>
      </w:tr>
      <w:tr w:rsidR="00C83D8F" w:rsidRPr="002C71E1" w:rsidTr="002A3158">
        <w:trPr>
          <w:trHeight w:val="550"/>
        </w:trPr>
        <w:tc>
          <w:tcPr>
            <w:tcW w:w="3838" w:type="dxa"/>
            <w:tcBorders>
              <w:top w:val="single" w:sz="2" w:space="0" w:color="000000"/>
              <w:left w:val="single" w:sz="2" w:space="0" w:color="000000"/>
              <w:bottom w:val="single" w:sz="2" w:space="0" w:color="000000"/>
              <w:right w:val="nil"/>
            </w:tcBorders>
          </w:tcPr>
          <w:p w:rsidR="00C83D8F" w:rsidRPr="00C83D8F" w:rsidRDefault="00D50999" w:rsidP="0024414C">
            <w:pPr>
              <w:widowControl w:val="0"/>
              <w:suppressAutoHyphens/>
              <w:autoSpaceDE w:val="0"/>
              <w:autoSpaceDN w:val="0"/>
              <w:adjustRightInd w:val="0"/>
              <w:spacing w:after="0" w:line="240" w:lineRule="auto"/>
              <w:ind w:left="142" w:right="132"/>
              <w:rPr>
                <w:rFonts w:eastAsia="Times New Roman" w:cs="Arial"/>
                <w:sz w:val="18"/>
                <w:szCs w:val="18"/>
                <w:lang w:eastAsia="fr-FR"/>
              </w:rPr>
            </w:pPr>
            <w:r>
              <w:rPr>
                <w:rFonts w:eastAsia="Times New Roman" w:cs="Arial"/>
                <w:bCs/>
                <w:sz w:val="18"/>
                <w:szCs w:val="18"/>
                <w:lang w:eastAsia="fr-FR"/>
              </w:rPr>
              <w:t>PARTIE</w:t>
            </w:r>
            <w:r w:rsidR="00F768F4" w:rsidRPr="00C83D8F">
              <w:rPr>
                <w:rFonts w:eastAsia="Times New Roman" w:cs="Arial"/>
                <w:bCs/>
                <w:sz w:val="18"/>
                <w:szCs w:val="18"/>
                <w:lang w:eastAsia="fr-FR"/>
              </w:rPr>
              <w:t>DESTINATAIRE</w:t>
            </w:r>
            <w:r w:rsidR="00C83D8F" w:rsidRPr="00C83D8F">
              <w:rPr>
                <w:rFonts w:eastAsia="Times New Roman" w:cs="Arial"/>
                <w:sz w:val="18"/>
                <w:szCs w:val="18"/>
                <w:lang w:eastAsia="fr-FR"/>
              </w:rPr>
              <w:t xml:space="preserve"> du MATERIEL </w:t>
            </w:r>
            <w:r w:rsidR="00C83D8F" w:rsidRPr="00C83D8F">
              <w:rPr>
                <w:rFonts w:eastAsia="Times New Roman" w:cs="Arial"/>
                <w:sz w:val="18"/>
                <w:szCs w:val="18"/>
                <w:lang w:eastAsia="fr-FR"/>
              </w:rPr>
              <w:br/>
              <w:t>(la « </w:t>
            </w:r>
            <w:r>
              <w:rPr>
                <w:rFonts w:eastAsia="Times New Roman" w:cs="Arial"/>
                <w:b/>
                <w:sz w:val="18"/>
                <w:szCs w:val="18"/>
                <w:lang w:eastAsia="fr-FR"/>
              </w:rPr>
              <w:t>PARTIE</w:t>
            </w:r>
            <w:r w:rsidR="00C83D8F" w:rsidRPr="00C83D8F">
              <w:rPr>
                <w:rFonts w:eastAsia="Times New Roman" w:cs="Arial"/>
                <w:b/>
                <w:sz w:val="18"/>
                <w:szCs w:val="18"/>
                <w:lang w:eastAsia="fr-FR"/>
              </w:rPr>
              <w:t xml:space="preserve"> Destinataire</w:t>
            </w:r>
            <w:r w:rsidR="00C83D8F" w:rsidRPr="00C83D8F">
              <w:rPr>
                <w:rFonts w:eastAsia="Times New Roman" w:cs="Arial"/>
                <w:sz w:val="18"/>
                <w:szCs w:val="18"/>
                <w:lang w:eastAsia="fr-FR"/>
              </w:rPr>
              <w:t> »)</w:t>
            </w:r>
          </w:p>
        </w:tc>
        <w:tc>
          <w:tcPr>
            <w:tcW w:w="5800" w:type="dxa"/>
            <w:tcBorders>
              <w:top w:val="single" w:sz="2" w:space="0" w:color="000000"/>
              <w:left w:val="single" w:sz="2" w:space="0" w:color="000000"/>
              <w:bottom w:val="single" w:sz="2" w:space="0" w:color="000000"/>
              <w:right w:val="single" w:sz="2" w:space="0" w:color="000000"/>
            </w:tcBorders>
          </w:tcPr>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p>
        </w:tc>
      </w:tr>
      <w:tr w:rsidR="00C83D8F" w:rsidRPr="002C71E1" w:rsidTr="002A3158">
        <w:tc>
          <w:tcPr>
            <w:tcW w:w="3838" w:type="dxa"/>
            <w:tcBorders>
              <w:top w:val="nil"/>
              <w:left w:val="single" w:sz="2" w:space="0" w:color="000000"/>
              <w:bottom w:val="single" w:sz="2" w:space="0" w:color="000000"/>
              <w:right w:val="nil"/>
            </w:tcBorders>
          </w:tcPr>
          <w:p w:rsidR="00C83D8F" w:rsidRPr="00C83D8F" w:rsidRDefault="00C83D8F" w:rsidP="0024414C">
            <w:pPr>
              <w:widowControl w:val="0"/>
              <w:suppressAutoHyphens/>
              <w:autoSpaceDE w:val="0"/>
              <w:autoSpaceDN w:val="0"/>
              <w:adjustRightInd w:val="0"/>
              <w:spacing w:after="0" w:line="240" w:lineRule="auto"/>
              <w:ind w:left="142" w:right="132"/>
              <w:rPr>
                <w:rFonts w:eastAsia="Times New Roman" w:cs="Arial"/>
                <w:sz w:val="18"/>
                <w:szCs w:val="18"/>
                <w:lang w:eastAsia="fr-FR"/>
              </w:rPr>
            </w:pPr>
            <w:r w:rsidRPr="00C83D8F">
              <w:rPr>
                <w:rFonts w:eastAsia="Times New Roman" w:cs="Arial"/>
                <w:bCs/>
                <w:sz w:val="18"/>
                <w:szCs w:val="18"/>
                <w:lang w:eastAsia="fr-FR"/>
              </w:rPr>
              <w:t>Adresse</w:t>
            </w:r>
            <w:r w:rsidRPr="00C83D8F">
              <w:rPr>
                <w:rFonts w:eastAsia="Times New Roman" w:cs="Arial"/>
                <w:sz w:val="18"/>
                <w:szCs w:val="18"/>
                <w:lang w:eastAsia="fr-FR"/>
              </w:rPr>
              <w:t xml:space="preserve"> de livraison du MATERIEL </w:t>
            </w:r>
          </w:p>
        </w:tc>
        <w:tc>
          <w:tcPr>
            <w:tcW w:w="5800" w:type="dxa"/>
            <w:tcBorders>
              <w:top w:val="nil"/>
              <w:left w:val="single" w:sz="2" w:space="0" w:color="000000"/>
              <w:bottom w:val="single" w:sz="2" w:space="0" w:color="000000"/>
              <w:right w:val="single" w:sz="2" w:space="0" w:color="000000"/>
            </w:tcBorders>
          </w:tcPr>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Adresse …………………………………………………………..</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 xml:space="preserve">Nom de la </w:t>
            </w:r>
            <w:r w:rsidR="00F768F4">
              <w:rPr>
                <w:rFonts w:eastAsia="Times New Roman" w:cs="Arial"/>
                <w:sz w:val="18"/>
                <w:szCs w:val="18"/>
                <w:lang w:eastAsia="fr-FR"/>
              </w:rPr>
              <w:t>PARTIE</w:t>
            </w:r>
            <w:r w:rsidR="00F768F4" w:rsidRPr="00C83D8F">
              <w:rPr>
                <w:rFonts w:eastAsia="Times New Roman" w:cs="Arial"/>
                <w:sz w:val="18"/>
                <w:szCs w:val="18"/>
                <w:lang w:eastAsia="fr-FR"/>
              </w:rPr>
              <w:t xml:space="preserve"> DESTINATAIRE </w:t>
            </w:r>
            <w:r w:rsidRPr="00C83D8F">
              <w:rPr>
                <w:rFonts w:eastAsia="Times New Roman" w:cs="Arial"/>
                <w:sz w:val="18"/>
                <w:szCs w:val="18"/>
                <w:lang w:eastAsia="fr-FR"/>
              </w:rPr>
              <w:t>…………………………….</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Email : …………………………………………………………….</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Tel : ………………………………………………………………..</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r w:rsidRPr="00C83D8F">
              <w:rPr>
                <w:rFonts w:eastAsia="Times New Roman" w:cs="Arial"/>
                <w:sz w:val="18"/>
                <w:szCs w:val="18"/>
                <w:lang w:eastAsia="fr-FR"/>
              </w:rPr>
              <w:t>Fax : ……………………………………………………………….</w:t>
            </w:r>
          </w:p>
          <w:p w:rsidR="00C83D8F" w:rsidRPr="00C83D8F" w:rsidRDefault="00C83D8F" w:rsidP="00C83D8F">
            <w:pPr>
              <w:widowControl w:val="0"/>
              <w:suppressAutoHyphens/>
              <w:autoSpaceDE w:val="0"/>
              <w:autoSpaceDN w:val="0"/>
              <w:adjustRightInd w:val="0"/>
              <w:spacing w:after="0" w:line="240" w:lineRule="auto"/>
              <w:ind w:left="131"/>
              <w:rPr>
                <w:rFonts w:eastAsia="Times New Roman" w:cs="Arial"/>
                <w:sz w:val="18"/>
                <w:szCs w:val="18"/>
                <w:lang w:eastAsia="fr-FR"/>
              </w:rPr>
            </w:pPr>
          </w:p>
        </w:tc>
      </w:tr>
    </w:tbl>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r w:rsidRPr="00C83D8F">
        <w:rPr>
          <w:rFonts w:eastAsia="Times New Roman" w:cs="Arial"/>
          <w:sz w:val="20"/>
          <w:szCs w:val="20"/>
          <w:lang w:eastAsia="fr-FR"/>
        </w:rPr>
        <w:t xml:space="preserve">Fait en [-] (-) exemplaires originaux rédigés en français, dont un (1) pour la </w:t>
      </w:r>
      <w:r w:rsidR="00D50999">
        <w:rPr>
          <w:rFonts w:eastAsia="Times New Roman" w:cs="Arial"/>
          <w:sz w:val="20"/>
          <w:szCs w:val="20"/>
          <w:lang w:eastAsia="fr-FR"/>
        </w:rPr>
        <w:t>PARTIE</w:t>
      </w:r>
      <w:r w:rsidR="00F768F4" w:rsidRPr="00C83D8F">
        <w:rPr>
          <w:rFonts w:eastAsia="Times New Roman" w:cs="Arial"/>
          <w:sz w:val="20"/>
          <w:szCs w:val="20"/>
          <w:lang w:eastAsia="fr-FR"/>
        </w:rPr>
        <w:t>EMETTRICE</w:t>
      </w:r>
      <w:r w:rsidRPr="00C83D8F">
        <w:rPr>
          <w:rFonts w:eastAsia="Times New Roman" w:cs="Arial"/>
          <w:sz w:val="20"/>
          <w:szCs w:val="20"/>
          <w:lang w:eastAsia="fr-FR"/>
        </w:rPr>
        <w:t xml:space="preserve"> et l’autre/les autres pour la/les </w:t>
      </w:r>
      <w:r w:rsidR="00D50999">
        <w:rPr>
          <w:rFonts w:eastAsia="Times New Roman" w:cs="Arial"/>
          <w:sz w:val="20"/>
          <w:szCs w:val="20"/>
          <w:lang w:eastAsia="fr-FR"/>
        </w:rPr>
        <w:t>PARTIE</w:t>
      </w:r>
      <w:r w:rsidRPr="00C83D8F">
        <w:rPr>
          <w:rFonts w:eastAsia="Times New Roman" w:cs="Arial"/>
          <w:sz w:val="20"/>
          <w:szCs w:val="20"/>
          <w:lang w:eastAsia="fr-FR"/>
        </w:rPr>
        <w:t xml:space="preserve">(s) </w:t>
      </w:r>
      <w:r w:rsidR="00F768F4" w:rsidRPr="00C83D8F">
        <w:rPr>
          <w:rFonts w:eastAsia="Times New Roman" w:cs="Arial"/>
          <w:sz w:val="20"/>
          <w:szCs w:val="20"/>
          <w:lang w:eastAsia="fr-FR"/>
        </w:rPr>
        <w:t>RECEPTRICE</w:t>
      </w:r>
      <w:r w:rsidRPr="00C83D8F">
        <w:rPr>
          <w:rFonts w:eastAsia="Times New Roman" w:cs="Arial"/>
          <w:sz w:val="20"/>
          <w:szCs w:val="20"/>
          <w:lang w:eastAsia="fr-FR"/>
        </w:rPr>
        <w:t>(s).</w:t>
      </w:r>
    </w:p>
    <w:p w:rsidR="00C83D8F" w:rsidRPr="00C83D8F" w:rsidRDefault="00C83D8F" w:rsidP="00C83D8F">
      <w:pPr>
        <w:spacing w:after="0" w:line="240" w:lineRule="auto"/>
        <w:rPr>
          <w:rFonts w:eastAsia="Times New Roman" w:cs="Arial"/>
          <w:sz w:val="20"/>
          <w:szCs w:val="20"/>
          <w:lang w:eastAsia="fr-FR"/>
        </w:rPr>
      </w:pPr>
    </w:p>
    <w:tbl>
      <w:tblPr>
        <w:tblW w:w="0" w:type="auto"/>
        <w:tblLayout w:type="fixed"/>
        <w:tblCellMar>
          <w:left w:w="70" w:type="dxa"/>
          <w:right w:w="70" w:type="dxa"/>
        </w:tblCellMar>
        <w:tblLook w:val="0000"/>
      </w:tblPr>
      <w:tblGrid>
        <w:gridCol w:w="4606"/>
        <w:gridCol w:w="4606"/>
      </w:tblGrid>
      <w:tr w:rsidR="00C83D8F" w:rsidRPr="002C71E1" w:rsidTr="002A3158">
        <w:trPr>
          <w:cantSplit/>
        </w:trPr>
        <w:tc>
          <w:tcPr>
            <w:tcW w:w="4606" w:type="dxa"/>
          </w:tcPr>
          <w:p w:rsidR="002278D7" w:rsidRDefault="00C83D8F" w:rsidP="00D354CF">
            <w:pPr>
              <w:spacing w:after="0" w:line="240" w:lineRule="auto"/>
              <w:rPr>
                <w:rFonts w:eastAsia="Times New Roman" w:cs="Arial"/>
                <w:i/>
                <w:sz w:val="18"/>
                <w:szCs w:val="18"/>
                <w:highlight w:val="yellow"/>
                <w:lang w:eastAsia="fr-FR"/>
              </w:rPr>
            </w:pPr>
            <w:r w:rsidRPr="00C83D8F">
              <w:rPr>
                <w:rFonts w:eastAsia="Times New Roman" w:cs="Arial"/>
                <w:i/>
                <w:sz w:val="18"/>
                <w:szCs w:val="18"/>
                <w:highlight w:val="yellow"/>
                <w:lang w:eastAsia="fr-FR"/>
              </w:rPr>
              <w:t xml:space="preserve">Vu, Le Responsable </w:t>
            </w:r>
            <w:r w:rsidR="00C91D27">
              <w:rPr>
                <w:rFonts w:eastAsia="Times New Roman" w:cs="Arial"/>
                <w:i/>
                <w:sz w:val="18"/>
                <w:szCs w:val="18"/>
                <w:highlight w:val="yellow"/>
                <w:lang w:eastAsia="fr-FR"/>
              </w:rPr>
              <w:t xml:space="preserve">de la </w:t>
            </w:r>
            <w:r w:rsidR="00D50999">
              <w:rPr>
                <w:rFonts w:eastAsia="Times New Roman" w:cs="Arial"/>
                <w:i/>
                <w:sz w:val="18"/>
                <w:szCs w:val="18"/>
                <w:highlight w:val="yellow"/>
                <w:lang w:eastAsia="fr-FR"/>
              </w:rPr>
              <w:t>PARTIE</w:t>
            </w:r>
            <w:r w:rsidR="007B04D0">
              <w:rPr>
                <w:rFonts w:eastAsia="Times New Roman" w:cs="Arial"/>
                <w:i/>
                <w:sz w:val="18"/>
                <w:szCs w:val="18"/>
                <w:highlight w:val="yellow"/>
                <w:lang w:eastAsia="fr-FR"/>
              </w:rPr>
              <w:t>EMETTRICE</w:t>
            </w:r>
          </w:p>
        </w:tc>
        <w:tc>
          <w:tcPr>
            <w:tcW w:w="4606" w:type="dxa"/>
          </w:tcPr>
          <w:p w:rsidR="00C83D8F" w:rsidRPr="00C83D8F" w:rsidRDefault="00C83D8F">
            <w:pPr>
              <w:spacing w:after="0" w:line="240" w:lineRule="auto"/>
              <w:rPr>
                <w:rFonts w:eastAsia="Times New Roman" w:cs="Arial"/>
                <w:i/>
                <w:sz w:val="18"/>
                <w:szCs w:val="18"/>
                <w:highlight w:val="yellow"/>
                <w:lang w:eastAsia="fr-FR"/>
              </w:rPr>
            </w:pPr>
            <w:r w:rsidRPr="00C83D8F">
              <w:rPr>
                <w:rFonts w:eastAsia="Times New Roman" w:cs="Arial"/>
                <w:i/>
                <w:sz w:val="18"/>
                <w:szCs w:val="18"/>
                <w:highlight w:val="yellow"/>
                <w:lang w:eastAsia="fr-FR"/>
              </w:rPr>
              <w:t xml:space="preserve">Vu, le Responsable de </w:t>
            </w:r>
            <w:r w:rsidR="00C91D27">
              <w:rPr>
                <w:rFonts w:eastAsia="Times New Roman" w:cs="Arial"/>
                <w:i/>
                <w:sz w:val="18"/>
                <w:szCs w:val="18"/>
                <w:highlight w:val="yellow"/>
                <w:lang w:eastAsia="fr-FR"/>
              </w:rPr>
              <w:t xml:space="preserve">la </w:t>
            </w:r>
            <w:r w:rsidR="00D50999">
              <w:rPr>
                <w:rFonts w:eastAsia="Times New Roman" w:cs="Arial"/>
                <w:i/>
                <w:sz w:val="18"/>
                <w:szCs w:val="18"/>
                <w:highlight w:val="yellow"/>
                <w:lang w:eastAsia="fr-FR"/>
              </w:rPr>
              <w:t>PARTIE</w:t>
            </w:r>
            <w:r w:rsidR="007B04D0">
              <w:rPr>
                <w:rFonts w:eastAsia="Times New Roman" w:cs="Arial"/>
                <w:i/>
                <w:sz w:val="18"/>
                <w:szCs w:val="18"/>
                <w:highlight w:val="yellow"/>
                <w:lang w:eastAsia="fr-FR"/>
              </w:rPr>
              <w:t>DESTINATAIRE</w:t>
            </w:r>
          </w:p>
        </w:tc>
      </w:tr>
      <w:tr w:rsidR="00C83D8F" w:rsidRPr="002C71E1" w:rsidTr="002A3158">
        <w:trPr>
          <w:cantSplit/>
        </w:trPr>
        <w:tc>
          <w:tcPr>
            <w:tcW w:w="4606" w:type="dxa"/>
          </w:tcPr>
          <w:p w:rsidR="00C83D8F" w:rsidRPr="00C83D8F" w:rsidRDefault="00C83D8F" w:rsidP="00C83D8F">
            <w:pPr>
              <w:spacing w:after="0" w:line="240" w:lineRule="auto"/>
              <w:rPr>
                <w:rFonts w:eastAsia="Times New Roman" w:cs="Arial"/>
                <w:i/>
                <w:sz w:val="18"/>
                <w:szCs w:val="18"/>
                <w:highlight w:val="yellow"/>
                <w:lang w:eastAsia="fr-FR"/>
              </w:rPr>
            </w:pPr>
            <w:r w:rsidRPr="00C83D8F">
              <w:rPr>
                <w:rFonts w:eastAsia="Times New Roman" w:cs="Arial"/>
                <w:i/>
                <w:sz w:val="18"/>
                <w:szCs w:val="18"/>
                <w:highlight w:val="yellow"/>
                <w:lang w:eastAsia="fr-FR"/>
              </w:rPr>
              <w:t>……………………</w:t>
            </w:r>
          </w:p>
          <w:p w:rsidR="00C83D8F" w:rsidRPr="00C83D8F" w:rsidRDefault="00C83D8F" w:rsidP="00C83D8F">
            <w:pPr>
              <w:spacing w:after="0" w:line="240" w:lineRule="auto"/>
              <w:rPr>
                <w:rFonts w:eastAsia="Times New Roman" w:cs="Arial"/>
                <w:i/>
                <w:sz w:val="18"/>
                <w:szCs w:val="18"/>
                <w:highlight w:val="yellow"/>
                <w:lang w:eastAsia="fr-FR"/>
              </w:rPr>
            </w:pPr>
          </w:p>
        </w:tc>
        <w:tc>
          <w:tcPr>
            <w:tcW w:w="4606" w:type="dxa"/>
          </w:tcPr>
          <w:p w:rsidR="00C83D8F" w:rsidRPr="00C83D8F" w:rsidRDefault="00C83D8F" w:rsidP="00C83D8F">
            <w:pPr>
              <w:spacing w:after="0" w:line="240" w:lineRule="auto"/>
              <w:rPr>
                <w:rFonts w:eastAsia="Times New Roman" w:cs="Arial"/>
                <w:i/>
                <w:sz w:val="18"/>
                <w:szCs w:val="18"/>
                <w:lang w:eastAsia="fr-FR"/>
              </w:rPr>
            </w:pPr>
            <w:r w:rsidRPr="00C83D8F">
              <w:rPr>
                <w:rFonts w:eastAsia="Times New Roman" w:cs="Arial"/>
                <w:i/>
                <w:sz w:val="18"/>
                <w:szCs w:val="18"/>
                <w:highlight w:val="yellow"/>
                <w:lang w:eastAsia="fr-FR"/>
              </w:rPr>
              <w:t>……………………</w:t>
            </w:r>
          </w:p>
          <w:p w:rsidR="00C83D8F" w:rsidRPr="00C83D8F" w:rsidRDefault="00C83D8F" w:rsidP="00C83D8F">
            <w:pPr>
              <w:spacing w:after="0" w:line="240" w:lineRule="auto"/>
              <w:rPr>
                <w:rFonts w:eastAsia="Times New Roman" w:cs="Arial"/>
                <w:i/>
                <w:sz w:val="18"/>
                <w:szCs w:val="18"/>
                <w:lang w:eastAsia="fr-FR"/>
              </w:rPr>
            </w:pPr>
          </w:p>
        </w:tc>
      </w:tr>
    </w:tbl>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sz w:val="20"/>
          <w:szCs w:val="20"/>
          <w:lang w:eastAsia="fr-FR"/>
        </w:rPr>
      </w:pPr>
    </w:p>
    <w:p w:rsidR="00C83D8F" w:rsidRPr="00C83D8F" w:rsidRDefault="00C83D8F" w:rsidP="00C83D8F">
      <w:pPr>
        <w:spacing w:after="0" w:line="240" w:lineRule="auto"/>
        <w:rPr>
          <w:rFonts w:eastAsia="Times New Roman" w:cs="Arial"/>
          <w:caps/>
          <w:sz w:val="20"/>
          <w:szCs w:val="20"/>
          <w:u w:val="single"/>
          <w:lang w:eastAsia="fr-FR"/>
        </w:rPr>
      </w:pPr>
    </w:p>
    <w:p w:rsidR="000A4932" w:rsidRDefault="000A4932" w:rsidP="000A4932">
      <w:pPr>
        <w:pStyle w:val="Heading1"/>
        <w:ind w:right="141"/>
      </w:pPr>
      <w:bookmarkStart w:id="23" w:name="_Toc390768436"/>
      <w:r w:rsidRPr="00DB3853">
        <w:lastRenderedPageBreak/>
        <w:t>ANNEXE 3 – ANNEXE FINANCIERE</w:t>
      </w:r>
      <w:bookmarkEnd w:id="23"/>
      <w:r w:rsidRPr="00DB3853">
        <w:tab/>
      </w:r>
    </w:p>
    <w:p w:rsidR="00C12936" w:rsidRDefault="00C12936" w:rsidP="00C12936">
      <w:pPr>
        <w:rPr>
          <w:lang w:eastAsia="fr-FR"/>
        </w:rPr>
      </w:pPr>
    </w:p>
    <w:p w:rsidR="00C12936" w:rsidRDefault="00C12936" w:rsidP="00C12936">
      <w:pPr>
        <w:rPr>
          <w:lang w:eastAsia="fr-FR"/>
        </w:rPr>
      </w:pPr>
    </w:p>
    <w:p w:rsidR="00C12936" w:rsidRPr="00C12936" w:rsidRDefault="00C12936" w:rsidP="00C12936">
      <w:pPr>
        <w:rPr>
          <w:lang w:eastAsia="fr-FR"/>
        </w:rPr>
      </w:pPr>
    </w:p>
    <w:p w:rsidR="000A4932" w:rsidRPr="004B4A5A" w:rsidRDefault="000A4932" w:rsidP="000A4932">
      <w:pPr>
        <w:pStyle w:val="Heading1"/>
      </w:pPr>
      <w:bookmarkStart w:id="24" w:name="_Toc390768437"/>
      <w:r>
        <w:t xml:space="preserve">ANNEXE 4 </w:t>
      </w:r>
      <w:r w:rsidRPr="004B4A5A">
        <w:t>– CONNAISSANCES PROPRES</w:t>
      </w:r>
      <w:bookmarkEnd w:id="24"/>
    </w:p>
    <w:p w:rsidR="002A3158" w:rsidRDefault="002A3158"/>
    <w:p w:rsidR="00321CDD" w:rsidRPr="004B4A5A" w:rsidRDefault="00321CDD" w:rsidP="00321CDD">
      <w:pPr>
        <w:pStyle w:val="Heading1"/>
      </w:pPr>
      <w:r>
        <w:t xml:space="preserve">ANNEXE 5 </w:t>
      </w:r>
      <w:r w:rsidRPr="004B4A5A">
        <w:t xml:space="preserve">– </w:t>
      </w:r>
      <w:r>
        <w:t>EQUIPEMENTS</w:t>
      </w:r>
    </w:p>
    <w:p w:rsidR="00321CDD" w:rsidRDefault="00321CDD"/>
    <w:sectPr w:rsidR="00321CDD" w:rsidSect="00183FE7">
      <w:headerReference w:type="default" r:id="rId8"/>
      <w:footerReference w:type="default" r:id="rId9"/>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D78" w:rsidRDefault="00B06D78">
      <w:pPr>
        <w:spacing w:after="0" w:line="240" w:lineRule="auto"/>
      </w:pPr>
      <w:r>
        <w:separator/>
      </w:r>
    </w:p>
  </w:endnote>
  <w:endnote w:type="continuationSeparator" w:id="1">
    <w:p w:rsidR="00B06D78" w:rsidRDefault="00B06D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Bold">
    <w:altName w:val="Arial Narrow"/>
    <w:panose1 w:val="020B0706020202030204"/>
    <w:charset w:val="00"/>
    <w:family w:val="swiss"/>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137" w:rsidRPr="002F45D8" w:rsidRDefault="00CB6137">
    <w:pPr>
      <w:pStyle w:val="Footer"/>
      <w:rPr>
        <w:rFonts w:ascii="Calibri" w:hAnsi="Calibri" w:cs="Calibri"/>
      </w:rPr>
    </w:pPr>
    <w:r w:rsidRPr="002F45D8">
      <w:rPr>
        <w:rFonts w:ascii="Calibri" w:hAnsi="Calibri" w:cs="Calibri"/>
      </w:rPr>
      <w:tab/>
      <w:t xml:space="preserve">- </w:t>
    </w:r>
    <w:r w:rsidR="006306BF" w:rsidRPr="002F45D8">
      <w:rPr>
        <w:rStyle w:val="PageNumber"/>
        <w:rFonts w:ascii="Calibri" w:hAnsi="Calibri" w:cs="Calibri"/>
      </w:rPr>
      <w:fldChar w:fldCharType="begin"/>
    </w:r>
    <w:r w:rsidRPr="002F45D8">
      <w:rPr>
        <w:rStyle w:val="PageNumber"/>
        <w:rFonts w:ascii="Calibri" w:hAnsi="Calibri" w:cs="Calibri"/>
      </w:rPr>
      <w:instrText xml:space="preserve"> PAGE </w:instrText>
    </w:r>
    <w:r w:rsidR="006306BF" w:rsidRPr="002F45D8">
      <w:rPr>
        <w:rStyle w:val="PageNumber"/>
        <w:rFonts w:ascii="Calibri" w:hAnsi="Calibri" w:cs="Calibri"/>
      </w:rPr>
      <w:fldChar w:fldCharType="separate"/>
    </w:r>
    <w:r w:rsidR="00283D18">
      <w:rPr>
        <w:rStyle w:val="PageNumber"/>
        <w:rFonts w:ascii="Calibri" w:hAnsi="Calibri" w:cs="Calibri"/>
        <w:noProof/>
      </w:rPr>
      <w:t>5</w:t>
    </w:r>
    <w:r w:rsidR="006306BF" w:rsidRPr="002F45D8">
      <w:rPr>
        <w:rStyle w:val="PageNumber"/>
        <w:rFonts w:ascii="Calibri" w:hAnsi="Calibri" w:cs="Calibri"/>
      </w:rPr>
      <w:fldChar w:fldCharType="end"/>
    </w:r>
    <w:r w:rsidRPr="002F45D8">
      <w:rPr>
        <w:rStyle w:val="PageNumber"/>
        <w:rFonts w:ascii="Calibri" w:hAnsi="Calibri" w:cs="Calibri"/>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D78" w:rsidRDefault="00B06D78">
      <w:pPr>
        <w:spacing w:after="0" w:line="240" w:lineRule="auto"/>
      </w:pPr>
      <w:r>
        <w:separator/>
      </w:r>
    </w:p>
  </w:footnote>
  <w:footnote w:type="continuationSeparator" w:id="1">
    <w:p w:rsidR="00B06D78" w:rsidRDefault="00B06D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137" w:rsidRPr="008A0567" w:rsidRDefault="00CB6137">
    <w:pPr>
      <w:pStyle w:val="Header"/>
      <w:rPr>
        <w:rFonts w:ascii="Arial" w:hAnsi="Arial" w:cs="Arial"/>
        <w:i/>
        <w:sz w:val="16"/>
        <w:szCs w:val="16"/>
      </w:rPr>
    </w:pPr>
    <w:r w:rsidRPr="008A0567">
      <w:rPr>
        <w:rFonts w:ascii="Arial" w:hAnsi="Arial" w:cs="Arial"/>
        <w:i/>
        <w:sz w:val="16"/>
        <w:szCs w:val="16"/>
      </w:rPr>
      <w:t xml:space="preserve">Réf. </w:t>
    </w:r>
    <w:r>
      <w:rPr>
        <w:rFonts w:ascii="Arial" w:hAnsi="Arial" w:cs="Arial"/>
        <w:i/>
        <w:sz w:val="16"/>
        <w:szCs w:val="16"/>
      </w:rPr>
      <w:t>AAA</w:t>
    </w:r>
    <w:r w:rsidRPr="008A0567">
      <w:rPr>
        <w:rFonts w:ascii="Arial" w:hAnsi="Arial" w:cs="Arial"/>
        <w:i/>
        <w:sz w:val="16"/>
        <w:szCs w:val="16"/>
      </w:rPr>
      <w:t> : …………….</w:t>
    </w:r>
  </w:p>
  <w:p w:rsidR="00CB6137" w:rsidRPr="008A0567" w:rsidRDefault="00CB6137">
    <w:pPr>
      <w:pStyle w:val="Header"/>
      <w:rPr>
        <w:rFonts w:ascii="Arial" w:hAnsi="Arial" w:cs="Arial"/>
        <w:i/>
        <w:sz w:val="16"/>
        <w:szCs w:val="16"/>
      </w:rPr>
    </w:pPr>
    <w:r w:rsidRPr="008A0567">
      <w:rPr>
        <w:rFonts w:ascii="Arial" w:hAnsi="Arial" w:cs="Arial"/>
        <w:i/>
        <w:sz w:val="16"/>
        <w:szCs w:val="16"/>
      </w:rPr>
      <w:t>Réf. Organisme Cotutelle :………..</w:t>
    </w:r>
  </w:p>
  <w:p w:rsidR="00CB6137" w:rsidRPr="008A0567" w:rsidRDefault="00CB6137">
    <w:pPr>
      <w:pStyle w:val="Header"/>
      <w:rPr>
        <w:rFonts w:ascii="Arial" w:hAnsi="Arial" w:cs="Arial"/>
        <w:i/>
        <w:sz w:val="16"/>
        <w:szCs w:val="16"/>
      </w:rPr>
    </w:pPr>
    <w:r>
      <w:rPr>
        <w:rFonts w:ascii="Arial" w:hAnsi="Arial" w:cs="Arial"/>
        <w:i/>
        <w:sz w:val="16"/>
        <w:szCs w:val="16"/>
      </w:rPr>
      <w:t>Réf. XX</w:t>
    </w:r>
    <w:r w:rsidRPr="008A0567">
      <w:rPr>
        <w:rFonts w:ascii="Arial" w:hAnsi="Arial" w:cs="Arial"/>
        <w:i/>
        <w:sz w:val="16"/>
        <w:szCs w:val="16"/>
      </w:rPr>
      <w:t>X : ……………….</w:t>
    </w:r>
  </w:p>
  <w:p w:rsidR="00CB6137" w:rsidRPr="007C35FA" w:rsidRDefault="00CB6137" w:rsidP="002A3158">
    <w:pPr>
      <w:pStyle w:val="Header"/>
      <w:jc w:val="center"/>
      <w:rPr>
        <w:rFonts w:ascii="Calibri" w:hAnsi="Calibri" w:cs="Calibri"/>
        <w:b/>
        <w:szCs w:val="16"/>
      </w:rPr>
    </w:pPr>
    <w:r w:rsidRPr="007C35FA">
      <w:rPr>
        <w:rFonts w:ascii="Calibri" w:hAnsi="Calibri" w:cs="Calibri"/>
        <w:b/>
        <w:szCs w:val="16"/>
      </w:rPr>
      <w:t xml:space="preserve">MODELE </w:t>
    </w:r>
    <w:r>
      <w:rPr>
        <w:rFonts w:ascii="Calibri" w:hAnsi="Calibri" w:cs="Calibri"/>
        <w:b/>
        <w:szCs w:val="16"/>
      </w:rPr>
      <w:t>3</w:t>
    </w:r>
  </w:p>
  <w:p w:rsidR="00CB6137" w:rsidRPr="008A0567" w:rsidRDefault="00CB6137" w:rsidP="002A3158">
    <w:pPr>
      <w:pStyle w:val="Header"/>
      <w:jc w:val="center"/>
      <w:rPr>
        <w:rFonts w:ascii="Arial" w:hAnsi="Arial" w:cs="Arial"/>
        <w:i/>
        <w:sz w:val="16"/>
        <w:szCs w:val="16"/>
      </w:rPr>
    </w:pPr>
    <w:r>
      <w:rPr>
        <w:rFonts w:ascii="Arial" w:hAnsi="Arial" w:cs="Arial"/>
        <w:i/>
        <w:sz w:val="16"/>
        <w:szCs w:val="16"/>
      </w:rPr>
      <w:t>Modèle d’accord Aviesan/Ariis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191"/>
    <w:multiLevelType w:val="hybridMultilevel"/>
    <w:tmpl w:val="F2D6BBA2"/>
    <w:lvl w:ilvl="0" w:tplc="58BA46A4">
      <w:start w:val="16"/>
      <w:numFmt w:val="bullet"/>
      <w:lvlText w:val="-"/>
      <w:lvlJc w:val="left"/>
      <w:pPr>
        <w:ind w:left="1287" w:hanging="360"/>
      </w:pPr>
      <w:rPr>
        <w:rFonts w:ascii="Calibri" w:eastAsia="Times New Roman"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062C6AE0"/>
    <w:multiLevelType w:val="hybridMultilevel"/>
    <w:tmpl w:val="BCDAA3E6"/>
    <w:lvl w:ilvl="0" w:tplc="44746AD0">
      <w:start w:val="1"/>
      <w:numFmt w:val="decimal"/>
      <w:lvlText w:val="10.%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06662CF1"/>
    <w:multiLevelType w:val="hybridMultilevel"/>
    <w:tmpl w:val="184EEE24"/>
    <w:lvl w:ilvl="0" w:tplc="1B44897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0CF"/>
    <w:multiLevelType w:val="hybridMultilevel"/>
    <w:tmpl w:val="D12634F4"/>
    <w:lvl w:ilvl="0" w:tplc="0A78E452">
      <w:start w:val="5"/>
      <w:numFmt w:val="lowerLetter"/>
      <w:lvlText w:val="%1)"/>
      <w:lvlJc w:val="left"/>
      <w:pPr>
        <w:tabs>
          <w:tab w:val="num" w:pos="1494"/>
        </w:tabs>
        <w:ind w:left="1494" w:hanging="360"/>
      </w:pPr>
      <w:rPr>
        <w:rFonts w:hint="default"/>
      </w:rPr>
    </w:lvl>
    <w:lvl w:ilvl="1" w:tplc="040C0019" w:tentative="1">
      <w:start w:val="1"/>
      <w:numFmt w:val="lowerLetter"/>
      <w:lvlText w:val="%2."/>
      <w:lvlJc w:val="left"/>
      <w:pPr>
        <w:tabs>
          <w:tab w:val="num" w:pos="2214"/>
        </w:tabs>
        <w:ind w:left="2214" w:hanging="360"/>
      </w:pPr>
    </w:lvl>
    <w:lvl w:ilvl="2" w:tplc="040C001B" w:tentative="1">
      <w:start w:val="1"/>
      <w:numFmt w:val="lowerRoman"/>
      <w:lvlText w:val="%3."/>
      <w:lvlJc w:val="right"/>
      <w:pPr>
        <w:tabs>
          <w:tab w:val="num" w:pos="2934"/>
        </w:tabs>
        <w:ind w:left="2934" w:hanging="180"/>
      </w:pPr>
    </w:lvl>
    <w:lvl w:ilvl="3" w:tplc="040C000F" w:tentative="1">
      <w:start w:val="1"/>
      <w:numFmt w:val="decimal"/>
      <w:lvlText w:val="%4."/>
      <w:lvlJc w:val="left"/>
      <w:pPr>
        <w:tabs>
          <w:tab w:val="num" w:pos="3654"/>
        </w:tabs>
        <w:ind w:left="3654" w:hanging="360"/>
      </w:pPr>
    </w:lvl>
    <w:lvl w:ilvl="4" w:tplc="040C0019" w:tentative="1">
      <w:start w:val="1"/>
      <w:numFmt w:val="lowerLetter"/>
      <w:lvlText w:val="%5."/>
      <w:lvlJc w:val="left"/>
      <w:pPr>
        <w:tabs>
          <w:tab w:val="num" w:pos="4374"/>
        </w:tabs>
        <w:ind w:left="4374" w:hanging="360"/>
      </w:pPr>
    </w:lvl>
    <w:lvl w:ilvl="5" w:tplc="040C001B" w:tentative="1">
      <w:start w:val="1"/>
      <w:numFmt w:val="lowerRoman"/>
      <w:lvlText w:val="%6."/>
      <w:lvlJc w:val="right"/>
      <w:pPr>
        <w:tabs>
          <w:tab w:val="num" w:pos="5094"/>
        </w:tabs>
        <w:ind w:left="5094" w:hanging="180"/>
      </w:pPr>
    </w:lvl>
    <w:lvl w:ilvl="6" w:tplc="040C000F" w:tentative="1">
      <w:start w:val="1"/>
      <w:numFmt w:val="decimal"/>
      <w:lvlText w:val="%7."/>
      <w:lvlJc w:val="left"/>
      <w:pPr>
        <w:tabs>
          <w:tab w:val="num" w:pos="5814"/>
        </w:tabs>
        <w:ind w:left="5814" w:hanging="360"/>
      </w:pPr>
    </w:lvl>
    <w:lvl w:ilvl="7" w:tplc="040C0019" w:tentative="1">
      <w:start w:val="1"/>
      <w:numFmt w:val="lowerLetter"/>
      <w:lvlText w:val="%8."/>
      <w:lvlJc w:val="left"/>
      <w:pPr>
        <w:tabs>
          <w:tab w:val="num" w:pos="6534"/>
        </w:tabs>
        <w:ind w:left="6534" w:hanging="360"/>
      </w:pPr>
    </w:lvl>
    <w:lvl w:ilvl="8" w:tplc="040C001B" w:tentative="1">
      <w:start w:val="1"/>
      <w:numFmt w:val="lowerRoman"/>
      <w:lvlText w:val="%9."/>
      <w:lvlJc w:val="right"/>
      <w:pPr>
        <w:tabs>
          <w:tab w:val="num" w:pos="7254"/>
        </w:tabs>
        <w:ind w:left="7254" w:hanging="180"/>
      </w:pPr>
    </w:lvl>
  </w:abstractNum>
  <w:abstractNum w:abstractNumId="4">
    <w:nsid w:val="0FB303B9"/>
    <w:multiLevelType w:val="hybridMultilevel"/>
    <w:tmpl w:val="79485788"/>
    <w:lvl w:ilvl="0" w:tplc="EFAA0E14">
      <w:start w:val="1"/>
      <w:numFmt w:val="lowerLetter"/>
      <w:lvlText w:val="%1)"/>
      <w:lvlJc w:val="left"/>
      <w:pPr>
        <w:tabs>
          <w:tab w:val="num" w:pos="1069"/>
        </w:tabs>
        <w:ind w:left="1069" w:hanging="360"/>
      </w:pPr>
      <w:rPr>
        <w:rFonts w:hint="default"/>
      </w:rPr>
    </w:lvl>
    <w:lvl w:ilvl="1" w:tplc="040C0019" w:tentative="1">
      <w:start w:val="1"/>
      <w:numFmt w:val="lowerLetter"/>
      <w:lvlText w:val="%2."/>
      <w:lvlJc w:val="left"/>
      <w:pPr>
        <w:tabs>
          <w:tab w:val="num" w:pos="1789"/>
        </w:tabs>
        <w:ind w:left="1789" w:hanging="360"/>
      </w:pPr>
    </w:lvl>
    <w:lvl w:ilvl="2" w:tplc="040C001B" w:tentative="1">
      <w:start w:val="1"/>
      <w:numFmt w:val="lowerRoman"/>
      <w:lvlText w:val="%3."/>
      <w:lvlJc w:val="right"/>
      <w:pPr>
        <w:tabs>
          <w:tab w:val="num" w:pos="2509"/>
        </w:tabs>
        <w:ind w:left="2509" w:hanging="180"/>
      </w:pPr>
    </w:lvl>
    <w:lvl w:ilvl="3" w:tplc="040C000F" w:tentative="1">
      <w:start w:val="1"/>
      <w:numFmt w:val="decimal"/>
      <w:lvlText w:val="%4."/>
      <w:lvlJc w:val="left"/>
      <w:pPr>
        <w:tabs>
          <w:tab w:val="num" w:pos="3229"/>
        </w:tabs>
        <w:ind w:left="3229" w:hanging="360"/>
      </w:pPr>
    </w:lvl>
    <w:lvl w:ilvl="4" w:tplc="040C0019" w:tentative="1">
      <w:start w:val="1"/>
      <w:numFmt w:val="lowerLetter"/>
      <w:lvlText w:val="%5."/>
      <w:lvlJc w:val="left"/>
      <w:pPr>
        <w:tabs>
          <w:tab w:val="num" w:pos="3949"/>
        </w:tabs>
        <w:ind w:left="3949" w:hanging="360"/>
      </w:pPr>
    </w:lvl>
    <w:lvl w:ilvl="5" w:tplc="040C001B" w:tentative="1">
      <w:start w:val="1"/>
      <w:numFmt w:val="lowerRoman"/>
      <w:lvlText w:val="%6."/>
      <w:lvlJc w:val="right"/>
      <w:pPr>
        <w:tabs>
          <w:tab w:val="num" w:pos="4669"/>
        </w:tabs>
        <w:ind w:left="4669" w:hanging="180"/>
      </w:pPr>
    </w:lvl>
    <w:lvl w:ilvl="6" w:tplc="040C000F" w:tentative="1">
      <w:start w:val="1"/>
      <w:numFmt w:val="decimal"/>
      <w:lvlText w:val="%7."/>
      <w:lvlJc w:val="left"/>
      <w:pPr>
        <w:tabs>
          <w:tab w:val="num" w:pos="5389"/>
        </w:tabs>
        <w:ind w:left="5389" w:hanging="360"/>
      </w:pPr>
    </w:lvl>
    <w:lvl w:ilvl="7" w:tplc="040C0019" w:tentative="1">
      <w:start w:val="1"/>
      <w:numFmt w:val="lowerLetter"/>
      <w:lvlText w:val="%8."/>
      <w:lvlJc w:val="left"/>
      <w:pPr>
        <w:tabs>
          <w:tab w:val="num" w:pos="6109"/>
        </w:tabs>
        <w:ind w:left="6109" w:hanging="360"/>
      </w:pPr>
    </w:lvl>
    <w:lvl w:ilvl="8" w:tplc="040C001B" w:tentative="1">
      <w:start w:val="1"/>
      <w:numFmt w:val="lowerRoman"/>
      <w:lvlText w:val="%9."/>
      <w:lvlJc w:val="right"/>
      <w:pPr>
        <w:tabs>
          <w:tab w:val="num" w:pos="6829"/>
        </w:tabs>
        <w:ind w:left="6829" w:hanging="180"/>
      </w:pPr>
    </w:lvl>
  </w:abstractNum>
  <w:abstractNum w:abstractNumId="5">
    <w:nsid w:val="0FB3728E"/>
    <w:multiLevelType w:val="hybridMultilevel"/>
    <w:tmpl w:val="3FC4B314"/>
    <w:lvl w:ilvl="0" w:tplc="BA864FA8">
      <w:start w:val="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D17FBC"/>
    <w:multiLevelType w:val="hybridMultilevel"/>
    <w:tmpl w:val="DB140F1E"/>
    <w:lvl w:ilvl="0" w:tplc="AF140B66">
      <w:start w:val="4"/>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43D28FD"/>
    <w:multiLevelType w:val="hybridMultilevel"/>
    <w:tmpl w:val="FDA8CAE6"/>
    <w:lvl w:ilvl="0" w:tplc="59AA6278">
      <w:start w:val="1"/>
      <w:numFmt w:val="decimal"/>
      <w:lvlText w:val="10.1.%1"/>
      <w:lvlJc w:val="left"/>
      <w:pPr>
        <w:tabs>
          <w:tab w:val="num" w:pos="2340"/>
        </w:tabs>
        <w:ind w:left="234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162117F9"/>
    <w:multiLevelType w:val="multilevel"/>
    <w:tmpl w:val="A7E80DE6"/>
    <w:lvl w:ilvl="0">
      <w:start w:val="8"/>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1A42067F"/>
    <w:multiLevelType w:val="multilevel"/>
    <w:tmpl w:val="F22E6E16"/>
    <w:lvl w:ilvl="0">
      <w:start w:val="8"/>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B89145C"/>
    <w:multiLevelType w:val="hybridMultilevel"/>
    <w:tmpl w:val="A3AEB9EE"/>
    <w:lvl w:ilvl="0" w:tplc="8984109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CE06BC9"/>
    <w:multiLevelType w:val="hybridMultilevel"/>
    <w:tmpl w:val="A4F60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20301F6"/>
    <w:multiLevelType w:val="hybridMultilevel"/>
    <w:tmpl w:val="704475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900E48"/>
    <w:multiLevelType w:val="hybridMultilevel"/>
    <w:tmpl w:val="3D52E7EA"/>
    <w:lvl w:ilvl="0" w:tplc="58BA46A4">
      <w:start w:val="16"/>
      <w:numFmt w:val="bullet"/>
      <w:lvlText w:val="-"/>
      <w:lvlJc w:val="left"/>
      <w:pPr>
        <w:ind w:left="1287" w:hanging="360"/>
      </w:pPr>
      <w:rPr>
        <w:rFonts w:ascii="Calibri" w:eastAsia="Times New Roman"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nsid w:val="23B50E7B"/>
    <w:multiLevelType w:val="multilevel"/>
    <w:tmpl w:val="8408BFE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24D53EF5"/>
    <w:multiLevelType w:val="hybridMultilevel"/>
    <w:tmpl w:val="DC6EF66E"/>
    <w:lvl w:ilvl="0" w:tplc="FB6AA426">
      <w:start w:val="1"/>
      <w:numFmt w:val="decimal"/>
      <w:lvlText w:val="%1"/>
      <w:lvlJc w:val="left"/>
      <w:pPr>
        <w:ind w:left="930" w:hanging="570"/>
      </w:pPr>
      <w:rPr>
        <w:rFonts w:ascii="Calibri" w:hAnsi="Calibri" w:cs="Arial"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DD91743"/>
    <w:multiLevelType w:val="hybridMultilevel"/>
    <w:tmpl w:val="46521C88"/>
    <w:lvl w:ilvl="0" w:tplc="58BA46A4">
      <w:start w:val="16"/>
      <w:numFmt w:val="bullet"/>
      <w:lvlText w:val="-"/>
      <w:lvlJc w:val="left"/>
      <w:pPr>
        <w:ind w:left="1429" w:hanging="360"/>
      </w:pPr>
      <w:rPr>
        <w:rFonts w:ascii="Calibri" w:eastAsia="Times New Roman" w:hAnsi="Calibri" w:cs="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nsid w:val="30C77991"/>
    <w:multiLevelType w:val="hybridMultilevel"/>
    <w:tmpl w:val="0C9C1874"/>
    <w:lvl w:ilvl="0" w:tplc="58BA46A4">
      <w:start w:val="16"/>
      <w:numFmt w:val="bullet"/>
      <w:lvlText w:val="-"/>
      <w:lvlJc w:val="left"/>
      <w:pPr>
        <w:ind w:left="1287" w:hanging="360"/>
      </w:pPr>
      <w:rPr>
        <w:rFonts w:ascii="Calibri" w:eastAsia="Times New Roman"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8">
    <w:nsid w:val="31EF60EF"/>
    <w:multiLevelType w:val="hybridMultilevel"/>
    <w:tmpl w:val="D4EAB6E2"/>
    <w:lvl w:ilvl="0" w:tplc="040C0001">
      <w:start w:val="1"/>
      <w:numFmt w:val="bullet"/>
      <w:lvlText w:val=""/>
      <w:lvlJc w:val="left"/>
      <w:pPr>
        <w:tabs>
          <w:tab w:val="num" w:pos="1773"/>
        </w:tabs>
        <w:ind w:left="1773" w:hanging="360"/>
      </w:pPr>
      <w:rPr>
        <w:rFonts w:ascii="Symbol" w:hAnsi="Symbol" w:hint="default"/>
      </w:rPr>
    </w:lvl>
    <w:lvl w:ilvl="1" w:tplc="040C0003" w:tentative="1">
      <w:start w:val="1"/>
      <w:numFmt w:val="bullet"/>
      <w:lvlText w:val="o"/>
      <w:lvlJc w:val="left"/>
      <w:pPr>
        <w:tabs>
          <w:tab w:val="num" w:pos="2493"/>
        </w:tabs>
        <w:ind w:left="2493" w:hanging="360"/>
      </w:pPr>
      <w:rPr>
        <w:rFonts w:ascii="Courier New" w:hAnsi="Courier New" w:cs="Courier New" w:hint="default"/>
      </w:rPr>
    </w:lvl>
    <w:lvl w:ilvl="2" w:tplc="040C0005" w:tentative="1">
      <w:start w:val="1"/>
      <w:numFmt w:val="bullet"/>
      <w:lvlText w:val=""/>
      <w:lvlJc w:val="left"/>
      <w:pPr>
        <w:tabs>
          <w:tab w:val="num" w:pos="3213"/>
        </w:tabs>
        <w:ind w:left="3213" w:hanging="360"/>
      </w:pPr>
      <w:rPr>
        <w:rFonts w:ascii="Wingdings" w:hAnsi="Wingdings" w:hint="default"/>
      </w:rPr>
    </w:lvl>
    <w:lvl w:ilvl="3" w:tplc="040C0001" w:tentative="1">
      <w:start w:val="1"/>
      <w:numFmt w:val="bullet"/>
      <w:lvlText w:val=""/>
      <w:lvlJc w:val="left"/>
      <w:pPr>
        <w:tabs>
          <w:tab w:val="num" w:pos="3933"/>
        </w:tabs>
        <w:ind w:left="3933" w:hanging="360"/>
      </w:pPr>
      <w:rPr>
        <w:rFonts w:ascii="Symbol" w:hAnsi="Symbol" w:hint="default"/>
      </w:rPr>
    </w:lvl>
    <w:lvl w:ilvl="4" w:tplc="040C0003" w:tentative="1">
      <w:start w:val="1"/>
      <w:numFmt w:val="bullet"/>
      <w:lvlText w:val="o"/>
      <w:lvlJc w:val="left"/>
      <w:pPr>
        <w:tabs>
          <w:tab w:val="num" w:pos="4653"/>
        </w:tabs>
        <w:ind w:left="4653" w:hanging="360"/>
      </w:pPr>
      <w:rPr>
        <w:rFonts w:ascii="Courier New" w:hAnsi="Courier New" w:cs="Courier New" w:hint="default"/>
      </w:rPr>
    </w:lvl>
    <w:lvl w:ilvl="5" w:tplc="040C0005" w:tentative="1">
      <w:start w:val="1"/>
      <w:numFmt w:val="bullet"/>
      <w:lvlText w:val=""/>
      <w:lvlJc w:val="left"/>
      <w:pPr>
        <w:tabs>
          <w:tab w:val="num" w:pos="5373"/>
        </w:tabs>
        <w:ind w:left="5373" w:hanging="360"/>
      </w:pPr>
      <w:rPr>
        <w:rFonts w:ascii="Wingdings" w:hAnsi="Wingdings" w:hint="default"/>
      </w:rPr>
    </w:lvl>
    <w:lvl w:ilvl="6" w:tplc="040C0001" w:tentative="1">
      <w:start w:val="1"/>
      <w:numFmt w:val="bullet"/>
      <w:lvlText w:val=""/>
      <w:lvlJc w:val="left"/>
      <w:pPr>
        <w:tabs>
          <w:tab w:val="num" w:pos="6093"/>
        </w:tabs>
        <w:ind w:left="6093" w:hanging="360"/>
      </w:pPr>
      <w:rPr>
        <w:rFonts w:ascii="Symbol" w:hAnsi="Symbol" w:hint="default"/>
      </w:rPr>
    </w:lvl>
    <w:lvl w:ilvl="7" w:tplc="040C0003" w:tentative="1">
      <w:start w:val="1"/>
      <w:numFmt w:val="bullet"/>
      <w:lvlText w:val="o"/>
      <w:lvlJc w:val="left"/>
      <w:pPr>
        <w:tabs>
          <w:tab w:val="num" w:pos="6813"/>
        </w:tabs>
        <w:ind w:left="6813" w:hanging="360"/>
      </w:pPr>
      <w:rPr>
        <w:rFonts w:ascii="Courier New" w:hAnsi="Courier New" w:cs="Courier New" w:hint="default"/>
      </w:rPr>
    </w:lvl>
    <w:lvl w:ilvl="8" w:tplc="040C0005" w:tentative="1">
      <w:start w:val="1"/>
      <w:numFmt w:val="bullet"/>
      <w:lvlText w:val=""/>
      <w:lvlJc w:val="left"/>
      <w:pPr>
        <w:tabs>
          <w:tab w:val="num" w:pos="7533"/>
        </w:tabs>
        <w:ind w:left="7533" w:hanging="360"/>
      </w:pPr>
      <w:rPr>
        <w:rFonts w:ascii="Wingdings" w:hAnsi="Wingdings" w:hint="default"/>
      </w:rPr>
    </w:lvl>
  </w:abstractNum>
  <w:abstractNum w:abstractNumId="19">
    <w:nsid w:val="33C12593"/>
    <w:multiLevelType w:val="hybridMultilevel"/>
    <w:tmpl w:val="8FFAEC32"/>
    <w:lvl w:ilvl="0" w:tplc="CC56BD76">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52D48AA"/>
    <w:multiLevelType w:val="hybridMultilevel"/>
    <w:tmpl w:val="A8B010AE"/>
    <w:lvl w:ilvl="0" w:tplc="10F62C8E">
      <w:start w:val="7"/>
      <w:numFmt w:val="bullet"/>
      <w:lvlText w:val="-"/>
      <w:lvlJc w:val="left"/>
      <w:pPr>
        <w:ind w:left="1494" w:hanging="360"/>
      </w:pPr>
      <w:rPr>
        <w:rFonts w:ascii="Arial" w:eastAsia="Times New Roman" w:hAnsi="Arial" w:cs="Aria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1">
    <w:nsid w:val="3AAE5F77"/>
    <w:multiLevelType w:val="singleLevel"/>
    <w:tmpl w:val="4EE40E68"/>
    <w:lvl w:ilvl="0">
      <w:start w:val="1"/>
      <w:numFmt w:val="lowerLetter"/>
      <w:lvlText w:val="%1)"/>
      <w:lvlJc w:val="left"/>
      <w:pPr>
        <w:tabs>
          <w:tab w:val="num" w:pos="1065"/>
        </w:tabs>
        <w:ind w:left="1065" w:hanging="360"/>
      </w:pPr>
      <w:rPr>
        <w:rFonts w:hint="default"/>
      </w:rPr>
    </w:lvl>
  </w:abstractNum>
  <w:abstractNum w:abstractNumId="22">
    <w:nsid w:val="3E481957"/>
    <w:multiLevelType w:val="hybridMultilevel"/>
    <w:tmpl w:val="B55656D8"/>
    <w:lvl w:ilvl="0" w:tplc="7666A306">
      <w:start w:val="1"/>
      <w:numFmt w:val="decimal"/>
      <w:lvlText w:val="11.%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nsid w:val="419C4214"/>
    <w:multiLevelType w:val="hybridMultilevel"/>
    <w:tmpl w:val="5DEA3A72"/>
    <w:lvl w:ilvl="0" w:tplc="963873C4">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2817F24"/>
    <w:multiLevelType w:val="hybridMultilevel"/>
    <w:tmpl w:val="D92036A6"/>
    <w:lvl w:ilvl="0" w:tplc="BC7C7E06">
      <w:start w:val="15"/>
      <w:numFmt w:val="bullet"/>
      <w:lvlText w:val="-"/>
      <w:lvlJc w:val="left"/>
      <w:pPr>
        <w:ind w:left="1287" w:hanging="360"/>
      </w:pPr>
      <w:rPr>
        <w:rFonts w:ascii="Arial" w:eastAsia="Times New Roman"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5">
    <w:nsid w:val="43E2022B"/>
    <w:multiLevelType w:val="hybridMultilevel"/>
    <w:tmpl w:val="B4FEE9CE"/>
    <w:lvl w:ilvl="0" w:tplc="0FA2376C">
      <w:start w:val="1"/>
      <w:numFmt w:val="decimal"/>
      <w:pStyle w:val="Article1"/>
      <w:lvlText w:val="7.%1"/>
      <w:lvlJc w:val="left"/>
      <w:pPr>
        <w:tabs>
          <w:tab w:val="num" w:pos="360"/>
        </w:tabs>
        <w:ind w:left="360" w:hanging="360"/>
      </w:pPr>
      <w:rPr>
        <w:rFonts w:hint="default"/>
      </w:rPr>
    </w:lvl>
    <w:lvl w:ilvl="1" w:tplc="040C0019" w:tentative="1">
      <w:start w:val="1"/>
      <w:numFmt w:val="lowerLetter"/>
      <w:pStyle w:val="Title"/>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4733666"/>
    <w:multiLevelType w:val="multilevel"/>
    <w:tmpl w:val="25D6CA74"/>
    <w:styleLink w:val="List0"/>
    <w:lvl w:ilvl="0">
      <w:numFmt w:val="bullet"/>
      <w:lvlText w:val="-"/>
      <w:lvlJc w:val="left"/>
      <w:pPr>
        <w:tabs>
          <w:tab w:val="num" w:pos="720"/>
        </w:tabs>
        <w:ind w:left="720" w:hanging="360"/>
      </w:pPr>
      <w:rPr>
        <w:rFonts w:ascii="Arial Narrow Bold" w:eastAsia="Arial Narrow Bold" w:hAnsi="Arial Narrow Bold" w:cs="Arial Narrow Bold"/>
        <w:position w:val="0"/>
        <w:sz w:val="20"/>
        <w:szCs w:val="20"/>
        <w:lang w:val="fr-FR"/>
      </w:rPr>
    </w:lvl>
    <w:lvl w:ilvl="1">
      <w:start w:val="1"/>
      <w:numFmt w:val="bullet"/>
      <w:lvlText w:val="o"/>
      <w:lvlJc w:val="left"/>
      <w:pPr>
        <w:tabs>
          <w:tab w:val="num" w:pos="1383"/>
        </w:tabs>
        <w:ind w:left="1383" w:hanging="303"/>
      </w:pPr>
      <w:rPr>
        <w:rFonts w:ascii="Arial Narrow" w:eastAsia="Arial Narrow" w:hAnsi="Arial Narrow" w:cs="Arial Narrow"/>
        <w:position w:val="0"/>
        <w:sz w:val="22"/>
        <w:szCs w:val="22"/>
        <w:lang w:val="fr-FR"/>
      </w:rPr>
    </w:lvl>
    <w:lvl w:ilvl="2">
      <w:start w:val="1"/>
      <w:numFmt w:val="bullet"/>
      <w:lvlText w:val="▪"/>
      <w:lvlJc w:val="left"/>
      <w:pPr>
        <w:tabs>
          <w:tab w:val="num" w:pos="2103"/>
        </w:tabs>
        <w:ind w:left="2103" w:hanging="303"/>
      </w:pPr>
      <w:rPr>
        <w:rFonts w:ascii="Arial Narrow" w:eastAsia="Arial Narrow" w:hAnsi="Arial Narrow" w:cs="Arial Narrow"/>
        <w:position w:val="0"/>
        <w:sz w:val="22"/>
        <w:szCs w:val="22"/>
        <w:lang w:val="fr-FR"/>
      </w:rPr>
    </w:lvl>
    <w:lvl w:ilvl="3">
      <w:start w:val="1"/>
      <w:numFmt w:val="bullet"/>
      <w:lvlText w:val="•"/>
      <w:lvlJc w:val="left"/>
      <w:pPr>
        <w:tabs>
          <w:tab w:val="num" w:pos="2823"/>
        </w:tabs>
        <w:ind w:left="2823" w:hanging="303"/>
      </w:pPr>
      <w:rPr>
        <w:rFonts w:ascii="Arial Narrow" w:eastAsia="Arial Narrow" w:hAnsi="Arial Narrow" w:cs="Arial Narrow"/>
        <w:position w:val="0"/>
        <w:sz w:val="22"/>
        <w:szCs w:val="22"/>
        <w:lang w:val="fr-FR"/>
      </w:rPr>
    </w:lvl>
    <w:lvl w:ilvl="4">
      <w:start w:val="1"/>
      <w:numFmt w:val="bullet"/>
      <w:lvlText w:val="o"/>
      <w:lvlJc w:val="left"/>
      <w:pPr>
        <w:tabs>
          <w:tab w:val="num" w:pos="3543"/>
        </w:tabs>
        <w:ind w:left="3543" w:hanging="303"/>
      </w:pPr>
      <w:rPr>
        <w:rFonts w:ascii="Arial Narrow" w:eastAsia="Arial Narrow" w:hAnsi="Arial Narrow" w:cs="Arial Narrow"/>
        <w:position w:val="0"/>
        <w:sz w:val="22"/>
        <w:szCs w:val="22"/>
        <w:lang w:val="fr-FR"/>
      </w:rPr>
    </w:lvl>
    <w:lvl w:ilvl="5">
      <w:start w:val="1"/>
      <w:numFmt w:val="bullet"/>
      <w:lvlText w:val="▪"/>
      <w:lvlJc w:val="left"/>
      <w:pPr>
        <w:tabs>
          <w:tab w:val="num" w:pos="4263"/>
        </w:tabs>
        <w:ind w:left="4263" w:hanging="303"/>
      </w:pPr>
      <w:rPr>
        <w:rFonts w:ascii="Arial Narrow" w:eastAsia="Arial Narrow" w:hAnsi="Arial Narrow" w:cs="Arial Narrow"/>
        <w:position w:val="0"/>
        <w:sz w:val="22"/>
        <w:szCs w:val="22"/>
        <w:lang w:val="fr-FR"/>
      </w:rPr>
    </w:lvl>
    <w:lvl w:ilvl="6">
      <w:start w:val="1"/>
      <w:numFmt w:val="bullet"/>
      <w:lvlText w:val="•"/>
      <w:lvlJc w:val="left"/>
      <w:pPr>
        <w:tabs>
          <w:tab w:val="num" w:pos="4983"/>
        </w:tabs>
        <w:ind w:left="4983" w:hanging="303"/>
      </w:pPr>
      <w:rPr>
        <w:rFonts w:ascii="Arial Narrow" w:eastAsia="Arial Narrow" w:hAnsi="Arial Narrow" w:cs="Arial Narrow"/>
        <w:position w:val="0"/>
        <w:sz w:val="22"/>
        <w:szCs w:val="22"/>
        <w:lang w:val="fr-FR"/>
      </w:rPr>
    </w:lvl>
    <w:lvl w:ilvl="7">
      <w:start w:val="1"/>
      <w:numFmt w:val="bullet"/>
      <w:lvlText w:val="o"/>
      <w:lvlJc w:val="left"/>
      <w:pPr>
        <w:tabs>
          <w:tab w:val="num" w:pos="5703"/>
        </w:tabs>
        <w:ind w:left="5703" w:hanging="303"/>
      </w:pPr>
      <w:rPr>
        <w:rFonts w:ascii="Arial Narrow" w:eastAsia="Arial Narrow" w:hAnsi="Arial Narrow" w:cs="Arial Narrow"/>
        <w:position w:val="0"/>
        <w:sz w:val="22"/>
        <w:szCs w:val="22"/>
        <w:lang w:val="fr-FR"/>
      </w:rPr>
    </w:lvl>
    <w:lvl w:ilvl="8">
      <w:start w:val="1"/>
      <w:numFmt w:val="bullet"/>
      <w:lvlText w:val="▪"/>
      <w:lvlJc w:val="left"/>
      <w:pPr>
        <w:tabs>
          <w:tab w:val="num" w:pos="6423"/>
        </w:tabs>
        <w:ind w:left="6423" w:hanging="303"/>
      </w:pPr>
      <w:rPr>
        <w:rFonts w:ascii="Arial Narrow" w:eastAsia="Arial Narrow" w:hAnsi="Arial Narrow" w:cs="Arial Narrow"/>
        <w:position w:val="0"/>
        <w:sz w:val="22"/>
        <w:szCs w:val="22"/>
        <w:lang w:val="fr-FR"/>
      </w:rPr>
    </w:lvl>
  </w:abstractNum>
  <w:abstractNum w:abstractNumId="27">
    <w:nsid w:val="45660CD4"/>
    <w:multiLevelType w:val="hybridMultilevel"/>
    <w:tmpl w:val="374CBE00"/>
    <w:lvl w:ilvl="0" w:tplc="F148DC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7DE6498"/>
    <w:multiLevelType w:val="hybridMultilevel"/>
    <w:tmpl w:val="BC28049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nsid w:val="49B97511"/>
    <w:multiLevelType w:val="multilevel"/>
    <w:tmpl w:val="DEC0F27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4B680807"/>
    <w:multiLevelType w:val="hybridMultilevel"/>
    <w:tmpl w:val="118C7D6E"/>
    <w:lvl w:ilvl="0" w:tplc="2CC85CBC">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nsid w:val="4DFE5BF5"/>
    <w:multiLevelType w:val="hybridMultilevel"/>
    <w:tmpl w:val="3644218A"/>
    <w:lvl w:ilvl="0" w:tplc="FA844FB6">
      <w:start w:val="1"/>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501C019A"/>
    <w:multiLevelType w:val="hybridMultilevel"/>
    <w:tmpl w:val="6016A8CC"/>
    <w:lvl w:ilvl="0" w:tplc="BC7C7E06">
      <w:start w:val="15"/>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nsid w:val="5067549F"/>
    <w:multiLevelType w:val="hybridMultilevel"/>
    <w:tmpl w:val="30A21F72"/>
    <w:lvl w:ilvl="0" w:tplc="BC7C7E06">
      <w:start w:val="15"/>
      <w:numFmt w:val="bullet"/>
      <w:lvlText w:val="-"/>
      <w:lvlJc w:val="left"/>
      <w:pPr>
        <w:ind w:left="1429" w:hanging="360"/>
      </w:pPr>
      <w:rPr>
        <w:rFonts w:ascii="Arial" w:eastAsia="Times New Roman" w:hAnsi="Arial" w:cs="Aria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4">
    <w:nsid w:val="53C031E3"/>
    <w:multiLevelType w:val="hybridMultilevel"/>
    <w:tmpl w:val="2D4E597C"/>
    <w:lvl w:ilvl="0" w:tplc="776E5AD6">
      <w:start w:val="1"/>
      <w:numFmt w:val="decimal"/>
      <w:lvlText w:val="4.1.%1."/>
      <w:lvlJc w:val="left"/>
      <w:pPr>
        <w:ind w:left="1440" w:hanging="360"/>
      </w:pPr>
      <w:rPr>
        <w:rFonts w:hint="default"/>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nsid w:val="5A9F455D"/>
    <w:multiLevelType w:val="hybridMultilevel"/>
    <w:tmpl w:val="2EC0D728"/>
    <w:lvl w:ilvl="0" w:tplc="BC7C7E06">
      <w:start w:val="15"/>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647"/>
        </w:tabs>
        <w:ind w:left="1647" w:hanging="360"/>
      </w:pPr>
      <w:rPr>
        <w:rFonts w:ascii="Courier New" w:hAnsi="Courier New" w:cs="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cs="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cs="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36">
    <w:nsid w:val="5FA63E61"/>
    <w:multiLevelType w:val="multilevel"/>
    <w:tmpl w:val="88DA862A"/>
    <w:lvl w:ilvl="0">
      <w:start w:val="8"/>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60032E99"/>
    <w:multiLevelType w:val="hybridMultilevel"/>
    <w:tmpl w:val="B99051B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8">
    <w:nsid w:val="6094648D"/>
    <w:multiLevelType w:val="multilevel"/>
    <w:tmpl w:val="66E61A64"/>
    <w:lvl w:ilvl="0">
      <w:start w:val="8"/>
      <w:numFmt w:val="decimal"/>
      <w:lvlText w:val="%1"/>
      <w:lvlJc w:val="left"/>
      <w:pPr>
        <w:tabs>
          <w:tab w:val="num" w:pos="705"/>
        </w:tabs>
        <w:ind w:left="705" w:hanging="705"/>
      </w:pPr>
      <w:rPr>
        <w:rFonts w:hint="default"/>
      </w:rPr>
    </w:lvl>
    <w:lvl w:ilvl="1">
      <w:start w:val="8"/>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61123B96"/>
    <w:multiLevelType w:val="hybridMultilevel"/>
    <w:tmpl w:val="F5F457BC"/>
    <w:lvl w:ilvl="0" w:tplc="90F200C0">
      <w:start w:val="51"/>
      <w:numFmt w:val="bullet"/>
      <w:lvlText w:val="-"/>
      <w:lvlJc w:val="left"/>
      <w:pPr>
        <w:tabs>
          <w:tab w:val="num" w:pos="1286"/>
        </w:tabs>
        <w:ind w:left="1286" w:hanging="360"/>
      </w:pPr>
      <w:rPr>
        <w:rFonts w:ascii="Arial" w:eastAsia="Times New Roman" w:hAnsi="Arial" w:cs="Arial" w:hint="default"/>
      </w:rPr>
    </w:lvl>
    <w:lvl w:ilvl="1" w:tplc="040C0003" w:tentative="1">
      <w:start w:val="1"/>
      <w:numFmt w:val="bullet"/>
      <w:lvlText w:val="o"/>
      <w:lvlJc w:val="left"/>
      <w:pPr>
        <w:tabs>
          <w:tab w:val="num" w:pos="2006"/>
        </w:tabs>
        <w:ind w:left="2006" w:hanging="360"/>
      </w:pPr>
      <w:rPr>
        <w:rFonts w:ascii="Courier New" w:hAnsi="Courier New" w:cs="Courier New" w:hint="default"/>
      </w:rPr>
    </w:lvl>
    <w:lvl w:ilvl="2" w:tplc="040C0005" w:tentative="1">
      <w:start w:val="1"/>
      <w:numFmt w:val="bullet"/>
      <w:lvlText w:val=""/>
      <w:lvlJc w:val="left"/>
      <w:pPr>
        <w:tabs>
          <w:tab w:val="num" w:pos="2726"/>
        </w:tabs>
        <w:ind w:left="2726" w:hanging="360"/>
      </w:pPr>
      <w:rPr>
        <w:rFonts w:ascii="Wingdings" w:hAnsi="Wingdings" w:hint="default"/>
      </w:rPr>
    </w:lvl>
    <w:lvl w:ilvl="3" w:tplc="040C0001" w:tentative="1">
      <w:start w:val="1"/>
      <w:numFmt w:val="bullet"/>
      <w:lvlText w:val=""/>
      <w:lvlJc w:val="left"/>
      <w:pPr>
        <w:tabs>
          <w:tab w:val="num" w:pos="3446"/>
        </w:tabs>
        <w:ind w:left="3446" w:hanging="360"/>
      </w:pPr>
      <w:rPr>
        <w:rFonts w:ascii="Symbol" w:hAnsi="Symbol" w:hint="default"/>
      </w:rPr>
    </w:lvl>
    <w:lvl w:ilvl="4" w:tplc="040C0003" w:tentative="1">
      <w:start w:val="1"/>
      <w:numFmt w:val="bullet"/>
      <w:lvlText w:val="o"/>
      <w:lvlJc w:val="left"/>
      <w:pPr>
        <w:tabs>
          <w:tab w:val="num" w:pos="4166"/>
        </w:tabs>
        <w:ind w:left="4166" w:hanging="360"/>
      </w:pPr>
      <w:rPr>
        <w:rFonts w:ascii="Courier New" w:hAnsi="Courier New" w:cs="Courier New" w:hint="default"/>
      </w:rPr>
    </w:lvl>
    <w:lvl w:ilvl="5" w:tplc="040C0005" w:tentative="1">
      <w:start w:val="1"/>
      <w:numFmt w:val="bullet"/>
      <w:lvlText w:val=""/>
      <w:lvlJc w:val="left"/>
      <w:pPr>
        <w:tabs>
          <w:tab w:val="num" w:pos="4886"/>
        </w:tabs>
        <w:ind w:left="4886" w:hanging="360"/>
      </w:pPr>
      <w:rPr>
        <w:rFonts w:ascii="Wingdings" w:hAnsi="Wingdings" w:hint="default"/>
      </w:rPr>
    </w:lvl>
    <w:lvl w:ilvl="6" w:tplc="040C0001" w:tentative="1">
      <w:start w:val="1"/>
      <w:numFmt w:val="bullet"/>
      <w:lvlText w:val=""/>
      <w:lvlJc w:val="left"/>
      <w:pPr>
        <w:tabs>
          <w:tab w:val="num" w:pos="5606"/>
        </w:tabs>
        <w:ind w:left="5606" w:hanging="360"/>
      </w:pPr>
      <w:rPr>
        <w:rFonts w:ascii="Symbol" w:hAnsi="Symbol" w:hint="default"/>
      </w:rPr>
    </w:lvl>
    <w:lvl w:ilvl="7" w:tplc="040C0003" w:tentative="1">
      <w:start w:val="1"/>
      <w:numFmt w:val="bullet"/>
      <w:lvlText w:val="o"/>
      <w:lvlJc w:val="left"/>
      <w:pPr>
        <w:tabs>
          <w:tab w:val="num" w:pos="6326"/>
        </w:tabs>
        <w:ind w:left="6326" w:hanging="360"/>
      </w:pPr>
      <w:rPr>
        <w:rFonts w:ascii="Courier New" w:hAnsi="Courier New" w:cs="Courier New" w:hint="default"/>
      </w:rPr>
    </w:lvl>
    <w:lvl w:ilvl="8" w:tplc="040C0005" w:tentative="1">
      <w:start w:val="1"/>
      <w:numFmt w:val="bullet"/>
      <w:lvlText w:val=""/>
      <w:lvlJc w:val="left"/>
      <w:pPr>
        <w:tabs>
          <w:tab w:val="num" w:pos="7046"/>
        </w:tabs>
        <w:ind w:left="7046" w:hanging="360"/>
      </w:pPr>
      <w:rPr>
        <w:rFonts w:ascii="Wingdings" w:hAnsi="Wingdings" w:hint="default"/>
      </w:rPr>
    </w:lvl>
  </w:abstractNum>
  <w:abstractNum w:abstractNumId="40">
    <w:nsid w:val="654B3166"/>
    <w:multiLevelType w:val="hybridMultilevel"/>
    <w:tmpl w:val="432EB3B8"/>
    <w:lvl w:ilvl="0" w:tplc="5486E95A">
      <w:start w:val="1"/>
      <w:numFmt w:val="decimal"/>
      <w:lvlText w:val="8.2.%1"/>
      <w:lvlJc w:val="left"/>
      <w:pPr>
        <w:tabs>
          <w:tab w:val="num" w:pos="2149"/>
        </w:tabs>
        <w:ind w:left="2149" w:hanging="360"/>
      </w:pPr>
      <w:rPr>
        <w:rFonts w:hint="default"/>
      </w:rPr>
    </w:lvl>
    <w:lvl w:ilvl="1" w:tplc="040C0019" w:tentative="1">
      <w:start w:val="1"/>
      <w:numFmt w:val="lowerLetter"/>
      <w:lvlText w:val="%2."/>
      <w:lvlJc w:val="left"/>
      <w:pPr>
        <w:tabs>
          <w:tab w:val="num" w:pos="1440"/>
        </w:tabs>
        <w:ind w:left="1440" w:hanging="360"/>
      </w:pPr>
    </w:lvl>
    <w:lvl w:ilvl="2" w:tplc="25EAED68">
      <w:start w:val="1"/>
      <w:numFmt w:val="decimal"/>
      <w:lvlText w:val="11.2.%3"/>
      <w:lvlJc w:val="left"/>
      <w:pPr>
        <w:tabs>
          <w:tab w:val="num" w:pos="2340"/>
        </w:tabs>
        <w:ind w:left="2340" w:hanging="360"/>
      </w:pPr>
      <w:rPr>
        <w:rFonts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71161A5E"/>
    <w:multiLevelType w:val="hybridMultilevel"/>
    <w:tmpl w:val="53C28BCE"/>
    <w:lvl w:ilvl="0" w:tplc="0622C5B6">
      <w:start w:val="80"/>
      <w:numFmt w:val="bullet"/>
      <w:lvlText w:val="-"/>
      <w:lvlJc w:val="left"/>
      <w:pPr>
        <w:ind w:left="1778" w:hanging="360"/>
      </w:pPr>
      <w:rPr>
        <w:rFonts w:ascii="Arial" w:eastAsia="Times New Roman" w:hAnsi="Arial" w:cs="Aria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42">
    <w:nsid w:val="77F415E6"/>
    <w:multiLevelType w:val="singleLevel"/>
    <w:tmpl w:val="A55AF540"/>
    <w:lvl w:ilvl="0">
      <w:start w:val="3"/>
      <w:numFmt w:val="bullet"/>
      <w:lvlText w:val="-"/>
      <w:lvlJc w:val="left"/>
      <w:pPr>
        <w:tabs>
          <w:tab w:val="num" w:pos="1515"/>
        </w:tabs>
        <w:ind w:left="1515" w:hanging="810"/>
      </w:pPr>
      <w:rPr>
        <w:rFonts w:hint="default"/>
      </w:rPr>
    </w:lvl>
  </w:abstractNum>
  <w:abstractNum w:abstractNumId="43">
    <w:nsid w:val="783E33C5"/>
    <w:multiLevelType w:val="hybridMultilevel"/>
    <w:tmpl w:val="7FB850B4"/>
    <w:lvl w:ilvl="0" w:tplc="C9705BEC">
      <w:start w:val="1"/>
      <w:numFmt w:val="lowerRoman"/>
      <w:lvlText w:val="(%1)"/>
      <w:lvlJc w:val="left"/>
      <w:pPr>
        <w:ind w:left="157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B3D2131"/>
    <w:multiLevelType w:val="hybridMultilevel"/>
    <w:tmpl w:val="1876E292"/>
    <w:lvl w:ilvl="0" w:tplc="1F124F1A">
      <w:start w:val="4"/>
      <w:numFmt w:val="bullet"/>
      <w:lvlText w:val="-"/>
      <w:lvlJc w:val="left"/>
      <w:pPr>
        <w:ind w:left="1494" w:hanging="360"/>
      </w:pPr>
      <w:rPr>
        <w:rFonts w:ascii="Arial" w:eastAsia="Times New Roman" w:hAnsi="Arial" w:cs="Aria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num w:numId="1">
    <w:abstractNumId w:val="42"/>
  </w:num>
  <w:num w:numId="2">
    <w:abstractNumId w:val="9"/>
  </w:num>
  <w:num w:numId="3">
    <w:abstractNumId w:val="38"/>
  </w:num>
  <w:num w:numId="4">
    <w:abstractNumId w:val="36"/>
  </w:num>
  <w:num w:numId="5">
    <w:abstractNumId w:val="21"/>
  </w:num>
  <w:num w:numId="6">
    <w:abstractNumId w:val="8"/>
  </w:num>
  <w:num w:numId="7">
    <w:abstractNumId w:val="29"/>
  </w:num>
  <w:num w:numId="8">
    <w:abstractNumId w:val="25"/>
  </w:num>
  <w:num w:numId="9">
    <w:abstractNumId w:val="7"/>
  </w:num>
  <w:num w:numId="10">
    <w:abstractNumId w:val="1"/>
  </w:num>
  <w:num w:numId="11">
    <w:abstractNumId w:val="40"/>
  </w:num>
  <w:num w:numId="12">
    <w:abstractNumId w:val="22"/>
  </w:num>
  <w:num w:numId="13">
    <w:abstractNumId w:val="3"/>
  </w:num>
  <w:num w:numId="14">
    <w:abstractNumId w:val="14"/>
  </w:num>
  <w:num w:numId="15">
    <w:abstractNumId w:val="4"/>
  </w:num>
  <w:num w:numId="16">
    <w:abstractNumId w:val="35"/>
  </w:num>
  <w:num w:numId="17">
    <w:abstractNumId w:val="28"/>
  </w:num>
  <w:num w:numId="18">
    <w:abstractNumId w:val="37"/>
  </w:num>
  <w:num w:numId="19">
    <w:abstractNumId w:val="33"/>
  </w:num>
  <w:num w:numId="20">
    <w:abstractNumId w:val="32"/>
  </w:num>
  <w:num w:numId="21">
    <w:abstractNumId w:val="20"/>
  </w:num>
  <w:num w:numId="22">
    <w:abstractNumId w:val="11"/>
  </w:num>
  <w:num w:numId="23">
    <w:abstractNumId w:val="44"/>
  </w:num>
  <w:num w:numId="24">
    <w:abstractNumId w:val="18"/>
  </w:num>
  <w:num w:numId="25">
    <w:abstractNumId w:val="41"/>
  </w:num>
  <w:num w:numId="26">
    <w:abstractNumId w:val="34"/>
  </w:num>
  <w:num w:numId="27">
    <w:abstractNumId w:val="12"/>
  </w:num>
  <w:num w:numId="28">
    <w:abstractNumId w:val="27"/>
  </w:num>
  <w:num w:numId="29">
    <w:abstractNumId w:val="30"/>
  </w:num>
  <w:num w:numId="30">
    <w:abstractNumId w:val="31"/>
  </w:num>
  <w:num w:numId="31">
    <w:abstractNumId w:val="10"/>
  </w:num>
  <w:num w:numId="32">
    <w:abstractNumId w:val="23"/>
  </w:num>
  <w:num w:numId="33">
    <w:abstractNumId w:val="19"/>
  </w:num>
  <w:num w:numId="34">
    <w:abstractNumId w:val="15"/>
  </w:num>
  <w:num w:numId="35">
    <w:abstractNumId w:val="24"/>
  </w:num>
  <w:num w:numId="36">
    <w:abstractNumId w:val="5"/>
  </w:num>
  <w:num w:numId="37">
    <w:abstractNumId w:val="6"/>
  </w:num>
  <w:num w:numId="38">
    <w:abstractNumId w:val="26"/>
  </w:num>
  <w:num w:numId="39">
    <w:abstractNumId w:val="2"/>
  </w:num>
  <w:num w:numId="40">
    <w:abstractNumId w:val="39"/>
  </w:num>
  <w:num w:numId="41">
    <w:abstractNumId w:val="16"/>
  </w:num>
  <w:num w:numId="42">
    <w:abstractNumId w:val="0"/>
  </w:num>
  <w:num w:numId="43">
    <w:abstractNumId w:val="13"/>
  </w:num>
  <w:num w:numId="44">
    <w:abstractNumId w:val="17"/>
  </w:num>
  <w:num w:numId="45">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trackRevisions/>
  <w:defaultTabStop w:val="708"/>
  <w:hyphenationZone w:val="425"/>
  <w:characterSpacingControl w:val="doNotCompress"/>
  <w:footnotePr>
    <w:footnote w:id="0"/>
    <w:footnote w:id="1"/>
  </w:footnotePr>
  <w:endnotePr>
    <w:endnote w:id="0"/>
    <w:endnote w:id="1"/>
  </w:endnotePr>
  <w:compat/>
  <w:rsids>
    <w:rsidRoot w:val="00482DDD"/>
    <w:rsid w:val="00007C5B"/>
    <w:rsid w:val="00030BEA"/>
    <w:rsid w:val="00037E3F"/>
    <w:rsid w:val="000706F4"/>
    <w:rsid w:val="00074F4E"/>
    <w:rsid w:val="00090C40"/>
    <w:rsid w:val="000A4932"/>
    <w:rsid w:val="000A56C0"/>
    <w:rsid w:val="000E6C61"/>
    <w:rsid w:val="000E7BC6"/>
    <w:rsid w:val="000F6F15"/>
    <w:rsid w:val="00100013"/>
    <w:rsid w:val="00101795"/>
    <w:rsid w:val="00105CB4"/>
    <w:rsid w:val="00106F26"/>
    <w:rsid w:val="001405E5"/>
    <w:rsid w:val="0015152A"/>
    <w:rsid w:val="00156911"/>
    <w:rsid w:val="0018034B"/>
    <w:rsid w:val="001804F8"/>
    <w:rsid w:val="001826E5"/>
    <w:rsid w:val="00183730"/>
    <w:rsid w:val="00183F17"/>
    <w:rsid w:val="00183F40"/>
    <w:rsid w:val="00183FE7"/>
    <w:rsid w:val="00185BE4"/>
    <w:rsid w:val="0019656E"/>
    <w:rsid w:val="001C6FDE"/>
    <w:rsid w:val="001D7A37"/>
    <w:rsid w:val="001F11CE"/>
    <w:rsid w:val="00206A31"/>
    <w:rsid w:val="00220DEE"/>
    <w:rsid w:val="00221E15"/>
    <w:rsid w:val="002278D7"/>
    <w:rsid w:val="00235020"/>
    <w:rsid w:val="0023639B"/>
    <w:rsid w:val="002378F1"/>
    <w:rsid w:val="0024414C"/>
    <w:rsid w:val="00260000"/>
    <w:rsid w:val="002616A4"/>
    <w:rsid w:val="00263CBE"/>
    <w:rsid w:val="00266F1B"/>
    <w:rsid w:val="00283D18"/>
    <w:rsid w:val="00291C2B"/>
    <w:rsid w:val="0029635F"/>
    <w:rsid w:val="0029732D"/>
    <w:rsid w:val="002A2803"/>
    <w:rsid w:val="002A3158"/>
    <w:rsid w:val="002A4D01"/>
    <w:rsid w:val="002A6E0A"/>
    <w:rsid w:val="002B38EE"/>
    <w:rsid w:val="002C2CB3"/>
    <w:rsid w:val="002C71E1"/>
    <w:rsid w:val="002E1B3F"/>
    <w:rsid w:val="002F423E"/>
    <w:rsid w:val="003031F1"/>
    <w:rsid w:val="00303D6F"/>
    <w:rsid w:val="00314EE2"/>
    <w:rsid w:val="00321CDD"/>
    <w:rsid w:val="00335B85"/>
    <w:rsid w:val="00336CDD"/>
    <w:rsid w:val="003377D4"/>
    <w:rsid w:val="003534C4"/>
    <w:rsid w:val="00365503"/>
    <w:rsid w:val="00381449"/>
    <w:rsid w:val="003926B2"/>
    <w:rsid w:val="003C6A61"/>
    <w:rsid w:val="003C7342"/>
    <w:rsid w:val="003C7E12"/>
    <w:rsid w:val="003D1613"/>
    <w:rsid w:val="003D4F6E"/>
    <w:rsid w:val="003F658C"/>
    <w:rsid w:val="00401F6F"/>
    <w:rsid w:val="00413765"/>
    <w:rsid w:val="00421736"/>
    <w:rsid w:val="00427542"/>
    <w:rsid w:val="00427DCF"/>
    <w:rsid w:val="00431FB5"/>
    <w:rsid w:val="004475B7"/>
    <w:rsid w:val="00453DE0"/>
    <w:rsid w:val="0045534A"/>
    <w:rsid w:val="00457045"/>
    <w:rsid w:val="00461C4B"/>
    <w:rsid w:val="00464697"/>
    <w:rsid w:val="00482DDD"/>
    <w:rsid w:val="004B7273"/>
    <w:rsid w:val="004C1E0C"/>
    <w:rsid w:val="004C2AE5"/>
    <w:rsid w:val="004C2B1E"/>
    <w:rsid w:val="004D3AA5"/>
    <w:rsid w:val="004E0DE0"/>
    <w:rsid w:val="004E6B4B"/>
    <w:rsid w:val="004F16AC"/>
    <w:rsid w:val="004F7177"/>
    <w:rsid w:val="004F7757"/>
    <w:rsid w:val="005139F7"/>
    <w:rsid w:val="00516606"/>
    <w:rsid w:val="00546782"/>
    <w:rsid w:val="0055718B"/>
    <w:rsid w:val="005866D0"/>
    <w:rsid w:val="00592509"/>
    <w:rsid w:val="005927DD"/>
    <w:rsid w:val="005D7286"/>
    <w:rsid w:val="0060387D"/>
    <w:rsid w:val="00611CFD"/>
    <w:rsid w:val="006213DB"/>
    <w:rsid w:val="00622B83"/>
    <w:rsid w:val="00624EBD"/>
    <w:rsid w:val="006306BF"/>
    <w:rsid w:val="006310EF"/>
    <w:rsid w:val="00640168"/>
    <w:rsid w:val="00640C56"/>
    <w:rsid w:val="00657B59"/>
    <w:rsid w:val="00667C20"/>
    <w:rsid w:val="00670496"/>
    <w:rsid w:val="00675334"/>
    <w:rsid w:val="0068024B"/>
    <w:rsid w:val="006B6297"/>
    <w:rsid w:val="006C0AC6"/>
    <w:rsid w:val="006C6A9A"/>
    <w:rsid w:val="006D6233"/>
    <w:rsid w:val="006F186F"/>
    <w:rsid w:val="00706516"/>
    <w:rsid w:val="00717253"/>
    <w:rsid w:val="0072028B"/>
    <w:rsid w:val="00754739"/>
    <w:rsid w:val="00765905"/>
    <w:rsid w:val="007666DD"/>
    <w:rsid w:val="007818C6"/>
    <w:rsid w:val="007855CA"/>
    <w:rsid w:val="00790012"/>
    <w:rsid w:val="0079228D"/>
    <w:rsid w:val="0079317F"/>
    <w:rsid w:val="007A5ACC"/>
    <w:rsid w:val="007B04D0"/>
    <w:rsid w:val="007B6E5D"/>
    <w:rsid w:val="007B7D7B"/>
    <w:rsid w:val="007C4EF9"/>
    <w:rsid w:val="007D39A4"/>
    <w:rsid w:val="007E5108"/>
    <w:rsid w:val="0081351E"/>
    <w:rsid w:val="008209A9"/>
    <w:rsid w:val="00842300"/>
    <w:rsid w:val="00851293"/>
    <w:rsid w:val="00851482"/>
    <w:rsid w:val="00854646"/>
    <w:rsid w:val="008609A6"/>
    <w:rsid w:val="00877DE5"/>
    <w:rsid w:val="00882678"/>
    <w:rsid w:val="008B0BB7"/>
    <w:rsid w:val="008B55BA"/>
    <w:rsid w:val="008C404D"/>
    <w:rsid w:val="008F1024"/>
    <w:rsid w:val="008F77C7"/>
    <w:rsid w:val="009168C5"/>
    <w:rsid w:val="00944404"/>
    <w:rsid w:val="009602D0"/>
    <w:rsid w:val="00997E61"/>
    <w:rsid w:val="009C5A27"/>
    <w:rsid w:val="009E4440"/>
    <w:rsid w:val="009F29B5"/>
    <w:rsid w:val="009F51C6"/>
    <w:rsid w:val="009F5AB5"/>
    <w:rsid w:val="00A12CFB"/>
    <w:rsid w:val="00A26E02"/>
    <w:rsid w:val="00A417D0"/>
    <w:rsid w:val="00A41F63"/>
    <w:rsid w:val="00A64367"/>
    <w:rsid w:val="00AA61A0"/>
    <w:rsid w:val="00AA79CE"/>
    <w:rsid w:val="00AB6857"/>
    <w:rsid w:val="00AC0835"/>
    <w:rsid w:val="00AC19EA"/>
    <w:rsid w:val="00AC7382"/>
    <w:rsid w:val="00AF10FE"/>
    <w:rsid w:val="00B05143"/>
    <w:rsid w:val="00B06D78"/>
    <w:rsid w:val="00B104AB"/>
    <w:rsid w:val="00B128E9"/>
    <w:rsid w:val="00B221DA"/>
    <w:rsid w:val="00B23BC1"/>
    <w:rsid w:val="00B31F7A"/>
    <w:rsid w:val="00B44E75"/>
    <w:rsid w:val="00B530C1"/>
    <w:rsid w:val="00B642CD"/>
    <w:rsid w:val="00B71E50"/>
    <w:rsid w:val="00B7773C"/>
    <w:rsid w:val="00B77F12"/>
    <w:rsid w:val="00BB210E"/>
    <w:rsid w:val="00BB3F15"/>
    <w:rsid w:val="00BB521D"/>
    <w:rsid w:val="00BC4727"/>
    <w:rsid w:val="00BD5B38"/>
    <w:rsid w:val="00BD7FA8"/>
    <w:rsid w:val="00BF0D61"/>
    <w:rsid w:val="00BF2334"/>
    <w:rsid w:val="00BF2FCE"/>
    <w:rsid w:val="00BF6059"/>
    <w:rsid w:val="00BF670F"/>
    <w:rsid w:val="00BF6B9D"/>
    <w:rsid w:val="00C12936"/>
    <w:rsid w:val="00C12BF3"/>
    <w:rsid w:val="00C22CD4"/>
    <w:rsid w:val="00C230F9"/>
    <w:rsid w:val="00C44A8F"/>
    <w:rsid w:val="00C77867"/>
    <w:rsid w:val="00C83D8F"/>
    <w:rsid w:val="00C86C5C"/>
    <w:rsid w:val="00C91D27"/>
    <w:rsid w:val="00C97CDF"/>
    <w:rsid w:val="00CA1666"/>
    <w:rsid w:val="00CA6506"/>
    <w:rsid w:val="00CB1921"/>
    <w:rsid w:val="00CB6137"/>
    <w:rsid w:val="00CC668F"/>
    <w:rsid w:val="00CD79D1"/>
    <w:rsid w:val="00CD7A17"/>
    <w:rsid w:val="00CE5B8E"/>
    <w:rsid w:val="00CE6F3E"/>
    <w:rsid w:val="00CF061E"/>
    <w:rsid w:val="00CF2FB0"/>
    <w:rsid w:val="00D02A2A"/>
    <w:rsid w:val="00D0579A"/>
    <w:rsid w:val="00D05C0A"/>
    <w:rsid w:val="00D163AF"/>
    <w:rsid w:val="00D32D03"/>
    <w:rsid w:val="00D354CF"/>
    <w:rsid w:val="00D50999"/>
    <w:rsid w:val="00D50A22"/>
    <w:rsid w:val="00D61C4D"/>
    <w:rsid w:val="00D72B22"/>
    <w:rsid w:val="00D74A21"/>
    <w:rsid w:val="00D77755"/>
    <w:rsid w:val="00D83582"/>
    <w:rsid w:val="00D91890"/>
    <w:rsid w:val="00D91C92"/>
    <w:rsid w:val="00D9351F"/>
    <w:rsid w:val="00D93659"/>
    <w:rsid w:val="00D9463E"/>
    <w:rsid w:val="00D9658A"/>
    <w:rsid w:val="00DA7302"/>
    <w:rsid w:val="00DC666D"/>
    <w:rsid w:val="00DD0C67"/>
    <w:rsid w:val="00DD44B8"/>
    <w:rsid w:val="00DE588F"/>
    <w:rsid w:val="00DE610C"/>
    <w:rsid w:val="00DF44A2"/>
    <w:rsid w:val="00E0214D"/>
    <w:rsid w:val="00E161D6"/>
    <w:rsid w:val="00E305BB"/>
    <w:rsid w:val="00E32CFB"/>
    <w:rsid w:val="00E33727"/>
    <w:rsid w:val="00E42187"/>
    <w:rsid w:val="00E53480"/>
    <w:rsid w:val="00E574B6"/>
    <w:rsid w:val="00E579F0"/>
    <w:rsid w:val="00E703E8"/>
    <w:rsid w:val="00EB0867"/>
    <w:rsid w:val="00EC4EFF"/>
    <w:rsid w:val="00EC77FF"/>
    <w:rsid w:val="00EC7C22"/>
    <w:rsid w:val="00EC7FCD"/>
    <w:rsid w:val="00ED2B25"/>
    <w:rsid w:val="00EE113A"/>
    <w:rsid w:val="00EF1CC4"/>
    <w:rsid w:val="00EF73FE"/>
    <w:rsid w:val="00F03279"/>
    <w:rsid w:val="00F04F5C"/>
    <w:rsid w:val="00F30AE0"/>
    <w:rsid w:val="00F46BD4"/>
    <w:rsid w:val="00F737B7"/>
    <w:rsid w:val="00F768F4"/>
    <w:rsid w:val="00F904F8"/>
    <w:rsid w:val="00F9655A"/>
    <w:rsid w:val="00FF2E82"/>
    <w:rsid w:val="00FF6E12"/>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FE7"/>
    <w:pPr>
      <w:spacing w:after="200" w:line="276" w:lineRule="auto"/>
    </w:pPr>
    <w:rPr>
      <w:sz w:val="22"/>
      <w:szCs w:val="22"/>
      <w:lang w:eastAsia="en-US"/>
    </w:rPr>
  </w:style>
  <w:style w:type="paragraph" w:styleId="Heading1">
    <w:name w:val="heading 1"/>
    <w:basedOn w:val="Normal"/>
    <w:next w:val="Normal"/>
    <w:link w:val="Heading1Char"/>
    <w:qFormat/>
    <w:rsid w:val="00C83D8F"/>
    <w:pPr>
      <w:keepNext/>
      <w:pBdr>
        <w:bottom w:val="single" w:sz="4" w:space="1" w:color="auto"/>
      </w:pBdr>
      <w:spacing w:before="480" w:after="240" w:line="240" w:lineRule="auto"/>
      <w:jc w:val="both"/>
      <w:outlineLvl w:val="0"/>
    </w:pPr>
    <w:rPr>
      <w:rFonts w:eastAsia="Times New Roman" w:cs="Arial"/>
      <w:b/>
      <w:sz w:val="20"/>
      <w:szCs w:val="20"/>
      <w:lang w:eastAsia="fr-FR"/>
    </w:rPr>
  </w:style>
  <w:style w:type="paragraph" w:styleId="Heading2">
    <w:name w:val="heading 2"/>
    <w:basedOn w:val="Normal"/>
    <w:next w:val="Normal"/>
    <w:link w:val="Heading2Char"/>
    <w:qFormat/>
    <w:rsid w:val="00C83D8F"/>
    <w:pPr>
      <w:keepNext/>
      <w:spacing w:before="360" w:after="240" w:line="240" w:lineRule="auto"/>
      <w:ind w:left="567" w:hanging="567"/>
      <w:jc w:val="both"/>
      <w:outlineLvl w:val="1"/>
    </w:pPr>
    <w:rPr>
      <w:rFonts w:eastAsia="Times New Roman" w:cs="Calibri"/>
      <w:sz w:val="20"/>
      <w:szCs w:val="20"/>
      <w:u w:val="single"/>
      <w:lang w:eastAsia="fr-FR"/>
    </w:rPr>
  </w:style>
  <w:style w:type="paragraph" w:styleId="Heading3">
    <w:name w:val="heading 3"/>
    <w:basedOn w:val="Normal"/>
    <w:next w:val="Normal"/>
    <w:link w:val="Heading3Char"/>
    <w:qFormat/>
    <w:rsid w:val="00C83D8F"/>
    <w:pPr>
      <w:keepNext/>
      <w:numPr>
        <w:numId w:val="33"/>
      </w:numPr>
      <w:spacing w:before="240" w:after="120" w:line="240" w:lineRule="auto"/>
      <w:ind w:left="714" w:hanging="357"/>
      <w:outlineLvl w:val="2"/>
    </w:pPr>
    <w:rPr>
      <w:rFonts w:eastAsia="Times New Roman" w:cs="Calibri"/>
      <w:b/>
      <w:sz w:val="20"/>
      <w:szCs w:val="20"/>
      <w:u w:val="single"/>
      <w:lang w:eastAsia="fr-FR"/>
    </w:rPr>
  </w:style>
  <w:style w:type="paragraph" w:styleId="Heading4">
    <w:name w:val="heading 4"/>
    <w:basedOn w:val="Normal"/>
    <w:next w:val="Normal"/>
    <w:link w:val="Heading4Char"/>
    <w:qFormat/>
    <w:rsid w:val="00C83D8F"/>
    <w:pPr>
      <w:keepNext/>
      <w:pBdr>
        <w:top w:val="double" w:sz="6" w:space="1" w:color="auto"/>
        <w:left w:val="double" w:sz="6" w:space="4" w:color="auto"/>
        <w:bottom w:val="double" w:sz="6" w:space="1" w:color="auto"/>
        <w:right w:val="double" w:sz="6" w:space="4" w:color="auto"/>
      </w:pBdr>
      <w:spacing w:before="120" w:after="120" w:line="240" w:lineRule="exact"/>
      <w:jc w:val="center"/>
      <w:outlineLvl w:val="3"/>
    </w:pPr>
    <w:rPr>
      <w:rFonts w:ascii="Arial" w:eastAsia="Times New Roman" w:hAnsi="Arial"/>
      <w:b/>
      <w:sz w:val="20"/>
      <w:szCs w:val="20"/>
      <w:lang w:eastAsia="fr-FR"/>
    </w:rPr>
  </w:style>
  <w:style w:type="paragraph" w:styleId="Heading5">
    <w:name w:val="heading 5"/>
    <w:basedOn w:val="Normal"/>
    <w:next w:val="Normal"/>
    <w:link w:val="Heading5Char"/>
    <w:qFormat/>
    <w:rsid w:val="00C83D8F"/>
    <w:pPr>
      <w:keepNext/>
      <w:spacing w:before="120" w:after="120" w:line="240" w:lineRule="exact"/>
      <w:outlineLvl w:val="4"/>
    </w:pPr>
    <w:rPr>
      <w:rFonts w:ascii="Times" w:eastAsia="Times New Roman" w:hAnsi="Times"/>
      <w:b/>
      <w:sz w:val="24"/>
      <w:szCs w:val="20"/>
      <w:u w:val="single"/>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3D8F"/>
    <w:rPr>
      <w:rFonts w:ascii="Calibri" w:eastAsia="Times New Roman" w:hAnsi="Calibri" w:cs="Arial"/>
      <w:b/>
      <w:sz w:val="20"/>
      <w:szCs w:val="20"/>
      <w:lang w:eastAsia="fr-FR"/>
    </w:rPr>
  </w:style>
  <w:style w:type="character" w:customStyle="1" w:styleId="Heading2Char">
    <w:name w:val="Heading 2 Char"/>
    <w:basedOn w:val="DefaultParagraphFont"/>
    <w:link w:val="Heading2"/>
    <w:rsid w:val="00C83D8F"/>
    <w:rPr>
      <w:rFonts w:eastAsia="Times New Roman" w:cs="Calibri"/>
      <w:sz w:val="20"/>
      <w:szCs w:val="20"/>
      <w:u w:val="single"/>
      <w:lang w:eastAsia="fr-FR"/>
    </w:rPr>
  </w:style>
  <w:style w:type="character" w:customStyle="1" w:styleId="Heading3Char">
    <w:name w:val="Heading 3 Char"/>
    <w:basedOn w:val="DefaultParagraphFont"/>
    <w:link w:val="Heading3"/>
    <w:rsid w:val="00C83D8F"/>
    <w:rPr>
      <w:rFonts w:eastAsia="Times New Roman" w:cs="Calibri"/>
      <w:b/>
      <w:sz w:val="20"/>
      <w:szCs w:val="20"/>
      <w:u w:val="single"/>
      <w:lang w:eastAsia="fr-FR"/>
    </w:rPr>
  </w:style>
  <w:style w:type="character" w:customStyle="1" w:styleId="Heading4Char">
    <w:name w:val="Heading 4 Char"/>
    <w:basedOn w:val="DefaultParagraphFont"/>
    <w:link w:val="Heading4"/>
    <w:rsid w:val="00C83D8F"/>
    <w:rPr>
      <w:rFonts w:ascii="Arial" w:eastAsia="Times New Roman" w:hAnsi="Arial" w:cs="Times New Roman"/>
      <w:b/>
      <w:sz w:val="20"/>
      <w:szCs w:val="20"/>
      <w:lang w:eastAsia="fr-FR"/>
    </w:rPr>
  </w:style>
  <w:style w:type="character" w:customStyle="1" w:styleId="Heading5Char">
    <w:name w:val="Heading 5 Char"/>
    <w:basedOn w:val="DefaultParagraphFont"/>
    <w:link w:val="Heading5"/>
    <w:rsid w:val="00C83D8F"/>
    <w:rPr>
      <w:rFonts w:ascii="Times" w:eastAsia="Times New Roman" w:hAnsi="Times" w:cs="Times New Roman"/>
      <w:b/>
      <w:sz w:val="24"/>
      <w:szCs w:val="20"/>
      <w:u w:val="single"/>
      <w:lang w:eastAsia="fr-FR"/>
    </w:rPr>
  </w:style>
  <w:style w:type="numbering" w:customStyle="1" w:styleId="Aucuneliste1">
    <w:name w:val="Aucune liste1"/>
    <w:next w:val="NoList"/>
    <w:uiPriority w:val="99"/>
    <w:semiHidden/>
    <w:unhideWhenUsed/>
    <w:rsid w:val="00C83D8F"/>
  </w:style>
  <w:style w:type="paragraph" w:styleId="Footer">
    <w:name w:val="footer"/>
    <w:basedOn w:val="Normal"/>
    <w:link w:val="FooterChar"/>
    <w:rsid w:val="00C83D8F"/>
    <w:pPr>
      <w:tabs>
        <w:tab w:val="center" w:pos="4536"/>
        <w:tab w:val="right" w:pos="9072"/>
      </w:tabs>
      <w:spacing w:after="0" w:line="240" w:lineRule="auto"/>
    </w:pPr>
    <w:rPr>
      <w:rFonts w:ascii="Times New Roman" w:eastAsia="Times New Roman" w:hAnsi="Times New Roman"/>
      <w:sz w:val="20"/>
      <w:szCs w:val="20"/>
      <w:lang w:eastAsia="fr-FR"/>
    </w:rPr>
  </w:style>
  <w:style w:type="character" w:customStyle="1" w:styleId="FooterChar">
    <w:name w:val="Footer Char"/>
    <w:basedOn w:val="DefaultParagraphFont"/>
    <w:link w:val="Footer"/>
    <w:rsid w:val="00C83D8F"/>
    <w:rPr>
      <w:rFonts w:ascii="Times New Roman" w:eastAsia="Times New Roman" w:hAnsi="Times New Roman" w:cs="Times New Roman"/>
      <w:sz w:val="20"/>
      <w:szCs w:val="20"/>
      <w:lang w:eastAsia="fr-FR"/>
    </w:rPr>
  </w:style>
  <w:style w:type="paragraph" w:styleId="BodyTextIndent">
    <w:name w:val="Body Text Indent"/>
    <w:basedOn w:val="Normal"/>
    <w:link w:val="BodyTextIndentChar"/>
    <w:rsid w:val="00C83D8F"/>
    <w:pPr>
      <w:spacing w:after="0" w:line="240" w:lineRule="auto"/>
      <w:jc w:val="both"/>
    </w:pPr>
    <w:rPr>
      <w:rFonts w:ascii="Times New Roman" w:eastAsia="Times New Roman" w:hAnsi="Times New Roman"/>
      <w:sz w:val="24"/>
      <w:szCs w:val="20"/>
      <w:lang w:eastAsia="fr-FR"/>
    </w:rPr>
  </w:style>
  <w:style w:type="character" w:customStyle="1" w:styleId="BodyTextIndentChar">
    <w:name w:val="Body Text Indent Char"/>
    <w:basedOn w:val="DefaultParagraphFont"/>
    <w:link w:val="BodyTextIndent"/>
    <w:rsid w:val="00C83D8F"/>
    <w:rPr>
      <w:rFonts w:ascii="Times New Roman" w:eastAsia="Times New Roman" w:hAnsi="Times New Roman" w:cs="Times New Roman"/>
      <w:sz w:val="24"/>
      <w:szCs w:val="20"/>
      <w:lang w:eastAsia="fr-FR"/>
    </w:rPr>
  </w:style>
  <w:style w:type="paragraph" w:customStyle="1" w:styleId="Paradb0carMrg">
    <w:name w:val="Para. déb=0car (Mrg)"/>
    <w:rsid w:val="00C83D8F"/>
    <w:pPr>
      <w:keepLines/>
      <w:spacing w:after="240"/>
      <w:jc w:val="both"/>
    </w:pPr>
    <w:rPr>
      <w:rFonts w:ascii="Courier" w:eastAsia="Times New Roman" w:hAnsi="Courier"/>
      <w:sz w:val="24"/>
    </w:rPr>
  </w:style>
  <w:style w:type="paragraph" w:customStyle="1" w:styleId="db-5carGaucheMrg">
    <w:name w:val="déb=-5car Gauche=Mrg"/>
    <w:rsid w:val="00C83D8F"/>
    <w:pPr>
      <w:keepLines/>
      <w:tabs>
        <w:tab w:val="left" w:pos="864"/>
      </w:tabs>
      <w:spacing w:after="240"/>
      <w:ind w:left="864" w:hanging="864"/>
      <w:jc w:val="both"/>
    </w:pPr>
    <w:rPr>
      <w:rFonts w:ascii="Courier" w:eastAsia="Times New Roman" w:hAnsi="Courier"/>
      <w:sz w:val="24"/>
    </w:rPr>
  </w:style>
  <w:style w:type="paragraph" w:customStyle="1" w:styleId="Signaturedate">
    <w:name w:val="Signature date"/>
    <w:rsid w:val="00C83D8F"/>
    <w:pPr>
      <w:keepNext/>
      <w:keepLines/>
      <w:spacing w:before="960" w:after="720"/>
      <w:ind w:left="4536"/>
    </w:pPr>
    <w:rPr>
      <w:rFonts w:ascii="Courier" w:eastAsia="Times New Roman" w:hAnsi="Courier"/>
      <w:sz w:val="24"/>
    </w:rPr>
  </w:style>
  <w:style w:type="paragraph" w:customStyle="1" w:styleId="Paragraphealignmr">
    <w:name w:val="Paragraphe aligné mr"/>
    <w:rsid w:val="00C83D8F"/>
    <w:pPr>
      <w:keepLines/>
      <w:spacing w:after="480"/>
      <w:jc w:val="right"/>
    </w:pPr>
    <w:rPr>
      <w:rFonts w:ascii="Courier" w:eastAsia="Times New Roman" w:hAnsi="Courier"/>
      <w:sz w:val="24"/>
    </w:rPr>
  </w:style>
  <w:style w:type="paragraph" w:customStyle="1" w:styleId="Dbutdeclause">
    <w:name w:val="Début de clause"/>
    <w:rsid w:val="00C83D8F"/>
    <w:pPr>
      <w:keepNext/>
      <w:ind w:left="2835"/>
      <w:jc w:val="right"/>
    </w:pPr>
    <w:rPr>
      <w:rFonts w:ascii="Courier" w:eastAsia="Times New Roman" w:hAnsi="Courier"/>
      <w:sz w:val="18"/>
    </w:rPr>
  </w:style>
  <w:style w:type="paragraph" w:customStyle="1" w:styleId="SignatureNomdesi">
    <w:name w:val="Signature: Nom des i"/>
    <w:rsid w:val="00C83D8F"/>
    <w:pPr>
      <w:tabs>
        <w:tab w:val="center" w:pos="2268"/>
        <w:tab w:val="center" w:pos="7371"/>
      </w:tabs>
      <w:spacing w:after="240"/>
    </w:pPr>
    <w:rPr>
      <w:rFonts w:ascii="Courier" w:eastAsia="Times New Roman" w:hAnsi="Courier"/>
      <w:sz w:val="24"/>
    </w:rPr>
  </w:style>
  <w:style w:type="paragraph" w:customStyle="1" w:styleId="SignTitresdessig">
    <w:name w:val="Sign: Titres des sig"/>
    <w:rsid w:val="00C83D8F"/>
    <w:pPr>
      <w:tabs>
        <w:tab w:val="center" w:pos="2268"/>
        <w:tab w:val="center" w:pos="7371"/>
      </w:tabs>
      <w:spacing w:after="960"/>
    </w:pPr>
    <w:rPr>
      <w:rFonts w:ascii="Courier" w:eastAsia="Times New Roman" w:hAnsi="Courier"/>
      <w:sz w:val="24"/>
    </w:rPr>
  </w:style>
  <w:style w:type="paragraph" w:customStyle="1" w:styleId="SignNomsdessigna">
    <w:name w:val="Sign: Noms des signa"/>
    <w:rsid w:val="00C83D8F"/>
    <w:pPr>
      <w:tabs>
        <w:tab w:val="center" w:pos="2268"/>
        <w:tab w:val="center" w:pos="7371"/>
      </w:tabs>
      <w:spacing w:after="960"/>
    </w:pPr>
    <w:rPr>
      <w:rFonts w:ascii="Courier" w:eastAsia="Times New Roman" w:hAnsi="Courier"/>
      <w:sz w:val="24"/>
    </w:rPr>
  </w:style>
  <w:style w:type="paragraph" w:customStyle="1" w:styleId="Retraitcorpsdetexte21">
    <w:name w:val="Retrait corps de texte 21"/>
    <w:basedOn w:val="Normal"/>
    <w:rsid w:val="00C83D8F"/>
    <w:pPr>
      <w:tabs>
        <w:tab w:val="left" w:pos="567"/>
      </w:tabs>
      <w:spacing w:after="0" w:line="240" w:lineRule="auto"/>
      <w:ind w:left="567" w:hanging="567"/>
      <w:jc w:val="both"/>
    </w:pPr>
    <w:rPr>
      <w:rFonts w:ascii="Times New Roman" w:eastAsia="Times New Roman" w:hAnsi="Times New Roman"/>
      <w:sz w:val="24"/>
      <w:szCs w:val="20"/>
      <w:lang w:eastAsia="fr-FR"/>
    </w:rPr>
  </w:style>
  <w:style w:type="paragraph" w:customStyle="1" w:styleId="Corpsdetexte21">
    <w:name w:val="Corps de texte 21"/>
    <w:basedOn w:val="Normal"/>
    <w:rsid w:val="00C83D8F"/>
    <w:pPr>
      <w:spacing w:after="0" w:line="360" w:lineRule="atLeast"/>
      <w:jc w:val="both"/>
    </w:pPr>
    <w:rPr>
      <w:rFonts w:ascii="Times" w:eastAsia="Times New Roman" w:hAnsi="Times"/>
      <w:sz w:val="24"/>
      <w:szCs w:val="20"/>
      <w:lang w:eastAsia="fr-FR"/>
    </w:rPr>
  </w:style>
  <w:style w:type="paragraph" w:customStyle="1" w:styleId="Retraitcorpsdetexte31">
    <w:name w:val="Retrait corps de texte 31"/>
    <w:basedOn w:val="Normal"/>
    <w:rsid w:val="00C83D8F"/>
    <w:pPr>
      <w:spacing w:before="120" w:after="120" w:line="240" w:lineRule="exact"/>
      <w:ind w:left="720"/>
      <w:jc w:val="both"/>
    </w:pPr>
    <w:rPr>
      <w:rFonts w:ascii="Arial" w:eastAsia="Times New Roman" w:hAnsi="Arial"/>
      <w:sz w:val="20"/>
      <w:szCs w:val="20"/>
      <w:lang w:eastAsia="fr-FR"/>
    </w:rPr>
  </w:style>
  <w:style w:type="paragraph" w:customStyle="1" w:styleId="db-2carGaucheMrg">
    <w:name w:val="déb=-2car Gauche=Mrg"/>
    <w:rsid w:val="00C83D8F"/>
    <w:pPr>
      <w:keepLines/>
      <w:tabs>
        <w:tab w:val="left" w:pos="1296"/>
      </w:tabs>
      <w:spacing w:after="240"/>
      <w:ind w:left="1296" w:hanging="432"/>
      <w:jc w:val="both"/>
    </w:pPr>
    <w:rPr>
      <w:rFonts w:ascii="Courier" w:eastAsia="Times New Roman" w:hAnsi="Courier"/>
      <w:sz w:val="24"/>
    </w:rPr>
  </w:style>
  <w:style w:type="paragraph" w:styleId="BodyText2">
    <w:name w:val="Body Text 2"/>
    <w:basedOn w:val="Normal"/>
    <w:link w:val="BodyText2Char"/>
    <w:rsid w:val="00C83D8F"/>
    <w:pPr>
      <w:spacing w:after="0" w:line="240" w:lineRule="auto"/>
      <w:jc w:val="both"/>
    </w:pPr>
    <w:rPr>
      <w:rFonts w:ascii="Times" w:eastAsia="Times New Roman" w:hAnsi="Times"/>
      <w:sz w:val="24"/>
      <w:szCs w:val="20"/>
      <w:lang w:eastAsia="fr-FR"/>
    </w:rPr>
  </w:style>
  <w:style w:type="character" w:customStyle="1" w:styleId="BodyText2Char">
    <w:name w:val="Body Text 2 Char"/>
    <w:basedOn w:val="DefaultParagraphFont"/>
    <w:link w:val="BodyText2"/>
    <w:rsid w:val="00C83D8F"/>
    <w:rPr>
      <w:rFonts w:ascii="Times" w:eastAsia="Times New Roman" w:hAnsi="Times" w:cs="Times New Roman"/>
      <w:sz w:val="24"/>
      <w:szCs w:val="20"/>
      <w:lang w:eastAsia="fr-FR"/>
    </w:rPr>
  </w:style>
  <w:style w:type="paragraph" w:styleId="Header">
    <w:name w:val="header"/>
    <w:basedOn w:val="Normal"/>
    <w:link w:val="HeaderChar"/>
    <w:rsid w:val="00C83D8F"/>
    <w:pPr>
      <w:tabs>
        <w:tab w:val="center" w:pos="4536"/>
        <w:tab w:val="right" w:pos="9072"/>
      </w:tabs>
      <w:spacing w:after="0" w:line="240" w:lineRule="auto"/>
    </w:pPr>
    <w:rPr>
      <w:rFonts w:ascii="Times New Roman" w:eastAsia="Times New Roman" w:hAnsi="Times New Roman"/>
      <w:sz w:val="20"/>
      <w:szCs w:val="20"/>
      <w:lang w:eastAsia="fr-FR"/>
    </w:rPr>
  </w:style>
  <w:style w:type="character" w:customStyle="1" w:styleId="HeaderChar">
    <w:name w:val="Header Char"/>
    <w:basedOn w:val="DefaultParagraphFont"/>
    <w:link w:val="Header"/>
    <w:rsid w:val="00C83D8F"/>
    <w:rPr>
      <w:rFonts w:ascii="Times New Roman" w:eastAsia="Times New Roman" w:hAnsi="Times New Roman" w:cs="Times New Roman"/>
      <w:sz w:val="20"/>
      <w:szCs w:val="20"/>
      <w:lang w:eastAsia="fr-FR"/>
    </w:rPr>
  </w:style>
  <w:style w:type="paragraph" w:styleId="BodyText">
    <w:name w:val="Body Text"/>
    <w:basedOn w:val="Normal"/>
    <w:link w:val="BodyTextChar"/>
    <w:rsid w:val="00C83D8F"/>
    <w:pPr>
      <w:spacing w:after="0" w:line="240" w:lineRule="auto"/>
      <w:jc w:val="both"/>
    </w:pPr>
    <w:rPr>
      <w:rFonts w:ascii="Times New Roman" w:eastAsia="Times New Roman" w:hAnsi="Times New Roman"/>
      <w:sz w:val="24"/>
      <w:szCs w:val="20"/>
      <w:lang w:eastAsia="fr-FR"/>
    </w:rPr>
  </w:style>
  <w:style w:type="character" w:customStyle="1" w:styleId="BodyTextChar">
    <w:name w:val="Body Text Char"/>
    <w:basedOn w:val="DefaultParagraphFont"/>
    <w:link w:val="BodyText"/>
    <w:rsid w:val="00C83D8F"/>
    <w:rPr>
      <w:rFonts w:ascii="Times New Roman" w:eastAsia="Times New Roman" w:hAnsi="Times New Roman" w:cs="Times New Roman"/>
      <w:sz w:val="24"/>
      <w:szCs w:val="20"/>
      <w:lang w:eastAsia="fr-FR"/>
    </w:rPr>
  </w:style>
  <w:style w:type="paragraph" w:styleId="BalloonText">
    <w:name w:val="Balloon Text"/>
    <w:basedOn w:val="Normal"/>
    <w:link w:val="BalloonTextChar"/>
    <w:semiHidden/>
    <w:rsid w:val="00C83D8F"/>
    <w:pPr>
      <w:spacing w:after="0" w:line="240" w:lineRule="auto"/>
    </w:pPr>
    <w:rPr>
      <w:rFonts w:ascii="Tahoma" w:eastAsia="Times New Roman" w:hAnsi="Tahoma" w:cs="Tahoma"/>
      <w:sz w:val="16"/>
      <w:szCs w:val="16"/>
      <w:lang w:eastAsia="fr-FR"/>
    </w:rPr>
  </w:style>
  <w:style w:type="character" w:customStyle="1" w:styleId="BalloonTextChar">
    <w:name w:val="Balloon Text Char"/>
    <w:basedOn w:val="DefaultParagraphFont"/>
    <w:link w:val="BalloonText"/>
    <w:semiHidden/>
    <w:rsid w:val="00C83D8F"/>
    <w:rPr>
      <w:rFonts w:ascii="Tahoma" w:eastAsia="Times New Roman" w:hAnsi="Tahoma" w:cs="Tahoma"/>
      <w:sz w:val="16"/>
      <w:szCs w:val="16"/>
      <w:lang w:eastAsia="fr-FR"/>
    </w:rPr>
  </w:style>
  <w:style w:type="paragraph" w:styleId="DocumentMap">
    <w:name w:val="Document Map"/>
    <w:basedOn w:val="Normal"/>
    <w:link w:val="DocumentMapChar"/>
    <w:semiHidden/>
    <w:rsid w:val="00C83D8F"/>
    <w:pPr>
      <w:shd w:val="clear" w:color="auto" w:fill="000080"/>
      <w:spacing w:after="0" w:line="240" w:lineRule="auto"/>
    </w:pPr>
    <w:rPr>
      <w:rFonts w:ascii="Tahoma" w:eastAsia="Times New Roman" w:hAnsi="Tahoma" w:cs="Tahoma"/>
      <w:sz w:val="20"/>
      <w:szCs w:val="20"/>
      <w:lang w:eastAsia="fr-FR"/>
    </w:rPr>
  </w:style>
  <w:style w:type="character" w:customStyle="1" w:styleId="DocumentMapChar">
    <w:name w:val="Document Map Char"/>
    <w:basedOn w:val="DefaultParagraphFont"/>
    <w:link w:val="DocumentMap"/>
    <w:semiHidden/>
    <w:rsid w:val="00C83D8F"/>
    <w:rPr>
      <w:rFonts w:ascii="Tahoma" w:eastAsia="Times New Roman" w:hAnsi="Tahoma" w:cs="Tahoma"/>
      <w:sz w:val="20"/>
      <w:szCs w:val="20"/>
      <w:shd w:val="clear" w:color="auto" w:fill="000080"/>
      <w:lang w:eastAsia="fr-FR"/>
    </w:rPr>
  </w:style>
  <w:style w:type="character" w:styleId="PageNumber">
    <w:name w:val="page number"/>
    <w:basedOn w:val="DefaultParagraphFont"/>
    <w:rsid w:val="00C83D8F"/>
  </w:style>
  <w:style w:type="paragraph" w:styleId="BodyTextIndent2">
    <w:name w:val="Body Text Indent 2"/>
    <w:basedOn w:val="Normal"/>
    <w:link w:val="BodyTextIndent2Char"/>
    <w:rsid w:val="00C83D8F"/>
    <w:pPr>
      <w:spacing w:after="120" w:line="480" w:lineRule="auto"/>
      <w:ind w:left="283"/>
    </w:pPr>
    <w:rPr>
      <w:rFonts w:ascii="Times New Roman" w:eastAsia="Times New Roman" w:hAnsi="Times New Roman"/>
      <w:sz w:val="20"/>
      <w:szCs w:val="20"/>
      <w:lang w:eastAsia="fr-FR"/>
    </w:rPr>
  </w:style>
  <w:style w:type="character" w:customStyle="1" w:styleId="BodyTextIndent2Char">
    <w:name w:val="Body Text Indent 2 Char"/>
    <w:basedOn w:val="DefaultParagraphFont"/>
    <w:link w:val="BodyTextIndent2"/>
    <w:rsid w:val="00C83D8F"/>
    <w:rPr>
      <w:rFonts w:ascii="Times New Roman" w:eastAsia="Times New Roman" w:hAnsi="Times New Roman" w:cs="Times New Roman"/>
      <w:sz w:val="20"/>
      <w:szCs w:val="20"/>
      <w:lang w:eastAsia="fr-FR"/>
    </w:rPr>
  </w:style>
  <w:style w:type="paragraph" w:styleId="BodyTextIndent3">
    <w:name w:val="Body Text Indent 3"/>
    <w:basedOn w:val="Normal"/>
    <w:link w:val="BodyTextIndent3Char"/>
    <w:rsid w:val="00C83D8F"/>
    <w:pPr>
      <w:spacing w:after="120" w:line="240" w:lineRule="auto"/>
      <w:ind w:left="283"/>
    </w:pPr>
    <w:rPr>
      <w:rFonts w:ascii="Times New Roman" w:eastAsia="Times New Roman" w:hAnsi="Times New Roman"/>
      <w:sz w:val="16"/>
      <w:szCs w:val="16"/>
      <w:lang w:eastAsia="fr-FR"/>
    </w:rPr>
  </w:style>
  <w:style w:type="character" w:customStyle="1" w:styleId="BodyTextIndent3Char">
    <w:name w:val="Body Text Indent 3 Char"/>
    <w:basedOn w:val="DefaultParagraphFont"/>
    <w:link w:val="BodyTextIndent3"/>
    <w:rsid w:val="00C83D8F"/>
    <w:rPr>
      <w:rFonts w:ascii="Times New Roman" w:eastAsia="Times New Roman" w:hAnsi="Times New Roman" w:cs="Times New Roman"/>
      <w:sz w:val="16"/>
      <w:szCs w:val="16"/>
      <w:lang w:eastAsia="fr-FR"/>
    </w:rPr>
  </w:style>
  <w:style w:type="paragraph" w:customStyle="1" w:styleId="Article1">
    <w:name w:val="Article 1"/>
    <w:basedOn w:val="Normal"/>
    <w:next w:val="Normal"/>
    <w:rsid w:val="00C83D8F"/>
    <w:pPr>
      <w:numPr>
        <w:numId w:val="8"/>
      </w:numPr>
      <w:spacing w:before="120" w:after="0" w:line="360" w:lineRule="auto"/>
      <w:jc w:val="both"/>
    </w:pPr>
    <w:rPr>
      <w:rFonts w:ascii="Arial" w:eastAsia="Times New Roman" w:hAnsi="Arial"/>
      <w:b/>
      <w:caps/>
      <w:sz w:val="24"/>
      <w:szCs w:val="24"/>
      <w:u w:val="single"/>
      <w:lang w:eastAsia="fr-FR"/>
    </w:rPr>
  </w:style>
  <w:style w:type="paragraph" w:styleId="Title">
    <w:name w:val="Title"/>
    <w:basedOn w:val="Normal"/>
    <w:next w:val="Normal"/>
    <w:link w:val="TitleChar"/>
    <w:qFormat/>
    <w:rsid w:val="00C83D8F"/>
    <w:pPr>
      <w:numPr>
        <w:ilvl w:val="1"/>
        <w:numId w:val="8"/>
      </w:numPr>
      <w:spacing w:after="120" w:line="240" w:lineRule="auto"/>
      <w:jc w:val="both"/>
      <w:outlineLvl w:val="0"/>
    </w:pPr>
    <w:rPr>
      <w:rFonts w:ascii="Arial" w:eastAsia="Times New Roman" w:hAnsi="Arial" w:cs="Arial"/>
      <w:bCs/>
      <w:i/>
      <w:kern w:val="28"/>
      <w:sz w:val="20"/>
      <w:szCs w:val="32"/>
      <w:lang w:eastAsia="fr-FR"/>
    </w:rPr>
  </w:style>
  <w:style w:type="character" w:customStyle="1" w:styleId="TitleChar">
    <w:name w:val="Title Char"/>
    <w:basedOn w:val="DefaultParagraphFont"/>
    <w:link w:val="Title"/>
    <w:rsid w:val="00C83D8F"/>
    <w:rPr>
      <w:rFonts w:ascii="Arial" w:eastAsia="Times New Roman" w:hAnsi="Arial" w:cs="Arial"/>
      <w:bCs/>
      <w:i/>
      <w:kern w:val="28"/>
      <w:sz w:val="20"/>
      <w:szCs w:val="32"/>
      <w:lang w:eastAsia="fr-FR"/>
    </w:rPr>
  </w:style>
  <w:style w:type="paragraph" w:customStyle="1" w:styleId="WW-Corpsdetexte2">
    <w:name w:val="WW-Corps de texte 2"/>
    <w:basedOn w:val="Normal"/>
    <w:rsid w:val="00C83D8F"/>
    <w:pPr>
      <w:suppressAutoHyphens/>
      <w:spacing w:after="0" w:line="240" w:lineRule="auto"/>
      <w:jc w:val="both"/>
    </w:pPr>
    <w:rPr>
      <w:rFonts w:ascii="Times" w:eastAsia="Times New Roman" w:hAnsi="Times"/>
      <w:b/>
      <w:szCs w:val="20"/>
      <w:lang w:eastAsia="ar-SA"/>
    </w:rPr>
  </w:style>
  <w:style w:type="paragraph" w:customStyle="1" w:styleId="D1">
    <w:name w:val="D1"/>
    <w:rsid w:val="00C83D8F"/>
    <w:pPr>
      <w:tabs>
        <w:tab w:val="left" w:pos="720"/>
      </w:tabs>
      <w:suppressAutoHyphens/>
      <w:spacing w:line="240" w:lineRule="atLeast"/>
      <w:ind w:left="720" w:hanging="720"/>
      <w:jc w:val="both"/>
    </w:pPr>
    <w:rPr>
      <w:rFonts w:ascii="Times" w:eastAsia="Times New Roman" w:hAnsi="Times"/>
      <w:lang w:eastAsia="ar-SA"/>
    </w:rPr>
  </w:style>
  <w:style w:type="paragraph" w:customStyle="1" w:styleId="PS">
    <w:name w:val="PS"/>
    <w:rsid w:val="00C83D8F"/>
    <w:pPr>
      <w:suppressAutoHyphens/>
      <w:spacing w:line="240" w:lineRule="atLeast"/>
      <w:ind w:left="720"/>
      <w:jc w:val="both"/>
    </w:pPr>
    <w:rPr>
      <w:rFonts w:ascii="Times" w:eastAsia="Times New Roman" w:hAnsi="Times"/>
      <w:lang w:eastAsia="ar-SA"/>
    </w:rPr>
  </w:style>
  <w:style w:type="paragraph" w:styleId="TOC1">
    <w:name w:val="toc 1"/>
    <w:basedOn w:val="Normal"/>
    <w:next w:val="Normal"/>
    <w:autoRedefine/>
    <w:uiPriority w:val="39"/>
    <w:rsid w:val="00CF061E"/>
    <w:pPr>
      <w:tabs>
        <w:tab w:val="right" w:leader="dot" w:pos="9062"/>
      </w:tabs>
      <w:spacing w:before="120" w:after="120" w:line="240" w:lineRule="auto"/>
    </w:pPr>
    <w:rPr>
      <w:rFonts w:asciiTheme="minorHAnsi" w:eastAsia="Times New Roman" w:hAnsiTheme="minorHAnsi" w:cstheme="minorHAnsi"/>
      <w:b/>
      <w:bCs/>
      <w:caps/>
      <w:noProof/>
      <w:sz w:val="20"/>
      <w:szCs w:val="20"/>
      <w:lang w:eastAsia="fr-FR"/>
    </w:rPr>
  </w:style>
  <w:style w:type="paragraph" w:styleId="TOC2">
    <w:name w:val="toc 2"/>
    <w:basedOn w:val="Normal"/>
    <w:next w:val="Normal"/>
    <w:autoRedefine/>
    <w:uiPriority w:val="39"/>
    <w:rsid w:val="00C83D8F"/>
    <w:pPr>
      <w:spacing w:after="0" w:line="240" w:lineRule="auto"/>
      <w:ind w:left="200"/>
    </w:pPr>
    <w:rPr>
      <w:rFonts w:ascii="Times New Roman" w:eastAsia="Times New Roman" w:hAnsi="Times New Roman"/>
      <w:smallCaps/>
      <w:sz w:val="20"/>
      <w:szCs w:val="20"/>
      <w:lang w:eastAsia="fr-FR"/>
    </w:rPr>
  </w:style>
  <w:style w:type="paragraph" w:styleId="TOC3">
    <w:name w:val="toc 3"/>
    <w:basedOn w:val="Normal"/>
    <w:next w:val="Normal"/>
    <w:autoRedefine/>
    <w:semiHidden/>
    <w:rsid w:val="00C83D8F"/>
    <w:pPr>
      <w:spacing w:after="0" w:line="240" w:lineRule="auto"/>
      <w:ind w:left="400"/>
    </w:pPr>
    <w:rPr>
      <w:rFonts w:ascii="Times New Roman" w:eastAsia="Times New Roman" w:hAnsi="Times New Roman"/>
      <w:i/>
      <w:iCs/>
      <w:sz w:val="20"/>
      <w:szCs w:val="20"/>
      <w:lang w:eastAsia="fr-FR"/>
    </w:rPr>
  </w:style>
  <w:style w:type="paragraph" w:styleId="TOC4">
    <w:name w:val="toc 4"/>
    <w:basedOn w:val="Normal"/>
    <w:next w:val="Normal"/>
    <w:autoRedefine/>
    <w:semiHidden/>
    <w:rsid w:val="00C83D8F"/>
    <w:pPr>
      <w:spacing w:after="0" w:line="240" w:lineRule="auto"/>
      <w:ind w:left="600"/>
    </w:pPr>
    <w:rPr>
      <w:rFonts w:ascii="Times New Roman" w:eastAsia="Times New Roman" w:hAnsi="Times New Roman"/>
      <w:sz w:val="18"/>
      <w:szCs w:val="18"/>
      <w:lang w:eastAsia="fr-FR"/>
    </w:rPr>
  </w:style>
  <w:style w:type="paragraph" w:styleId="TOC5">
    <w:name w:val="toc 5"/>
    <w:basedOn w:val="Normal"/>
    <w:next w:val="Normal"/>
    <w:autoRedefine/>
    <w:semiHidden/>
    <w:rsid w:val="00C83D8F"/>
    <w:pPr>
      <w:spacing w:after="0" w:line="240" w:lineRule="auto"/>
      <w:ind w:left="800"/>
    </w:pPr>
    <w:rPr>
      <w:rFonts w:ascii="Times New Roman" w:eastAsia="Times New Roman" w:hAnsi="Times New Roman"/>
      <w:sz w:val="18"/>
      <w:szCs w:val="18"/>
      <w:lang w:eastAsia="fr-FR"/>
    </w:rPr>
  </w:style>
  <w:style w:type="paragraph" w:styleId="TOC6">
    <w:name w:val="toc 6"/>
    <w:basedOn w:val="Normal"/>
    <w:next w:val="Normal"/>
    <w:autoRedefine/>
    <w:semiHidden/>
    <w:rsid w:val="00C83D8F"/>
    <w:pPr>
      <w:spacing w:after="0" w:line="240" w:lineRule="auto"/>
      <w:ind w:left="1000"/>
    </w:pPr>
    <w:rPr>
      <w:rFonts w:ascii="Times New Roman" w:eastAsia="Times New Roman" w:hAnsi="Times New Roman"/>
      <w:sz w:val="18"/>
      <w:szCs w:val="18"/>
      <w:lang w:eastAsia="fr-FR"/>
    </w:rPr>
  </w:style>
  <w:style w:type="paragraph" w:styleId="TOC7">
    <w:name w:val="toc 7"/>
    <w:basedOn w:val="Normal"/>
    <w:next w:val="Normal"/>
    <w:autoRedefine/>
    <w:semiHidden/>
    <w:rsid w:val="00C83D8F"/>
    <w:pPr>
      <w:spacing w:after="0" w:line="240" w:lineRule="auto"/>
      <w:ind w:left="1200"/>
    </w:pPr>
    <w:rPr>
      <w:rFonts w:ascii="Times New Roman" w:eastAsia="Times New Roman" w:hAnsi="Times New Roman"/>
      <w:sz w:val="18"/>
      <w:szCs w:val="18"/>
      <w:lang w:eastAsia="fr-FR"/>
    </w:rPr>
  </w:style>
  <w:style w:type="paragraph" w:styleId="TOC8">
    <w:name w:val="toc 8"/>
    <w:basedOn w:val="Normal"/>
    <w:next w:val="Normal"/>
    <w:autoRedefine/>
    <w:semiHidden/>
    <w:rsid w:val="00C83D8F"/>
    <w:pPr>
      <w:spacing w:after="0" w:line="240" w:lineRule="auto"/>
      <w:ind w:left="1400"/>
    </w:pPr>
    <w:rPr>
      <w:rFonts w:ascii="Times New Roman" w:eastAsia="Times New Roman" w:hAnsi="Times New Roman"/>
      <w:sz w:val="18"/>
      <w:szCs w:val="18"/>
      <w:lang w:eastAsia="fr-FR"/>
    </w:rPr>
  </w:style>
  <w:style w:type="paragraph" w:styleId="TOC9">
    <w:name w:val="toc 9"/>
    <w:basedOn w:val="Normal"/>
    <w:next w:val="Normal"/>
    <w:autoRedefine/>
    <w:semiHidden/>
    <w:rsid w:val="00C83D8F"/>
    <w:pPr>
      <w:spacing w:after="0" w:line="240" w:lineRule="auto"/>
      <w:ind w:left="1600"/>
    </w:pPr>
    <w:rPr>
      <w:rFonts w:ascii="Times New Roman" w:eastAsia="Times New Roman" w:hAnsi="Times New Roman"/>
      <w:sz w:val="18"/>
      <w:szCs w:val="18"/>
      <w:lang w:eastAsia="fr-FR"/>
    </w:rPr>
  </w:style>
  <w:style w:type="character" w:styleId="Hyperlink">
    <w:name w:val="Hyperlink"/>
    <w:uiPriority w:val="99"/>
    <w:rsid w:val="00C83D8F"/>
    <w:rPr>
      <w:color w:val="0000FF"/>
      <w:u w:val="single"/>
    </w:rPr>
  </w:style>
  <w:style w:type="character" w:styleId="CommentReference">
    <w:name w:val="annotation reference"/>
    <w:semiHidden/>
    <w:rsid w:val="00C83D8F"/>
    <w:rPr>
      <w:sz w:val="16"/>
      <w:szCs w:val="16"/>
    </w:rPr>
  </w:style>
  <w:style w:type="paragraph" w:styleId="CommentText">
    <w:name w:val="annotation text"/>
    <w:basedOn w:val="Normal"/>
    <w:link w:val="CommentTextChar"/>
    <w:semiHidden/>
    <w:rsid w:val="00C83D8F"/>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C83D8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83D8F"/>
    <w:rPr>
      <w:b/>
      <w:bCs/>
    </w:rPr>
  </w:style>
  <w:style w:type="character" w:customStyle="1" w:styleId="CommentSubjectChar">
    <w:name w:val="Comment Subject Char"/>
    <w:basedOn w:val="CommentTextChar"/>
    <w:link w:val="CommentSubject"/>
    <w:semiHidden/>
    <w:rsid w:val="00C83D8F"/>
    <w:rPr>
      <w:rFonts w:ascii="Times New Roman" w:eastAsia="Times New Roman" w:hAnsi="Times New Roman" w:cs="Times New Roman"/>
      <w:b/>
      <w:bCs/>
      <w:sz w:val="20"/>
      <w:szCs w:val="20"/>
    </w:rPr>
  </w:style>
  <w:style w:type="paragraph" w:customStyle="1" w:styleId="Lettre">
    <w:name w:val="Lettre"/>
    <w:rsid w:val="00C83D8F"/>
    <w:pPr>
      <w:widowControl w:val="0"/>
      <w:jc w:val="both"/>
    </w:pPr>
    <w:rPr>
      <w:rFonts w:ascii="Times New Roman" w:eastAsia="Times New Roman" w:hAnsi="Times New Roman"/>
      <w:snapToGrid w:val="0"/>
      <w:sz w:val="24"/>
    </w:rPr>
  </w:style>
  <w:style w:type="character" w:customStyle="1" w:styleId="textarial">
    <w:name w:val="textarial"/>
    <w:basedOn w:val="DefaultParagraphFont"/>
    <w:rsid w:val="00C83D8F"/>
  </w:style>
  <w:style w:type="paragraph" w:styleId="Revision">
    <w:name w:val="Revision"/>
    <w:hidden/>
    <w:uiPriority w:val="99"/>
    <w:semiHidden/>
    <w:rsid w:val="00C83D8F"/>
    <w:rPr>
      <w:rFonts w:ascii="Times New Roman" w:eastAsia="Times New Roman" w:hAnsi="Times New Roman"/>
    </w:rPr>
  </w:style>
  <w:style w:type="paragraph" w:styleId="ListParagraph">
    <w:name w:val="List Paragraph"/>
    <w:basedOn w:val="Normal"/>
    <w:uiPriority w:val="34"/>
    <w:qFormat/>
    <w:rsid w:val="00C83D8F"/>
    <w:pPr>
      <w:spacing w:after="0" w:line="240" w:lineRule="auto"/>
      <w:ind w:left="720"/>
      <w:contextualSpacing/>
      <w:jc w:val="both"/>
    </w:pPr>
    <w:rPr>
      <w:rFonts w:eastAsia="Times New Roman" w:cs="Calibri"/>
      <w:color w:val="0D0D0D"/>
      <w:lang w:eastAsia="fr-FR"/>
    </w:rPr>
  </w:style>
  <w:style w:type="paragraph" w:customStyle="1" w:styleId="1333Premierretrait">
    <w:name w:val="1.3.3.3/Premier retrait"/>
    <w:basedOn w:val="Normal"/>
    <w:uiPriority w:val="99"/>
    <w:rsid w:val="00EC7FCD"/>
    <w:pPr>
      <w:spacing w:after="0" w:line="240" w:lineRule="auto"/>
      <w:ind w:left="2977" w:hanging="425"/>
      <w:jc w:val="both"/>
    </w:pPr>
    <w:rPr>
      <w:rFonts w:ascii="Bookman Old Style" w:eastAsia="Times New Roman" w:hAnsi="Bookman Old Style"/>
      <w:szCs w:val="20"/>
      <w:lang w:eastAsia="fr-FR"/>
    </w:rPr>
  </w:style>
  <w:style w:type="paragraph" w:customStyle="1" w:styleId="1333Texte1eretrait">
    <w:name w:val="1.3.3.3/Texte 1e retrait"/>
    <w:basedOn w:val="Normal"/>
    <w:uiPriority w:val="99"/>
    <w:rsid w:val="00EC7FCD"/>
    <w:pPr>
      <w:spacing w:after="0" w:line="240" w:lineRule="auto"/>
      <w:ind w:left="2977"/>
      <w:jc w:val="both"/>
    </w:pPr>
    <w:rPr>
      <w:rFonts w:ascii="Bookman Old Style" w:eastAsia="Times New Roman" w:hAnsi="Bookman Old Style"/>
      <w:szCs w:val="20"/>
      <w:lang w:eastAsia="fr-FR"/>
    </w:rPr>
  </w:style>
  <w:style w:type="paragraph" w:customStyle="1" w:styleId="paragaphe">
    <w:name w:val="paragaphe"/>
    <w:basedOn w:val="Normal"/>
    <w:uiPriority w:val="99"/>
    <w:rsid w:val="00206A31"/>
    <w:pPr>
      <w:tabs>
        <w:tab w:val="left" w:pos="1640"/>
        <w:tab w:val="left" w:pos="5280"/>
        <w:tab w:val="left" w:pos="9759"/>
      </w:tabs>
      <w:spacing w:after="0" w:line="240" w:lineRule="auto"/>
      <w:ind w:left="851"/>
      <w:jc w:val="both"/>
    </w:pPr>
    <w:rPr>
      <w:rFonts w:ascii="Times New Roman" w:eastAsia="Times New Roman" w:hAnsi="Times New Roman"/>
      <w:sz w:val="24"/>
      <w:szCs w:val="20"/>
      <w:lang w:eastAsia="fr-FR"/>
    </w:rPr>
  </w:style>
  <w:style w:type="numbering" w:customStyle="1" w:styleId="List0">
    <w:name w:val="List 0"/>
    <w:basedOn w:val="NoList"/>
    <w:rsid w:val="00090C40"/>
    <w:pPr>
      <w:numPr>
        <w:numId w:val="3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FE7"/>
    <w:pPr>
      <w:spacing w:after="200" w:line="276" w:lineRule="auto"/>
    </w:pPr>
    <w:rPr>
      <w:sz w:val="22"/>
      <w:szCs w:val="22"/>
      <w:lang w:eastAsia="en-US"/>
    </w:rPr>
  </w:style>
  <w:style w:type="paragraph" w:styleId="Titre1">
    <w:name w:val="heading 1"/>
    <w:basedOn w:val="Normal"/>
    <w:next w:val="Normal"/>
    <w:link w:val="Titre1Car"/>
    <w:qFormat/>
    <w:rsid w:val="00C83D8F"/>
    <w:pPr>
      <w:keepNext/>
      <w:pBdr>
        <w:bottom w:val="single" w:sz="4" w:space="1" w:color="auto"/>
      </w:pBdr>
      <w:spacing w:before="480" w:after="240" w:line="240" w:lineRule="auto"/>
      <w:jc w:val="both"/>
      <w:outlineLvl w:val="0"/>
    </w:pPr>
    <w:rPr>
      <w:rFonts w:eastAsia="Times New Roman" w:cs="Arial"/>
      <w:b/>
      <w:sz w:val="20"/>
      <w:szCs w:val="20"/>
      <w:lang w:eastAsia="fr-FR"/>
    </w:rPr>
  </w:style>
  <w:style w:type="paragraph" w:styleId="Titre2">
    <w:name w:val="heading 2"/>
    <w:basedOn w:val="Normal"/>
    <w:next w:val="Normal"/>
    <w:link w:val="Titre2Car"/>
    <w:qFormat/>
    <w:rsid w:val="00C83D8F"/>
    <w:pPr>
      <w:keepNext/>
      <w:spacing w:before="360" w:after="240" w:line="240" w:lineRule="auto"/>
      <w:ind w:left="567" w:hanging="567"/>
      <w:jc w:val="both"/>
      <w:outlineLvl w:val="1"/>
    </w:pPr>
    <w:rPr>
      <w:rFonts w:eastAsia="Times New Roman" w:cs="Calibri"/>
      <w:sz w:val="20"/>
      <w:szCs w:val="20"/>
      <w:u w:val="single"/>
      <w:lang w:eastAsia="fr-FR"/>
    </w:rPr>
  </w:style>
  <w:style w:type="paragraph" w:styleId="Titre3">
    <w:name w:val="heading 3"/>
    <w:basedOn w:val="Normal"/>
    <w:next w:val="Normal"/>
    <w:link w:val="Titre3Car"/>
    <w:qFormat/>
    <w:rsid w:val="00C83D8F"/>
    <w:pPr>
      <w:keepNext/>
      <w:numPr>
        <w:numId w:val="33"/>
      </w:numPr>
      <w:spacing w:before="240" w:after="120" w:line="240" w:lineRule="auto"/>
      <w:ind w:left="714" w:hanging="357"/>
      <w:outlineLvl w:val="2"/>
    </w:pPr>
    <w:rPr>
      <w:rFonts w:eastAsia="Times New Roman" w:cs="Calibri"/>
      <w:b/>
      <w:sz w:val="20"/>
      <w:szCs w:val="20"/>
      <w:u w:val="single"/>
      <w:lang w:eastAsia="fr-FR"/>
    </w:rPr>
  </w:style>
  <w:style w:type="paragraph" w:styleId="Titre4">
    <w:name w:val="heading 4"/>
    <w:basedOn w:val="Normal"/>
    <w:next w:val="Normal"/>
    <w:link w:val="Titre4Car"/>
    <w:qFormat/>
    <w:rsid w:val="00C83D8F"/>
    <w:pPr>
      <w:keepNext/>
      <w:pBdr>
        <w:top w:val="double" w:sz="6" w:space="1" w:color="auto"/>
        <w:left w:val="double" w:sz="6" w:space="4" w:color="auto"/>
        <w:bottom w:val="double" w:sz="6" w:space="1" w:color="auto"/>
        <w:right w:val="double" w:sz="6" w:space="4" w:color="auto"/>
      </w:pBdr>
      <w:spacing w:before="120" w:after="120" w:line="240" w:lineRule="exact"/>
      <w:jc w:val="center"/>
      <w:outlineLvl w:val="3"/>
    </w:pPr>
    <w:rPr>
      <w:rFonts w:ascii="Arial" w:eastAsia="Times New Roman" w:hAnsi="Arial"/>
      <w:b/>
      <w:sz w:val="20"/>
      <w:szCs w:val="20"/>
      <w:lang w:eastAsia="fr-FR"/>
    </w:rPr>
  </w:style>
  <w:style w:type="paragraph" w:styleId="Titre5">
    <w:name w:val="heading 5"/>
    <w:basedOn w:val="Normal"/>
    <w:next w:val="Normal"/>
    <w:link w:val="Titre5Car"/>
    <w:qFormat/>
    <w:rsid w:val="00C83D8F"/>
    <w:pPr>
      <w:keepNext/>
      <w:spacing w:before="120" w:after="120" w:line="240" w:lineRule="exact"/>
      <w:outlineLvl w:val="4"/>
    </w:pPr>
    <w:rPr>
      <w:rFonts w:ascii="Times" w:eastAsia="Times New Roman" w:hAnsi="Times"/>
      <w:b/>
      <w:sz w:val="24"/>
      <w:szCs w:val="2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83D8F"/>
    <w:rPr>
      <w:rFonts w:ascii="Calibri" w:eastAsia="Times New Roman" w:hAnsi="Calibri" w:cs="Arial"/>
      <w:b/>
      <w:sz w:val="20"/>
      <w:szCs w:val="20"/>
      <w:lang w:eastAsia="fr-FR"/>
    </w:rPr>
  </w:style>
  <w:style w:type="character" w:customStyle="1" w:styleId="Titre2Car">
    <w:name w:val="Titre 2 Car"/>
    <w:basedOn w:val="Policepardfaut"/>
    <w:link w:val="Titre2"/>
    <w:rsid w:val="00C83D8F"/>
    <w:rPr>
      <w:rFonts w:eastAsia="Times New Roman" w:cs="Calibri"/>
      <w:sz w:val="20"/>
      <w:szCs w:val="20"/>
      <w:u w:val="single"/>
      <w:lang w:eastAsia="fr-FR"/>
    </w:rPr>
  </w:style>
  <w:style w:type="character" w:customStyle="1" w:styleId="Titre3Car">
    <w:name w:val="Titre 3 Car"/>
    <w:basedOn w:val="Policepardfaut"/>
    <w:link w:val="Titre3"/>
    <w:rsid w:val="00C83D8F"/>
    <w:rPr>
      <w:rFonts w:eastAsia="Times New Roman" w:cs="Calibri"/>
      <w:b/>
      <w:sz w:val="20"/>
      <w:szCs w:val="20"/>
      <w:u w:val="single"/>
      <w:lang w:eastAsia="fr-FR"/>
    </w:rPr>
  </w:style>
  <w:style w:type="character" w:customStyle="1" w:styleId="Titre4Car">
    <w:name w:val="Titre 4 Car"/>
    <w:basedOn w:val="Policepardfaut"/>
    <w:link w:val="Titre4"/>
    <w:rsid w:val="00C83D8F"/>
    <w:rPr>
      <w:rFonts w:ascii="Arial" w:eastAsia="Times New Roman" w:hAnsi="Arial" w:cs="Times New Roman"/>
      <w:b/>
      <w:sz w:val="20"/>
      <w:szCs w:val="20"/>
      <w:lang w:eastAsia="fr-FR"/>
    </w:rPr>
  </w:style>
  <w:style w:type="character" w:customStyle="1" w:styleId="Titre5Car">
    <w:name w:val="Titre 5 Car"/>
    <w:basedOn w:val="Policepardfaut"/>
    <w:link w:val="Titre5"/>
    <w:rsid w:val="00C83D8F"/>
    <w:rPr>
      <w:rFonts w:ascii="Times" w:eastAsia="Times New Roman" w:hAnsi="Times" w:cs="Times New Roman"/>
      <w:b/>
      <w:sz w:val="24"/>
      <w:szCs w:val="20"/>
      <w:u w:val="single"/>
      <w:lang w:eastAsia="fr-FR"/>
    </w:rPr>
  </w:style>
  <w:style w:type="numbering" w:customStyle="1" w:styleId="Aucuneliste1">
    <w:name w:val="Aucune liste1"/>
    <w:next w:val="Aucuneliste"/>
    <w:uiPriority w:val="99"/>
    <w:semiHidden/>
    <w:unhideWhenUsed/>
    <w:rsid w:val="00C83D8F"/>
  </w:style>
  <w:style w:type="paragraph" w:styleId="Pieddepage">
    <w:name w:val="footer"/>
    <w:basedOn w:val="Normal"/>
    <w:link w:val="PieddepageCar"/>
    <w:rsid w:val="00C83D8F"/>
    <w:pPr>
      <w:tabs>
        <w:tab w:val="center" w:pos="4536"/>
        <w:tab w:val="right" w:pos="9072"/>
      </w:tabs>
      <w:spacing w:after="0" w:line="240" w:lineRule="auto"/>
    </w:pPr>
    <w:rPr>
      <w:rFonts w:ascii="Times New Roman" w:eastAsia="Times New Roman" w:hAnsi="Times New Roman"/>
      <w:sz w:val="20"/>
      <w:szCs w:val="20"/>
      <w:lang w:eastAsia="fr-FR"/>
    </w:rPr>
  </w:style>
  <w:style w:type="character" w:customStyle="1" w:styleId="PieddepageCar">
    <w:name w:val="Pied de page Car"/>
    <w:basedOn w:val="Policepardfaut"/>
    <w:link w:val="Pieddepage"/>
    <w:rsid w:val="00C83D8F"/>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rsid w:val="00C83D8F"/>
    <w:pPr>
      <w:spacing w:after="0" w:line="240" w:lineRule="auto"/>
      <w:jc w:val="both"/>
    </w:pPr>
    <w:rPr>
      <w:rFonts w:ascii="Times New Roman" w:eastAsia="Times New Roman" w:hAnsi="Times New Roman"/>
      <w:sz w:val="24"/>
      <w:szCs w:val="20"/>
      <w:lang w:eastAsia="fr-FR"/>
    </w:rPr>
  </w:style>
  <w:style w:type="character" w:customStyle="1" w:styleId="RetraitcorpsdetexteCar">
    <w:name w:val="Retrait corps de texte Car"/>
    <w:basedOn w:val="Policepardfaut"/>
    <w:link w:val="Retraitcorpsdetexte"/>
    <w:rsid w:val="00C83D8F"/>
    <w:rPr>
      <w:rFonts w:ascii="Times New Roman" w:eastAsia="Times New Roman" w:hAnsi="Times New Roman" w:cs="Times New Roman"/>
      <w:sz w:val="24"/>
      <w:szCs w:val="20"/>
      <w:lang w:eastAsia="fr-FR"/>
    </w:rPr>
  </w:style>
  <w:style w:type="paragraph" w:customStyle="1" w:styleId="Paradb0carMrg">
    <w:name w:val="Para. déb=0car (Mrg)"/>
    <w:rsid w:val="00C83D8F"/>
    <w:pPr>
      <w:keepLines/>
      <w:spacing w:after="240"/>
      <w:jc w:val="both"/>
    </w:pPr>
    <w:rPr>
      <w:rFonts w:ascii="Courier" w:eastAsia="Times New Roman" w:hAnsi="Courier"/>
      <w:sz w:val="24"/>
    </w:rPr>
  </w:style>
  <w:style w:type="paragraph" w:customStyle="1" w:styleId="db-5carGaucheMrg">
    <w:name w:val="déb=-5car Gauche=Mrg"/>
    <w:rsid w:val="00C83D8F"/>
    <w:pPr>
      <w:keepLines/>
      <w:tabs>
        <w:tab w:val="left" w:pos="864"/>
      </w:tabs>
      <w:spacing w:after="240"/>
      <w:ind w:left="864" w:hanging="864"/>
      <w:jc w:val="both"/>
    </w:pPr>
    <w:rPr>
      <w:rFonts w:ascii="Courier" w:eastAsia="Times New Roman" w:hAnsi="Courier"/>
      <w:sz w:val="24"/>
    </w:rPr>
  </w:style>
  <w:style w:type="paragraph" w:customStyle="1" w:styleId="Signaturedate">
    <w:name w:val="Signature date"/>
    <w:rsid w:val="00C83D8F"/>
    <w:pPr>
      <w:keepNext/>
      <w:keepLines/>
      <w:spacing w:before="960" w:after="720"/>
      <w:ind w:left="4536"/>
    </w:pPr>
    <w:rPr>
      <w:rFonts w:ascii="Courier" w:eastAsia="Times New Roman" w:hAnsi="Courier"/>
      <w:sz w:val="24"/>
    </w:rPr>
  </w:style>
  <w:style w:type="paragraph" w:customStyle="1" w:styleId="Paragraphealignmr">
    <w:name w:val="Paragraphe aligné mr"/>
    <w:rsid w:val="00C83D8F"/>
    <w:pPr>
      <w:keepLines/>
      <w:spacing w:after="480"/>
      <w:jc w:val="right"/>
    </w:pPr>
    <w:rPr>
      <w:rFonts w:ascii="Courier" w:eastAsia="Times New Roman" w:hAnsi="Courier"/>
      <w:sz w:val="24"/>
    </w:rPr>
  </w:style>
  <w:style w:type="paragraph" w:customStyle="1" w:styleId="Dbutdeclause">
    <w:name w:val="Début de clause"/>
    <w:rsid w:val="00C83D8F"/>
    <w:pPr>
      <w:keepNext/>
      <w:ind w:left="2835"/>
      <w:jc w:val="right"/>
    </w:pPr>
    <w:rPr>
      <w:rFonts w:ascii="Courier" w:eastAsia="Times New Roman" w:hAnsi="Courier"/>
      <w:sz w:val="18"/>
    </w:rPr>
  </w:style>
  <w:style w:type="paragraph" w:customStyle="1" w:styleId="SignatureNomdesi">
    <w:name w:val="Signature: Nom des i"/>
    <w:rsid w:val="00C83D8F"/>
    <w:pPr>
      <w:tabs>
        <w:tab w:val="center" w:pos="2268"/>
        <w:tab w:val="center" w:pos="7371"/>
      </w:tabs>
      <w:spacing w:after="240"/>
    </w:pPr>
    <w:rPr>
      <w:rFonts w:ascii="Courier" w:eastAsia="Times New Roman" w:hAnsi="Courier"/>
      <w:sz w:val="24"/>
    </w:rPr>
  </w:style>
  <w:style w:type="paragraph" w:customStyle="1" w:styleId="SignTitresdessig">
    <w:name w:val="Sign: Titres des sig"/>
    <w:rsid w:val="00C83D8F"/>
    <w:pPr>
      <w:tabs>
        <w:tab w:val="center" w:pos="2268"/>
        <w:tab w:val="center" w:pos="7371"/>
      </w:tabs>
      <w:spacing w:after="960"/>
    </w:pPr>
    <w:rPr>
      <w:rFonts w:ascii="Courier" w:eastAsia="Times New Roman" w:hAnsi="Courier"/>
      <w:sz w:val="24"/>
    </w:rPr>
  </w:style>
  <w:style w:type="paragraph" w:customStyle="1" w:styleId="SignNomsdessigna">
    <w:name w:val="Sign: Noms des signa"/>
    <w:rsid w:val="00C83D8F"/>
    <w:pPr>
      <w:tabs>
        <w:tab w:val="center" w:pos="2268"/>
        <w:tab w:val="center" w:pos="7371"/>
      </w:tabs>
      <w:spacing w:after="960"/>
    </w:pPr>
    <w:rPr>
      <w:rFonts w:ascii="Courier" w:eastAsia="Times New Roman" w:hAnsi="Courier"/>
      <w:sz w:val="24"/>
    </w:rPr>
  </w:style>
  <w:style w:type="paragraph" w:customStyle="1" w:styleId="Retraitcorpsdetexte21">
    <w:name w:val="Retrait corps de texte 21"/>
    <w:basedOn w:val="Normal"/>
    <w:rsid w:val="00C83D8F"/>
    <w:pPr>
      <w:tabs>
        <w:tab w:val="left" w:pos="567"/>
      </w:tabs>
      <w:spacing w:after="0" w:line="240" w:lineRule="auto"/>
      <w:ind w:left="567" w:hanging="567"/>
      <w:jc w:val="both"/>
    </w:pPr>
    <w:rPr>
      <w:rFonts w:ascii="Times New Roman" w:eastAsia="Times New Roman" w:hAnsi="Times New Roman"/>
      <w:sz w:val="24"/>
      <w:szCs w:val="20"/>
      <w:lang w:eastAsia="fr-FR"/>
    </w:rPr>
  </w:style>
  <w:style w:type="paragraph" w:customStyle="1" w:styleId="Corpsdetexte21">
    <w:name w:val="Corps de texte 21"/>
    <w:basedOn w:val="Normal"/>
    <w:rsid w:val="00C83D8F"/>
    <w:pPr>
      <w:spacing w:after="0" w:line="360" w:lineRule="atLeast"/>
      <w:jc w:val="both"/>
    </w:pPr>
    <w:rPr>
      <w:rFonts w:ascii="Times" w:eastAsia="Times New Roman" w:hAnsi="Times"/>
      <w:sz w:val="24"/>
      <w:szCs w:val="20"/>
      <w:lang w:eastAsia="fr-FR"/>
    </w:rPr>
  </w:style>
  <w:style w:type="paragraph" w:customStyle="1" w:styleId="Retraitcorpsdetexte31">
    <w:name w:val="Retrait corps de texte 31"/>
    <w:basedOn w:val="Normal"/>
    <w:rsid w:val="00C83D8F"/>
    <w:pPr>
      <w:spacing w:before="120" w:after="120" w:line="240" w:lineRule="exact"/>
      <w:ind w:left="720"/>
      <w:jc w:val="both"/>
    </w:pPr>
    <w:rPr>
      <w:rFonts w:ascii="Arial" w:eastAsia="Times New Roman" w:hAnsi="Arial"/>
      <w:sz w:val="20"/>
      <w:szCs w:val="20"/>
      <w:lang w:eastAsia="fr-FR"/>
    </w:rPr>
  </w:style>
  <w:style w:type="paragraph" w:customStyle="1" w:styleId="db-2carGaucheMrg">
    <w:name w:val="déb=-2car Gauche=Mrg"/>
    <w:rsid w:val="00C83D8F"/>
    <w:pPr>
      <w:keepLines/>
      <w:tabs>
        <w:tab w:val="left" w:pos="1296"/>
      </w:tabs>
      <w:spacing w:after="240"/>
      <w:ind w:left="1296" w:hanging="432"/>
      <w:jc w:val="both"/>
    </w:pPr>
    <w:rPr>
      <w:rFonts w:ascii="Courier" w:eastAsia="Times New Roman" w:hAnsi="Courier"/>
      <w:sz w:val="24"/>
    </w:rPr>
  </w:style>
  <w:style w:type="paragraph" w:styleId="Corpsdetexte2">
    <w:name w:val="Body Text 2"/>
    <w:basedOn w:val="Normal"/>
    <w:link w:val="Corpsdetexte2Car"/>
    <w:rsid w:val="00C83D8F"/>
    <w:pPr>
      <w:spacing w:after="0" w:line="240" w:lineRule="auto"/>
      <w:jc w:val="both"/>
    </w:pPr>
    <w:rPr>
      <w:rFonts w:ascii="Times" w:eastAsia="Times New Roman" w:hAnsi="Times"/>
      <w:sz w:val="24"/>
      <w:szCs w:val="20"/>
      <w:lang w:eastAsia="fr-FR"/>
    </w:rPr>
  </w:style>
  <w:style w:type="character" w:customStyle="1" w:styleId="Corpsdetexte2Car">
    <w:name w:val="Corps de texte 2 Car"/>
    <w:basedOn w:val="Policepardfaut"/>
    <w:link w:val="Corpsdetexte2"/>
    <w:rsid w:val="00C83D8F"/>
    <w:rPr>
      <w:rFonts w:ascii="Times" w:eastAsia="Times New Roman" w:hAnsi="Times" w:cs="Times New Roman"/>
      <w:sz w:val="24"/>
      <w:szCs w:val="20"/>
      <w:lang w:eastAsia="fr-FR"/>
    </w:rPr>
  </w:style>
  <w:style w:type="paragraph" w:styleId="En-tte">
    <w:name w:val="header"/>
    <w:basedOn w:val="Normal"/>
    <w:link w:val="En-tteCar"/>
    <w:rsid w:val="00C83D8F"/>
    <w:pPr>
      <w:tabs>
        <w:tab w:val="center" w:pos="4536"/>
        <w:tab w:val="right" w:pos="9072"/>
      </w:tabs>
      <w:spacing w:after="0" w:line="240" w:lineRule="auto"/>
    </w:pPr>
    <w:rPr>
      <w:rFonts w:ascii="Times New Roman" w:eastAsia="Times New Roman" w:hAnsi="Times New Roman"/>
      <w:sz w:val="20"/>
      <w:szCs w:val="20"/>
      <w:lang w:eastAsia="fr-FR"/>
    </w:rPr>
  </w:style>
  <w:style w:type="character" w:customStyle="1" w:styleId="En-tteCar">
    <w:name w:val="En-tête Car"/>
    <w:basedOn w:val="Policepardfaut"/>
    <w:link w:val="En-tte"/>
    <w:rsid w:val="00C83D8F"/>
    <w:rPr>
      <w:rFonts w:ascii="Times New Roman" w:eastAsia="Times New Roman" w:hAnsi="Times New Roman" w:cs="Times New Roman"/>
      <w:sz w:val="20"/>
      <w:szCs w:val="20"/>
      <w:lang w:eastAsia="fr-FR"/>
    </w:rPr>
  </w:style>
  <w:style w:type="paragraph" w:styleId="Corpsdetexte">
    <w:name w:val="Body Text"/>
    <w:basedOn w:val="Normal"/>
    <w:link w:val="CorpsdetexteCar"/>
    <w:rsid w:val="00C83D8F"/>
    <w:pPr>
      <w:spacing w:after="0" w:line="240" w:lineRule="auto"/>
      <w:jc w:val="both"/>
    </w:pPr>
    <w:rPr>
      <w:rFonts w:ascii="Times New Roman" w:eastAsia="Times New Roman" w:hAnsi="Times New Roman"/>
      <w:sz w:val="24"/>
      <w:szCs w:val="20"/>
      <w:lang w:eastAsia="fr-FR"/>
    </w:rPr>
  </w:style>
  <w:style w:type="character" w:customStyle="1" w:styleId="CorpsdetexteCar">
    <w:name w:val="Corps de texte Car"/>
    <w:basedOn w:val="Policepardfaut"/>
    <w:link w:val="Corpsdetexte"/>
    <w:rsid w:val="00C83D8F"/>
    <w:rPr>
      <w:rFonts w:ascii="Times New Roman" w:eastAsia="Times New Roman" w:hAnsi="Times New Roman" w:cs="Times New Roman"/>
      <w:sz w:val="24"/>
      <w:szCs w:val="20"/>
      <w:lang w:eastAsia="fr-FR"/>
    </w:rPr>
  </w:style>
  <w:style w:type="paragraph" w:styleId="Textedebulles">
    <w:name w:val="Balloon Text"/>
    <w:basedOn w:val="Normal"/>
    <w:link w:val="TextedebullesCar"/>
    <w:semiHidden/>
    <w:rsid w:val="00C83D8F"/>
    <w:pPr>
      <w:spacing w:after="0" w:line="240" w:lineRule="auto"/>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semiHidden/>
    <w:rsid w:val="00C83D8F"/>
    <w:rPr>
      <w:rFonts w:ascii="Tahoma" w:eastAsia="Times New Roman" w:hAnsi="Tahoma" w:cs="Tahoma"/>
      <w:sz w:val="16"/>
      <w:szCs w:val="16"/>
      <w:lang w:eastAsia="fr-FR"/>
    </w:rPr>
  </w:style>
  <w:style w:type="paragraph" w:styleId="Explorateurdedocuments">
    <w:name w:val="Document Map"/>
    <w:basedOn w:val="Normal"/>
    <w:link w:val="ExplorateurdedocumentsCar"/>
    <w:semiHidden/>
    <w:rsid w:val="00C83D8F"/>
    <w:pPr>
      <w:shd w:val="clear" w:color="auto" w:fill="000080"/>
      <w:spacing w:after="0" w:line="240" w:lineRule="auto"/>
    </w:pPr>
    <w:rPr>
      <w:rFonts w:ascii="Tahoma" w:eastAsia="Times New Roman" w:hAnsi="Tahoma" w:cs="Tahoma"/>
      <w:sz w:val="20"/>
      <w:szCs w:val="20"/>
      <w:lang w:eastAsia="fr-FR"/>
    </w:rPr>
  </w:style>
  <w:style w:type="character" w:customStyle="1" w:styleId="ExplorateurdedocumentsCar">
    <w:name w:val="Explorateur de documents Car"/>
    <w:basedOn w:val="Policepardfaut"/>
    <w:link w:val="Explorateurdedocuments"/>
    <w:semiHidden/>
    <w:rsid w:val="00C83D8F"/>
    <w:rPr>
      <w:rFonts w:ascii="Tahoma" w:eastAsia="Times New Roman" w:hAnsi="Tahoma" w:cs="Tahoma"/>
      <w:sz w:val="20"/>
      <w:szCs w:val="20"/>
      <w:shd w:val="clear" w:color="auto" w:fill="000080"/>
      <w:lang w:eastAsia="fr-FR"/>
    </w:rPr>
  </w:style>
  <w:style w:type="character" w:styleId="Numrodepage">
    <w:name w:val="page number"/>
    <w:basedOn w:val="Policepardfaut"/>
    <w:rsid w:val="00C83D8F"/>
  </w:style>
  <w:style w:type="paragraph" w:styleId="Retraitcorpsdetexte2">
    <w:name w:val="Body Text Indent 2"/>
    <w:basedOn w:val="Normal"/>
    <w:link w:val="Retraitcorpsdetexte2Car"/>
    <w:rsid w:val="00C83D8F"/>
    <w:pPr>
      <w:spacing w:after="120" w:line="480" w:lineRule="auto"/>
      <w:ind w:left="283"/>
    </w:pPr>
    <w:rPr>
      <w:rFonts w:ascii="Times New Roman" w:eastAsia="Times New Roman" w:hAnsi="Times New Roman"/>
      <w:sz w:val="20"/>
      <w:szCs w:val="20"/>
      <w:lang w:eastAsia="fr-FR"/>
    </w:rPr>
  </w:style>
  <w:style w:type="character" w:customStyle="1" w:styleId="Retraitcorpsdetexte2Car">
    <w:name w:val="Retrait corps de texte 2 Car"/>
    <w:basedOn w:val="Policepardfaut"/>
    <w:link w:val="Retraitcorpsdetexte2"/>
    <w:rsid w:val="00C83D8F"/>
    <w:rPr>
      <w:rFonts w:ascii="Times New Roman" w:eastAsia="Times New Roman" w:hAnsi="Times New Roman" w:cs="Times New Roman"/>
      <w:sz w:val="20"/>
      <w:szCs w:val="20"/>
      <w:lang w:eastAsia="fr-FR"/>
    </w:rPr>
  </w:style>
  <w:style w:type="paragraph" w:styleId="Retraitcorpsdetexte3">
    <w:name w:val="Body Text Indent 3"/>
    <w:basedOn w:val="Normal"/>
    <w:link w:val="Retraitcorpsdetexte3Car"/>
    <w:rsid w:val="00C83D8F"/>
    <w:pPr>
      <w:spacing w:after="120" w:line="240" w:lineRule="auto"/>
      <w:ind w:left="283"/>
    </w:pPr>
    <w:rPr>
      <w:rFonts w:ascii="Times New Roman" w:eastAsia="Times New Roman" w:hAnsi="Times New Roman"/>
      <w:sz w:val="16"/>
      <w:szCs w:val="16"/>
      <w:lang w:eastAsia="fr-FR"/>
    </w:rPr>
  </w:style>
  <w:style w:type="character" w:customStyle="1" w:styleId="Retraitcorpsdetexte3Car">
    <w:name w:val="Retrait corps de texte 3 Car"/>
    <w:basedOn w:val="Policepardfaut"/>
    <w:link w:val="Retraitcorpsdetexte3"/>
    <w:rsid w:val="00C83D8F"/>
    <w:rPr>
      <w:rFonts w:ascii="Times New Roman" w:eastAsia="Times New Roman" w:hAnsi="Times New Roman" w:cs="Times New Roman"/>
      <w:sz w:val="16"/>
      <w:szCs w:val="16"/>
      <w:lang w:eastAsia="fr-FR"/>
    </w:rPr>
  </w:style>
  <w:style w:type="paragraph" w:customStyle="1" w:styleId="Article1">
    <w:name w:val="Article 1"/>
    <w:basedOn w:val="Normal"/>
    <w:next w:val="Normal"/>
    <w:rsid w:val="00C83D8F"/>
    <w:pPr>
      <w:numPr>
        <w:numId w:val="8"/>
      </w:numPr>
      <w:spacing w:before="120" w:after="0" w:line="360" w:lineRule="auto"/>
      <w:jc w:val="both"/>
    </w:pPr>
    <w:rPr>
      <w:rFonts w:ascii="Arial" w:eastAsia="Times New Roman" w:hAnsi="Arial"/>
      <w:b/>
      <w:caps/>
      <w:sz w:val="24"/>
      <w:szCs w:val="24"/>
      <w:u w:val="single"/>
      <w:lang w:eastAsia="fr-FR"/>
    </w:rPr>
  </w:style>
  <w:style w:type="paragraph" w:styleId="Titre">
    <w:name w:val="Title"/>
    <w:basedOn w:val="Normal"/>
    <w:next w:val="Normal"/>
    <w:link w:val="TitreCar"/>
    <w:qFormat/>
    <w:rsid w:val="00C83D8F"/>
    <w:pPr>
      <w:numPr>
        <w:ilvl w:val="1"/>
        <w:numId w:val="8"/>
      </w:numPr>
      <w:spacing w:after="120" w:line="240" w:lineRule="auto"/>
      <w:jc w:val="both"/>
      <w:outlineLvl w:val="0"/>
    </w:pPr>
    <w:rPr>
      <w:rFonts w:ascii="Arial" w:eastAsia="Times New Roman" w:hAnsi="Arial" w:cs="Arial"/>
      <w:bCs/>
      <w:i/>
      <w:kern w:val="28"/>
      <w:sz w:val="20"/>
      <w:szCs w:val="32"/>
      <w:lang w:eastAsia="fr-FR"/>
    </w:rPr>
  </w:style>
  <w:style w:type="character" w:customStyle="1" w:styleId="TitreCar">
    <w:name w:val="Titre Car"/>
    <w:basedOn w:val="Policepardfaut"/>
    <w:link w:val="Titre"/>
    <w:rsid w:val="00C83D8F"/>
    <w:rPr>
      <w:rFonts w:ascii="Arial" w:eastAsia="Times New Roman" w:hAnsi="Arial" w:cs="Arial"/>
      <w:bCs/>
      <w:i/>
      <w:kern w:val="28"/>
      <w:sz w:val="20"/>
      <w:szCs w:val="32"/>
      <w:lang w:eastAsia="fr-FR"/>
    </w:rPr>
  </w:style>
  <w:style w:type="paragraph" w:customStyle="1" w:styleId="WW-Corpsdetexte2">
    <w:name w:val="WW-Corps de texte 2"/>
    <w:basedOn w:val="Normal"/>
    <w:rsid w:val="00C83D8F"/>
    <w:pPr>
      <w:suppressAutoHyphens/>
      <w:spacing w:after="0" w:line="240" w:lineRule="auto"/>
      <w:jc w:val="both"/>
    </w:pPr>
    <w:rPr>
      <w:rFonts w:ascii="Times" w:eastAsia="Times New Roman" w:hAnsi="Times"/>
      <w:b/>
      <w:szCs w:val="20"/>
      <w:lang w:eastAsia="ar-SA"/>
    </w:rPr>
  </w:style>
  <w:style w:type="paragraph" w:customStyle="1" w:styleId="D1">
    <w:name w:val="D1"/>
    <w:rsid w:val="00C83D8F"/>
    <w:pPr>
      <w:tabs>
        <w:tab w:val="left" w:pos="720"/>
      </w:tabs>
      <w:suppressAutoHyphens/>
      <w:spacing w:line="240" w:lineRule="atLeast"/>
      <w:ind w:left="720" w:hanging="720"/>
      <w:jc w:val="both"/>
    </w:pPr>
    <w:rPr>
      <w:rFonts w:ascii="Times" w:eastAsia="Times New Roman" w:hAnsi="Times"/>
      <w:lang w:eastAsia="ar-SA"/>
    </w:rPr>
  </w:style>
  <w:style w:type="paragraph" w:customStyle="1" w:styleId="PS">
    <w:name w:val="PS"/>
    <w:rsid w:val="00C83D8F"/>
    <w:pPr>
      <w:suppressAutoHyphens/>
      <w:spacing w:line="240" w:lineRule="atLeast"/>
      <w:ind w:left="720"/>
      <w:jc w:val="both"/>
    </w:pPr>
    <w:rPr>
      <w:rFonts w:ascii="Times" w:eastAsia="Times New Roman" w:hAnsi="Times"/>
      <w:lang w:eastAsia="ar-SA"/>
    </w:rPr>
  </w:style>
  <w:style w:type="paragraph" w:styleId="TM1">
    <w:name w:val="toc 1"/>
    <w:basedOn w:val="Normal"/>
    <w:next w:val="Normal"/>
    <w:autoRedefine/>
    <w:uiPriority w:val="39"/>
    <w:rsid w:val="00CF061E"/>
    <w:pPr>
      <w:tabs>
        <w:tab w:val="right" w:leader="dot" w:pos="9062"/>
      </w:tabs>
      <w:spacing w:before="120" w:after="120" w:line="240" w:lineRule="auto"/>
    </w:pPr>
    <w:rPr>
      <w:rFonts w:asciiTheme="minorHAnsi" w:eastAsia="Times New Roman" w:hAnsiTheme="minorHAnsi" w:cstheme="minorHAnsi"/>
      <w:b/>
      <w:bCs/>
      <w:caps/>
      <w:noProof/>
      <w:sz w:val="20"/>
      <w:szCs w:val="20"/>
      <w:lang w:eastAsia="fr-FR"/>
    </w:rPr>
  </w:style>
  <w:style w:type="paragraph" w:styleId="TM2">
    <w:name w:val="toc 2"/>
    <w:basedOn w:val="Normal"/>
    <w:next w:val="Normal"/>
    <w:autoRedefine/>
    <w:uiPriority w:val="39"/>
    <w:rsid w:val="00C83D8F"/>
    <w:pPr>
      <w:spacing w:after="0" w:line="240" w:lineRule="auto"/>
      <w:ind w:left="200"/>
    </w:pPr>
    <w:rPr>
      <w:rFonts w:ascii="Times New Roman" w:eastAsia="Times New Roman" w:hAnsi="Times New Roman"/>
      <w:smallCaps/>
      <w:sz w:val="20"/>
      <w:szCs w:val="20"/>
      <w:lang w:eastAsia="fr-FR"/>
    </w:rPr>
  </w:style>
  <w:style w:type="paragraph" w:styleId="TM3">
    <w:name w:val="toc 3"/>
    <w:basedOn w:val="Normal"/>
    <w:next w:val="Normal"/>
    <w:autoRedefine/>
    <w:semiHidden/>
    <w:rsid w:val="00C83D8F"/>
    <w:pPr>
      <w:spacing w:after="0" w:line="240" w:lineRule="auto"/>
      <w:ind w:left="400"/>
    </w:pPr>
    <w:rPr>
      <w:rFonts w:ascii="Times New Roman" w:eastAsia="Times New Roman" w:hAnsi="Times New Roman"/>
      <w:i/>
      <w:iCs/>
      <w:sz w:val="20"/>
      <w:szCs w:val="20"/>
      <w:lang w:eastAsia="fr-FR"/>
    </w:rPr>
  </w:style>
  <w:style w:type="paragraph" w:styleId="TM4">
    <w:name w:val="toc 4"/>
    <w:basedOn w:val="Normal"/>
    <w:next w:val="Normal"/>
    <w:autoRedefine/>
    <w:semiHidden/>
    <w:rsid w:val="00C83D8F"/>
    <w:pPr>
      <w:spacing w:after="0" w:line="240" w:lineRule="auto"/>
      <w:ind w:left="600"/>
    </w:pPr>
    <w:rPr>
      <w:rFonts w:ascii="Times New Roman" w:eastAsia="Times New Roman" w:hAnsi="Times New Roman"/>
      <w:sz w:val="18"/>
      <w:szCs w:val="18"/>
      <w:lang w:eastAsia="fr-FR"/>
    </w:rPr>
  </w:style>
  <w:style w:type="paragraph" w:styleId="TM5">
    <w:name w:val="toc 5"/>
    <w:basedOn w:val="Normal"/>
    <w:next w:val="Normal"/>
    <w:autoRedefine/>
    <w:semiHidden/>
    <w:rsid w:val="00C83D8F"/>
    <w:pPr>
      <w:spacing w:after="0" w:line="240" w:lineRule="auto"/>
      <w:ind w:left="800"/>
    </w:pPr>
    <w:rPr>
      <w:rFonts w:ascii="Times New Roman" w:eastAsia="Times New Roman" w:hAnsi="Times New Roman"/>
      <w:sz w:val="18"/>
      <w:szCs w:val="18"/>
      <w:lang w:eastAsia="fr-FR"/>
    </w:rPr>
  </w:style>
  <w:style w:type="paragraph" w:styleId="TM6">
    <w:name w:val="toc 6"/>
    <w:basedOn w:val="Normal"/>
    <w:next w:val="Normal"/>
    <w:autoRedefine/>
    <w:semiHidden/>
    <w:rsid w:val="00C83D8F"/>
    <w:pPr>
      <w:spacing w:after="0" w:line="240" w:lineRule="auto"/>
      <w:ind w:left="1000"/>
    </w:pPr>
    <w:rPr>
      <w:rFonts w:ascii="Times New Roman" w:eastAsia="Times New Roman" w:hAnsi="Times New Roman"/>
      <w:sz w:val="18"/>
      <w:szCs w:val="18"/>
      <w:lang w:eastAsia="fr-FR"/>
    </w:rPr>
  </w:style>
  <w:style w:type="paragraph" w:styleId="TM7">
    <w:name w:val="toc 7"/>
    <w:basedOn w:val="Normal"/>
    <w:next w:val="Normal"/>
    <w:autoRedefine/>
    <w:semiHidden/>
    <w:rsid w:val="00C83D8F"/>
    <w:pPr>
      <w:spacing w:after="0" w:line="240" w:lineRule="auto"/>
      <w:ind w:left="1200"/>
    </w:pPr>
    <w:rPr>
      <w:rFonts w:ascii="Times New Roman" w:eastAsia="Times New Roman" w:hAnsi="Times New Roman"/>
      <w:sz w:val="18"/>
      <w:szCs w:val="18"/>
      <w:lang w:eastAsia="fr-FR"/>
    </w:rPr>
  </w:style>
  <w:style w:type="paragraph" w:styleId="TM8">
    <w:name w:val="toc 8"/>
    <w:basedOn w:val="Normal"/>
    <w:next w:val="Normal"/>
    <w:autoRedefine/>
    <w:semiHidden/>
    <w:rsid w:val="00C83D8F"/>
    <w:pPr>
      <w:spacing w:after="0" w:line="240" w:lineRule="auto"/>
      <w:ind w:left="1400"/>
    </w:pPr>
    <w:rPr>
      <w:rFonts w:ascii="Times New Roman" w:eastAsia="Times New Roman" w:hAnsi="Times New Roman"/>
      <w:sz w:val="18"/>
      <w:szCs w:val="18"/>
      <w:lang w:eastAsia="fr-FR"/>
    </w:rPr>
  </w:style>
  <w:style w:type="paragraph" w:styleId="TM9">
    <w:name w:val="toc 9"/>
    <w:basedOn w:val="Normal"/>
    <w:next w:val="Normal"/>
    <w:autoRedefine/>
    <w:semiHidden/>
    <w:rsid w:val="00C83D8F"/>
    <w:pPr>
      <w:spacing w:after="0" w:line="240" w:lineRule="auto"/>
      <w:ind w:left="1600"/>
    </w:pPr>
    <w:rPr>
      <w:rFonts w:ascii="Times New Roman" w:eastAsia="Times New Roman" w:hAnsi="Times New Roman"/>
      <w:sz w:val="18"/>
      <w:szCs w:val="18"/>
      <w:lang w:eastAsia="fr-FR"/>
    </w:rPr>
  </w:style>
  <w:style w:type="character" w:styleId="Lienhypertexte">
    <w:name w:val="Hyperlink"/>
    <w:uiPriority w:val="99"/>
    <w:rsid w:val="00C83D8F"/>
    <w:rPr>
      <w:color w:val="0000FF"/>
      <w:u w:val="single"/>
    </w:rPr>
  </w:style>
  <w:style w:type="character" w:styleId="Marquedecommentaire">
    <w:name w:val="annotation reference"/>
    <w:semiHidden/>
    <w:rsid w:val="00C83D8F"/>
    <w:rPr>
      <w:sz w:val="16"/>
      <w:szCs w:val="16"/>
    </w:rPr>
  </w:style>
  <w:style w:type="paragraph" w:styleId="Commentaire">
    <w:name w:val="annotation text"/>
    <w:basedOn w:val="Normal"/>
    <w:link w:val="CommentaireCar"/>
    <w:semiHidden/>
    <w:rsid w:val="00C83D8F"/>
    <w:pPr>
      <w:spacing w:after="0" w:line="240" w:lineRule="auto"/>
    </w:pPr>
    <w:rPr>
      <w:rFonts w:ascii="Times New Roman" w:eastAsia="Times New Roman" w:hAnsi="Times New Roman"/>
      <w:sz w:val="20"/>
      <w:szCs w:val="20"/>
    </w:rPr>
  </w:style>
  <w:style w:type="character" w:customStyle="1" w:styleId="CommentaireCar">
    <w:name w:val="Commentaire Car"/>
    <w:basedOn w:val="Policepardfaut"/>
    <w:link w:val="Commentaire"/>
    <w:semiHidden/>
    <w:rsid w:val="00C83D8F"/>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semiHidden/>
    <w:rsid w:val="00C83D8F"/>
    <w:rPr>
      <w:b/>
      <w:bCs/>
    </w:rPr>
  </w:style>
  <w:style w:type="character" w:customStyle="1" w:styleId="ObjetducommentaireCar">
    <w:name w:val="Objet du commentaire Car"/>
    <w:basedOn w:val="CommentaireCar"/>
    <w:link w:val="Objetducommentaire"/>
    <w:semiHidden/>
    <w:rsid w:val="00C83D8F"/>
    <w:rPr>
      <w:rFonts w:ascii="Times New Roman" w:eastAsia="Times New Roman" w:hAnsi="Times New Roman" w:cs="Times New Roman"/>
      <w:b/>
      <w:bCs/>
      <w:sz w:val="20"/>
      <w:szCs w:val="20"/>
    </w:rPr>
  </w:style>
  <w:style w:type="paragraph" w:customStyle="1" w:styleId="Lettre">
    <w:name w:val="Lettre"/>
    <w:rsid w:val="00C83D8F"/>
    <w:pPr>
      <w:widowControl w:val="0"/>
      <w:jc w:val="both"/>
    </w:pPr>
    <w:rPr>
      <w:rFonts w:ascii="Times New Roman" w:eastAsia="Times New Roman" w:hAnsi="Times New Roman"/>
      <w:snapToGrid w:val="0"/>
      <w:sz w:val="24"/>
    </w:rPr>
  </w:style>
  <w:style w:type="character" w:customStyle="1" w:styleId="textarial">
    <w:name w:val="textarial"/>
    <w:basedOn w:val="Policepardfaut"/>
    <w:rsid w:val="00C83D8F"/>
  </w:style>
  <w:style w:type="paragraph" w:styleId="Rvision">
    <w:name w:val="Revision"/>
    <w:hidden/>
    <w:uiPriority w:val="99"/>
    <w:semiHidden/>
    <w:rsid w:val="00C83D8F"/>
    <w:rPr>
      <w:rFonts w:ascii="Times New Roman" w:eastAsia="Times New Roman" w:hAnsi="Times New Roman"/>
    </w:rPr>
  </w:style>
  <w:style w:type="paragraph" w:styleId="Paragraphedeliste">
    <w:name w:val="List Paragraph"/>
    <w:basedOn w:val="Normal"/>
    <w:uiPriority w:val="34"/>
    <w:qFormat/>
    <w:rsid w:val="00C83D8F"/>
    <w:pPr>
      <w:spacing w:after="0" w:line="240" w:lineRule="auto"/>
      <w:ind w:left="720"/>
      <w:contextualSpacing/>
      <w:jc w:val="both"/>
    </w:pPr>
    <w:rPr>
      <w:rFonts w:eastAsia="Times New Roman" w:cs="Calibri"/>
      <w:color w:val="0D0D0D"/>
      <w:lang w:eastAsia="fr-FR"/>
    </w:rPr>
  </w:style>
  <w:style w:type="paragraph" w:customStyle="1" w:styleId="1333Premierretrait">
    <w:name w:val="1.3.3.3/Premier retrait"/>
    <w:basedOn w:val="Normal"/>
    <w:uiPriority w:val="99"/>
    <w:rsid w:val="00EC7FCD"/>
    <w:pPr>
      <w:spacing w:after="0" w:line="240" w:lineRule="auto"/>
      <w:ind w:left="2977" w:hanging="425"/>
      <w:jc w:val="both"/>
    </w:pPr>
    <w:rPr>
      <w:rFonts w:ascii="Bookman Old Style" w:eastAsia="Times New Roman" w:hAnsi="Bookman Old Style"/>
      <w:szCs w:val="20"/>
      <w:lang w:eastAsia="fr-FR"/>
    </w:rPr>
  </w:style>
  <w:style w:type="paragraph" w:customStyle="1" w:styleId="1333Texte1eretrait">
    <w:name w:val="1.3.3.3/Texte 1e retrait"/>
    <w:basedOn w:val="Normal"/>
    <w:uiPriority w:val="99"/>
    <w:rsid w:val="00EC7FCD"/>
    <w:pPr>
      <w:spacing w:after="0" w:line="240" w:lineRule="auto"/>
      <w:ind w:left="2977"/>
      <w:jc w:val="both"/>
    </w:pPr>
    <w:rPr>
      <w:rFonts w:ascii="Bookman Old Style" w:eastAsia="Times New Roman" w:hAnsi="Bookman Old Style"/>
      <w:szCs w:val="20"/>
      <w:lang w:eastAsia="fr-FR"/>
    </w:rPr>
  </w:style>
  <w:style w:type="paragraph" w:customStyle="1" w:styleId="paragaphe">
    <w:name w:val="paragaphe"/>
    <w:basedOn w:val="Normal"/>
    <w:uiPriority w:val="99"/>
    <w:rsid w:val="00206A31"/>
    <w:pPr>
      <w:tabs>
        <w:tab w:val="left" w:pos="1640"/>
        <w:tab w:val="left" w:pos="5280"/>
        <w:tab w:val="left" w:pos="9759"/>
      </w:tabs>
      <w:spacing w:after="0" w:line="240" w:lineRule="auto"/>
      <w:ind w:left="851"/>
      <w:jc w:val="both"/>
    </w:pPr>
    <w:rPr>
      <w:rFonts w:ascii="Times New Roman" w:eastAsia="Times New Roman" w:hAnsi="Times New Roman"/>
      <w:sz w:val="24"/>
      <w:szCs w:val="20"/>
      <w:lang w:eastAsia="fr-FR"/>
    </w:rPr>
  </w:style>
  <w:style w:type="numbering" w:customStyle="1" w:styleId="List0">
    <w:name w:val="List 0"/>
    <w:basedOn w:val="Aucuneliste"/>
    <w:rsid w:val="00090C40"/>
    <w:pPr>
      <w:numPr>
        <w:numId w:val="38"/>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FE41C-BA5C-4051-A070-907EFD845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9370</Words>
  <Characters>53409</Characters>
  <Application>Microsoft Office Word</Application>
  <DocSecurity>0</DocSecurity>
  <Lines>445</Lines>
  <Paragraphs>125</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62654</CharactersWithSpaces>
  <SharedDoc>false</SharedDoc>
  <HLinks>
    <vt:vector size="114" baseType="variant">
      <vt:variant>
        <vt:i4>1572922</vt:i4>
      </vt:variant>
      <vt:variant>
        <vt:i4>110</vt:i4>
      </vt:variant>
      <vt:variant>
        <vt:i4>0</vt:i4>
      </vt:variant>
      <vt:variant>
        <vt:i4>5</vt:i4>
      </vt:variant>
      <vt:variant>
        <vt:lpwstr/>
      </vt:variant>
      <vt:variant>
        <vt:lpwstr>_Toc354498466</vt:lpwstr>
      </vt:variant>
      <vt:variant>
        <vt:i4>1572922</vt:i4>
      </vt:variant>
      <vt:variant>
        <vt:i4>104</vt:i4>
      </vt:variant>
      <vt:variant>
        <vt:i4>0</vt:i4>
      </vt:variant>
      <vt:variant>
        <vt:i4>5</vt:i4>
      </vt:variant>
      <vt:variant>
        <vt:lpwstr/>
      </vt:variant>
      <vt:variant>
        <vt:lpwstr>_Toc354498465</vt:lpwstr>
      </vt:variant>
      <vt:variant>
        <vt:i4>1572922</vt:i4>
      </vt:variant>
      <vt:variant>
        <vt:i4>98</vt:i4>
      </vt:variant>
      <vt:variant>
        <vt:i4>0</vt:i4>
      </vt:variant>
      <vt:variant>
        <vt:i4>5</vt:i4>
      </vt:variant>
      <vt:variant>
        <vt:lpwstr/>
      </vt:variant>
      <vt:variant>
        <vt:lpwstr>_Toc354498464</vt:lpwstr>
      </vt:variant>
      <vt:variant>
        <vt:i4>1572922</vt:i4>
      </vt:variant>
      <vt:variant>
        <vt:i4>92</vt:i4>
      </vt:variant>
      <vt:variant>
        <vt:i4>0</vt:i4>
      </vt:variant>
      <vt:variant>
        <vt:i4>5</vt:i4>
      </vt:variant>
      <vt:variant>
        <vt:lpwstr/>
      </vt:variant>
      <vt:variant>
        <vt:lpwstr>_Toc354498463</vt:lpwstr>
      </vt:variant>
      <vt:variant>
        <vt:i4>1572922</vt:i4>
      </vt:variant>
      <vt:variant>
        <vt:i4>86</vt:i4>
      </vt:variant>
      <vt:variant>
        <vt:i4>0</vt:i4>
      </vt:variant>
      <vt:variant>
        <vt:i4>5</vt:i4>
      </vt:variant>
      <vt:variant>
        <vt:lpwstr/>
      </vt:variant>
      <vt:variant>
        <vt:lpwstr>_Toc354498462</vt:lpwstr>
      </vt:variant>
      <vt:variant>
        <vt:i4>1572922</vt:i4>
      </vt:variant>
      <vt:variant>
        <vt:i4>80</vt:i4>
      </vt:variant>
      <vt:variant>
        <vt:i4>0</vt:i4>
      </vt:variant>
      <vt:variant>
        <vt:i4>5</vt:i4>
      </vt:variant>
      <vt:variant>
        <vt:lpwstr/>
      </vt:variant>
      <vt:variant>
        <vt:lpwstr>_Toc354498461</vt:lpwstr>
      </vt:variant>
      <vt:variant>
        <vt:i4>1572922</vt:i4>
      </vt:variant>
      <vt:variant>
        <vt:i4>74</vt:i4>
      </vt:variant>
      <vt:variant>
        <vt:i4>0</vt:i4>
      </vt:variant>
      <vt:variant>
        <vt:i4>5</vt:i4>
      </vt:variant>
      <vt:variant>
        <vt:lpwstr/>
      </vt:variant>
      <vt:variant>
        <vt:lpwstr>_Toc354498460</vt:lpwstr>
      </vt:variant>
      <vt:variant>
        <vt:i4>1769530</vt:i4>
      </vt:variant>
      <vt:variant>
        <vt:i4>68</vt:i4>
      </vt:variant>
      <vt:variant>
        <vt:i4>0</vt:i4>
      </vt:variant>
      <vt:variant>
        <vt:i4>5</vt:i4>
      </vt:variant>
      <vt:variant>
        <vt:lpwstr/>
      </vt:variant>
      <vt:variant>
        <vt:lpwstr>_Toc354498459</vt:lpwstr>
      </vt:variant>
      <vt:variant>
        <vt:i4>1769530</vt:i4>
      </vt:variant>
      <vt:variant>
        <vt:i4>62</vt:i4>
      </vt:variant>
      <vt:variant>
        <vt:i4>0</vt:i4>
      </vt:variant>
      <vt:variant>
        <vt:i4>5</vt:i4>
      </vt:variant>
      <vt:variant>
        <vt:lpwstr/>
      </vt:variant>
      <vt:variant>
        <vt:lpwstr>_Toc354498458</vt:lpwstr>
      </vt:variant>
      <vt:variant>
        <vt:i4>1769530</vt:i4>
      </vt:variant>
      <vt:variant>
        <vt:i4>56</vt:i4>
      </vt:variant>
      <vt:variant>
        <vt:i4>0</vt:i4>
      </vt:variant>
      <vt:variant>
        <vt:i4>5</vt:i4>
      </vt:variant>
      <vt:variant>
        <vt:lpwstr/>
      </vt:variant>
      <vt:variant>
        <vt:lpwstr>_Toc354498457</vt:lpwstr>
      </vt:variant>
      <vt:variant>
        <vt:i4>1769530</vt:i4>
      </vt:variant>
      <vt:variant>
        <vt:i4>50</vt:i4>
      </vt:variant>
      <vt:variant>
        <vt:i4>0</vt:i4>
      </vt:variant>
      <vt:variant>
        <vt:i4>5</vt:i4>
      </vt:variant>
      <vt:variant>
        <vt:lpwstr/>
      </vt:variant>
      <vt:variant>
        <vt:lpwstr>_Toc354498456</vt:lpwstr>
      </vt:variant>
      <vt:variant>
        <vt:i4>1769530</vt:i4>
      </vt:variant>
      <vt:variant>
        <vt:i4>44</vt:i4>
      </vt:variant>
      <vt:variant>
        <vt:i4>0</vt:i4>
      </vt:variant>
      <vt:variant>
        <vt:i4>5</vt:i4>
      </vt:variant>
      <vt:variant>
        <vt:lpwstr/>
      </vt:variant>
      <vt:variant>
        <vt:lpwstr>_Toc354498455</vt:lpwstr>
      </vt:variant>
      <vt:variant>
        <vt:i4>1769530</vt:i4>
      </vt:variant>
      <vt:variant>
        <vt:i4>38</vt:i4>
      </vt:variant>
      <vt:variant>
        <vt:i4>0</vt:i4>
      </vt:variant>
      <vt:variant>
        <vt:i4>5</vt:i4>
      </vt:variant>
      <vt:variant>
        <vt:lpwstr/>
      </vt:variant>
      <vt:variant>
        <vt:lpwstr>_Toc354498454</vt:lpwstr>
      </vt:variant>
      <vt:variant>
        <vt:i4>1769530</vt:i4>
      </vt:variant>
      <vt:variant>
        <vt:i4>32</vt:i4>
      </vt:variant>
      <vt:variant>
        <vt:i4>0</vt:i4>
      </vt:variant>
      <vt:variant>
        <vt:i4>5</vt:i4>
      </vt:variant>
      <vt:variant>
        <vt:lpwstr/>
      </vt:variant>
      <vt:variant>
        <vt:lpwstr>_Toc354498453</vt:lpwstr>
      </vt:variant>
      <vt:variant>
        <vt:i4>1769530</vt:i4>
      </vt:variant>
      <vt:variant>
        <vt:i4>26</vt:i4>
      </vt:variant>
      <vt:variant>
        <vt:i4>0</vt:i4>
      </vt:variant>
      <vt:variant>
        <vt:i4>5</vt:i4>
      </vt:variant>
      <vt:variant>
        <vt:lpwstr/>
      </vt:variant>
      <vt:variant>
        <vt:lpwstr>_Toc354498452</vt:lpwstr>
      </vt:variant>
      <vt:variant>
        <vt:i4>1769530</vt:i4>
      </vt:variant>
      <vt:variant>
        <vt:i4>20</vt:i4>
      </vt:variant>
      <vt:variant>
        <vt:i4>0</vt:i4>
      </vt:variant>
      <vt:variant>
        <vt:i4>5</vt:i4>
      </vt:variant>
      <vt:variant>
        <vt:lpwstr/>
      </vt:variant>
      <vt:variant>
        <vt:lpwstr>_Toc354498451</vt:lpwstr>
      </vt:variant>
      <vt:variant>
        <vt:i4>1769530</vt:i4>
      </vt:variant>
      <vt:variant>
        <vt:i4>14</vt:i4>
      </vt:variant>
      <vt:variant>
        <vt:i4>0</vt:i4>
      </vt:variant>
      <vt:variant>
        <vt:i4>5</vt:i4>
      </vt:variant>
      <vt:variant>
        <vt:lpwstr/>
      </vt:variant>
      <vt:variant>
        <vt:lpwstr>_Toc354498450</vt:lpwstr>
      </vt:variant>
      <vt:variant>
        <vt:i4>1703994</vt:i4>
      </vt:variant>
      <vt:variant>
        <vt:i4>8</vt:i4>
      </vt:variant>
      <vt:variant>
        <vt:i4>0</vt:i4>
      </vt:variant>
      <vt:variant>
        <vt:i4>5</vt:i4>
      </vt:variant>
      <vt:variant>
        <vt:lpwstr/>
      </vt:variant>
      <vt:variant>
        <vt:lpwstr>_Toc354498449</vt:lpwstr>
      </vt:variant>
      <vt:variant>
        <vt:i4>1703994</vt:i4>
      </vt:variant>
      <vt:variant>
        <vt:i4>2</vt:i4>
      </vt:variant>
      <vt:variant>
        <vt:i4>0</vt:i4>
      </vt:variant>
      <vt:variant>
        <vt:i4>5</vt:i4>
      </vt:variant>
      <vt:variant>
        <vt:lpwstr/>
      </vt:variant>
      <vt:variant>
        <vt:lpwstr>_Toc354498448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MANAUD</dc:creator>
  <cp:lastModifiedBy>Julie</cp:lastModifiedBy>
  <cp:revision>2</cp:revision>
  <cp:lastPrinted>2014-09-25T13:47:00Z</cp:lastPrinted>
  <dcterms:created xsi:type="dcterms:W3CDTF">2017-02-07T08:45:00Z</dcterms:created>
  <dcterms:modified xsi:type="dcterms:W3CDTF">2017-02-07T08:45:00Z</dcterms:modified>
</cp:coreProperties>
</file>