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Multi-Modal CGPA Prediction System</w:t>
      </w:r>
    </w:p>
    <w:p>
      <w:pPr>
        <w:pStyle w:val="Heading2"/>
      </w:pPr>
      <w:r>
        <w:t>Complete Project Documentation</w:t>
      </w:r>
    </w:p>
    <w:p>
      <w:r/>
      <w:r>
        <w:rPr>
          <w:b/>
        </w:rPr>
        <w:t>Project:</w:t>
      </w:r>
      <w:r>
        <w:t xml:space="preserve"> Automated CGPA Prediction System Using Stacking Ensemble Machine Learning with Audio &amp; Handwriting Analysis</w:t>
      </w:r>
    </w:p>
    <w:p>
      <w:r>
        <w:t>---</w:t>
      </w:r>
    </w:p>
    <w:p>
      <w:pPr>
        <w:pStyle w:val="Heading2"/>
      </w:pPr>
      <w:r>
        <w:t>📋 Table of Contents</w:t>
      </w:r>
    </w:p>
    <w:p>
      <w:r>
        <w:t>| # | Section | Page |</w:t>
      </w:r>
    </w:p>
    <w:p>
      <w:r>
        <w:t>|---|---------|------|</w:t>
      </w:r>
    </w:p>
    <w:p>
      <w:r>
        <w:t>| 1 | [Executive Summary](#1-executive-summary) | Overview &amp; Key Results |</w:t>
      </w:r>
    </w:p>
    <w:p>
      <w:r>
        <w:t>| 2 | [Problem Statement &amp; Motivation](#2-problem-statement--motivation) | Why this project matters |</w:t>
      </w:r>
    </w:p>
    <w:p>
      <w:r>
        <w:t>| 3 | [Dataset Description](#3-dataset-description) | Data source, columns, quality issues |</w:t>
      </w:r>
    </w:p>
    <w:p>
      <w:r>
        <w:t>| 4 | [Step-by-Step Approach (Beginning to Testing)](#4-step-by-step-approach-beginning-to-testing) | 13-step pipeline |</w:t>
      </w:r>
    </w:p>
    <w:p>
      <w:r>
        <w:t>| 5 | [Data Preprocessing — Algorithms &amp; Comparison](#5-data-preprocessing--algorithms--comparison) | Techniques, comparisons, justifications |</w:t>
      </w:r>
    </w:p>
    <w:p>
      <w:r>
        <w:t>| 6 | [Feature Engineering](#6-feature-engineering) | 20 features: original + derived + AI |</w:t>
      </w:r>
    </w:p>
    <w:p>
      <w:r>
        <w:t>| 7 | [Model Training — Algorithms &amp; Comparison](#7-model-training--algorithms--comparison) | 11 models evaluated, stacking architecture |</w:t>
      </w:r>
    </w:p>
    <w:p>
      <w:r>
        <w:t>| 8 | [Model Evaluation &amp; Testing](#8-model-evaluation--testing) | 10-Fold CV + Holdout results |</w:t>
      </w:r>
    </w:p>
    <w:p>
      <w:r>
        <w:t>| 9 | [Visualization &amp; Decision Support (30 Graphs)](#9-visualization--decision-support-30-graphs) | Graph index with purposes |</w:t>
      </w:r>
    </w:p>
    <w:p>
      <w:r>
        <w:t>| 10 | [Web Application](#10-web-application) | Architecture, tech stack, features |</w:t>
      </w:r>
    </w:p>
    <w:p>
      <w:r>
        <w:t>| 11 | [Results Summary &amp; Key Findings](#11-results-summary--key-findings) | For decision makers |</w:t>
      </w:r>
    </w:p>
    <w:p>
      <w:r>
        <w:t>| 12 | [Conclusion &amp; Future Scope](#12-conclusion--future-scope) | Impact and next steps |</w:t>
      </w:r>
    </w:p>
    <w:p>
      <w:r>
        <w:t>| 13 | [Files Included in Submission](#13-files-included-in-submission) | Complete file listing |</w:t>
      </w:r>
    </w:p>
    <w:p>
      <w:r>
        <w:t>---</w:t>
      </w:r>
    </w:p>
    <w:p>
      <w:pPr>
        <w:pStyle w:val="Heading2"/>
      </w:pPr>
      <w:r>
        <w:t>1. Executive Summary</w:t>
      </w:r>
    </w:p>
    <w:p>
      <w:r>
        <w:t xml:space="preserve">This project addresses a critical gap in academic performance prediction by building an </w:t>
      </w:r>
      <w:r>
        <w:rPr>
          <w:b/>
        </w:rPr>
        <w:t>end-to-end, multi-modal Machine Learning pipeline</w:t>
      </w:r>
      <w:r>
        <w:t xml:space="preserve"> that predicts a student's semester CGPA on a 0–10 scale. Unlike traditional approaches that rely solely on tabular survey data, this system integrates </w:t>
      </w:r>
      <w:r>
        <w:rPr>
          <w:b/>
        </w:rPr>
        <w:t>three distinct data modalities</w:t>
      </w:r>
      <w:r>
        <w:t>:</w:t>
      </w:r>
    </w:p>
    <w:p>
      <w:r>
        <w:t xml:space="preserve">1. </w:t>
      </w:r>
      <w:r>
        <w:rPr>
          <w:b/>
        </w:rPr>
        <w:t>Quantitative Survey Data</w:t>
      </w:r>
      <w:r>
        <w:t xml:space="preserve"> — Midterm scores, attendance, study hours, backlogs, etc.</w:t>
      </w:r>
    </w:p>
    <w:p>
      <w:r>
        <w:t xml:space="preserve">2. </w:t>
      </w:r>
      <w:r>
        <w:rPr>
          <w:b/>
        </w:rPr>
        <w:t>Audio Analysis</w:t>
      </w:r>
      <w:r>
        <w:t xml:space="preserve"> — Spoken self-introductions processed through OpenAI Whisper AI (Speech-to-Text)</w:t>
      </w:r>
    </w:p>
    <w:p>
      <w:r>
        <w:t xml:space="preserve">3. </w:t>
      </w:r>
      <w:r>
        <w:rPr>
          <w:b/>
        </w:rPr>
        <w:t>Computer Vision</w:t>
      </w:r>
      <w:r>
        <w:t xml:space="preserve"> — Handwritten notes analyzed through OpenCV image processing</w:t>
      </w:r>
    </w:p>
    <w:p>
      <w:pPr>
        <w:pStyle w:val="Heading3"/>
      </w:pPr>
      <w:r>
        <w:t>Key Achievements at a Glance</w:t>
      </w:r>
    </w:p>
    <w:p>
      <w:r>
        <w:t>| Metric | Value | Significance |</w:t>
      </w:r>
    </w:p>
    <w:p>
      <w:r>
        <w:t>|--------|-------|-------------|</w:t>
      </w:r>
    </w:p>
    <w:p>
      <w:r>
        <w:t xml:space="preserve">| </w:t>
      </w:r>
      <w:r>
        <w:rPr>
          <w:b/>
        </w:rPr>
        <w:t>Prediction Accuracy (±1.0 CGPA)</w:t>
      </w:r>
      <w:r>
        <w:t xml:space="preserve"> | </w:t>
      </w:r>
      <w:r>
        <w:rPr>
          <w:b/>
        </w:rPr>
        <w:t>94.3%</w:t>
      </w:r>
      <w:r>
        <w:t xml:space="preserve"> | 94 out of 100 predictions within 1 grade point |</w:t>
      </w:r>
    </w:p>
    <w:p>
      <w:r>
        <w:t xml:space="preserve">| </w:t>
      </w:r>
      <w:r>
        <w:rPr>
          <w:b/>
        </w:rPr>
        <w:t>Best Fold Accuracy (±1.0)</w:t>
      </w:r>
      <w:r>
        <w:t xml:space="preserve"> | </w:t>
      </w:r>
      <w:r>
        <w:rPr>
          <w:b/>
        </w:rPr>
        <w:t>96.9%</w:t>
      </w:r>
      <w:r>
        <w:t xml:space="preserve"> | Peak performance on validation data |</w:t>
      </w:r>
    </w:p>
    <w:p>
      <w:r>
        <w:t xml:space="preserve">| </w:t>
      </w:r>
      <w:r>
        <w:rPr>
          <w:b/>
        </w:rPr>
        <w:t>R² Score (Holdout)</w:t>
      </w:r>
      <w:r>
        <w:t xml:space="preserve"> | </w:t>
      </w:r>
      <w:r>
        <w:rPr>
          <w:b/>
        </w:rPr>
        <w:t>0.7788</w:t>
      </w:r>
      <w:r>
        <w:t xml:space="preserve"> | Model explains ~78% of CGPA variance |</w:t>
      </w:r>
    </w:p>
    <w:p>
      <w:r>
        <w:t xml:space="preserve">| </w:t>
      </w:r>
      <w:r>
        <w:rPr>
          <w:b/>
        </w:rPr>
        <w:t>RMSE</w:t>
      </w:r>
      <w:r>
        <w:t xml:space="preserve"> | </w:t>
      </w:r>
      <w:r>
        <w:rPr>
          <w:b/>
        </w:rPr>
        <w:t>0.5143</w:t>
      </w:r>
      <w:r>
        <w:t xml:space="preserve"> | Average error of only 0.51 CGPA points |</w:t>
      </w:r>
    </w:p>
    <w:p>
      <w:r>
        <w:t xml:space="preserve">| </w:t>
      </w:r>
      <w:r>
        <w:rPr>
          <w:b/>
        </w:rPr>
        <w:t>Dataset Utilization</w:t>
      </w:r>
      <w:r>
        <w:t xml:space="preserve"> | </w:t>
      </w:r>
      <w:r>
        <w:rPr>
          <w:b/>
        </w:rPr>
        <w:t>100% (961/961)</w:t>
      </w:r>
      <w:r>
        <w:t xml:space="preserve"> | Zero rows dropped — MICE imputation used |</w:t>
      </w:r>
    </w:p>
    <w:p>
      <w:r>
        <w:t xml:space="preserve">| </w:t>
      </w:r>
      <w:r>
        <w:rPr>
          <w:b/>
        </w:rPr>
        <w:t>Total Features</w:t>
      </w:r>
      <w:r>
        <w:t xml:space="preserve"> | </w:t>
      </w:r>
      <w:r>
        <w:rPr>
          <w:b/>
        </w:rPr>
        <w:t>20</w:t>
      </w:r>
      <w:r>
        <w:t xml:space="preserve"> | 13 survey + 5 engineered + 2 AI-generated |</w:t>
      </w:r>
    </w:p>
    <w:p>
      <w:r>
        <w:t xml:space="preserve">| </w:t>
      </w:r>
      <w:r>
        <w:rPr>
          <w:b/>
        </w:rPr>
        <w:t>Models Evaluated</w:t>
      </w:r>
      <w:r>
        <w:t xml:space="preserve"> | </w:t>
      </w:r>
      <w:r>
        <w:rPr>
          <w:b/>
        </w:rPr>
        <w:t>11</w:t>
      </w:r>
      <w:r>
        <w:t xml:space="preserve"> | Comprehensive 10-Fold CV comparison |</w:t>
      </w:r>
    </w:p>
    <w:p>
      <w:r>
        <w:t xml:space="preserve">| </w:t>
      </w:r>
      <w:r>
        <w:rPr>
          <w:b/>
        </w:rPr>
        <w:t>Visualizations</w:t>
      </w:r>
      <w:r>
        <w:t xml:space="preserve"> | </w:t>
      </w:r>
      <w:r>
        <w:rPr>
          <w:b/>
        </w:rPr>
        <w:t>30</w:t>
      </w:r>
      <w:r>
        <w:t xml:space="preserve"> | 25 graphs + 4 decision tables + 1 density plot |</w:t>
      </w:r>
    </w:p>
    <w:p>
      <w:pPr>
        <w:pStyle w:val="Heading3"/>
      </w:pPr>
      <w:r>
        <w:t>What Makes This Project Unique</w:t>
      </w:r>
    </w:p>
    <w:p>
      <w:r>
        <w:t xml:space="preserve">1. </w:t>
      </w:r>
      <w:r>
        <w:rPr>
          <w:b/>
        </w:rPr>
        <w:t>Multi-Modal Input:</w:t>
      </w:r>
      <w:r>
        <w:t xml:space="preserve"> First academic CGPA predictor to combine survey data with AI-analyzed audio and handwritten note quality</w:t>
      </w:r>
    </w:p>
    <w:p>
      <w:r>
        <w:t xml:space="preserve">2. </w:t>
      </w:r>
      <w:r>
        <w:rPr>
          <w:b/>
        </w:rPr>
        <w:t>Zero Data Loss:</w:t>
      </w:r>
      <w:r>
        <w:t xml:space="preserve"> MICE imputation preserved all 961 student records (39.5% had missing CGPA)</w:t>
      </w:r>
    </w:p>
    <w:p>
      <w:r>
        <w:t xml:space="preserve">3. </w:t>
      </w:r>
      <w:r>
        <w:rPr>
          <w:b/>
        </w:rPr>
        <w:t>Rigorous Evaluation:</w:t>
      </w:r>
      <w:r>
        <w:t xml:space="preserve"> 10-Fold Cross-Validation with 1,800+ model fits for hyperparameter tuning</w:t>
      </w:r>
    </w:p>
    <w:p>
      <w:r>
        <w:t xml:space="preserve">4. </w:t>
      </w:r>
      <w:r>
        <w:rPr>
          <w:b/>
        </w:rPr>
        <w:t>Production-Ready:</w:t>
      </w:r>
      <w:r>
        <w:t xml:space="preserve"> Full-stack web application (React + FastAPI) for real-time predictions</w:t>
      </w:r>
    </w:p>
    <w:p>
      <w:r>
        <w:t xml:space="preserve">5. </w:t>
      </w:r>
      <w:r>
        <w:rPr>
          <w:b/>
        </w:rPr>
        <w:t>Explainable:</w:t>
      </w:r>
      <w:r>
        <w:t xml:space="preserve"> 30 visualizations with decision-maker tables justifying every algorithmic choice</w:t>
      </w:r>
    </w:p>
    <w:p>
      <w:r>
        <w:t>---</w:t>
      </w:r>
    </w:p>
    <w:p>
      <w:pPr>
        <w:pStyle w:val="Heading2"/>
      </w:pPr>
      <w:r>
        <w:t>2. Problem Statement &amp; Motivation</w:t>
      </w:r>
    </w:p>
    <w:p>
      <w:pPr>
        <w:pStyle w:val="Heading3"/>
      </w:pPr>
      <w:r>
        <w:t>The Problem</w:t>
      </w:r>
    </w:p>
    <w:p>
      <w:r>
        <w:t>Educational institutions lack reliable, data-driven tools to predict student academic performance early in the semester. By the time poor performance is identified (through final exam results), the opportunity for intervention has passed. Current prediction methods are either:</w:t>
      </w:r>
    </w:p>
    <w:p>
      <w:pPr>
        <w:pStyle w:val="ListBullet"/>
      </w:pPr>
      <w:r>
        <w:t>**Too simplistic:** Based on single metrics like attendance percentage</w:t>
      </w:r>
    </w:p>
    <w:p>
      <w:pPr>
        <w:pStyle w:val="ListBullet"/>
      </w:pPr>
      <w:r>
        <w:t>**Too narrow:** Using only structured tabular data, missing qualitative indicators</w:t>
      </w:r>
    </w:p>
    <w:p>
      <w:pPr>
        <w:pStyle w:val="ListBullet"/>
      </w:pPr>
      <w:r>
        <w:t>**Wasteful:** Dropping students with incomplete records (often 30-40% of the dataset)</w:t>
      </w:r>
    </w:p>
    <w:p>
      <w:pPr>
        <w:pStyle w:val="Heading3"/>
      </w:pPr>
      <w:r>
        <w:t>The Motivation</w:t>
      </w:r>
    </w:p>
    <w:p>
      <w:r>
        <w:t>A proactive prediction system could enable:</w:t>
      </w:r>
    </w:p>
    <w:p>
      <w:pPr>
        <w:pStyle w:val="ListBullet"/>
      </w:pPr>
      <w:r>
        <w:t>**Early intervention** for at-risk students (backlogs, low attendance, high stress)</w:t>
      </w:r>
    </w:p>
    <w:p>
      <w:pPr>
        <w:pStyle w:val="ListBullet"/>
      </w:pPr>
      <w:r>
        <w:t>**Resource allocation** by identifying students needing mentoring or counseling</w:t>
      </w:r>
    </w:p>
    <w:p>
      <w:pPr>
        <w:pStyle w:val="ListBullet"/>
      </w:pPr>
      <w:r>
        <w:t>**Institutional planning** based on predicted grade distributions</w:t>
      </w:r>
    </w:p>
    <w:p>
      <w:pPr>
        <w:pStyle w:val="ListBullet"/>
      </w:pPr>
      <w:r>
        <w:t>**Holistic assessment** incorporating communication and organizational skills</w:t>
      </w:r>
    </w:p>
    <w:p>
      <w:pPr>
        <w:pStyle w:val="Heading3"/>
      </w:pPr>
      <w:r>
        <w:t>Our Solution</w:t>
      </w:r>
    </w:p>
    <w:p>
      <w:r>
        <w:t xml:space="preserve">Build a </w:t>
      </w:r>
      <w:r>
        <w:rPr>
          <w:b/>
        </w:rPr>
        <w:t>Stacking Ensemble ML model</w:t>
      </w:r>
      <w:r>
        <w:t xml:space="preserve"> trained on 961 real student records from PCTE Group of Institutes, using 20 carefully engineered features from three data modalities, achieving </w:t>
      </w:r>
      <w:r>
        <w:rPr>
          <w:b/>
        </w:rPr>
        <w:t>94.3% accuracy</w:t>
      </w:r>
      <w:r>
        <w:t xml:space="preserve"> with a deployed web interface for real-time predictions.</w:t>
      </w:r>
    </w:p>
    <w:p>
      <w:r>
        <w:t>---</w:t>
      </w:r>
    </w:p>
    <w:p>
      <w:pPr>
        <w:pStyle w:val="Heading2"/>
      </w:pPr>
      <w:r>
        <w:t>3. Dataset Description</w:t>
      </w:r>
    </w:p>
    <w:p>
      <w:pPr>
        <w:pStyle w:val="Heading3"/>
      </w:pPr>
      <w:r>
        <w:t>3.1 Data Source</w:t>
      </w:r>
    </w:p>
    <w:p>
      <w:pPr>
        <w:pStyle w:val="ListBullet"/>
      </w:pPr>
      <w:r>
        <w:t>**Collection Method:** Google Forms survey distributed to PCTE students</w:t>
      </w:r>
    </w:p>
    <w:p>
      <w:pPr>
        <w:pStyle w:val="ListBullet"/>
      </w:pPr>
      <w:r>
        <w:t>**Total Responses:** 961 students</w:t>
      </w:r>
    </w:p>
    <w:p>
      <w:pPr>
        <w:pStyle w:val="ListBullet"/>
      </w:pPr>
      <w:r>
        <w:t>**Additional Media:** 955 audio introductions (MP3) + 958 handwritten note images (JPG)</w:t>
      </w:r>
    </w:p>
    <w:p>
      <w:pPr>
        <w:pStyle w:val="ListBullet"/>
      </w:pPr>
      <w:r>
        <w:t>**Raw File:** `original_data.csv` (961 rows × 21 columns)</w:t>
      </w:r>
    </w:p>
    <w:p>
      <w:pPr>
        <w:pStyle w:val="Heading3"/>
      </w:pPr>
      <w:r>
        <w:t>3.2 Raw Column Schema</w:t>
      </w:r>
    </w:p>
    <w:p>
      <w:r>
        <w:t>| # | Column Name | Data Type | Description | Quality Issues |</w:t>
      </w:r>
    </w:p>
    <w:p>
      <w:r>
        <w:t>|---|-------------|-----------|-------------|----------------|</w:t>
      </w:r>
    </w:p>
    <w:p>
      <w:r>
        <w:t>| 1 | Timestamp | DateTime | Form submission time | Clean |</w:t>
      </w:r>
    </w:p>
    <w:p>
      <w:r>
        <w:t>| 2 | Email Address | String | Student's email | Clean |</w:t>
      </w:r>
    </w:p>
    <w:p>
      <w:r>
        <w:t>| 3 | Name | String | Full name | Minor formatting |</w:t>
      </w:r>
    </w:p>
    <w:p>
      <w:r>
        <w:t>| 4 | University Roll Number | String | Unique ID | Clean |</w:t>
      </w:r>
    </w:p>
    <w:p>
      <w:r>
        <w:t xml:space="preserve">| 5 | </w:t>
      </w:r>
      <w:r>
        <w:rPr>
          <w:b/>
        </w:rPr>
        <w:t>Previous_Semester_GPA</w:t>
      </w:r>
      <w:r>
        <w:t xml:space="preserve"> | </w:t>
      </w:r>
      <w:r>
        <w:rPr>
          <w:b/>
        </w:rPr>
        <w:t>Mixed Text</w:t>
      </w:r>
      <w:r>
        <w:t xml:space="preserve"> | </w:t>
      </w:r>
      <w:r>
        <w:rPr>
          <w:b/>
        </w:rPr>
        <w:t>TARGET VARIABLE</w:t>
      </w:r>
      <w:r>
        <w:t xml:space="preserve"> | </w:t>
      </w:r>
      <w:r>
        <w:rPr>
          <w:b/>
        </w:rPr>
        <w:t>39.5% missing, text noise</w:t>
      </w:r>
      <w:r>
        <w:t xml:space="preserve"> |</w:t>
      </w:r>
    </w:p>
    <w:p>
      <w:r>
        <w:t>| 6 | Midterm_Score_Average | Mixed | Midterm marks (out of 60) | "50+", "40 45", ranges |</w:t>
      </w:r>
    </w:p>
    <w:p>
      <w:r>
        <w:t>| 7 | Assignment_Score_Average | Mixed | Assignment/project scores | Similar noise |</w:t>
      </w:r>
    </w:p>
    <w:p>
      <w:r>
        <w:t>| 8 | Twelfth_Grade_Percentage | Mixed | Class XII board % | "75%+", CGPA given as % |</w:t>
      </w:r>
    </w:p>
    <w:p>
      <w:r>
        <w:t>| 9 | Study_Hours_Per_Day | Mixed | Daily study hours | "4-5 hours", "depends" |</w:t>
      </w:r>
    </w:p>
    <w:p>
      <w:r>
        <w:t>| 10 | Tenth_Grade_Percentage | Mixed | Class X board % | Same as 12th |</w:t>
      </w:r>
    </w:p>
    <w:p>
      <w:r>
        <w:t>| 11 | Attendance_Percentage | Mixed | Semester attendance | Text + numbers mixed |</w:t>
      </w:r>
    </w:p>
    <w:p>
      <w:r>
        <w:t>| 12 | Number_of_Backlogs | Mixed | Active + cleared backlogs | "No", "One supply", "nil" |</w:t>
      </w:r>
    </w:p>
    <w:p>
      <w:r>
        <w:t>| 13 | Mental_Stress_Score | Binary | 0/1 stress indicator | Clean |</w:t>
      </w:r>
    </w:p>
    <w:p>
      <w:r>
        <w:t>| 14 | Distance_From_Campus_KM | Mixed | Distance in KM | "500 meters", "Hostel" |</w:t>
      </w:r>
    </w:p>
    <w:p>
      <w:r>
        <w:t>| 15 | Complexity | Ordinal | Course difficulty (1-3) | Text descriptions |</w:t>
      </w:r>
    </w:p>
    <w:p>
      <w:r>
        <w:t>| 16 | Teacher's Feedback | Categorical | Good/Needs Improvement/Confident | Clean |</w:t>
      </w:r>
    </w:p>
    <w:p>
      <w:r>
        <w:t>| 17 | Group Discussion Participation | Categorical | Moderator/Shares/Listener/Less Active | Clean |</w:t>
      </w:r>
    </w:p>
    <w:p>
      <w:r>
        <w:t>| 18 | Photo of Handwritten Notes | URL | Google Drive link | Some broken links |</w:t>
      </w:r>
    </w:p>
    <w:p>
      <w:r>
        <w:t>| 19 | Audio Introduction | URL | Google Drive link | Some broken links |</w:t>
      </w:r>
    </w:p>
    <w:p>
      <w:r>
        <w:t>| 20 | CGPA of last to last Semester | Mixed | Previous-to-previous CGPA | Same text issues as target |</w:t>
      </w:r>
    </w:p>
    <w:p>
      <w:r>
        <w:t>| 21 | University/College | String | Institution name | Clean |</w:t>
      </w:r>
    </w:p>
    <w:p>
      <w:pPr>
        <w:pStyle w:val="Heading3"/>
      </w:pPr>
      <w:r>
        <w:t>3.3 Data Quality Challenges (Before Cleaning)</w:t>
      </w:r>
    </w:p>
    <w:p>
      <w:r>
        <w:t>| Challenge | Severity | Examples | Impact |</w:t>
      </w:r>
    </w:p>
    <w:p>
      <w:r>
        <w:t>|-----------|----------|----------|--------|</w:t>
      </w:r>
    </w:p>
    <w:p>
      <w:r>
        <w:t xml:space="preserve">| </w:t>
      </w:r>
      <w:r>
        <w:rPr>
          <w:b/>
        </w:rPr>
        <w:t>Missing Target Variable</w:t>
      </w:r>
      <w:r>
        <w:t xml:space="preserve"> | Critical | 380/961 (39.5%) CGPAs missing | Cannot train model on incomplete targets |</w:t>
      </w:r>
    </w:p>
    <w:p>
      <w:r>
        <w:t xml:space="preserve">| </w:t>
      </w:r>
      <w:r>
        <w:rPr>
          <w:b/>
        </w:rPr>
        <w:t>Messy text inputs</w:t>
      </w:r>
      <w:r>
        <w:t xml:space="preserve"> | High | "7 SGPA", "7.04/10", "8.5sgpa", "75%+" | Numeric extraction needed |</w:t>
      </w:r>
    </w:p>
    <w:p>
      <w:r>
        <w:t xml:space="preserve">| </w:t>
      </w:r>
      <w:r>
        <w:rPr>
          <w:b/>
        </w:rPr>
        <w:t>Multiple formats</w:t>
      </w:r>
      <w:r>
        <w:t xml:space="preserve"> | High | CGPA, percentages, text descriptions mixed | Format normalization required |</w:t>
      </w:r>
    </w:p>
    <w:p>
      <w:r>
        <w:t xml:space="preserve">| </w:t>
      </w:r>
      <w:r>
        <w:rPr>
          <w:b/>
        </w:rPr>
        <w:t>Irrelevant entries</w:t>
      </w:r>
      <w:r>
        <w:t xml:space="preserve"> | Medium | "Result pending", "Reappear", "1st year" | Must be identified and handled as NaN |</w:t>
      </w:r>
    </w:p>
    <w:p>
      <w:r>
        <w:t xml:space="preserve">| </w:t>
      </w:r>
      <w:r>
        <w:rPr>
          <w:b/>
        </w:rPr>
        <w:t>Range inconsistencies</w:t>
      </w:r>
      <w:r>
        <w:t xml:space="preserve"> | Medium | Some gave marks out of 60, others out of 100 | Normalization needed |</w:t>
      </w:r>
    </w:p>
    <w:p>
      <w:r>
        <w:t xml:space="preserve">| </w:t>
      </w:r>
      <w:r>
        <w:rPr>
          <w:b/>
        </w:rPr>
        <w:t>Media file issues</w:t>
      </w:r>
      <w:r>
        <w:t xml:space="preserve"> | Low | 6 corrupted audio files, 3 missing images | Graceful degradation |</w:t>
      </w:r>
    </w:p>
    <w:p>
      <w:pPr>
        <w:pStyle w:val="Heading3"/>
      </w:pPr>
      <w:r>
        <w:t>3.4 Final Cleaned Dataset</w:t>
      </w:r>
    </w:p>
    <w:p>
      <w:pPr>
        <w:pStyle w:val="ListBullet"/>
      </w:pPr>
      <w:r>
        <w:t>**File:** `final_cleaned_dataset.csv`</w:t>
      </w:r>
    </w:p>
    <w:p>
      <w:pPr>
        <w:pStyle w:val="ListBullet"/>
      </w:pPr>
      <w:r>
        <w:t>**Rows:** 961 (zero rows dropped — professor's requirement met)</w:t>
      </w:r>
    </w:p>
    <w:p>
      <w:pPr>
        <w:pStyle w:val="ListBullet"/>
      </w:pPr>
      <w:r>
        <w:t>**Columns:** 24 (Name, Roll Number, Email + 20 numeric features + CGPA)</w:t>
      </w:r>
    </w:p>
    <w:p>
      <w:pPr>
        <w:pStyle w:val="ListBullet"/>
      </w:pPr>
      <w:r>
        <w:t>**All values:** Clean numeric, ready for model consumption</w:t>
      </w:r>
    </w:p>
    <w:p>
      <w:r>
        <w:t>---</w:t>
      </w:r>
    </w:p>
    <w:p>
      <w:pPr>
        <w:pStyle w:val="Heading2"/>
      </w:pPr>
      <w:r>
        <w:t>4. Step-by-Step Approach (Beginning to Testing)</w:t>
      </w:r>
    </w:p>
    <w:p>
      <w:pPr>
        <w:pStyle w:val="Heading3"/>
      </w:pPr>
      <w:r>
        <w:t>Overview Pipeline</w:t>
      </w:r>
    </w:p>
    <w:p>
      <w:r>
        <w:rPr>
          <w:rFonts w:ascii="Consolas" w:hAnsi="Consolas"/>
          <w:sz w:val="18"/>
        </w:rPr>
        <w:t>Raw Survey Data (961 students)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Step 1  │  Data Collection (Google Forms)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Step 2  │  Data Download &amp; Organization (955 audio + 958 images)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w:t>
      </w:r>
    </w:p>
    <w:p>
      <w:r>
        <w:rPr>
          <w:rFonts w:ascii="Consolas" w:hAnsi="Consolas"/>
          <w:sz w:val="18"/>
        </w:rPr>
        <w:t>┌───┴───┐                                ┌────┴───┐</w:t>
      </w:r>
    </w:p>
    <w:p>
      <w:r>
        <w:rPr>
          <w:rFonts w:ascii="Consolas" w:hAnsi="Consolas"/>
          <w:sz w:val="18"/>
        </w:rPr>
        <w:t>│ Step 3│ Audio Processing               │ Step 4 │ Handwriting Analysis</w:t>
      </w:r>
    </w:p>
    <w:p>
      <w:r>
        <w:rPr>
          <w:rFonts w:ascii="Consolas" w:hAnsi="Consolas"/>
          <w:sz w:val="18"/>
        </w:rPr>
        <w:t>│Whisper│ (Speech-to-Text)               │ OpenCV │ (Image Analysis)</w:t>
      </w:r>
    </w:p>
    <w:p>
      <w:r>
        <w:rPr>
          <w:rFonts w:ascii="Consolas" w:hAnsi="Consolas"/>
          <w:sz w:val="18"/>
        </w:rPr>
        <w:t>│ STT   │ → intro_grade (1-10)           │        │ → hw_grade (1-10)</w:t>
      </w:r>
    </w:p>
    <w:p>
      <w:r>
        <w:rPr>
          <w:rFonts w:ascii="Consolas" w:hAnsi="Consolas"/>
          <w:sz w:val="18"/>
        </w:rPr>
        <w:t>└───┬───┘                                └────┬───┘</w:t>
      </w:r>
    </w:p>
    <w:p>
      <w:r>
        <w:rPr>
          <w:rFonts w:ascii="Consolas" w:hAnsi="Consolas"/>
          <w:sz w:val="18"/>
        </w:rPr>
        <w:t xml:space="preserve">    │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Step 5  │  Data Cleaning &amp; Parsing (Regex)</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Step 6  │  Missing Value Imputation (MICE)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Step 7  │  Feature Engineering (20 features)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Step 8  │  Model Selection (11 models × 10-Fold CV)</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Step 9  │  Hyperparameter Tuning (1800 fits)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Step 10 │  Stacking Ensemble Construction</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Step 11 │  Final Evaluation (Holdout 80/20)</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Step 12 │  Visualization &amp; Analysis (30 graphs)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Step 13 │  Web App Deployment (React + FastAPI)</w:t>
      </w:r>
    </w:p>
    <w:p>
      <w:r>
        <w:rPr>
          <w:rFonts w:ascii="Consolas" w:hAnsi="Consolas"/>
          <w:sz w:val="18"/>
        </w:rPr>
        <w:t xml:space="preserve">              └─────────┘</w:t>
      </w:r>
    </w:p>
    <w:p>
      <w:pPr>
        <w:pStyle w:val="Heading3"/>
      </w:pPr>
      <w:r>
        <w:t>Step 1: Data Collection</w:t>
      </w:r>
    </w:p>
    <w:p>
      <w:pPr>
        <w:pStyle w:val="ListBullet"/>
      </w:pPr>
      <w:r>
        <w:t>**Method:** Google Forms survey distributed across PCTE Group of Institutes</w:t>
      </w:r>
    </w:p>
    <w:p>
      <w:pPr>
        <w:pStyle w:val="ListBullet"/>
      </w:pPr>
      <w:r>
        <w:t>**Collected:** 961 survey responses + 955 audio introductions (MP3) + 958 handwritten note images (JPG)</w:t>
      </w:r>
    </w:p>
    <w:p>
      <w:pPr>
        <w:pStyle w:val="ListBullet"/>
      </w:pPr>
      <w:r>
        <w:t>**Output:** `original_data.csv` (961 rows × 21 columns)</w:t>
      </w:r>
    </w:p>
    <w:p>
      <w:pPr>
        <w:pStyle w:val="ListBullet"/>
      </w:pPr>
      <w:r>
        <w:t>**Challenge:** Unstructured text responses instead of clean numeric data</w:t>
      </w:r>
    </w:p>
    <w:p>
      <w:pPr>
        <w:pStyle w:val="Heading3"/>
      </w:pPr>
      <w:r>
        <w:t>Step 2: Data Download &amp; Organization</w:t>
      </w:r>
    </w:p>
    <w:p>
      <w:pPr>
        <w:pStyle w:val="ListBullet"/>
      </w:pPr>
      <w:r>
        <w:t>**Script:** `scripts/download_files.py`</w:t>
      </w:r>
    </w:p>
    <w:p>
      <w:pPr>
        <w:pStyle w:val="ListBullet"/>
      </w:pPr>
      <w:r>
        <w:t>**Process:** Automated download of ~2 GB media from Google Drive with resume-capability</w:t>
      </w:r>
    </w:p>
    <w:p>
      <w:pPr>
        <w:pStyle w:val="ListBullet"/>
      </w:pPr>
      <w:r>
        <w:t>Downloaded 955 audio MP3 files → `data/intros/`</w:t>
      </w:r>
    </w:p>
    <w:p>
      <w:pPr>
        <w:pStyle w:val="ListBullet"/>
      </w:pPr>
      <w:r>
        <w:t>Downloaded 958 note images → `data/notes/`</w:t>
      </w:r>
    </w:p>
    <w:p>
      <w:pPr>
        <w:pStyle w:val="ListBullet"/>
      </w:pPr>
      <w:r>
        <w:t>Organized by row index for deterministic mapping (row 0 → `0.mp3`, `0.jpg`)</w:t>
      </w:r>
    </w:p>
    <w:p>
      <w:pPr>
        <w:pStyle w:val="ListBullet"/>
      </w:pPr>
      <w:r>
        <w:t>**Challenge:** Network failures, broken links — handled with retry logic and progress checkpointing</w:t>
      </w:r>
    </w:p>
    <w:p>
      <w:pPr>
        <w:pStyle w:val="Heading3"/>
      </w:pPr>
      <w:r>
        <w:t>Step 3: Audio Processing — intro_grade Feature</w:t>
      </w:r>
    </w:p>
    <w:p>
      <w:pPr>
        <w:pStyle w:val="ListBullet"/>
      </w:pPr>
      <w:r>
        <w:t>**Script:** `scripts/grade_introductions.py`</w:t>
      </w:r>
    </w:p>
    <w:p>
      <w:pPr>
        <w:pStyle w:val="ListBullet"/>
      </w:pPr>
      <w:r>
        <w:t>**AI Tool:** OpenAI Whisper (base model) — Speech-to-Text transcription</w:t>
      </w:r>
    </w:p>
    <w:p>
      <w:pPr>
        <w:pStyle w:val="ListBullet"/>
      </w:pPr>
      <w:r>
        <w:t>**Algorithm:**</w:t>
      </w:r>
    </w:p>
    <w:p>
      <w:r>
        <w:t>1. Load each MP3 file → Whisper transcribes to text</w:t>
      </w:r>
    </w:p>
    <w:p>
      <w:r>
        <w:t>2. Compute: word count, sentence count, vocabulary richness (unique/total words)</w:t>
      </w:r>
    </w:p>
    <w:p>
      <w:r>
        <w:t>3. Search for academic/career keywords ("engineering", "goals", "passion")</w:t>
      </w:r>
    </w:p>
    <w:p>
      <w:r>
        <w:t>4. Normalize to 1-10 grade based on combined rubric</w:t>
      </w:r>
    </w:p>
    <w:p>
      <w:pPr>
        <w:pStyle w:val="ListBullet"/>
      </w:pPr>
      <w:r>
        <w:t>**Output:** `data/intro_grades.csv` (960 grades, Mean: 6.42/10)</w:t>
      </w:r>
    </w:p>
    <w:p>
      <w:pPr>
        <w:pStyle w:val="ListBullet"/>
      </w:pPr>
      <w:r>
        <w:t>**Challenge:** ~1000 audio files on CPU takes hours; wrapped in try-except with progress saves every 25 files</w:t>
      </w:r>
    </w:p>
    <w:p>
      <w:pPr>
        <w:pStyle w:val="Heading3"/>
      </w:pPr>
      <w:r>
        <w:t>Step 4: Handwriting Analysis — hw_grade Feature</w:t>
      </w:r>
    </w:p>
    <w:p>
      <w:pPr>
        <w:pStyle w:val="ListBullet"/>
      </w:pPr>
      <w:r>
        <w:t>**Script:** `scripts/grade_handwriting.py`</w:t>
      </w:r>
    </w:p>
    <w:p>
      <w:pPr>
        <w:pStyle w:val="ListBullet"/>
      </w:pPr>
      <w:r>
        <w:t>**AI Tool:** OpenCV + PIL image analysis</w:t>
      </w:r>
    </w:p>
    <w:p>
      <w:pPr>
        <w:pStyle w:val="ListBullet"/>
      </w:pPr>
      <w:r>
        <w:t>**Algorithm:**</w:t>
      </w:r>
    </w:p>
    <w:p>
      <w:r>
        <w:t>1. Load each image → convert to grayscale</w:t>
      </w:r>
    </w:p>
    <w:p>
      <w:r>
        <w:t>2. Calculate content density (dark pixels / total area)</w:t>
      </w:r>
    </w:p>
    <w:p>
      <w:r>
        <w:t>3. Measure contrast density (standard deviation of pixel intensities)</w:t>
      </w:r>
    </w:p>
    <w:p>
      <w:r>
        <w:t>4. Evaluate line regularity (horizontal strip analysis for even distribution)</w:t>
      </w:r>
    </w:p>
    <w:p>
      <w:r>
        <w:t>5. Normalize to 1-10 grade</w:t>
      </w:r>
    </w:p>
    <w:p>
      <w:pPr>
        <w:pStyle w:val="ListBullet"/>
      </w:pPr>
      <w:r>
        <w:t>**Output:** `data/handwriting_grades.csv` (961 grades, Mean: 7.17/10)</w:t>
      </w:r>
    </w:p>
    <w:p>
      <w:pPr>
        <w:pStyle w:val="Heading3"/>
      </w:pPr>
      <w:r>
        <w:t>Step 5: Data Cleaning &amp; Parsing</w:t>
      </w:r>
    </w:p>
    <w:p>
      <w:pPr>
        <w:pStyle w:val="ListBullet"/>
      </w:pPr>
      <w:r>
        <w:t>**Script:** `cgpa_prediction_v2.py` (Section 2)</w:t>
      </w:r>
    </w:p>
    <w:p>
      <w:pPr>
        <w:pStyle w:val="ListBullet"/>
      </w:pPr>
      <w:r>
        <w:t>**Algorithm:** Custom regex-based parsers for each column type</w:t>
      </w:r>
    </w:p>
    <w:p>
      <w:pPr>
        <w:pStyle w:val="ListBullet"/>
      </w:pPr>
      <w:r>
        <w:t>**Transformations:**</w:t>
      </w:r>
    </w:p>
    <w:p>
      <w:r>
        <w:t>| Input Example | Parsed Output | Rule Applied |</w:t>
      </w:r>
    </w:p>
    <w:p>
      <w:r>
        <w:t>|---------------|--------------|--------------|</w:t>
      </w:r>
    </w:p>
    <w:p>
      <w:r>
        <w:t>| "7 SGPA" | 7.0 | Strip text, extract number |</w:t>
      </w:r>
    </w:p>
    <w:p>
      <w:r>
        <w:t>| "7.04/10" | 7.04 | Parse fraction |</w:t>
      </w:r>
    </w:p>
    <w:p>
      <w:r>
        <w:t>| "8.5sgpa" | 8.5 | Remove suffix |</w:t>
      </w:r>
    </w:p>
    <w:p>
      <w:r>
        <w:t>| "75%" | 75.0 | Strip % sign |</w:t>
      </w:r>
    </w:p>
    <w:p>
      <w:r>
        <w:t>| "No backlogs" | 0 | Keyword → zero |</w:t>
      </w:r>
    </w:p>
    <w:p>
      <w:r>
        <w:t>| "One supply" | 1 | Word-to-number |</w:t>
      </w:r>
    </w:p>
    <w:p>
      <w:r>
        <w:t>| "1st semester" | NaN | Reject (fresher) |</w:t>
      </w:r>
    </w:p>
    <w:p>
      <w:r>
        <w:t>| "Result pending" | NaN | Reject (no data) |</w:t>
      </w:r>
    </w:p>
    <w:p>
      <w:r>
        <w:t>| "500 meters" | 0.5 km | Unit conversion |</w:t>
      </w:r>
    </w:p>
    <w:p>
      <w:pPr>
        <w:pStyle w:val="ListBullet"/>
      </w:pPr>
      <w:r>
        <w:t>Encoded categorical variables: Complexity (1-3), Teacher Feedback (1-3), Participation (1-4)</w:t>
      </w:r>
    </w:p>
    <w:p>
      <w:pPr>
        <w:pStyle w:val="Heading3"/>
      </w:pPr>
      <w:r>
        <w:t>Step 6: Missing Value Imputation (MICE)</w:t>
      </w:r>
    </w:p>
    <w:p>
      <w:pPr>
        <w:pStyle w:val="ListBullet"/>
      </w:pPr>
      <w:r>
        <w:t>**Script:** `cgpa_prediction_v2.py` (Section 3)</w:t>
      </w:r>
    </w:p>
    <w:p>
      <w:pPr>
        <w:pStyle w:val="ListBullet"/>
      </w:pPr>
      <w:r>
        <w:t>**Algorithm:** IterativeImputer (MICE — Multivariate Imputation by Chained Equations)</w:t>
      </w:r>
    </w:p>
    <w:p>
      <w:pPr>
        <w:pStyle w:val="ListBullet"/>
      </w:pPr>
      <w:r>
        <w:t>**Estimator:** BayesianRidge regression with 20 iterations</w:t>
      </w:r>
    </w:p>
    <w:p>
      <w:pPr>
        <w:pStyle w:val="ListBullet"/>
      </w:pPr>
      <w:r>
        <w:t>**Two-stage process:**</w:t>
      </w:r>
    </w:p>
    <w:p>
      <w:r>
        <w:t>1. Features imputed first using median (simple, safe fallback)</w:t>
      </w:r>
    </w:p>
    <w:p>
      <w:r>
        <w:t>2. CGPA target imputed using MICE on all columns (captures correlations)</w:t>
      </w:r>
    </w:p>
    <w:p>
      <w:pPr>
        <w:pStyle w:val="ListBullet"/>
      </w:pPr>
      <w:r>
        <w:t>**Result:** 380 missing CGPAs intelligently estimated → Range: 2.19–8.99, Mean: 7.22</w:t>
      </w:r>
    </w:p>
    <w:p>
      <w:pPr>
        <w:pStyle w:val="ListBullet"/>
      </w:pPr>
      <w:r>
        <w:t>**Why not drop rows?** Losing 39.5% of the data would severely weaken the model and waste valuable feature information</w:t>
      </w:r>
    </w:p>
    <w:p>
      <w:pPr>
        <w:pStyle w:val="Heading3"/>
      </w:pPr>
      <w:r>
        <w:t>Step 7: Feature Engineering</w:t>
      </w:r>
    </w:p>
    <w:p>
      <w:pPr>
        <w:pStyle w:val="ListBullet"/>
      </w:pPr>
      <w:r>
        <w:t>**Script:** `cgpa_prediction_v2.py` (Section 4)</w:t>
      </w:r>
    </w:p>
    <w:p>
      <w:pPr>
        <w:pStyle w:val="ListBullet"/>
      </w:pPr>
      <w:r>
        <w:t>Created 5 derived interaction features from 13 base features</w:t>
      </w:r>
    </w:p>
    <w:p>
      <w:pPr>
        <w:pStyle w:val="ListBullet"/>
      </w:pPr>
      <w:r>
        <w:t>Added 2 AI-generated features (intro_grade + hw_grade)</w:t>
      </w:r>
    </w:p>
    <w:p>
      <w:pPr>
        <w:pStyle w:val="ListBullet"/>
      </w:pPr>
      <w:r>
        <w:t>**Total: 20 features** (13 original + 5 derived + 2 AI-generated)</w:t>
      </w:r>
    </w:p>
    <w:p>
      <w:pPr>
        <w:pStyle w:val="Heading3"/>
      </w:pPr>
      <w:r>
        <w:t>Step 8: Model Selection (10-Fold Cross-Validation)</w:t>
      </w:r>
    </w:p>
    <w:p>
      <w:pPr>
        <w:pStyle w:val="ListBullet"/>
      </w:pPr>
      <w:r>
        <w:t>**Script:** `cgpa_prediction_v2.py` (Section 5)</w:t>
      </w:r>
    </w:p>
    <w:p>
      <w:pPr>
        <w:pStyle w:val="ListBullet"/>
      </w:pPr>
      <w:r>
        <w:t>Compared **11 algorithms** using 10-Fold CV (11 × 10 = 110 model fits)</w:t>
      </w:r>
    </w:p>
    <w:p>
      <w:pPr>
        <w:pStyle w:val="ListBullet"/>
      </w:pPr>
      <w:r>
        <w:t>Metrics: MAE, RMSE, R² with standard deviations</w:t>
      </w:r>
    </w:p>
    <w:p>
      <w:pPr>
        <w:pStyle w:val="ListBullet"/>
      </w:pPr>
      <w:r>
        <w:t>Selected top performers for stacking ensemble</w:t>
      </w:r>
    </w:p>
    <w:p>
      <w:pPr>
        <w:pStyle w:val="Heading3"/>
      </w:pPr>
      <w:r>
        <w:t>Step 9: Hyperparameter Tuning</w:t>
      </w:r>
    </w:p>
    <w:p>
      <w:pPr>
        <w:pStyle w:val="ListBullet"/>
      </w:pPr>
      <w:r>
        <w:t>**Script:** `cgpa_prediction_v2.py` (Section 6)</w:t>
      </w:r>
    </w:p>
    <w:p>
      <w:pPr>
        <w:pStyle w:val="ListBullet"/>
      </w:pPr>
      <w:r>
        <w:t>**Method:** RandomizedSearchCV</w:t>
      </w:r>
    </w:p>
    <w:p>
      <w:pPr>
        <w:pStyle w:val="ListBullet"/>
      </w:pPr>
      <w:r>
        <w:t>**Scope:** 60 random parameter combinations × 10-fold CV × 3 models</w:t>
      </w:r>
    </w:p>
    <w:p>
      <w:pPr>
        <w:pStyle w:val="ListBullet"/>
      </w:pPr>
      <w:r>
        <w:t>**Total:** 1,800 model fits for tuning alone</w:t>
      </w:r>
    </w:p>
    <w:p>
      <w:r>
        <w:t>| Model | Iterations | CV Folds | Total Fits | Best RMSE |</w:t>
      </w:r>
    </w:p>
    <w:p>
      <w:r>
        <w:t>|-------|------------|----------|------------|-----------|</w:t>
      </w:r>
    </w:p>
    <w:p>
      <w:r>
        <w:t>| GradientBoosting | 60 | 10 | 600 | 0.4976 |</w:t>
      </w:r>
    </w:p>
    <w:p>
      <w:r>
        <w:t>| XGBoost | 60 | 10 | 600 | 0.4951 |</w:t>
      </w:r>
    </w:p>
    <w:p>
      <w:r>
        <w:t>| LightGBM | 60 | 10 | 600 | 0.5264 |</w:t>
      </w:r>
    </w:p>
    <w:p>
      <w:pPr>
        <w:pStyle w:val="Heading3"/>
      </w:pPr>
      <w:r>
        <w:t>Step 10: Stacking Ensemble Construction</w:t>
      </w:r>
    </w:p>
    <w:p>
      <w:pPr>
        <w:pStyle w:val="ListBullet"/>
      </w:pPr>
      <w:r>
        <w:t>**Script:** `cgpa_prediction_v2.py` (Section 7)</w:t>
      </w:r>
    </w:p>
    <w:p>
      <w:pPr>
        <w:pStyle w:val="ListBullet"/>
      </w:pPr>
      <w:r>
        <w:t>Combined 7 tuned base estimators with Ridge meta-learner</w:t>
      </w:r>
    </w:p>
    <w:p>
      <w:pPr>
        <w:pStyle w:val="ListBullet"/>
      </w:pPr>
      <w:r>
        <w:t>5-fold internal CV within stacking for meta-learner training</w:t>
      </w:r>
    </w:p>
    <w:p>
      <w:pPr>
        <w:pStyle w:val="Heading3"/>
      </w:pPr>
      <w:r>
        <w:t>Step 11: Final Evaluation</w:t>
      </w:r>
    </w:p>
    <w:p>
      <w:pPr>
        <w:pStyle w:val="ListBullet"/>
      </w:pPr>
      <w:r>
        <w:t>**Script:** `cgpa_prediction_v2.py` (Section 8)</w:t>
      </w:r>
    </w:p>
    <w:p>
      <w:pPr>
        <w:pStyle w:val="ListBullet"/>
      </w:pPr>
      <w:r>
        <w:t>80/20 holdout split: R²=0.7788, Accuracy (±1.0)=94.3%</w:t>
      </w:r>
    </w:p>
    <w:p>
      <w:pPr>
        <w:pStyle w:val="ListBullet"/>
      </w:pPr>
      <w:r>
        <w:t>Model saved: `best_cgpa_model_v2.pkl` (11.8 MB)</w:t>
      </w:r>
    </w:p>
    <w:p>
      <w:pPr>
        <w:pStyle w:val="ListBullet"/>
      </w:pPr>
      <w:r>
        <w:t>Full 10-fold CV also run on stacking ensemble for consistency check</w:t>
      </w:r>
    </w:p>
    <w:p>
      <w:pPr>
        <w:pStyle w:val="Heading3"/>
      </w:pPr>
      <w:r>
        <w:t>Step 12: Visualization &amp; Analysis</w:t>
      </w:r>
    </w:p>
    <w:p>
      <w:pPr>
        <w:pStyle w:val="ListBullet"/>
      </w:pPr>
      <w:r>
        <w:t>**Script:** `generate_visualizations.py`</w:t>
      </w:r>
    </w:p>
    <w:p>
      <w:pPr>
        <w:pStyle w:val="ListBullet"/>
      </w:pPr>
      <w:r>
        <w:t>Generated 30 publication-quality visualizations (Matplotlib + Seaborn)</w:t>
      </w:r>
    </w:p>
    <w:p>
      <w:pPr>
        <w:pStyle w:val="ListBullet"/>
      </w:pPr>
      <w:r>
        <w:t>Includes 4 decision-maker tables rendered as images</w:t>
      </w:r>
    </w:p>
    <w:p>
      <w:pPr>
        <w:pStyle w:val="ListBullet"/>
      </w:pPr>
      <w:r>
        <w:t>Exported final cleaned dataset CSV</w:t>
      </w:r>
    </w:p>
    <w:p>
      <w:pPr>
        <w:pStyle w:val="Heading3"/>
      </w:pPr>
      <w:r>
        <w:t>Step 13: Web Application Deployment</w:t>
      </w:r>
    </w:p>
    <w:p>
      <w:pPr>
        <w:pStyle w:val="ListBullet"/>
      </w:pPr>
      <w:r>
        <w:t>**Frontend:** React 18 + Vite (dark glassmorphism UI)</w:t>
      </w:r>
    </w:p>
    <w:p>
      <w:pPr>
        <w:pStyle w:val="ListBullet"/>
      </w:pPr>
      <w:r>
        <w:t>**Backend:** FastAPI + Uvicorn</w:t>
      </w:r>
    </w:p>
    <w:p>
      <w:pPr>
        <w:pStyle w:val="ListBullet"/>
      </w:pPr>
      <w:r>
        <w:t>Real-time CGPA prediction with confidence intervals</w:t>
      </w:r>
    </w:p>
    <w:p>
      <w:pPr>
        <w:pStyle w:val="ListBullet"/>
      </w:pPr>
      <w:r>
        <w:t>Audio upload (Whisper grading) + Image upload (OpenCV grading)</w:t>
      </w:r>
    </w:p>
    <w:p>
      <w:r>
        <w:t>---</w:t>
      </w:r>
    </w:p>
    <w:p>
      <w:pPr>
        <w:pStyle w:val="Heading2"/>
      </w:pPr>
      <w:r>
        <w:t>5. Data Preprocessing — Algorithms &amp; Comparison</w:t>
      </w:r>
    </w:p>
    <w:p>
      <w:pPr>
        <w:pStyle w:val="Heading3"/>
      </w:pPr>
      <w:r>
        <w:t>5.1 Text Parsing (Data Cleaning)</w:t>
      </w:r>
    </w:p>
    <w:p>
      <w:r>
        <w:t>| # | Algorithm | Description | Pros | Cons | Selected? | Reason |</w:t>
      </w:r>
    </w:p>
    <w:p>
      <w:r>
        <w:t>|---|-----------|-------------|------|------|-----------|--------|</w:t>
      </w:r>
    </w:p>
    <w:p>
      <w:r>
        <w:t xml:space="preserve">| 1 | </w:t>
      </w:r>
      <w:r>
        <w:rPr>
          <w:b/>
        </w:rPr>
        <w:t>Regex-based Custom Parsers</w:t>
      </w:r>
      <w:r>
        <w:t xml:space="preserve"> | Pattern matching with regular expressions | Deterministic; fast (&lt;1s for 961 rows); full control; preserves maximum data | Requires manual rule writing per column | </w:t>
      </w:r>
      <w:r>
        <w:rPr>
          <w:b/>
        </w:rPr>
        <w:t>✅ YES</w:t>
      </w:r>
      <w:r>
        <w:t xml:space="preserve"> | Best for numeric extraction from noisy text |</w:t>
      </w:r>
    </w:p>
    <w:p>
      <w:r>
        <w:t>| 2 | Fuzzy String Matching | Approximate matching (fuzzywuzzy library) | Handles typos | Slow; may misinterpret "7.5 SGPA" as a typo | ❌ No | Not suited for numeric extraction |</w:t>
      </w:r>
    </w:p>
    <w:p>
      <w:r>
        <w:t>| 3 | LLM-based Parsing | Use GPT/Gemini to interpret each cell | Very flexible; handles edge cases | Expensive ($); non-deterministic results; overkill for numbers | ❌ No | Cost-prohibitive for 20,000+ cells |</w:t>
      </w:r>
    </w:p>
    <w:p>
      <w:r>
        <w:t>| 4 | Rule-based NLP | spaCy/NLTK named entity extraction | Good for structured text | Overkill; poor with mixed numeric patterns | ❌ No | Designed for natural language, not survey data |</w:t>
      </w:r>
    </w:p>
    <w:p>
      <w:r>
        <w:t>| 5 | Manual Cleaning | Human review of each entry | 100% accurate | Impractical for 961 × 21 = 20,181 cells | ❌ No | Not scalable |</w:t>
      </w:r>
    </w:p>
    <w:p>
      <w:r/>
      <w:r>
        <w:rPr>
          <w:b/>
        </w:rPr>
        <w:t>🏆 Best Choice Justification:</w:t>
      </w:r>
      <w:r>
        <w:t xml:space="preserve"> Regex parsers are deterministic (same input always produces same output), blazingly fast, and offer complete control over what gets extracted vs rejected. Since our data is primarily numeric values with text noise (e.g., "7 SGPA" → 7.0), regex is the optimal tool — no API costs, no randomness, no overkill.</w:t>
      </w:r>
    </w:p>
    <w:p>
      <w:pPr>
        <w:pStyle w:val="Heading3"/>
      </w:pPr>
      <w:r>
        <w:t>5.2 Missing Value Imputation</w:t>
      </w:r>
    </w:p>
    <w:p>
      <w:r>
        <w:t>| # | Algorithm | Description | Pros | Cons | Selected? | Reason |</w:t>
      </w:r>
    </w:p>
    <w:p>
      <w:r>
        <w:t>|---|-----------|-------------|------|------|-----------|--------|</w:t>
      </w:r>
    </w:p>
    <w:p>
      <w:r>
        <w:t xml:space="preserve">| 1 | </w:t>
      </w:r>
      <w:r>
        <w:rPr>
          <w:b/>
        </w:rPr>
        <w:t>MICE (IterativeImputer)</w:t>
      </w:r>
      <w:r>
        <w:t xml:space="preserve"> | Multivariate imputation using chained equations with BayesianRidge | Captures inter-feature correlations; iteratively refines; statistically principled | Computationally expensive; assumes Missing At Random (MAR) | </w:t>
      </w:r>
      <w:r>
        <w:rPr>
          <w:b/>
        </w:rPr>
        <w:t>✅ YES</w:t>
      </w:r>
      <w:r>
        <w:t xml:space="preserve"> (target) | Best for correlated multivariate data |</w:t>
      </w:r>
    </w:p>
    <w:p>
      <w:r>
        <w:t>| 2 | Mean/Median Imputation | Replace missing with column mean/median | Simple; fast; no assumptions | Ignores relationships; reduces variance; corrupts correlations | ✅ YES (features) | Good enough for feature-level gaps |</w:t>
      </w:r>
    </w:p>
    <w:p>
      <w:r>
        <w:t>| 3 | KNN Imputation | K-nearest neighbors based | Good for local patterns | Slow on large data; sensitive to k choice; curse of dimensionality | ❌ No | Too slow for 961 × 20 matrix |</w:t>
      </w:r>
    </w:p>
    <w:p>
      <w:r>
        <w:t>| 4 | Regression Imputation | Single regression prediction | Simple; captures linear relationships | Only one round; no uncertainty; biased estimates | ❌ No | MICE is iterative regression — strictly better |</w:t>
      </w:r>
    </w:p>
    <w:p>
      <w:r>
        <w:t xml:space="preserve">| 5 | </w:t>
      </w:r>
      <w:r>
        <w:rPr>
          <w:b/>
        </w:rPr>
        <w:t>Listwise Deletion</w:t>
      </w:r>
      <w:r>
        <w:t xml:space="preserve"> | Remove all rows with missing target | No imputation bias | </w:t>
      </w:r>
      <w:r>
        <w:rPr>
          <w:b/>
        </w:rPr>
        <w:t>Loses 380 rows (39.5% of data!)</w:t>
      </w:r>
      <w:r>
        <w:t xml:space="preserve"> | </w:t>
      </w:r>
      <w:r>
        <w:rPr>
          <w:b/>
        </w:rPr>
        <w:t>❌ No</w:t>
      </w:r>
      <w:r>
        <w:t xml:space="preserve"> | </w:t>
      </w:r>
      <w:r>
        <w:rPr>
          <w:b/>
        </w:rPr>
        <w:t>Unacceptable data loss</w:t>
      </w:r>
      <w:r>
        <w:t xml:space="preserve"> |</w:t>
      </w:r>
    </w:p>
    <w:p>
      <w:r>
        <w:t>| 6 | Fixed Value (e.g., 3.0) | Fill all missing with a constant | Very simple | Creates "poisonous data" — corrupts model learning | ❌ No | Introduces systematic bias |</w:t>
      </w:r>
    </w:p>
    <w:p>
      <w:r>
        <w:t>| 7 | Multiple Imputation (PMM) | Predictive Mean Matching | Better uncertainty quantification | More complex; R-based implementations common | ❌ No | MICE with BayesianRidge already handles this |</w:t>
      </w:r>
    </w:p>
    <w:p>
      <w:r>
        <w:t>| 8 | Deep Learning Imputation | Autoencoder/VAE-based | Can capture non-linear patterns | Overkill for tabular data; needs more data | ❌ No | Unnecessary complexity |</w:t>
      </w:r>
    </w:p>
    <w:p>
      <w:r/>
      <w:r>
        <w:rPr>
          <w:b/>
        </w:rPr>
        <w:t>🏆 Best Choice Justification:</w:t>
      </w:r>
      <w:r>
        <w:t xml:space="preserve"> MICE was selected because:</w:t>
      </w:r>
    </w:p>
    <w:p>
      <w:pPr>
        <w:pStyle w:val="ListBullet"/>
      </w:pPr>
      <w:r>
        <w:t>**Preserves all 961 rows** — professor's explicit requirement ("You shouldn't remove any row")</w:t>
      </w:r>
    </w:p>
    <w:p>
      <w:pPr>
        <w:pStyle w:val="ListBullet"/>
      </w:pPr>
      <w:r>
        <w:t>**Uses BayesianRidge iteratively** (20 rounds) — a student with high attendance, good midterms, and zero backlogs gets imputed with a correspondingly high CGPA</w:t>
      </w:r>
    </w:p>
    <w:p>
      <w:pPr>
        <w:pStyle w:val="ListBullet"/>
      </w:pPr>
      <w:r>
        <w:t>**Statistically principled** — doesn't introduce arbitrary constants that corrupt model patterns</w:t>
      </w:r>
    </w:p>
    <w:p>
      <w:pPr>
        <w:pStyle w:val="ListBullet"/>
      </w:pPr>
      <w:r>
        <w:t>**Imputed distribution matches original** — validated visually (Graph #1 in visualizations)</w:t>
      </w:r>
    </w:p>
    <w:p>
      <w:pPr>
        <w:pStyle w:val="Heading3"/>
      </w:pPr>
      <w:r>
        <w:t>5.3 Feature Scaling</w:t>
      </w:r>
    </w:p>
    <w:p>
      <w:r>
        <w:t>| # | Algorithm | Description | Pros | Cons | Selected? |</w:t>
      </w:r>
    </w:p>
    <w:p>
      <w:r>
        <w:t>|---|-----------|-------------|------|------|-----------|</w:t>
      </w:r>
    </w:p>
    <w:p>
      <w:r>
        <w:t xml:space="preserve">| 1 | </w:t>
      </w:r>
      <w:r>
        <w:rPr>
          <w:b/>
        </w:rPr>
        <w:t>StandardScaler</w:t>
      </w:r>
      <w:r>
        <w:t xml:space="preserve"> | z-score (mean=0, std=1) | Works with gradient methods; Ridge, SVR benefit | Outlier sensitive | </w:t>
      </w:r>
      <w:r>
        <w:rPr>
          <w:b/>
        </w:rPr>
        <w:t>✅ YES</w:t>
      </w:r>
      <w:r>
        <w:t xml:space="preserve"> |</w:t>
      </w:r>
    </w:p>
    <w:p>
      <w:r>
        <w:t>| 2 | MinMaxScaler | Scale to [0,1] | Bounded range | More outlier sensitive; compressed range | ❌ No |</w:t>
      </w:r>
    </w:p>
    <w:p>
      <w:r>
        <w:t>| 3 | RobustScaler | Uses median/IQR | Robust to outliers | Less common; changes distribution | ❌ No |</w:t>
      </w:r>
    </w:p>
    <w:p>
      <w:r>
        <w:t>| 4 | MaxAbsScaler | Divide by max | Preserves sparsity | Outlier-dependent | ❌ No |</w:t>
      </w:r>
    </w:p>
    <w:p>
      <w:r>
        <w:t>| 5 | No Scaling | Raw values | Tree models don't need it | Linear models &amp; SVR fail | ❌ No |</w:t>
      </w:r>
    </w:p>
    <w:p>
      <w:r/>
      <w:r>
        <w:rPr>
          <w:b/>
        </w:rPr>
        <w:t>🏆 Best Choice:</w:t>
      </w:r>
      <w:r>
        <w:t xml:space="preserve"> StandardScaler — our stacking ensemble includes Ridge (meta-learner) and KNN which require normalized features. Integrated into scikit-learn Pipeline for leak-free processing.</w:t>
      </w:r>
    </w:p>
    <w:p>
      <w:pPr>
        <w:pStyle w:val="Heading3"/>
      </w:pPr>
      <w:r>
        <w:t>5.4 Categorical Encoding</w:t>
      </w:r>
    </w:p>
    <w:p>
      <w:r>
        <w:t>| # | Algorithm | Description | Pros | Cons | Selected? |</w:t>
      </w:r>
    </w:p>
    <w:p>
      <w:r>
        <w:t>|---|-----------|-------------|------|------|-----------|</w:t>
      </w:r>
    </w:p>
    <w:p>
      <w:r>
        <w:t xml:space="preserve">| 1 | </w:t>
      </w:r>
      <w:r>
        <w:rPr>
          <w:b/>
        </w:rPr>
        <w:t>Ordinal Encoding</w:t>
      </w:r>
      <w:r>
        <w:t xml:space="preserve"> | Map categories to ordered integers | Preserves natural order; compact | Assumes equal spacing | </w:t>
      </w:r>
      <w:r>
        <w:rPr>
          <w:b/>
        </w:rPr>
        <w:t>✅ YES</w:t>
      </w:r>
      <w:r>
        <w:t xml:space="preserve"> |</w:t>
      </w:r>
    </w:p>
    <w:p>
      <w:r>
        <w:t>| 2 | One-Hot Encoding | Binary columns per category | No ordinal assumption | Triples column count (3→9 cols) | ❌ No |</w:t>
      </w:r>
    </w:p>
    <w:p>
      <w:r>
        <w:t>| 3 | Target Encoding | Replace with mean target | Captures target relationship | Data leakage risk | ❌ No |</w:t>
      </w:r>
    </w:p>
    <w:p>
      <w:r>
        <w:t>| 4 | Label Encoding | Arbitrary integer mapping | Simple | No semantic meaning | ❌ No |</w:t>
      </w:r>
    </w:p>
    <w:p>
      <w:r/>
      <w:r>
        <w:rPr>
          <w:b/>
        </w:rPr>
        <w:t>🏆 Best Choice:</w:t>
      </w:r>
      <w:r>
        <w:t xml:space="preserve"> Ordinal encoding — our categories have natural order (Complexity: Easy&lt;Medium&lt;Hard; Feedback: Bad&lt;Moderate&lt;Good; Participation: Less Active&lt;Listener&lt;Shares&lt;Moderator).</w:t>
      </w:r>
    </w:p>
    <w:p>
      <w:r>
        <w:t>---</w:t>
      </w:r>
    </w:p>
    <w:p>
      <w:pPr>
        <w:pStyle w:val="Heading2"/>
      </w:pPr>
      <w:r>
        <w:t>6. Feature Engineering</w:t>
      </w:r>
    </w:p>
    <w:p>
      <w:pPr>
        <w:pStyle w:val="Heading3"/>
      </w:pPr>
      <w:r>
        <w:t>6.1 Complete Feature Table (20 Features)</w:t>
      </w:r>
    </w:p>
    <w:p>
      <w:r>
        <w:t>| # | Feature Name | Category | Source | Scale | Description |</w:t>
      </w:r>
    </w:p>
    <w:p>
      <w:r>
        <w:t>|---|-------------|----------|--------|-------|-------------|</w:t>
      </w:r>
    </w:p>
    <w:p>
      <w:r>
        <w:t>| 1 | midterm_norm | Original | Survey | 0-100 | Normalized midterm exam average |</w:t>
      </w:r>
    </w:p>
    <w:p>
      <w:r>
        <w:t>| 2 | assign_norm | Original | Survey | 0-100 | Normalized assignment/project score |</w:t>
      </w:r>
    </w:p>
    <w:p>
      <w:r>
        <w:t>| 3 | twelfth_pct | Original | Survey | 0-100 | Class XII board percentage |</w:t>
      </w:r>
    </w:p>
    <w:p>
      <w:r>
        <w:t>| 4 | tenth_pct | Original | Survey | 0-100 | Class X board percentage |</w:t>
      </w:r>
    </w:p>
    <w:p>
      <w:r>
        <w:t>| 5 | study_hours | Original | Survey | 0-24 | Daily self-study hours |</w:t>
      </w:r>
    </w:p>
    <w:p>
      <w:r>
        <w:t>| 6 | attendance | Original | Survey | 0-100 | Semester attendance percentage |</w:t>
      </w:r>
    </w:p>
    <w:p>
      <w:r>
        <w:t>| 7 | backlogs | Original | Survey | 0+ | Number of active/cleared backlogs |</w:t>
      </w:r>
    </w:p>
    <w:p>
      <w:r>
        <w:t>| 8 | stress | Original | Survey | 0/1 | Mental stress indicator (binary) |</w:t>
      </w:r>
    </w:p>
    <w:p>
      <w:r>
        <w:t>| 9 | distance | Original | Survey | 0-100+ km | Distance from campus |</w:t>
      </w:r>
    </w:p>
    <w:p>
      <w:r>
        <w:t>| 10 | complexity | Original | Survey | 1-3 | Course difficulty: Easy(1)/Medium(2)/Hard(3) |</w:t>
      </w:r>
    </w:p>
    <w:p>
      <w:r>
        <w:t>| 11 | teacher_fb | Original | Survey | 1-3 | Teacher feedback quality |</w:t>
      </w:r>
    </w:p>
    <w:p>
      <w:r>
        <w:t>| 12 | participation | Original | Survey | 1-4 | Discussion participation level |</w:t>
      </w:r>
    </w:p>
    <w:p>
      <w:r>
        <w:t>| 13 | prev_prev_gpa | Original | Survey | 0-10 | CGPA from 2 semesters ago |</w:t>
      </w:r>
    </w:p>
    <w:p>
      <w:r>
        <w:t xml:space="preserve">| 14 | </w:t>
      </w:r>
      <w:r>
        <w:rPr>
          <w:b/>
        </w:rPr>
        <w:t>academic_score</w:t>
      </w:r>
      <w:r>
        <w:t xml:space="preserve"> | </w:t>
      </w:r>
      <w:r>
        <w:rPr>
          <w:b/>
        </w:rPr>
        <w:t>Derived</w:t>
      </w:r>
      <w:r>
        <w:t xml:space="preserve"> | Engineered | 0-100 | (midterm + assign) / 2 — combined academic metric |</w:t>
      </w:r>
    </w:p>
    <w:p>
      <w:r>
        <w:t xml:space="preserve">| 15 | </w:t>
      </w:r>
      <w:r>
        <w:rPr>
          <w:b/>
        </w:rPr>
        <w:t>school_avg</w:t>
      </w:r>
      <w:r>
        <w:t xml:space="preserve"> | </w:t>
      </w:r>
      <w:r>
        <w:rPr>
          <w:b/>
        </w:rPr>
        <w:t>Derived</w:t>
      </w:r>
      <w:r>
        <w:t xml:space="preserve"> | Engineered | 0-100 | (10th% + 12th%) / 2 — pre-college strength |</w:t>
      </w:r>
    </w:p>
    <w:p>
      <w:r>
        <w:t xml:space="preserve">| 16 | </w:t>
      </w:r>
      <w:r>
        <w:rPr>
          <w:b/>
        </w:rPr>
        <w:t>attend_stress</w:t>
      </w:r>
      <w:r>
        <w:t xml:space="preserve"> | </w:t>
      </w:r>
      <w:r>
        <w:rPr>
          <w:b/>
        </w:rPr>
        <w:t>Derived</w:t>
      </w:r>
      <w:r>
        <w:t xml:space="preserve"> | Engineered | 0-100 | attendance × (1 - stress × 0.1) — interaction term |</w:t>
      </w:r>
    </w:p>
    <w:p>
      <w:r>
        <w:t xml:space="preserve">| 17 | </w:t>
      </w:r>
      <w:r>
        <w:rPr>
          <w:b/>
        </w:rPr>
        <w:t>backlogs_log</w:t>
      </w:r>
      <w:r>
        <w:t xml:space="preserve"> | </w:t>
      </w:r>
      <w:r>
        <w:rPr>
          <w:b/>
        </w:rPr>
        <w:t>Derived</w:t>
      </w:r>
      <w:r>
        <w:t xml:space="preserve"> | Engineered | 0+ | log(1 + backlogs) — reduces skewness |</w:t>
      </w:r>
    </w:p>
    <w:p>
      <w:r>
        <w:t xml:space="preserve">| 18 | </w:t>
      </w:r>
      <w:r>
        <w:rPr>
          <w:b/>
        </w:rPr>
        <w:t>has_prev_gpa</w:t>
      </w:r>
      <w:r>
        <w:t xml:space="preserve"> | </w:t>
      </w:r>
      <w:r>
        <w:rPr>
          <w:b/>
        </w:rPr>
        <w:t>Derived</w:t>
      </w:r>
      <w:r>
        <w:t xml:space="preserve"> | Engineered | 0/1 | Whether prior CGPA data exists (freshers = 0) |</w:t>
      </w:r>
    </w:p>
    <w:p>
      <w:r>
        <w:t xml:space="preserve">| 19 | </w:t>
      </w:r>
      <w:r>
        <w:rPr>
          <w:b/>
        </w:rPr>
        <w:t>intro_grade</w:t>
      </w:r>
      <w:r>
        <w:t xml:space="preserve"> | </w:t>
      </w:r>
      <w:r>
        <w:rPr>
          <w:b/>
        </w:rPr>
        <w:t>AI</w:t>
      </w:r>
      <w:r>
        <w:t xml:space="preserve"> | Whisper STT | 1-10 | Audio introduction quality grade |</w:t>
      </w:r>
    </w:p>
    <w:p>
      <w:r>
        <w:t xml:space="preserve">| 20 | </w:t>
      </w:r>
      <w:r>
        <w:rPr>
          <w:b/>
        </w:rPr>
        <w:t>hw_grade</w:t>
      </w:r>
      <w:r>
        <w:t xml:space="preserve"> | </w:t>
      </w:r>
      <w:r>
        <w:rPr>
          <w:b/>
        </w:rPr>
        <w:t>AI</w:t>
      </w:r>
      <w:r>
        <w:t xml:space="preserve"> | OpenCV | 1-10 | Handwriting notes quality grade |</w:t>
      </w:r>
    </w:p>
    <w:p>
      <w:pPr>
        <w:pStyle w:val="Heading3"/>
      </w:pPr>
      <w:r>
        <w:t>6.2 Why These Derived Features?</w:t>
      </w:r>
    </w:p>
    <w:p>
      <w:r>
        <w:t>| Feature | Formula | Rationale |</w:t>
      </w:r>
    </w:p>
    <w:p>
      <w:r>
        <w:t>|---------|---------|-----------|</w:t>
      </w:r>
    </w:p>
    <w:p>
      <w:r>
        <w:t>| academic_score | (midterm + assign) / 2 | Creates a single "current performance" metric instead of two correlated columns |</w:t>
      </w:r>
    </w:p>
    <w:p>
      <w:r>
        <w:t>| school_avg | (10th% + 12th%) / 2 | Summarizes pre-college academic foundation in one number |</w:t>
      </w:r>
    </w:p>
    <w:p>
      <w:r>
        <w:t xml:space="preserve">| attend_stress | attendance × (1 - stress × 0.1) | Captures the </w:t>
      </w:r>
      <w:r>
        <w:rPr>
          <w:b/>
        </w:rPr>
        <w:t>interaction</w:t>
      </w:r>
      <w:r>
        <w:t xml:space="preserve"> — a stressed student with 90% attendance is different from a relaxed student with 90% attendance |</w:t>
      </w:r>
    </w:p>
    <w:p>
      <w:r>
        <w:t>| backlogs_log | log(1 + backlogs) | The jump from 0→1 backlogs matters much more than 5→6; log transform captures this diminishing marginal effect |</w:t>
      </w:r>
    </w:p>
    <w:p>
      <w:r>
        <w:t>| has_prev_gpa | 1 if data exists, 0 otherwise | Freshers (1st year) have no prior CGPA — this flag helps the model treat them separately |</w:t>
      </w:r>
    </w:p>
    <w:p>
      <w:pPr>
        <w:pStyle w:val="Heading3"/>
      </w:pPr>
      <w:r>
        <w:t>6.3 The Multi-Modal Advantage</w:t>
      </w:r>
    </w:p>
    <w:p>
      <w:r>
        <w:t xml:space="preserve">The `intro_grade` and `hw_grade` features capture </w:t>
      </w:r>
      <w:r>
        <w:rPr>
          <w:b/>
        </w:rPr>
        <w:t>qualitative student abilities</w:t>
      </w:r>
      <w:r>
        <w:t xml:space="preserve"> that traditional surveys completely miss:</w:t>
      </w:r>
    </w:p>
    <w:p>
      <w:pPr>
        <w:pStyle w:val="ListBullet"/>
      </w:pPr>
      <w:r>
        <w:t>**Communication skills** (intro_grade): Vocabulary richness, sentence structure, confidence</w:t>
      </w:r>
    </w:p>
    <w:p>
      <w:pPr>
        <w:pStyle w:val="ListBullet"/>
      </w:pPr>
      <w:r>
        <w:t>**Organizational skills** (hw_grade): Note-taking neatness, content density, structure</w:t>
      </w:r>
    </w:p>
    <w:p>
      <w:r>
        <w:t xml:space="preserve">While these features contribute ~2-3% of total feature importance individually, they serve as </w:t>
      </w:r>
      <w:r>
        <w:rPr>
          <w:b/>
        </w:rPr>
        <w:t>crucial tie-breakers</w:t>
      </w:r>
      <w:r>
        <w:t xml:space="preserve"> when two students have identical exam-based profiles. This pushed our final accuracy from ~93% to 94.3%.</w:t>
      </w:r>
    </w:p>
    <w:p>
      <w:r>
        <w:t>---</w:t>
      </w:r>
    </w:p>
    <w:p>
      <w:pPr>
        <w:pStyle w:val="Heading2"/>
      </w:pPr>
      <w:r>
        <w:t>7. Model Training — Algorithms &amp; Comparison</w:t>
      </w:r>
    </w:p>
    <w:p>
      <w:pPr>
        <w:pStyle w:val="Heading3"/>
      </w:pPr>
      <w:r>
        <w:t>7.1 All 11 Algorithms Evaluated (10-Fold Cross-Validation)</w:t>
      </w:r>
    </w:p>
    <w:p>
      <w:r>
        <w:t>| # | Model | Type | MAE ↓ | RMSE ↓ | R² ↑ | Pros | Cons |</w:t>
      </w:r>
    </w:p>
    <w:p>
      <w:r>
        <w:t>|---|-------|------|-------|--------|------|------|------|</w:t>
      </w:r>
    </w:p>
    <w:p>
      <w:r>
        <w:t>| 1 | Ridge | Linear (L2 reg.) | 0.3159 | 0.5217 | 0.6881 | Stable; handles multicollinearity | Linear only; can't learn interactions |</w:t>
      </w:r>
    </w:p>
    <w:p>
      <w:r>
        <w:t xml:space="preserve">| 2 | </w:t>
      </w:r>
      <w:r>
        <w:rPr>
          <w:b/>
        </w:rPr>
        <w:t>Lasso</w:t>
      </w:r>
      <w:r>
        <w:t xml:space="preserve"> | </w:t>
      </w:r>
      <w:r>
        <w:rPr>
          <w:b/>
        </w:rPr>
        <w:t>Linear (L1 reg.)</w:t>
      </w:r>
      <w:r>
        <w:t xml:space="preserve"> | </w:t>
      </w:r>
      <w:r>
        <w:rPr>
          <w:b/>
        </w:rPr>
        <w:t>0.3090</w:t>
      </w:r>
      <w:r>
        <w:t xml:space="preserve"> | </w:t>
      </w:r>
      <w:r>
        <w:rPr>
          <w:b/>
        </w:rPr>
        <w:t>0.5091</w:t>
      </w:r>
      <w:r>
        <w:t xml:space="preserve"> | </w:t>
      </w:r>
      <w:r>
        <w:rPr>
          <w:b/>
        </w:rPr>
        <w:t>0.7040</w:t>
      </w:r>
      <w:r>
        <w:t xml:space="preserve"> | </w:t>
      </w:r>
      <w:r>
        <w:rPr>
          <w:b/>
        </w:rPr>
        <w:t>Automatic feature selection</w:t>
      </w:r>
      <w:r>
        <w:t xml:space="preserve"> | May drop useful features |</w:t>
      </w:r>
    </w:p>
    <w:p>
      <w:r>
        <w:t>| 3 | ElasticNet | Linear (L1+L2) | 0.3111 | 0.5102 | 0.7028 | Best of Ridge + Lasso | Two hyperparameters to tune |</w:t>
      </w:r>
    </w:p>
    <w:p>
      <w:r>
        <w:t>| 4 | KNN | Instance-based | 0.4600 | 0.6675 | 0.5091 | Non-parametric; no assumptions | Slow inference; curse of dimensionality |</w:t>
      </w:r>
    </w:p>
    <w:p>
      <w:r>
        <w:t>| 5 | SVR-RBF | Kernel-based | 0.4252 | 0.6529 | 0.5370 | Handles non-linearity via kernel trick | Very slow to tune; ε, C, γ params |</w:t>
      </w:r>
    </w:p>
    <w:p>
      <w:r>
        <w:t>| 6 | Random Forest | Bagging ensemble | 0.3283 | 0.5199 | 0.6880 | Robust; parallel training; handles missing | Can overfit; large model size |</w:t>
      </w:r>
    </w:p>
    <w:p>
      <w:r>
        <w:t>| 7 | ExtraTrees | Bagging ensemble | 0.3301 | 0.5218 | 0.6855 | Faster than RF; extra randomization | Slightly less accurate |</w:t>
      </w:r>
    </w:p>
    <w:p>
      <w:r>
        <w:t>| 8 | GradientBoosting | Boosting ensemble | 0.3461 | 0.5348 | 0.6700 | Sequential error correction | Slow training; noise-sensitive |</w:t>
      </w:r>
    </w:p>
    <w:p>
      <w:r>
        <w:t>| 9 | XGBoost | Boosting ensemble | 0.3486 | 0.5467 | 0.6561 | Fast; L1/L2 regularization built-in | Complex hyperparameter space |</w:t>
      </w:r>
    </w:p>
    <w:p>
      <w:r>
        <w:t>| 10 | LightGBM | Boosting ensemble | 0.3716 | 0.5778 | 0.6329 | Extremely fast; leaf-wise growth | Prone to overfitting on small data |</w:t>
      </w:r>
    </w:p>
    <w:p>
      <w:r>
        <w:t>| 11 | CatBoost | Boosting ensemble | 0.3250 | 0.5253 | 0.6896 | Native categorical handling; ordered boosting | Slow first run; high memory |</w:t>
      </w:r>
    </w:p>
    <w:p>
      <w:pPr>
        <w:pStyle w:val="Heading3"/>
      </w:pPr>
      <w:r>
        <w:t>7.2 Ensemble Strategy Comparison</w:t>
      </w:r>
    </w:p>
    <w:p>
      <w:r>
        <w:t>| # | Strategy | Method | R² | Selected? | Why / Why Not |</w:t>
      </w:r>
    </w:p>
    <w:p>
      <w:r>
        <w:t>|---|----------|--------|-----|-----------|---------------|</w:t>
      </w:r>
    </w:p>
    <w:p>
      <w:r>
        <w:t>| 1 | Single Best (Lasso) | Use top individual model | 0.7040 | ❌ No | Linear — misses non-linear patterns |</w:t>
      </w:r>
    </w:p>
    <w:p>
      <w:r>
        <w:t>| 2 | Bagging (RF only) | Bootstrap aggregation | 0.6880 | ❌ No | Already a base learner in stacking |</w:t>
      </w:r>
    </w:p>
    <w:p>
      <w:r>
        <w:t>| 3 | Boosting (XGB only) | Sequential correction | 0.6561 | ❌ No | Already included in stacking |</w:t>
      </w:r>
    </w:p>
    <w:p>
      <w:r>
        <w:t>| 4 | Simple Voting | Average all predictions equally | ~0.68 | ❌ No | No learned weighting; treats weak &amp; strong models equally |</w:t>
      </w:r>
    </w:p>
    <w:p>
      <w:r>
        <w:t>| 5 | Weighted Voting | Manual weight assignment | ~0.69 | ❌ No | Suboptimal manual weights |</w:t>
      </w:r>
    </w:p>
    <w:p>
      <w:r>
        <w:t>| 6 | Blending | Stacking with holdout set | ~0.70 | ❌ No | Wastes training data for blend set |</w:t>
      </w:r>
    </w:p>
    <w:p>
      <w:r>
        <w:t xml:space="preserve">| 7 | </w:t>
      </w:r>
      <w:r>
        <w:rPr>
          <w:b/>
        </w:rPr>
        <w:t>Stacking Ensemble</w:t>
      </w:r>
      <w:r>
        <w:t xml:space="preserve"> | </w:t>
      </w:r>
      <w:r>
        <w:rPr>
          <w:b/>
        </w:rPr>
        <w:t>7 base models + Ridge meta-learner</w:t>
      </w:r>
      <w:r>
        <w:t xml:space="preserve"> | </w:t>
      </w:r>
      <w:r>
        <w:rPr>
          <w:b/>
        </w:rPr>
        <w:t>0.7088</w:t>
      </w:r>
      <w:r>
        <w:t xml:space="preserve"> | </w:t>
      </w:r>
      <w:r>
        <w:rPr>
          <w:b/>
        </w:rPr>
        <w:t>✅ YES</w:t>
      </w:r>
      <w:r>
        <w:t xml:space="preserve"> | </w:t>
      </w:r>
      <w:r>
        <w:rPr>
          <w:b/>
        </w:rPr>
        <w:t>Meta-learner learns optimal model combination from data</w:t>
      </w:r>
      <w:r>
        <w:t xml:space="preserve"> |</w:t>
      </w:r>
    </w:p>
    <w:p>
      <w:pPr>
        <w:pStyle w:val="Heading3"/>
      </w:pPr>
      <w:r>
        <w:t>7.3 Final Stacking Ensemble Architecture</w:t>
      </w:r>
    </w:p>
    <w:p>
      <w:r>
        <w:rPr>
          <w:rFonts w:ascii="Consolas" w:hAnsi="Consolas"/>
          <w:sz w:val="18"/>
        </w:rPr>
        <w:t>┌──────────────────────────────────────────────────────────────┐</w:t>
      </w:r>
    </w:p>
    <w:p>
      <w:r>
        <w:rPr>
          <w:rFonts w:ascii="Consolas" w:hAnsi="Consolas"/>
          <w:sz w:val="18"/>
        </w:rPr>
        <w:t>│                    INPUT: 20 Features                        │</w:t>
      </w:r>
    </w:p>
    <w:p>
      <w:r>
        <w:rPr>
          <w:rFonts w:ascii="Consolas" w:hAnsi="Consolas"/>
          <w:sz w:val="18"/>
        </w:rPr>
        <w:t>└────────────────────────┬─────────────────────────────────────┘</w:t>
      </w:r>
    </w:p>
    <w:p>
      <w:r>
        <w:rPr>
          <w:rFonts w:ascii="Consolas" w:hAnsi="Consolas"/>
          <w:sz w:val="18"/>
        </w:rPr>
        <w:t xml:space="preserve">                         │</w:t>
      </w:r>
    </w:p>
    <w:p>
      <w:r>
        <w:rPr>
          <w:rFonts w:ascii="Consolas" w:hAnsi="Consolas"/>
          <w:sz w:val="18"/>
        </w:rPr>
        <w:t>┌────────────────────────┴─────────────────────────────────────┐</w:t>
      </w:r>
    </w:p>
    <w:p>
      <w:r>
        <w:rPr>
          <w:rFonts w:ascii="Consolas" w:hAnsi="Consolas"/>
          <w:sz w:val="18"/>
        </w:rPr>
        <w:t>│                   PREPROCESSING PIPELINE                      │</w:t>
      </w:r>
    </w:p>
    <w:p>
      <w:r>
        <w:rPr>
          <w:rFonts w:ascii="Consolas" w:hAnsi="Consolas"/>
          <w:sz w:val="18"/>
        </w:rPr>
        <w:t>│    ┌─────────────────┐    ┌─────────────────┐                │</w:t>
      </w:r>
    </w:p>
    <w:p>
      <w:r>
        <w:rPr>
          <w:rFonts w:ascii="Consolas" w:hAnsi="Consolas"/>
          <w:sz w:val="18"/>
        </w:rPr>
        <w:t>│    │ SimpleImputer    │ →  │ StandardScaler   │                │</w:t>
      </w:r>
    </w:p>
    <w:p>
      <w:r>
        <w:rPr>
          <w:rFonts w:ascii="Consolas" w:hAnsi="Consolas"/>
          <w:sz w:val="18"/>
        </w:rPr>
        <w:t>│    │ (median strategy)│    │ (z-score norm.)  │                │</w:t>
      </w:r>
    </w:p>
    <w:p>
      <w:r>
        <w:rPr>
          <w:rFonts w:ascii="Consolas" w:hAnsi="Consolas"/>
          <w:sz w:val="18"/>
        </w:rPr>
        <w:t>│    └─────────────────┘    └─────────────────┘                │</w:t>
      </w:r>
    </w:p>
    <w:p>
      <w:r>
        <w:rPr>
          <w:rFonts w:ascii="Consolas" w:hAnsi="Consolas"/>
          <w:sz w:val="18"/>
        </w:rPr>
        <w:t>└────────────────────────┬─────────────────────────────────────┘</w:t>
      </w:r>
    </w:p>
    <w:p>
      <w:r>
        <w:rPr>
          <w:rFonts w:ascii="Consolas" w:hAnsi="Consolas"/>
          <w:sz w:val="18"/>
        </w:rPr>
        <w:t xml:space="preserve">                         │</w:t>
      </w:r>
    </w:p>
    <w:p>
      <w:r>
        <w:rPr>
          <w:rFonts w:ascii="Consolas" w:hAnsi="Consolas"/>
          <w:sz w:val="18"/>
        </w:rPr>
        <w:t>┌────────────────────────┴─────────────────────────────────────┐</w:t>
      </w:r>
    </w:p>
    <w:p>
      <w:r>
        <w:rPr>
          <w:rFonts w:ascii="Consolas" w:hAnsi="Consolas"/>
          <w:sz w:val="18"/>
        </w:rPr>
        <w:t>│              BASE MODELS (Level 0) — 7 Estimators             │</w:t>
      </w:r>
    </w:p>
    <w:p>
      <w:r>
        <w:rPr>
          <w:rFonts w:ascii="Consolas" w:hAnsi="Consolas"/>
          <w:sz w:val="18"/>
        </w:rPr>
        <w:t>│                                                               │</w:t>
      </w:r>
    </w:p>
    <w:p>
      <w:r>
        <w:rPr>
          <w:rFonts w:ascii="Consolas" w:hAnsi="Consolas"/>
          <w:sz w:val="18"/>
        </w:rPr>
        <w:t>│  ┌───────────────┐  ┌───────────────┐  ┌──────────────────┐  │</w:t>
      </w:r>
    </w:p>
    <w:p>
      <w:r>
        <w:rPr>
          <w:rFonts w:ascii="Consolas" w:hAnsi="Consolas"/>
          <w:sz w:val="18"/>
        </w:rPr>
        <w:t>│  │ Random Forest  │  │ ExtraTrees    │  │ GradientBoosting │  │</w:t>
      </w:r>
    </w:p>
    <w:p>
      <w:r>
        <w:rPr>
          <w:rFonts w:ascii="Consolas" w:hAnsi="Consolas"/>
          <w:sz w:val="18"/>
        </w:rPr>
        <w:t>│  │ (200 trees)    │  │ (200 trees)   │  │ (tuned params)   │  │</w:t>
      </w:r>
    </w:p>
    <w:p>
      <w:r>
        <w:rPr>
          <w:rFonts w:ascii="Consolas" w:hAnsi="Consolas"/>
          <w:sz w:val="18"/>
        </w:rPr>
        <w:t>│  └───────┬───────┘  └───────┬───────┘  └────────┬─────────┘  │</w:t>
      </w:r>
    </w:p>
    <w:p>
      <w:r>
        <w:rPr>
          <w:rFonts w:ascii="Consolas" w:hAnsi="Consolas"/>
          <w:sz w:val="18"/>
        </w:rPr>
        <w:t>│          │                  │                    │             │</w:t>
      </w:r>
    </w:p>
    <w:p>
      <w:r>
        <w:rPr>
          <w:rFonts w:ascii="Consolas" w:hAnsi="Consolas"/>
          <w:sz w:val="18"/>
        </w:rPr>
        <w:t>│  ┌───────┴───────┐  ┌──────┴────────┐  ┌───────┴──────────┐  │</w:t>
      </w:r>
    </w:p>
    <w:p>
      <w:r>
        <w:rPr>
          <w:rFonts w:ascii="Consolas" w:hAnsi="Consolas"/>
          <w:sz w:val="18"/>
        </w:rPr>
        <w:t>│  │ Ridge          │  │ KNN (k=7)     │  │ XGBoost (tuned)  │  │</w:t>
      </w:r>
    </w:p>
    <w:p>
      <w:r>
        <w:rPr>
          <w:rFonts w:ascii="Consolas" w:hAnsi="Consolas"/>
          <w:sz w:val="18"/>
        </w:rPr>
        <w:t>│  │ (alpha=1.0)    │  │               │  │                  │  │</w:t>
      </w:r>
    </w:p>
    <w:p>
      <w:r>
        <w:rPr>
          <w:rFonts w:ascii="Consolas" w:hAnsi="Consolas"/>
          <w:sz w:val="18"/>
        </w:rPr>
        <w:t>│  └───────┬───────┘  └──────┬────────┘  └───────┬──────────┘  │</w:t>
      </w:r>
    </w:p>
    <w:p>
      <w:r>
        <w:rPr>
          <w:rFonts w:ascii="Consolas" w:hAnsi="Consolas"/>
          <w:sz w:val="18"/>
        </w:rPr>
        <w:t>│          │                 │                    │              │</w:t>
      </w:r>
    </w:p>
    <w:p>
      <w:r>
        <w:rPr>
          <w:rFonts w:ascii="Consolas" w:hAnsi="Consolas"/>
          <w:sz w:val="18"/>
        </w:rPr>
        <w:t>│          │    ┌────────────┴────────────┐       │              │</w:t>
      </w:r>
    </w:p>
    <w:p>
      <w:r>
        <w:rPr>
          <w:rFonts w:ascii="Consolas" w:hAnsi="Consolas"/>
          <w:sz w:val="18"/>
        </w:rPr>
        <w:t>│          │    │ LightGBM (tuned params) │       │              │</w:t>
      </w:r>
    </w:p>
    <w:p>
      <w:r>
        <w:rPr>
          <w:rFonts w:ascii="Consolas" w:hAnsi="Consolas"/>
          <w:sz w:val="18"/>
        </w:rPr>
        <w:t>│          │    └────────────┬────────────┘       │              │</w:t>
      </w:r>
    </w:p>
    <w:p>
      <w:r>
        <w:rPr>
          <w:rFonts w:ascii="Consolas" w:hAnsi="Consolas"/>
          <w:sz w:val="18"/>
        </w:rPr>
        <w:t>│          │                 │                    │              │</w:t>
      </w:r>
    </w:p>
    <w:p>
      <w:r>
        <w:rPr>
          <w:rFonts w:ascii="Consolas" w:hAnsi="Consolas"/>
          <w:sz w:val="18"/>
        </w:rPr>
        <w:t>└──────────┴─────────────────┴────────────────────┴──────────────┘</w:t>
      </w:r>
    </w:p>
    <w:p>
      <w:r>
        <w:rPr>
          <w:rFonts w:ascii="Consolas" w:hAnsi="Consolas"/>
          <w:sz w:val="18"/>
        </w:rPr>
        <w:t xml:space="preserve">                         │</w:t>
      </w:r>
    </w:p>
    <w:p>
      <w:r>
        <w:rPr>
          <w:rFonts w:ascii="Consolas" w:hAnsi="Consolas"/>
          <w:sz w:val="18"/>
        </w:rPr>
        <w:t xml:space="preserve">              7 predictions per student</w:t>
      </w:r>
    </w:p>
    <w:p>
      <w:r>
        <w:rPr>
          <w:rFonts w:ascii="Consolas" w:hAnsi="Consolas"/>
          <w:sz w:val="18"/>
        </w:rPr>
        <w:t xml:space="preserve">                         │</w:t>
      </w:r>
    </w:p>
    <w:p>
      <w:r>
        <w:rPr>
          <w:rFonts w:ascii="Consolas" w:hAnsi="Consolas"/>
          <w:sz w:val="18"/>
        </w:rPr>
        <w:t>┌────────────────────────┴─────────────────────────────────────┐</w:t>
      </w:r>
    </w:p>
    <w:p>
      <w:r>
        <w:rPr>
          <w:rFonts w:ascii="Consolas" w:hAnsi="Consolas"/>
          <w:sz w:val="18"/>
        </w:rPr>
        <w:t>│              META-LEARNER (Level 1)                           │</w:t>
      </w:r>
    </w:p>
    <w:p>
      <w:r>
        <w:rPr>
          <w:rFonts w:ascii="Consolas" w:hAnsi="Consolas"/>
          <w:sz w:val="18"/>
        </w:rPr>
        <w:t>│         ┌──────────────────────────────┐                      │</w:t>
      </w:r>
    </w:p>
    <w:p>
      <w:r>
        <w:rPr>
          <w:rFonts w:ascii="Consolas" w:hAnsi="Consolas"/>
          <w:sz w:val="18"/>
        </w:rPr>
        <w:t>│         │ Ridge Regression (α = 1.0)    │                      │</w:t>
      </w:r>
    </w:p>
    <w:p>
      <w:r>
        <w:rPr>
          <w:rFonts w:ascii="Consolas" w:hAnsi="Consolas"/>
          <w:sz w:val="18"/>
        </w:rPr>
        <w:t>│         │ Learns optimal weight for     │                      │</w:t>
      </w:r>
    </w:p>
    <w:p>
      <w:r>
        <w:rPr>
          <w:rFonts w:ascii="Consolas" w:hAnsi="Consolas"/>
          <w:sz w:val="18"/>
        </w:rPr>
        <w:t>│         │ each base model's prediction  │                      │</w:t>
      </w:r>
    </w:p>
    <w:p>
      <w:r>
        <w:rPr>
          <w:rFonts w:ascii="Consolas" w:hAnsi="Consolas"/>
          <w:sz w:val="18"/>
        </w:rPr>
        <w:t>│         └──────────────┬───────────────┘                      │</w:t>
      </w:r>
    </w:p>
    <w:p>
      <w:r>
        <w:rPr>
          <w:rFonts w:ascii="Consolas" w:hAnsi="Consolas"/>
          <w:sz w:val="18"/>
        </w:rPr>
        <w:t>└────────────────────────┴─────────────────────────────────────┘</w:t>
      </w:r>
    </w:p>
    <w:p>
      <w:r>
        <w:rPr>
          <w:rFonts w:ascii="Consolas" w:hAnsi="Consolas"/>
          <w:sz w:val="18"/>
        </w:rPr>
        <w:t xml:space="preserve">                         │</w:t>
      </w:r>
    </w:p>
    <w:p>
      <w:r>
        <w:rPr>
          <w:rFonts w:ascii="Consolas" w:hAnsi="Consolas"/>
          <w:sz w:val="18"/>
        </w:rPr>
        <w:t xml:space="preserve">                  FINAL CGPA PREDICTION</w:t>
      </w:r>
    </w:p>
    <w:p>
      <w:r>
        <w:rPr>
          <w:rFonts w:ascii="Consolas" w:hAnsi="Consolas"/>
          <w:sz w:val="18"/>
        </w:rPr>
        <w:t xml:space="preserve">                      (0-10 scale)</w:t>
      </w:r>
    </w:p>
    <w:p>
      <w:r/>
      <w:r>
        <w:rPr>
          <w:b/>
        </w:rPr>
        <w:t>Why Stacking was Selected (5 Reasons):</w:t>
      </w:r>
      <w:r/>
    </w:p>
    <w:p>
      <w:r>
        <w:t xml:space="preserve">1. </w:t>
      </w:r>
      <w:r>
        <w:rPr>
          <w:b/>
        </w:rPr>
        <w:t>Diversity of perspectives:</w:t>
      </w:r>
      <w:r>
        <w:t xml:space="preserve"> Combines linear (Ridge), tree-based (RF, ET, GB), boosting (XGB, LGB), and distance-based (KNN) approaches</w:t>
      </w:r>
    </w:p>
    <w:p>
      <w:r>
        <w:t xml:space="preserve">2. </w:t>
      </w:r>
      <w:r>
        <w:rPr>
          <w:b/>
        </w:rPr>
        <w:t>Learned combination:</w:t>
      </w:r>
      <w:r>
        <w:t xml:space="preserve"> Unlike voting which averages equally, the Ridge meta-learner learns from data which model to trust more for which patterns</w:t>
      </w:r>
    </w:p>
    <w:p>
      <w:r>
        <w:t xml:space="preserve">3. </w:t>
      </w:r>
      <w:r>
        <w:rPr>
          <w:b/>
        </w:rPr>
        <w:t>Superior performance:</w:t>
      </w:r>
      <w:r>
        <w:t xml:space="preserve"> R²=0.7088 on CV — beats every individual model</w:t>
      </w:r>
    </w:p>
    <w:p>
      <w:r>
        <w:t xml:space="preserve">4. </w:t>
      </w:r>
      <w:r>
        <w:rPr>
          <w:b/>
        </w:rPr>
        <w:t>Robustness:</w:t>
      </w:r>
      <w:r>
        <w:t xml:space="preserve"> 10-fold CV showed consistent performance (std ±0.11)</w:t>
      </w:r>
    </w:p>
    <w:p>
      <w:r>
        <w:t xml:space="preserve">5. </w:t>
      </w:r>
      <w:r>
        <w:rPr>
          <w:b/>
        </w:rPr>
        <w:t>Complementary strengths:</w:t>
      </w:r>
      <w:r>
        <w:t xml:space="preserve"> Linear models capture global trends; tree models capture local non-linear interactions; KNN captures nearest-neighbor patterns</w:t>
      </w:r>
    </w:p>
    <w:p>
      <w:r>
        <w:t>---</w:t>
      </w:r>
    </w:p>
    <w:p>
      <w:pPr>
        <w:pStyle w:val="Heading2"/>
      </w:pPr>
      <w:r>
        <w:t>8. Model Evaluation &amp; Testing</w:t>
      </w:r>
    </w:p>
    <w:p>
      <w:pPr>
        <w:pStyle w:val="Heading3"/>
      </w:pPr>
      <w:r>
        <w:t>8.1 10-Fold Cross-Validation Results (Stacking Ensemble)</w:t>
      </w:r>
    </w:p>
    <w:p>
      <w:r>
        <w:t>| Fold | Train Size | Val Size | R² | MAE | RMSE | Accuracy ±0.5 | Accuracy ±1.0 |</w:t>
      </w:r>
    </w:p>
    <w:p>
      <w:r>
        <w:t>|------|-----------|---------|------|------|------|--------------|--------------|</w:t>
      </w:r>
    </w:p>
    <w:p>
      <w:r>
        <w:t>| 1 | 864 | 97 | 0.5421 | 0.3131 | 0.4912 | 76.3% | 95.9% |</w:t>
      </w:r>
    </w:p>
    <w:p>
      <w:r>
        <w:t>| 2 | 865 | 96 | 0.8506 | 0.2911 | 0.5040 | 82.3% | 91.7% |</w:t>
      </w:r>
    </w:p>
    <w:p>
      <w:r>
        <w:t>| 3 | 865 | 96 | 0.7284 | 0.2858 | 0.5401 | 84.4% | 95.8% |</w:t>
      </w:r>
    </w:p>
    <w:p>
      <w:r>
        <w:t>| 4 | 865 | 96 | 0.6340 | 0.3228 | 0.5579 | 82.3% | 94.8% |</w:t>
      </w:r>
    </w:p>
    <w:p>
      <w:r>
        <w:t>| 5 | 865 | 96 | 0.8612 | 0.2834 | 0.4282 | 83.3% | 95.8% |</w:t>
      </w:r>
    </w:p>
    <w:p>
      <w:r>
        <w:t xml:space="preserve">| </w:t>
      </w:r>
      <w:r>
        <w:rPr>
          <w:b/>
        </w:rPr>
        <w:t>6</w:t>
      </w:r>
      <w:r>
        <w:t xml:space="preserve"> | </w:t>
      </w:r>
      <w:r>
        <w:rPr>
          <w:b/>
        </w:rPr>
        <w:t>865</w:t>
      </w:r>
      <w:r>
        <w:t xml:space="preserve"> | </w:t>
      </w:r>
      <w:r>
        <w:rPr>
          <w:b/>
        </w:rPr>
        <w:t>96</w:t>
      </w:r>
      <w:r>
        <w:t xml:space="preserve"> | </w:t>
      </w:r>
      <w:r>
        <w:rPr>
          <w:b/>
        </w:rPr>
        <w:t>0.8648</w:t>
      </w:r>
      <w:r>
        <w:t xml:space="preserve"> | </w:t>
      </w:r>
      <w:r>
        <w:rPr>
          <w:b/>
        </w:rPr>
        <w:t>0.2414</w:t>
      </w:r>
      <w:r>
        <w:t xml:space="preserve"> | </w:t>
      </w:r>
      <w:r>
        <w:rPr>
          <w:b/>
        </w:rPr>
        <w:t>0.3708</w:t>
      </w:r>
      <w:r>
        <w:t xml:space="preserve"> | </w:t>
      </w:r>
      <w:r>
        <w:rPr>
          <w:b/>
        </w:rPr>
        <w:t>88.5%</w:t>
      </w:r>
      <w:r>
        <w:t xml:space="preserve"> | </w:t>
      </w:r>
      <w:r>
        <w:rPr>
          <w:b/>
        </w:rPr>
        <w:t>96.9%</w:t>
      </w:r>
      <w:r>
        <w:t xml:space="preserve"> |</w:t>
      </w:r>
    </w:p>
    <w:p>
      <w:r>
        <w:t>| 7 | 865 | 96 | 0.7365 | 0.2913 | 0.4441 | 79.2% | 95.8% |</w:t>
      </w:r>
    </w:p>
    <w:p>
      <w:r>
        <w:t>| 8 | 865 | 96 | 0.7342 | 0.2306 | 0.4150 | 83.3% | 93.8% |</w:t>
      </w:r>
    </w:p>
    <w:p>
      <w:r>
        <w:t>| 9 | 865 | 96 | 0.5285 | 0.3079 | 0.6315 | 83.3% | 95.8% |</w:t>
      </w:r>
    </w:p>
    <w:p>
      <w:r>
        <w:t>| 10 | 865 | 96 | 0.6781 | 0.3433 | 0.5679 | 78.1% | 91.7% |</w:t>
      </w:r>
    </w:p>
    <w:p>
      <w:r>
        <w:t xml:space="preserve">| </w:t>
      </w:r>
      <w:r>
        <w:rPr>
          <w:b/>
        </w:rPr>
        <w:t>AVG</w:t>
      </w:r>
      <w:r>
        <w:t xml:space="preserve"> | </w:t>
      </w:r>
      <w:r>
        <w:rPr>
          <w:b/>
        </w:rPr>
        <w:t>865</w:t>
      </w:r>
      <w:r>
        <w:t xml:space="preserve"> | </w:t>
      </w:r>
      <w:r>
        <w:rPr>
          <w:b/>
        </w:rPr>
        <w:t>96</w:t>
      </w:r>
      <w:r>
        <w:t xml:space="preserve"> | </w:t>
      </w:r>
      <w:r>
        <w:rPr>
          <w:b/>
        </w:rPr>
        <w:t>0.7158</w:t>
      </w:r>
      <w:r>
        <w:t xml:space="preserve"> | </w:t>
      </w:r>
      <w:r>
        <w:rPr>
          <w:b/>
        </w:rPr>
        <w:t>0.2911</w:t>
      </w:r>
      <w:r>
        <w:t xml:space="preserve"> | </w:t>
      </w:r>
      <w:r>
        <w:rPr>
          <w:b/>
        </w:rPr>
        <w:t>0.4951</w:t>
      </w:r>
      <w:r>
        <w:t xml:space="preserve"> | </w:t>
      </w:r>
      <w:r>
        <w:rPr>
          <w:b/>
        </w:rPr>
        <w:t>82.1%</w:t>
      </w:r>
      <w:r>
        <w:t xml:space="preserve"> | </w:t>
      </w:r>
      <w:r>
        <w:rPr>
          <w:b/>
        </w:rPr>
        <w:t>94.8%</w:t>
      </w:r>
      <w:r>
        <w:t xml:space="preserve"> |</w:t>
      </w:r>
    </w:p>
    <w:p>
      <w:r/>
      <w:r>
        <w:rPr>
          <w:b/>
        </w:rPr>
        <w:t>Peak Performance:</w:t>
      </w:r>
      <w:r>
        <w:t xml:space="preserve"> Fold 6 achieved </w:t>
      </w:r>
      <w:r>
        <w:rPr>
          <w:b/>
        </w:rPr>
        <w:t>96.9% accuracy</w:t>
      </w:r>
      <w:r>
        <w:t xml:space="preserve"> (±1.0 CGPA)</w:t>
      </w:r>
    </w:p>
    <w:p>
      <w:r/>
      <w:r>
        <w:rPr>
          <w:b/>
        </w:rPr>
        <w:t>Mean Performance:</w:t>
      </w:r>
      <w:r>
        <w:t xml:space="preserve"> </w:t>
      </w:r>
      <w:r>
        <w:rPr>
          <w:b/>
        </w:rPr>
        <w:t>94.8% accuracy</w:t>
      </w:r>
      <w:r>
        <w:t xml:space="preserve"> across all 10 folds — demonstrating consistency</w:t>
      </w:r>
    </w:p>
    <w:p>
      <w:pPr>
        <w:pStyle w:val="Heading3"/>
      </w:pPr>
      <w:r>
        <w:t>8.2 Holdout Evaluation (80/20 Split — Unseen Data)</w:t>
      </w:r>
    </w:p>
    <w:p>
      <w:r>
        <w:t>| Metric | Value | Interpretation |</w:t>
      </w:r>
    </w:p>
    <w:p>
      <w:r>
        <w:t>|--------|-------|----------------|</w:t>
      </w:r>
    </w:p>
    <w:p>
      <w:r>
        <w:t>| Training Set | 768 students | 80% of data for learning |</w:t>
      </w:r>
    </w:p>
    <w:p>
      <w:r>
        <w:t>| Test Set | 193 students | 20% completely unseen |</w:t>
      </w:r>
    </w:p>
    <w:p>
      <w:r>
        <w:t xml:space="preserve">| </w:t>
      </w:r>
      <w:r>
        <w:rPr>
          <w:b/>
        </w:rPr>
        <w:t>R²</w:t>
      </w:r>
      <w:r>
        <w:t xml:space="preserve"> | </w:t>
      </w:r>
      <w:r>
        <w:rPr>
          <w:b/>
        </w:rPr>
        <w:t>0.7788</w:t>
      </w:r>
      <w:r>
        <w:t xml:space="preserve"> | Model explains 78% of CGPA variance |</w:t>
      </w:r>
    </w:p>
    <w:p>
      <w:r>
        <w:t>| MAE | 0.3249 | Average absolute error: 0.32 CGPA points |</w:t>
      </w:r>
    </w:p>
    <w:p>
      <w:r>
        <w:t>| RMSE | 0.5143 | Root mean squared error: 0.51 CGPA points |</w:t>
      </w:r>
    </w:p>
    <w:p>
      <w:r>
        <w:t>| Accuracy (±0.5) | 78.8% | 152/193 predictions within half a CGPA |</w:t>
      </w:r>
    </w:p>
    <w:p>
      <w:r>
        <w:t xml:space="preserve">| </w:t>
      </w:r>
      <w:r>
        <w:rPr>
          <w:b/>
        </w:rPr>
        <w:t>Accuracy (±1.0)</w:t>
      </w:r>
      <w:r>
        <w:t xml:space="preserve"> | </w:t>
      </w:r>
      <w:r>
        <w:rPr>
          <w:b/>
        </w:rPr>
        <w:t>94.3%</w:t>
      </w:r>
      <w:r>
        <w:t xml:space="preserve"> | </w:t>
      </w:r>
      <w:r>
        <w:rPr>
          <w:b/>
        </w:rPr>
        <w:t>182/193 predictions within 1 CGPA point</w:t>
      </w:r>
      <w:r>
        <w:t xml:space="preserve"> |</w:t>
      </w:r>
    </w:p>
    <w:p>
      <w:pPr>
        <w:pStyle w:val="Heading3"/>
      </w:pPr>
      <w:r>
        <w:t>8.3 Feature Importance Analysis</w:t>
      </w:r>
    </w:p>
    <w:p>
      <w:r>
        <w:t>| Rank | Feature | Importance | Category | Actionable? |</w:t>
      </w:r>
    </w:p>
    <w:p>
      <w:r>
        <w:t>|------|---------|------------|----------|-------------|</w:t>
      </w:r>
    </w:p>
    <w:p>
      <w:r>
        <w:t>| 1 | prev_prev_gpa | 0.7973 (80%) | Original | ❌ Historical — cannot be changed |</w:t>
      </w:r>
    </w:p>
    <w:p>
      <w:r>
        <w:t>| 2 | academic_score | 0.0515 (5%) | Derived | ✅ Improve midterms &amp; assignments |</w:t>
      </w:r>
    </w:p>
    <w:p>
      <w:r>
        <w:t>| 3 | backlogs | 0.0236 (2.4%) | Original | ✅ Clear backlogs early |</w:t>
      </w:r>
    </w:p>
    <w:p>
      <w:r>
        <w:t>| 4 | backlogs_log | 0.0214 (2.1%) | Derived | ✅ Even 1 backlog matters significantly |</w:t>
      </w:r>
    </w:p>
    <w:p>
      <w:r>
        <w:t>| 5 | twelfth_pct | 0.0209 (2.1%) | Original | ❌ Historical |</w:t>
      </w:r>
    </w:p>
    <w:p>
      <w:r>
        <w:t>| 6 | distance | 0.0187 (1.9%) | Original | ⚠️ Hostel/transport support helps |</w:t>
      </w:r>
    </w:p>
    <w:p>
      <w:r>
        <w:t>| 7 | attend_stress | 0.0158 (1.6%) | Derived | ✅ Manage stress + maintain attendance |</w:t>
      </w:r>
    </w:p>
    <w:p>
      <w:r>
        <w:t>| 8 | midterm_norm | 0.0089 (0.9%) | Original | ✅ Focus on midterm preparation |</w:t>
      </w:r>
    </w:p>
    <w:p>
      <w:r>
        <w:t>| 9 | school_avg | 0.0082 (0.8%) | Derived | ❌ Historical |</w:t>
      </w:r>
    </w:p>
    <w:p>
      <w:r>
        <w:t>| 10 | tenth_pct | 0.0070 (0.7%) | Original | ❌ Historical |</w:t>
      </w:r>
    </w:p>
    <w:p>
      <w:r/>
      <w:r>
        <w:rPr>
          <w:b/>
        </w:rPr>
        <w:t>Key Decision-Maker Insights:</w:t>
      </w:r>
      <w:r/>
    </w:p>
    <w:p>
      <w:pPr>
        <w:pStyle w:val="ListBullet"/>
      </w:pPr>
      <w:r>
        <w:t>**Academic momentum is king:** Previous CGPA accounts for ~80% of the prediction → early intervention in first semesters is critical</w:t>
      </w:r>
    </w:p>
    <w:p>
      <w:pPr>
        <w:pStyle w:val="ListBullet"/>
      </w:pPr>
      <w:r>
        <w:t>**Backlogs are the strongest actionable signal:** Even 1 backlog significantly predicts lower CGPA → backlog clearance programs recommended</w:t>
      </w:r>
    </w:p>
    <w:p>
      <w:pPr>
        <w:pStyle w:val="ListBullet"/>
      </w:pPr>
      <w:r>
        <w:t>**Attendance + stress interaction matters:** High attendance under stress yields different outcomes than relaxed high attendance → mental health support alongside attendance policies</w:t>
      </w:r>
    </w:p>
    <w:p>
      <w:pPr>
        <w:pStyle w:val="ListBullet"/>
      </w:pPr>
      <w:r>
        <w:t>**Distance correlates negatively:** Students traveling farther tend to perform slightly worse → hostel/transport provisions help</w:t>
      </w:r>
    </w:p>
    <w:p>
      <w:r>
        <w:t>---</w:t>
      </w:r>
    </w:p>
    <w:p>
      <w:pPr>
        <w:pStyle w:val="Heading2"/>
      </w:pPr>
      <w:r>
        <w:t>9. Visualization &amp; Decision Support (30 Graphs)</w:t>
      </w:r>
    </w:p>
    <w:p>
      <w:r>
        <w:t xml:space="preserve">All 30 visualizations are generated by `generate_visualizations.py` using </w:t>
      </w:r>
      <w:r>
        <w:rPr>
          <w:b/>
        </w:rPr>
        <w:t>Matplotlib</w:t>
      </w:r>
      <w:r>
        <w:t xml:space="preserve"> and </w:t>
      </w:r>
      <w:r>
        <w:rPr>
          <w:b/>
        </w:rPr>
        <w:t>Seaborn</w:t>
      </w:r>
      <w:r>
        <w:t xml:space="preserve"> libraries. Saved in `graphs/` folder.</w:t>
      </w:r>
    </w:p>
    <w:p>
      <w:pPr>
        <w:pStyle w:val="Heading3"/>
      </w:pPr>
      <w:r>
        <w:t>9.1 Visualization Categories</w:t>
      </w:r>
    </w:p>
    <w:p>
      <w:r>
        <w:t>| Group | Graphs | Purpose |</w:t>
      </w:r>
    </w:p>
    <w:p>
      <w:r>
        <w:t>|-------|--------|---------|</w:t>
      </w:r>
    </w:p>
    <w:p>
      <w:r>
        <w:t xml:space="preserve">| </w:t>
      </w:r>
      <w:r>
        <w:rPr>
          <w:b/>
        </w:rPr>
        <w:t>1. Data Quality</w:t>
      </w:r>
      <w:r>
        <w:t xml:space="preserve"> | 1, 2, 23 | Proves our data cleaning and imputation didn't corrupt anything |</w:t>
      </w:r>
    </w:p>
    <w:p>
      <w:r>
        <w:t xml:space="preserve">| </w:t>
      </w:r>
      <w:r>
        <w:rPr>
          <w:b/>
        </w:rPr>
        <w:t>2. Feature vs CGPA</w:t>
      </w:r>
      <w:r>
        <w:t xml:space="preserve"> | 3-14, 24, 25, 30 | Shows how each factor (attendance, backlogs, stress, etc.) affects CGPA — tells colleges WHERE to intervene |</w:t>
      </w:r>
    </w:p>
    <w:p>
      <w:r>
        <w:t xml:space="preserve">| </w:t>
      </w:r>
      <w:r>
        <w:rPr>
          <w:b/>
        </w:rPr>
        <w:t>3. Algorithm Selection</w:t>
      </w:r>
      <w:r>
        <w:t xml:space="preserve"> | 15, 26, 27 | Justifies why Stacking Ensemble was chosen over 10 other models |</w:t>
      </w:r>
    </w:p>
    <w:p>
      <w:r>
        <w:t xml:space="preserve">| </w:t>
      </w:r>
      <w:r>
        <w:rPr>
          <w:b/>
        </w:rPr>
        <w:t>4. Model Reliability</w:t>
      </w:r>
      <w:r>
        <w:t xml:space="preserve"> | 16-22, 29 | Proves the model actually works — 10-fold CV + holdout on unseen data |</w:t>
      </w:r>
    </w:p>
    <w:p>
      <w:r>
        <w:t xml:space="preserve">| </w:t>
      </w:r>
      <w:r>
        <w:rPr>
          <w:b/>
        </w:rPr>
        <w:t>5. Summary Stats</w:t>
      </w:r>
      <w:r>
        <w:t xml:space="preserve"> | 28 | Complete feature statistics at a glance |</w:t>
      </w:r>
    </w:p>
    <w:p>
      <w:pPr>
        <w:pStyle w:val="Heading3"/>
      </w:pPr>
      <w:r>
        <w:t>9.2 Complete Graph Index</w:t>
      </w:r>
    </w:p>
    <w:p>
      <w:r>
        <w:t>| # | Name | Type | X-Axis | Y-Axis | Decision-Making Purpose |</w:t>
      </w:r>
    </w:p>
    <w:p>
      <w:r>
        <w:t>|---|------|------|--------|--------|------------------------|</w:t>
      </w:r>
    </w:p>
    <w:p>
      <w:r>
        <w:t>| 1 | CGPA Distribution (Original vs Imputed) | Histogram | CGPA Value | Frequency | Validates MICE imputation doesn't distort data |</w:t>
      </w:r>
    </w:p>
    <w:p>
      <w:r>
        <w:t>| 2 | Grade Category Distribution | Bar Chart | Grade Band | Student Count | Shows grade distribution for resource planning |</w:t>
      </w:r>
    </w:p>
    <w:p>
      <w:r>
        <w:t>| 3 | Feature Correlation Heatmap | Heatmap | All Features | All Features | Identifies multi-collinearity &amp; key relationships |</w:t>
      </w:r>
    </w:p>
    <w:p>
      <w:r>
        <w:t>| 4 | Feature Importance | Horizontal Bar | Importance Score | Feature Name | Shows which factors drive predictions most |</w:t>
      </w:r>
    </w:p>
    <w:p>
      <w:r>
        <w:t>| 5 | Study Hours vs CGPA | Scatter + Trend Line | Hours/Day | CGPA | Quantifies optimal study time |</w:t>
      </w:r>
    </w:p>
    <w:p>
      <w:r>
        <w:t>| 6 | Attendance vs CGPA | Scatter + Trend Line | Attendance % | CGPA | Justifies attendance policies |</w:t>
      </w:r>
    </w:p>
    <w:p>
      <w:r>
        <w:t>| 7 | 12th Grade % vs CGPA | Scatter + Trend Line | Board % | CGPA | Pre-college predictor strength |</w:t>
      </w:r>
    </w:p>
    <w:p>
      <w:r>
        <w:t>| 8 | 10th Grade % vs CGPA | Scatter + Trend Line | Board % | CGPA | Early academic foundation impact |</w:t>
      </w:r>
    </w:p>
    <w:p>
      <w:r>
        <w:t>| 9 | Midterm Score vs CGPA | Scatter + Trend Line | Midterm | CGPA | Current semester predictor |</w:t>
      </w:r>
    </w:p>
    <w:p>
      <w:r>
        <w:t>| 10 | Backlogs vs CGPA | Box Plot | # Backlogs | CGPA Distribution | Shows backlog impact severity |</w:t>
      </w:r>
    </w:p>
    <w:p>
      <w:r>
        <w:t>| 11 | Stress vs CGPA | Violin Plot | Stress Level | CGPA Distribution | Mental health impact visualization |</w:t>
      </w:r>
    </w:p>
    <w:p>
      <w:r>
        <w:t>| 12 | Distance vs CGPA | Scatter + Trend Line | Distance (KM) | CGPA | Commute impact on performance |</w:t>
      </w:r>
    </w:p>
    <w:p>
      <w:r>
        <w:t>| 13 | Intro Grade vs CGPA | Scatter | Audio Grade | CGPA | AI audio feature validation |</w:t>
      </w:r>
    </w:p>
    <w:p>
      <w:r>
        <w:t>| 14 | HW Grade vs CGPA | Scatter | HW Grade | CGPA | AI handwriting feature validation |</w:t>
      </w:r>
    </w:p>
    <w:p>
      <w:r>
        <w:t>| 15 | Model Comparison (R²) | Bar Chart | R² Score | Model Name | Algorithm selection justification |</w:t>
      </w:r>
    </w:p>
    <w:p>
      <w:r>
        <w:t>| 16 | Per-Fold R² | Bar Chart | CV Fold # | R² Score | Model stability across data splits |</w:t>
      </w:r>
    </w:p>
    <w:p>
      <w:r>
        <w:t>| 17 | Per-Fold Accuracy | Bar Chart | CV Fold # | Accuracy % | Prediction consistency verification |</w:t>
      </w:r>
    </w:p>
    <w:p>
      <w:r>
        <w:t>| 18 | Predicted vs Actual (CV) | Scatter | Actual CGPA | Predicted CGPA | Overall model quality — points near diagonal = good |</w:t>
      </w:r>
    </w:p>
    <w:p>
      <w:r>
        <w:t>| 19 | Predicted vs Actual (Holdout) | Scatter | Actual CGPA | Predicted CGPA | Generalization on unseen data |</w:t>
      </w:r>
    </w:p>
    <w:p>
      <w:r>
        <w:t>| 20 | Residual Distribution | Histogram | Error | Frequency | Should be bell-shaped around 0 (unbiased) |</w:t>
      </w:r>
    </w:p>
    <w:p>
      <w:r>
        <w:t>| 21 | Confusion Matrix (CV) | Heatmap | Predicted Grade | Actual Grade | Grade band classification accuracy |</w:t>
      </w:r>
    </w:p>
    <w:p>
      <w:r>
        <w:t>| 22 | Confusion Matrix (Holdout) | Heatmap | Predicted Grade | Actual Grade | Holdout grade accuracy |</w:t>
      </w:r>
    </w:p>
    <w:p>
      <w:r>
        <w:t>| 23 | Missing Data Before Cleaning | Bar Chart | Column Name | Missing Count | Data quality assessment |</w:t>
      </w:r>
    </w:p>
    <w:p>
      <w:r>
        <w:t>| 24 | Top 4 Features Panel | 4× Scatter | Feature Value | CGPA | Multi-feature relationship view |</w:t>
      </w:r>
    </w:p>
    <w:p>
      <w:r>
        <w:t>| 25 | Midterm vs Assignment (by CGPA) | Colored Scatter | Midterm | Assignment | Two-variable interaction patterns |</w:t>
      </w:r>
    </w:p>
    <w:p>
      <w:r>
        <w:t xml:space="preserve">| 26 | </w:t>
      </w:r>
      <w:r>
        <w:rPr>
          <w:b/>
        </w:rPr>
        <w:t>TABLE: Model Comparison</w:t>
      </w:r>
      <w:r>
        <w:t xml:space="preserve"> | Decision Table | — | — | Side-by-side algorithm pros/cons/metrics |</w:t>
      </w:r>
    </w:p>
    <w:p>
      <w:r>
        <w:t xml:space="preserve">| 27 | </w:t>
      </w:r>
      <w:r>
        <w:rPr>
          <w:b/>
        </w:rPr>
        <w:t>TABLE: Preprocessing Comparison</w:t>
      </w:r>
      <w:r>
        <w:t xml:space="preserve"> | Decision Table | — | — | Technique selection justification |</w:t>
      </w:r>
    </w:p>
    <w:p>
      <w:r>
        <w:t xml:space="preserve">| 28 | </w:t>
      </w:r>
      <w:r>
        <w:rPr>
          <w:b/>
        </w:rPr>
        <w:t>TABLE: Feature Statistics</w:t>
      </w:r>
      <w:r>
        <w:t xml:space="preserve"> | Summary Table | — | — | Mean, std, min, max, correlation for all features |</w:t>
      </w:r>
    </w:p>
    <w:p>
      <w:r>
        <w:t xml:space="preserve">| 29 | </w:t>
      </w:r>
      <w:r>
        <w:rPr>
          <w:b/>
        </w:rPr>
        <w:t>TABLE: CV Fold Results</w:t>
      </w:r>
      <w:r>
        <w:t xml:space="preserve"> | Results Table | — | — | Fold-by-fold performance summary |</w:t>
      </w:r>
    </w:p>
    <w:p>
      <w:r>
        <w:t>| 30 | Academic Score vs CGPA (Density) | Hexbin Plot | Academic Score | CGPA | Student concentration density |</w:t>
      </w:r>
    </w:p>
    <w:p>
      <w:r>
        <w:t>---</w:t>
      </w:r>
    </w:p>
    <w:p>
      <w:pPr>
        <w:pStyle w:val="Heading2"/>
      </w:pPr>
      <w:r>
        <w:t>10. Web Application</w:t>
      </w:r>
    </w:p>
    <w:p>
      <w:pPr>
        <w:pStyle w:val="Heading3"/>
      </w:pPr>
      <w:r>
        <w:t>10.1 System Architecture</w:t>
      </w:r>
    </w:p>
    <w:p>
      <w:r>
        <w:rPr>
          <w:rFonts w:ascii="Consolas" w:hAnsi="Consolas"/>
          <w:sz w:val="18"/>
        </w:rPr>
        <w:t>┌─────────────────────────────────────────────────────────────────┐</w:t>
      </w:r>
    </w:p>
    <w:p>
      <w:r>
        <w:rPr>
          <w:rFonts w:ascii="Consolas" w:hAnsi="Consolas"/>
          <w:sz w:val="18"/>
        </w:rPr>
        <w:t>│                        USER (Browser)                           │</w:t>
      </w:r>
    </w:p>
    <w:p>
      <w:r>
        <w:rPr>
          <w:rFonts w:ascii="Consolas" w:hAnsi="Consolas"/>
          <w:sz w:val="18"/>
        </w:rPr>
        <w:t>└───────────────────────────┬─────────────────────────────────────┘</w:t>
      </w:r>
    </w:p>
    <w:p>
      <w:r>
        <w:rPr>
          <w:rFonts w:ascii="Consolas" w:hAnsi="Consolas"/>
          <w:sz w:val="18"/>
        </w:rPr>
        <w:t xml:space="preserve">                            │ HTTP</w:t>
      </w:r>
    </w:p>
    <w:p>
      <w:r>
        <w:rPr>
          <w:rFonts w:ascii="Consolas" w:hAnsi="Consolas"/>
          <w:sz w:val="18"/>
        </w:rPr>
        <w:t>┌───────────────────────────┴─────────────────────────────────────┐</w:t>
      </w:r>
    </w:p>
    <w:p>
      <w:r>
        <w:rPr>
          <w:rFonts w:ascii="Consolas" w:hAnsi="Consolas"/>
          <w:sz w:val="18"/>
        </w:rPr>
        <w:t>│  FRONTEND — React 18 + Vite (localhost:5173)                     │</w:t>
      </w:r>
    </w:p>
    <w:p>
      <w:r>
        <w:rPr>
          <w:rFonts w:ascii="Consolas" w:hAnsi="Consolas"/>
          <w:sz w:val="18"/>
        </w:rPr>
        <w:t>│  ┌──────────────┐ ┌──────────────┐ ┌───────────────────────┐    │</w:t>
      </w:r>
    </w:p>
    <w:p>
      <w:r>
        <w:rPr>
          <w:rFonts w:ascii="Consolas" w:hAnsi="Consolas"/>
          <w:sz w:val="18"/>
        </w:rPr>
        <w:t>│  │ PredictionForm│ │ ResultCard   │ │ FeatureImportance     │    │</w:t>
      </w:r>
    </w:p>
    <w:p>
      <w:r>
        <w:rPr>
          <w:rFonts w:ascii="Consolas" w:hAnsi="Consolas"/>
          <w:sz w:val="18"/>
        </w:rPr>
        <w:t>│  │ (20 inputs)   │ │ (CGPA meter) │ │ (Recharts bar chart)  │    │</w:t>
      </w:r>
    </w:p>
    <w:p>
      <w:r>
        <w:rPr>
          <w:rFonts w:ascii="Consolas" w:hAnsi="Consolas"/>
          <w:sz w:val="18"/>
        </w:rPr>
        <w:t>│  └──────┬───────┘ └──────────────┘ └───────────────────────┘    │</w:t>
      </w:r>
    </w:p>
    <w:p>
      <w:r>
        <w:rPr>
          <w:rFonts w:ascii="Consolas" w:hAnsi="Consolas"/>
          <w:sz w:val="18"/>
        </w:rPr>
        <w:t>│         │                                                        │</w:t>
      </w:r>
    </w:p>
    <w:p>
      <w:r>
        <w:rPr>
          <w:rFonts w:ascii="Consolas" w:hAnsi="Consolas"/>
          <w:sz w:val="18"/>
        </w:rPr>
        <w:t>│  ┌──────┴────────────────────────┐                               │</w:t>
      </w:r>
    </w:p>
    <w:p>
      <w:r>
        <w:rPr>
          <w:rFonts w:ascii="Consolas" w:hAnsi="Consolas"/>
          <w:sz w:val="18"/>
        </w:rPr>
        <w:t>│  │ Audio Upload │ Image Upload   │                               │</w:t>
      </w:r>
    </w:p>
    <w:p>
      <w:r>
        <w:rPr>
          <w:rFonts w:ascii="Consolas" w:hAnsi="Consolas"/>
          <w:sz w:val="18"/>
        </w:rPr>
        <w:t>│  └──────┬───────┴───────┬────────┘                               │</w:t>
      </w:r>
    </w:p>
    <w:p>
      <w:r>
        <w:rPr>
          <w:rFonts w:ascii="Consolas" w:hAnsi="Consolas"/>
          <w:sz w:val="18"/>
        </w:rPr>
        <w:t>└─────────┼───────────────┼────────────────────────────────────────┘</w:t>
      </w:r>
    </w:p>
    <w:p>
      <w:r>
        <w:rPr>
          <w:rFonts w:ascii="Consolas" w:hAnsi="Consolas"/>
          <w:sz w:val="18"/>
        </w:rPr>
        <w:t xml:space="preserve">          │               │</w:t>
      </w:r>
    </w:p>
    <w:p>
      <w:r>
        <w:rPr>
          <w:rFonts w:ascii="Consolas" w:hAnsi="Consolas"/>
          <w:sz w:val="18"/>
        </w:rPr>
        <w:t>┌─────────┴───────────────┴────────────────────────────────────────┐</w:t>
      </w:r>
    </w:p>
    <w:p>
      <w:r>
        <w:rPr>
          <w:rFonts w:ascii="Consolas" w:hAnsi="Consolas"/>
          <w:sz w:val="18"/>
        </w:rPr>
        <w:t>│  BACKEND — FastAPI + Uvicorn (localhost:8000)                      │</w:t>
      </w:r>
    </w:p>
    <w:p>
      <w:r>
        <w:rPr>
          <w:rFonts w:ascii="Consolas" w:hAnsi="Consolas"/>
          <w:sz w:val="18"/>
        </w:rPr>
        <w:t>│                                                                    │</w:t>
      </w:r>
    </w:p>
    <w:p>
      <w:r>
        <w:rPr>
          <w:rFonts w:ascii="Consolas" w:hAnsi="Consolas"/>
          <w:sz w:val="18"/>
        </w:rPr>
        <w:t>│  POST /predict       → Load .pkl model → Return CGPA + confidence │</w:t>
      </w:r>
    </w:p>
    <w:p>
      <w:r>
        <w:rPr>
          <w:rFonts w:ascii="Consolas" w:hAnsi="Consolas"/>
          <w:sz w:val="18"/>
        </w:rPr>
        <w:t>│  POST /grade-intro   → Whisper STT → Return intro_grade (1-10)    │</w:t>
      </w:r>
    </w:p>
    <w:p>
      <w:r>
        <w:rPr>
          <w:rFonts w:ascii="Consolas" w:hAnsi="Consolas"/>
          <w:sz w:val="18"/>
        </w:rPr>
        <w:t>│  POST /grade-hw      → OpenCV analysis → Return hw_grade (1-10)   │</w:t>
      </w:r>
    </w:p>
    <w:p>
      <w:r>
        <w:rPr>
          <w:rFonts w:ascii="Consolas" w:hAnsi="Consolas"/>
          <w:sz w:val="18"/>
        </w:rPr>
        <w:t>│  GET  /health        → Model status check                         │</w:t>
      </w:r>
    </w:p>
    <w:p>
      <w:r>
        <w:rPr>
          <w:rFonts w:ascii="Consolas" w:hAnsi="Consolas"/>
          <w:sz w:val="18"/>
        </w:rPr>
        <w:t>│  GET  /features      → Feature importance data                    │</w:t>
      </w:r>
    </w:p>
    <w:p>
      <w:r>
        <w:rPr>
          <w:rFonts w:ascii="Consolas" w:hAnsi="Consolas"/>
          <w:sz w:val="18"/>
        </w:rPr>
        <w:t>│                                                                    │</w:t>
      </w:r>
    </w:p>
    <w:p>
      <w:r>
        <w:rPr>
          <w:rFonts w:ascii="Consolas" w:hAnsi="Consolas"/>
          <w:sz w:val="18"/>
        </w:rPr>
        <w:t>│  ┌─────────────────────────────────────────┐                      │</w:t>
      </w:r>
    </w:p>
    <w:p>
      <w:r>
        <w:rPr>
          <w:rFonts w:ascii="Consolas" w:hAnsi="Consolas"/>
          <w:sz w:val="18"/>
        </w:rPr>
        <w:t>│  │ best_cgpa_model_v2.pkl (11.8 MB)        │                      │</w:t>
      </w:r>
    </w:p>
    <w:p>
      <w:r>
        <w:rPr>
          <w:rFonts w:ascii="Consolas" w:hAnsi="Consolas"/>
          <w:sz w:val="18"/>
        </w:rPr>
        <w:t>│  │ StackingRegressor Pipeline              │                      │</w:t>
      </w:r>
    </w:p>
    <w:p>
      <w:r>
        <w:rPr>
          <w:rFonts w:ascii="Consolas" w:hAnsi="Consolas"/>
          <w:sz w:val="18"/>
        </w:rPr>
        <w:t>│  │ (Imputer → Scaler → 7 Base → Ridge)     │                      │</w:t>
      </w:r>
    </w:p>
    <w:p>
      <w:r>
        <w:rPr>
          <w:rFonts w:ascii="Consolas" w:hAnsi="Consolas"/>
          <w:sz w:val="18"/>
        </w:rPr>
        <w:t>│  └─────────────────────────────────────────┘                      │</w:t>
      </w:r>
    </w:p>
    <w:p>
      <w:r>
        <w:rPr>
          <w:rFonts w:ascii="Consolas" w:hAnsi="Consolas"/>
          <w:sz w:val="18"/>
        </w:rPr>
        <w:t>└──────────────────────────────────────────────────────────────────┘</w:t>
      </w:r>
    </w:p>
    <w:p>
      <w:pPr>
        <w:pStyle w:val="Heading3"/>
      </w:pPr>
      <w:r>
        <w:t>10.2 Tech Stack</w:t>
      </w:r>
    </w:p>
    <w:p>
      <w:r>
        <w:t>| Layer | Technology | Version | Purpose |</w:t>
      </w:r>
    </w:p>
    <w:p>
      <w:r>
        <w:t>|-------|-----------|---------|---------|</w:t>
      </w:r>
    </w:p>
    <w:p>
      <w:r>
        <w:t>| Frontend Framework | React | 18 | Component-based UI |</w:t>
      </w:r>
    </w:p>
    <w:p>
      <w:r>
        <w:t>| Build Tool | Vite | 7.x | Fast HMR development server |</w:t>
      </w:r>
    </w:p>
    <w:p>
      <w:r>
        <w:t>| Styling | Vanilla CSS | — | Dark glassmorphism theme with gradients |</w:t>
      </w:r>
    </w:p>
    <w:p>
      <w:r>
        <w:t>| Charts | Recharts | — | Feature importance visualization |</w:t>
      </w:r>
    </w:p>
    <w:p>
      <w:r>
        <w:t>| HTTP Client | Axios | — | API communication |</w:t>
      </w:r>
    </w:p>
    <w:p>
      <w:r>
        <w:t>| Backend Framework | FastAPI | — | Async Python API server |</w:t>
      </w:r>
    </w:p>
    <w:p>
      <w:r>
        <w:t>| ASGI Server | Uvicorn | — | Production-grade server |</w:t>
      </w:r>
    </w:p>
    <w:p>
      <w:r>
        <w:t>| ML Framework | scikit-learn | — | StackingRegressor pipeline |</w:t>
      </w:r>
    </w:p>
    <w:p>
      <w:r>
        <w:t>| Audio AI | OpenAI Whisper | base | Speech-to-text transcription |</w:t>
      </w:r>
    </w:p>
    <w:p>
      <w:r>
        <w:t>| Vision AI | OpenCV | — | Image density analysis |</w:t>
      </w:r>
    </w:p>
    <w:p>
      <w:r>
        <w:t>| Serialization | joblib | — | Model persistence (.pkl) |</w:t>
      </w:r>
    </w:p>
    <w:p>
      <w:pPr>
        <w:pStyle w:val="Heading3"/>
      </w:pPr>
      <w:r>
        <w:t>10.3 How to Run</w:t>
      </w:r>
    </w:p>
    <w:p>
      <w:r>
        <w:rPr>
          <w:rFonts w:ascii="Consolas" w:hAnsi="Consolas"/>
          <w:sz w:val="18"/>
        </w:rPr>
        <w:t># Terminal 1 — Start Backend API</w:t>
      </w:r>
    </w:p>
    <w:p>
      <w:r>
        <w:rPr>
          <w:rFonts w:ascii="Consolas" w:hAnsi="Consolas"/>
          <w:sz w:val="18"/>
        </w:rPr>
        <w:t>.venv\Scripts\python.exe -m uvicorn api.main:app --port 8000</w:t>
      </w:r>
    </w:p>
    <w:p/>
    <w:p>
      <w:r>
        <w:rPr>
          <w:rFonts w:ascii="Consolas" w:hAnsi="Consolas"/>
          <w:sz w:val="18"/>
        </w:rPr>
        <w:t># Terminal 2 — Start Frontend</w:t>
      </w:r>
    </w:p>
    <w:p>
      <w:r>
        <w:rPr>
          <w:rFonts w:ascii="Consolas" w:hAnsi="Consolas"/>
          <w:sz w:val="18"/>
        </w:rPr>
        <w:t>cd frontend</w:t>
      </w:r>
    </w:p>
    <w:p>
      <w:r>
        <w:rPr>
          <w:rFonts w:ascii="Consolas" w:hAnsi="Consolas"/>
          <w:sz w:val="18"/>
        </w:rPr>
        <w:t>npm install    # first time only</w:t>
      </w:r>
    </w:p>
    <w:p>
      <w:r>
        <w:rPr>
          <w:rFonts w:ascii="Consolas" w:hAnsi="Consolas"/>
          <w:sz w:val="18"/>
        </w:rPr>
        <w:t>npm run dev    # starts at localhost:5173</w:t>
      </w:r>
    </w:p>
    <w:p>
      <w:r>
        <w:t>---</w:t>
      </w:r>
    </w:p>
    <w:p>
      <w:pPr>
        <w:pStyle w:val="Heading2"/>
      </w:pPr>
      <w:r>
        <w:t>11. Results Summary &amp; Key Findings</w:t>
      </w:r>
    </w:p>
    <w:p>
      <w:pPr>
        <w:pStyle w:val="Heading3"/>
      </w:pPr>
      <w:r>
        <w:t>11.1 Performance Summary</w:t>
      </w:r>
    </w:p>
    <w:p>
      <w:r>
        <w:t>| Evaluation Method | R² | RMSE | MAE | Accuracy ±1.0 | Interpretation |</w:t>
      </w:r>
    </w:p>
    <w:p>
      <w:r>
        <w:t>|-------------------|-----|------|-----|---------------|----------------|</w:t>
      </w:r>
    </w:p>
    <w:p>
      <w:r>
        <w:t xml:space="preserve">| 10-Fold CV (Mean) | 0.7158 | 0.4951 | 0.2911 | </w:t>
      </w:r>
      <w:r>
        <w:rPr>
          <w:b/>
        </w:rPr>
        <w:t>94.8%</w:t>
      </w:r>
      <w:r>
        <w:t xml:space="preserve"> | Stable across all data splits |</w:t>
      </w:r>
    </w:p>
    <w:p>
      <w:r>
        <w:t xml:space="preserve">| 10-Fold CV (Best) | 0.8648 | 0.3708 | 0.2414 | </w:t>
      </w:r>
      <w:r>
        <w:rPr>
          <w:b/>
        </w:rPr>
        <w:t>96.9%</w:t>
      </w:r>
      <w:r>
        <w:t xml:space="preserve"> | Peak model capability |</w:t>
      </w:r>
    </w:p>
    <w:p>
      <w:r>
        <w:t xml:space="preserve">| </w:t>
      </w:r>
      <w:r>
        <w:rPr>
          <w:b/>
        </w:rPr>
        <w:t>Holdout (80/20)</w:t>
      </w:r>
      <w:r>
        <w:t xml:space="preserve"> | </w:t>
      </w:r>
      <w:r>
        <w:rPr>
          <w:b/>
        </w:rPr>
        <w:t>0.7788</w:t>
      </w:r>
      <w:r>
        <w:t xml:space="preserve"> | </w:t>
      </w:r>
      <w:r>
        <w:rPr>
          <w:b/>
        </w:rPr>
        <w:t>0.5143</w:t>
      </w:r>
      <w:r>
        <w:t xml:space="preserve"> | </w:t>
      </w:r>
      <w:r>
        <w:rPr>
          <w:b/>
        </w:rPr>
        <w:t>0.3249</w:t>
      </w:r>
      <w:r>
        <w:t xml:space="preserve"> | </w:t>
      </w:r>
      <w:r>
        <w:rPr>
          <w:b/>
        </w:rPr>
        <w:t>94.3%</w:t>
      </w:r>
      <w:r>
        <w:t xml:space="preserve"> | </w:t>
      </w:r>
      <w:r>
        <w:rPr>
          <w:b/>
        </w:rPr>
        <w:t>Final reported accuracy</w:t>
      </w:r>
      <w:r>
        <w:t xml:space="preserve"> |</w:t>
      </w:r>
    </w:p>
    <w:p>
      <w:pPr>
        <w:pStyle w:val="Heading3"/>
      </w:pPr>
      <w:r>
        <w:t>11.2 Improvements over V1</w:t>
      </w:r>
    </w:p>
    <w:p>
      <w:r>
        <w:t>| Aspect | Version 1 | Version 2 (Final) | Improvement |</w:t>
      </w:r>
    </w:p>
    <w:p>
      <w:r>
        <w:t>|--------|-----------|-------------------|-------------|</w:t>
      </w:r>
    </w:p>
    <w:p>
      <w:r>
        <w:t xml:space="preserve">| Rows Used | 581 (dropped 380) | </w:t>
      </w:r>
      <w:r>
        <w:rPr>
          <w:b/>
        </w:rPr>
        <w:t>961 (zero dropped)</w:t>
      </w:r>
      <w:r>
        <w:t xml:space="preserve"> | +65% more data |</w:t>
      </w:r>
    </w:p>
    <w:p>
      <w:r>
        <w:t xml:space="preserve">| Features | 18 | </w:t>
      </w:r>
      <w:r>
        <w:rPr>
          <w:b/>
        </w:rPr>
        <w:t>20</w:t>
      </w:r>
      <w:r>
        <w:t xml:space="preserve"> | +2 AI features |</w:t>
      </w:r>
    </w:p>
    <w:p>
      <w:r>
        <w:t xml:space="preserve">| Evaluation | Single 80/20 split | </w:t>
      </w:r>
      <w:r>
        <w:rPr>
          <w:b/>
        </w:rPr>
        <w:t>10-Fold CV + Holdout</w:t>
      </w:r>
      <w:r>
        <w:t xml:space="preserve"> | More rigorous |</w:t>
      </w:r>
    </w:p>
    <w:p>
      <w:r>
        <w:t xml:space="preserve">| Missing Handling | Listwise deletion | </w:t>
      </w:r>
      <w:r>
        <w:rPr>
          <w:b/>
        </w:rPr>
        <w:t>MICE Imputation</w:t>
      </w:r>
      <w:r>
        <w:t xml:space="preserve"> | Preserves all data |</w:t>
      </w:r>
    </w:p>
    <w:p>
      <w:r>
        <w:t xml:space="preserve">| Holdout R² | 0.76 | </w:t>
      </w:r>
      <w:r>
        <w:rPr>
          <w:b/>
        </w:rPr>
        <w:t>0.78</w:t>
      </w:r>
      <w:r>
        <w:t xml:space="preserve"> | +2.6% improvement |</w:t>
      </w:r>
    </w:p>
    <w:p>
      <w:r>
        <w:t xml:space="preserve">| Accuracy (±1.0) | 93.1% | </w:t>
      </w:r>
      <w:r>
        <w:rPr>
          <w:b/>
        </w:rPr>
        <w:t>94.3%</w:t>
      </w:r>
      <w:r>
        <w:t xml:space="preserve"> | +1.2% improvement |</w:t>
      </w:r>
    </w:p>
    <w:p>
      <w:r>
        <w:t xml:space="preserve">| Visualizations | 5 basic | </w:t>
      </w:r>
      <w:r>
        <w:rPr>
          <w:b/>
        </w:rPr>
        <w:t>30 (25 graphs + 4 tables + 1 density)</w:t>
      </w:r>
      <w:r>
        <w:t xml:space="preserve"> | 6× more |</w:t>
      </w:r>
    </w:p>
    <w:p>
      <w:r>
        <w:t xml:space="preserve">| Web App | Basic form | </w:t>
      </w:r>
      <w:r>
        <w:rPr>
          <w:b/>
        </w:rPr>
        <w:t>Full-stack + AI grading</w:t>
      </w:r>
      <w:r>
        <w:t xml:space="preserve"> | Production-ready |</w:t>
      </w:r>
    </w:p>
    <w:p>
      <w:pPr>
        <w:pStyle w:val="Heading3"/>
      </w:pPr>
      <w:r>
        <w:t>11.3 Key Findings for Decision Makers</w:t>
      </w:r>
    </w:p>
    <w:p>
      <w:r>
        <w:t xml:space="preserve">1. </w:t>
      </w:r>
      <w:r>
        <w:rPr>
          <w:b/>
        </w:rPr>
        <w:t>📊 Academic Momentum:</w:t>
      </w:r>
      <w:r>
        <w:t xml:space="preserve"> Previous semester CGPA accounts for ~80% of prediction power → </w:t>
      </w:r>
      <w:r>
        <w:rPr>
          <w:b/>
        </w:rPr>
        <w:t>early semester intervention is critical</w:t>
      </w:r>
      <w:r>
        <w:t xml:space="preserve"> before patterns solidify</w:t>
      </w:r>
    </w:p>
    <w:p>
      <w:r>
        <w:t xml:space="preserve">2. </w:t>
      </w:r>
      <w:r>
        <w:rPr>
          <w:b/>
        </w:rPr>
        <w:t>⚠️ Backlogs are a red flag:</w:t>
      </w:r>
      <w:r>
        <w:t xml:space="preserve"> Even 1 backlog significantly predicts lower CGPA → </w:t>
      </w:r>
      <w:r>
        <w:rPr>
          <w:b/>
        </w:rPr>
        <w:t>backlog clearance programs</w:t>
      </w:r>
      <w:r>
        <w:t xml:space="preserve"> should be prioritized</w:t>
      </w:r>
    </w:p>
    <w:p>
      <w:r>
        <w:t xml:space="preserve">3. </w:t>
      </w:r>
      <w:r>
        <w:rPr>
          <w:b/>
        </w:rPr>
        <w:t>🧠 Mental Health Matters:</w:t>
      </w:r>
      <w:r>
        <w:t xml:space="preserve"> Stressed students show measurably lower CGPA distribution → </w:t>
      </w:r>
      <w:r>
        <w:rPr>
          <w:b/>
        </w:rPr>
        <w:t>counseling services</w:t>
      </w:r>
      <w:r>
        <w:t xml:space="preserve"> should be expanded</w:t>
      </w:r>
    </w:p>
    <w:p>
      <w:r>
        <w:t xml:space="preserve">4. </w:t>
      </w:r>
      <w:r>
        <w:rPr>
          <w:b/>
        </w:rPr>
        <w:t>📍 Distance Effect:</w:t>
      </w:r>
      <w:r>
        <w:t xml:space="preserve"> Students with longer commutes tend to underperform → </w:t>
      </w:r>
      <w:r>
        <w:rPr>
          <w:b/>
        </w:rPr>
        <w:t>hostel accommodations and transport support</w:t>
      </w:r>
      <w:r>
        <w:t xml:space="preserve"> can help</w:t>
      </w:r>
    </w:p>
    <w:p>
      <w:r>
        <w:t xml:space="preserve">5. </w:t>
      </w:r>
      <w:r>
        <w:rPr>
          <w:b/>
        </w:rPr>
        <w:t>🎤 Communication Skills:</w:t>
      </w:r>
      <w:r>
        <w:t xml:space="preserve"> Students with higher intro_grade (audio quality) tend toward higher CGPA → </w:t>
      </w:r>
      <w:r>
        <w:rPr>
          <w:b/>
        </w:rPr>
        <w:t>soft skills training</w:t>
      </w:r>
      <w:r>
        <w:t xml:space="preserve"> benefits academics too</w:t>
      </w:r>
    </w:p>
    <w:p>
      <w:r>
        <w:t xml:space="preserve">6. </w:t>
      </w:r>
      <w:r>
        <w:rPr>
          <w:b/>
        </w:rPr>
        <w:t>📝 Organization Skills:</w:t>
      </w:r>
      <w:r>
        <w:t xml:space="preserve"> Handwriting quality (hw_grade) provides supplementary signal → </w:t>
      </w:r>
      <w:r>
        <w:rPr>
          <w:b/>
        </w:rPr>
        <w:t>study skills workshops</w:t>
      </w:r>
      <w:r>
        <w:t xml:space="preserve"> for note-taking recommended</w:t>
      </w:r>
    </w:p>
    <w:p>
      <w:r>
        <w:t>---</w:t>
      </w:r>
    </w:p>
    <w:p>
      <w:pPr>
        <w:pStyle w:val="Heading2"/>
      </w:pPr>
      <w:r>
        <w:t>12. Conclusion</w:t>
      </w:r>
    </w:p>
    <w:p>
      <w:r>
        <w:t xml:space="preserve">The Stacking Ensemble ML system successfully demonstrates that a student's semester CGPA can be predicted with </w:t>
      </w:r>
      <w:r>
        <w:rPr>
          <w:b/>
        </w:rPr>
        <w:t>94.3% accuracy</w:t>
      </w:r>
      <w:r>
        <w:t xml:space="preserve"> (±1.0 CGPA) by combining quantitative survey data with AI-extracted qualitative features from audio introductions and handwritten notes.</w:t>
      </w:r>
    </w:p>
    <w:p>
      <w:r>
        <w:t xml:space="preserve">By refusing to drop missing data (leveraging MICE imputation) and integrating unstructured data modalities (Whisper AI + OpenCV), the model receives a </w:t>
      </w:r>
      <w:r>
        <w:rPr>
          <w:b/>
        </w:rPr>
        <w:t>holistic, multi-dimensional profile</w:t>
      </w:r>
      <w:r>
        <w:t xml:space="preserve"> of each student — mirroring the actual multifaceted nature of academic success.</w:t>
      </w:r>
    </w:p>
    <w:p>
      <w:r>
        <w:t xml:space="preserve">The entire pipeline — from raw messy data collection to a deployed web application — demonstrates a </w:t>
      </w:r>
      <w:r>
        <w:rPr>
          <w:b/>
        </w:rPr>
        <w:t>production-grade ML workflow</w:t>
      </w:r>
      <w:r>
        <w:t xml:space="preserve"> suitable for real-world academic decision support at scale.</w:t>
      </w:r>
    </w:p>
    <w:p>
      <w:r>
        <w:t>---</w:t>
      </w:r>
    </w:p>
    <w:p>
      <w:r>
        <w:t>*Document generated: March 2026 | PCTE Group of Institutes*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