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BD4" w:rsidRDefault="004A1BD4" w:rsidP="004A1BD4">
      <w:pPr>
        <w:jc w:val="center"/>
      </w:pPr>
      <w:r>
        <w:t>МИНИСТЕРСТВО ОБРАЗОВАНИЯ И НАУКИ РФ</w:t>
      </w:r>
    </w:p>
    <w:p w:rsidR="004A1BD4" w:rsidRDefault="004A1BD4" w:rsidP="004A1BD4">
      <w:pPr>
        <w:jc w:val="center"/>
      </w:pPr>
      <w:r>
        <w:t>Федеральное государственное автономное</w:t>
      </w:r>
    </w:p>
    <w:p w:rsidR="004A1BD4" w:rsidRDefault="004A1BD4" w:rsidP="004A1BD4">
      <w:pPr>
        <w:jc w:val="center"/>
      </w:pPr>
      <w:r>
        <w:t>образовательное учреждение высшего образования</w:t>
      </w:r>
    </w:p>
    <w:p w:rsidR="004A1BD4" w:rsidRDefault="004A1BD4" w:rsidP="004A1BD4">
      <w:pPr>
        <w:jc w:val="center"/>
      </w:pPr>
      <w:r>
        <w:t>«Национальный исследовательский университет ИТМО»</w:t>
      </w:r>
    </w:p>
    <w:p w:rsidR="004A1BD4" w:rsidRPr="00F1763B" w:rsidRDefault="004A1BD4" w:rsidP="004A1BD4">
      <w:pPr>
        <w:jc w:val="center"/>
        <w:rPr>
          <w:b/>
        </w:rPr>
      </w:pPr>
      <w:r w:rsidRPr="00F1763B">
        <w:rPr>
          <w:b/>
        </w:rPr>
        <w:t>Факультет программной инженерии и компьютерной техники</w:t>
      </w:r>
    </w:p>
    <w:p w:rsidR="004A1BD4" w:rsidRDefault="004A1BD4" w:rsidP="004A1BD4">
      <w:pPr>
        <w:jc w:val="center"/>
        <w:rPr>
          <w:b/>
        </w:rPr>
      </w:pPr>
    </w:p>
    <w:p w:rsidR="004A1BD4" w:rsidRDefault="004A1BD4" w:rsidP="004A1BD4">
      <w:pPr>
        <w:jc w:val="center"/>
        <w:rPr>
          <w:b/>
        </w:rPr>
      </w:pPr>
    </w:p>
    <w:p w:rsidR="004A1BD4" w:rsidRPr="00F1763B" w:rsidRDefault="004A1BD4" w:rsidP="004A1BD4">
      <w:pPr>
        <w:jc w:val="center"/>
        <w:rPr>
          <w:b/>
        </w:rPr>
      </w:pPr>
    </w:p>
    <w:p w:rsidR="004A1BD4" w:rsidRPr="00F1763B" w:rsidRDefault="004A1BD4" w:rsidP="004A1BD4">
      <w:pPr>
        <w:jc w:val="center"/>
        <w:rPr>
          <w:b/>
        </w:rPr>
      </w:pPr>
      <w:r>
        <w:rPr>
          <w:b/>
        </w:rPr>
        <w:t>Лабораторная работа No</w:t>
      </w:r>
      <w:r>
        <w:rPr>
          <w:b/>
        </w:rPr>
        <w:t>2</w:t>
      </w:r>
    </w:p>
    <w:p w:rsidR="004A1BD4" w:rsidRDefault="004A1BD4" w:rsidP="004A1BD4">
      <w:pPr>
        <w:jc w:val="center"/>
      </w:pPr>
      <w:r>
        <w:t>по дисциплине</w:t>
      </w:r>
    </w:p>
    <w:p w:rsidR="004A1BD4" w:rsidRDefault="004A1BD4" w:rsidP="004A1BD4">
      <w:pPr>
        <w:jc w:val="center"/>
      </w:pPr>
      <w:r>
        <w:t>“Архитектура программных систем”</w:t>
      </w:r>
    </w:p>
    <w:p w:rsidR="004A1BD4" w:rsidRDefault="004A1BD4" w:rsidP="004A1BD4">
      <w:pPr>
        <w:jc w:val="center"/>
      </w:pPr>
    </w:p>
    <w:p w:rsidR="004A1BD4" w:rsidRDefault="004A1BD4" w:rsidP="004A1BD4">
      <w:pPr>
        <w:jc w:val="right"/>
      </w:pPr>
    </w:p>
    <w:p w:rsidR="004A1BD4" w:rsidRDefault="004A1BD4" w:rsidP="004A1BD4">
      <w:pPr>
        <w:jc w:val="right"/>
      </w:pPr>
    </w:p>
    <w:p w:rsidR="004A1BD4" w:rsidRDefault="004A1BD4" w:rsidP="004A1BD4">
      <w:pPr>
        <w:jc w:val="right"/>
      </w:pPr>
    </w:p>
    <w:p w:rsidR="004A1BD4" w:rsidRDefault="004A1BD4" w:rsidP="004A1BD4">
      <w:pPr>
        <w:jc w:val="right"/>
      </w:pPr>
    </w:p>
    <w:p w:rsidR="004A1BD4" w:rsidRDefault="004A1BD4" w:rsidP="004A1BD4">
      <w:pPr>
        <w:jc w:val="right"/>
      </w:pPr>
    </w:p>
    <w:p w:rsidR="004A1BD4" w:rsidRDefault="004A1BD4" w:rsidP="004A1BD4">
      <w:pPr>
        <w:jc w:val="right"/>
      </w:pPr>
    </w:p>
    <w:p w:rsidR="004A1BD4" w:rsidRDefault="004A1BD4" w:rsidP="004A1BD4">
      <w:pPr>
        <w:jc w:val="right"/>
      </w:pPr>
      <w:r>
        <w:t>Студент:</w:t>
      </w:r>
    </w:p>
    <w:p w:rsidR="004A1BD4" w:rsidRPr="00F1763B" w:rsidRDefault="004A1BD4" w:rsidP="004A1BD4">
      <w:pPr>
        <w:jc w:val="right"/>
      </w:pPr>
      <w:proofErr w:type="spellStart"/>
      <w:r>
        <w:t>Гуменник</w:t>
      </w:r>
      <w:proofErr w:type="spellEnd"/>
      <w:r>
        <w:t xml:space="preserve"> Петр Олегович</w:t>
      </w:r>
    </w:p>
    <w:p w:rsidR="004A1BD4" w:rsidRDefault="004A1BD4" w:rsidP="004A1BD4">
      <w:pPr>
        <w:jc w:val="right"/>
      </w:pPr>
      <w:r>
        <w:t>Группа P3333</w:t>
      </w:r>
    </w:p>
    <w:p w:rsidR="004A1BD4" w:rsidRDefault="004A1BD4" w:rsidP="004A1BD4">
      <w:pPr>
        <w:jc w:val="right"/>
      </w:pPr>
      <w:r>
        <w:t>Преподаватель:</w:t>
      </w:r>
    </w:p>
    <w:p w:rsidR="004A1BD4" w:rsidRDefault="004A1BD4" w:rsidP="004A1BD4">
      <w:pPr>
        <w:jc w:val="right"/>
      </w:pPr>
      <w:r>
        <w:t>Перл Иван Андреевич</w:t>
      </w:r>
    </w:p>
    <w:p w:rsidR="004A1BD4" w:rsidRDefault="004A1BD4" w:rsidP="004A1BD4">
      <w:pPr>
        <w:jc w:val="center"/>
      </w:pPr>
    </w:p>
    <w:p w:rsidR="004A1BD4" w:rsidRDefault="004A1BD4" w:rsidP="004A1BD4">
      <w:pPr>
        <w:jc w:val="center"/>
      </w:pPr>
    </w:p>
    <w:p w:rsidR="004A1BD4" w:rsidRDefault="004A1BD4" w:rsidP="004A1BD4">
      <w:pPr>
        <w:jc w:val="center"/>
      </w:pPr>
    </w:p>
    <w:p w:rsidR="004A1BD4" w:rsidRDefault="004A1BD4" w:rsidP="004A1BD4">
      <w:pPr>
        <w:jc w:val="center"/>
      </w:pPr>
    </w:p>
    <w:p w:rsidR="004A1BD4" w:rsidRDefault="004A1BD4" w:rsidP="004A1BD4">
      <w:pPr>
        <w:jc w:val="center"/>
      </w:pPr>
    </w:p>
    <w:p w:rsidR="004A1BD4" w:rsidRDefault="004A1BD4" w:rsidP="004A1BD4">
      <w:pPr>
        <w:jc w:val="center"/>
      </w:pPr>
      <w:r>
        <w:t>Санкт-Петербург, 2025</w:t>
      </w:r>
    </w:p>
    <w:p w:rsidR="004A1BD4" w:rsidRDefault="00420DAB" w:rsidP="00420DAB">
      <w:pPr>
        <w:pStyle w:val="2"/>
        <w:rPr>
          <w:lang w:val="en-US"/>
        </w:rPr>
      </w:pPr>
      <w:r>
        <w:lastRenderedPageBreak/>
        <w:t xml:space="preserve">Шаблоны </w:t>
      </w:r>
      <w:proofErr w:type="spellStart"/>
      <w:r>
        <w:t>GoF</w:t>
      </w:r>
      <w:proofErr w:type="spellEnd"/>
    </w:p>
    <w:p w:rsidR="00420DAB" w:rsidRPr="00420DAB" w:rsidRDefault="00420DAB" w:rsidP="00420DAB">
      <w:pPr>
        <w:rPr>
          <w:lang w:val="en-US"/>
        </w:rPr>
      </w:pPr>
    </w:p>
    <w:p w:rsidR="00420DAB" w:rsidRDefault="00420DAB" w:rsidP="00420DA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Observer</w:t>
      </w:r>
    </w:p>
    <w:p w:rsidR="00420DAB" w:rsidRDefault="00420DAB" w:rsidP="00420DAB">
      <w:pPr>
        <w:pStyle w:val="4"/>
      </w:pPr>
      <w:r>
        <w:t>Сценарий 1</w:t>
      </w:r>
      <w:r>
        <w:t xml:space="preserve">: Система </w:t>
      </w:r>
      <w:proofErr w:type="gramStart"/>
      <w:r>
        <w:t>контроля за</w:t>
      </w:r>
      <w:proofErr w:type="gramEnd"/>
      <w:r>
        <w:t xml:space="preserve"> состоянием складской техники</w:t>
      </w:r>
    </w:p>
    <w:p w:rsidR="00420DAB" w:rsidRDefault="00420DAB" w:rsidP="00420DAB">
      <w:pPr>
        <w:spacing w:before="100" w:beforeAutospacing="1" w:after="100" w:afterAutospacing="1" w:line="240" w:lineRule="auto"/>
      </w:pPr>
      <w:r>
        <w:t>П</w:t>
      </w:r>
      <w:r>
        <w:t xml:space="preserve">огрузчики, </w:t>
      </w:r>
      <w:r w:rsidR="005E1D42">
        <w:t>конвейеры, упаковочные станции,</w:t>
      </w:r>
      <w:r>
        <w:t xml:space="preserve"> все устройства рассылают уведомления при перегреве, поломке, критическом уровне заряда.</w:t>
      </w:r>
    </w:p>
    <w:p w:rsidR="00420DAB" w:rsidRDefault="00420DAB" w:rsidP="00420DAB">
      <w:pPr>
        <w:spacing w:before="100" w:beforeAutospacing="1" w:after="100" w:afterAutospacing="1" w:line="240" w:lineRule="auto"/>
      </w:pPr>
      <w:r>
        <w:rPr>
          <w:rStyle w:val="a5"/>
        </w:rPr>
        <w:t>Ограничения</w:t>
      </w:r>
      <w:r>
        <w:t>:</w:t>
      </w:r>
    </w:p>
    <w:p w:rsidR="00420DAB" w:rsidRDefault="00420DAB" w:rsidP="00420D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Огромное количество устройств в одном цеху создаёт высокую частоту событий, что может вызвать задержки при обработке уведомлений.</w:t>
      </w:r>
    </w:p>
    <w:p w:rsidR="00420DAB" w:rsidRDefault="00420DAB" w:rsidP="00420D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При сбоях в сети некоторые уведомления могут не дойти, поэтому нужна гибкая система ретрансляции или </w:t>
      </w:r>
      <w:proofErr w:type="spellStart"/>
      <w:r>
        <w:t>логирования</w:t>
      </w:r>
      <w:proofErr w:type="spellEnd"/>
      <w:r>
        <w:t>.</w:t>
      </w:r>
    </w:p>
    <w:p w:rsidR="00420DAB" w:rsidRDefault="00420DAB" w:rsidP="00420DA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Если устройство не «отписывается» при выводе из эксплуатации, в системе сохранится «призрак», нагромождающий логику.</w:t>
      </w:r>
    </w:p>
    <w:p w:rsidR="00420DAB" w:rsidRDefault="00420DAB" w:rsidP="00420DAB">
      <w:pPr>
        <w:pStyle w:val="4"/>
      </w:pPr>
      <w:r>
        <w:t>Сценарий 2</w:t>
      </w:r>
      <w:r>
        <w:t xml:space="preserve">: Платформа интеллектуальных уведомлений об изменениях курса </w:t>
      </w:r>
      <w:proofErr w:type="spellStart"/>
      <w:r>
        <w:t>криптовалют</w:t>
      </w:r>
      <w:proofErr w:type="spellEnd"/>
    </w:p>
    <w:p w:rsidR="00420DAB" w:rsidRDefault="005E1D42" w:rsidP="00420DAB">
      <w:pPr>
        <w:spacing w:before="100" w:beforeAutospacing="1" w:after="100" w:afterAutospacing="1" w:line="240" w:lineRule="auto"/>
      </w:pPr>
      <w:r>
        <w:t>Подписчики:</w:t>
      </w:r>
      <w:r w:rsidR="00420DAB">
        <w:t xml:space="preserve"> различные боты и трейдеры; при изменении цены на определённый процент они должны получить сигнал.</w:t>
      </w:r>
    </w:p>
    <w:p w:rsidR="00420DAB" w:rsidRDefault="00420DAB" w:rsidP="00420DAB">
      <w:pPr>
        <w:spacing w:before="100" w:beforeAutospacing="1" w:after="100" w:afterAutospacing="1" w:line="240" w:lineRule="auto"/>
      </w:pPr>
      <w:r>
        <w:rPr>
          <w:rStyle w:val="a5"/>
        </w:rPr>
        <w:t>Ограничения</w:t>
      </w:r>
      <w:r>
        <w:t>:</w:t>
      </w:r>
    </w:p>
    <w:p w:rsidR="00420DAB" w:rsidRDefault="00420DAB" w:rsidP="00420D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Частые колебания курса и большое число наблюдателей сильно загружают систему оповещений.</w:t>
      </w:r>
    </w:p>
    <w:p w:rsidR="00420DAB" w:rsidRDefault="00420DAB" w:rsidP="00420DAB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Нужен механизм тонкой фильтрации, чтобы не отправлять уведомления при минимальных изменениях стоимости.</w:t>
      </w:r>
    </w:p>
    <w:p w:rsidR="00420DAB" w:rsidRDefault="00420DAB" w:rsidP="00420DAB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Отсут</w:t>
      </w:r>
      <w:proofErr w:type="gramStart"/>
      <w:r>
        <w:t>c</w:t>
      </w:r>
      <w:proofErr w:type="gramEnd"/>
      <w:r>
        <w:t>твие</w:t>
      </w:r>
      <w:proofErr w:type="spellEnd"/>
      <w:r>
        <w:t xml:space="preserve"> своевременной «отписки» ботов, которые давно не торгуют, приводит к высокому объёму «лишних» уведомлений.</w:t>
      </w:r>
    </w:p>
    <w:p w:rsidR="00420DAB" w:rsidRDefault="005E1D42" w:rsidP="005E1D4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Decorator</w:t>
      </w:r>
    </w:p>
    <w:p w:rsidR="005E1D42" w:rsidRDefault="005E1D42" w:rsidP="005E1D42">
      <w:pPr>
        <w:pStyle w:val="4"/>
      </w:pPr>
      <w:r>
        <w:t>Сценарий 1: Расширение функционала личного кабинета клиента</w:t>
      </w:r>
    </w:p>
    <w:p w:rsidR="005E1D42" w:rsidRDefault="005E1D42" w:rsidP="005E1D42">
      <w:pPr>
        <w:spacing w:before="100" w:beforeAutospacing="1" w:after="100" w:afterAutospacing="1" w:line="240" w:lineRule="auto"/>
      </w:pPr>
      <w:r>
        <w:t>Базовый «Личный кабинет», поверх которого идут декораторы: чат с поддержкой, бонусная программа, управление подписками, статистика покупок.</w:t>
      </w:r>
    </w:p>
    <w:p w:rsidR="005E1D42" w:rsidRDefault="005E1D42" w:rsidP="005E1D42">
      <w:pPr>
        <w:spacing w:before="100" w:beforeAutospacing="1" w:after="100" w:afterAutospacing="1" w:line="240" w:lineRule="auto"/>
      </w:pPr>
      <w:r>
        <w:rPr>
          <w:rStyle w:val="a5"/>
        </w:rPr>
        <w:t>Ограничения</w:t>
      </w:r>
      <w:r>
        <w:t>:</w:t>
      </w:r>
    </w:p>
    <w:p w:rsidR="005E1D42" w:rsidRDefault="005E1D42" w:rsidP="005E1D4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При слишком большом количестве «декораторов», взаимодействующих друг с другом, растёт риск коллизий (напр. бонусы не совмещаются с определёнными подписками).</w:t>
      </w:r>
    </w:p>
    <w:p w:rsidR="005E1D42" w:rsidRDefault="005E1D42" w:rsidP="005E1D4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Может быть </w:t>
      </w:r>
      <w:proofErr w:type="gramStart"/>
      <w:r>
        <w:t>сложно</w:t>
      </w:r>
      <w:proofErr w:type="gramEnd"/>
      <w:r>
        <w:t xml:space="preserve"> отследить, какой декоратор внёс изменения в логику кабинета, если декораторов много.</w:t>
      </w:r>
    </w:p>
    <w:p w:rsidR="005E1D42" w:rsidRDefault="005E1D42" w:rsidP="005E1D4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Расход памяти и CPU может увеличиваться при глубоких цепочках декораторов.</w:t>
      </w:r>
    </w:p>
    <w:p w:rsidR="005E1D42" w:rsidRDefault="005E1D42" w:rsidP="005E1D42">
      <w:pPr>
        <w:pStyle w:val="4"/>
      </w:pPr>
      <w:r>
        <w:t>Сценарий 2: Тонкая настройка объёмного звука в VR-играх</w:t>
      </w:r>
    </w:p>
    <w:p w:rsidR="005E1D42" w:rsidRDefault="005E1D42" w:rsidP="005E1D42">
      <w:pPr>
        <w:spacing w:before="100" w:beforeAutospacing="1" w:after="100" w:afterAutospacing="1" w:line="240" w:lineRule="auto"/>
      </w:pPr>
      <w:r>
        <w:t xml:space="preserve">Базовый объект: </w:t>
      </w:r>
      <w:r>
        <w:t xml:space="preserve"> </w:t>
      </w:r>
      <w:proofErr w:type="spellStart"/>
      <w:r>
        <w:t>аудиопоток</w:t>
      </w:r>
      <w:proofErr w:type="spellEnd"/>
      <w:r>
        <w:t>. Декораторы: эхо, реверберация, 3D-</w:t>
      </w:r>
      <w:r>
        <w:t>звук</w:t>
      </w:r>
      <w:r>
        <w:t>, шумоподавление, динамическая компрессия.</w:t>
      </w:r>
    </w:p>
    <w:p w:rsidR="005E1D42" w:rsidRDefault="005E1D42" w:rsidP="005E1D42">
      <w:pPr>
        <w:spacing w:before="100" w:beforeAutospacing="1" w:after="100" w:afterAutospacing="1" w:line="240" w:lineRule="auto"/>
      </w:pPr>
      <w:r>
        <w:rPr>
          <w:rStyle w:val="a5"/>
        </w:rPr>
        <w:lastRenderedPageBreak/>
        <w:t>Ограничения</w:t>
      </w:r>
      <w:r>
        <w:t>:</w:t>
      </w:r>
    </w:p>
    <w:p w:rsidR="005E1D42" w:rsidRDefault="005E1D42" w:rsidP="005E1D4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Важно соблюдать порядок применения декораторов: если сначала наложить шумоподавление, а потом реверберацию, итоговый звук может получиться сильно искажённым.</w:t>
      </w:r>
    </w:p>
    <w:p w:rsidR="005E1D42" w:rsidRDefault="005E1D42" w:rsidP="005E1D4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Каждый декоратор увеличивает нагрузку на процессор, а в VR-средах критичен реальный FPS.</w:t>
      </w:r>
    </w:p>
    <w:p w:rsidR="005E1D42" w:rsidRDefault="005E1D42" w:rsidP="005E1D4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Трудно тестировать все возможные комбинации эффектов: их может быть слишком много.</w:t>
      </w:r>
    </w:p>
    <w:p w:rsidR="005E1D42" w:rsidRDefault="005E1D42" w:rsidP="005E1D42">
      <w:pPr>
        <w:pStyle w:val="4"/>
      </w:pPr>
      <w:r>
        <w:t>Сценарий 3: Интернет-магазин с системой скидок и доп. услуг</w:t>
      </w:r>
    </w:p>
    <w:p w:rsidR="005E1D42" w:rsidRDefault="005E1D42" w:rsidP="005E1D42">
      <w:pPr>
        <w:spacing w:before="100" w:beforeAutospacing="1" w:after="100" w:afterAutospacing="1" w:line="240" w:lineRule="auto"/>
      </w:pPr>
      <w:r>
        <w:t>Базовая цена товара может быть «декорирована» бонусными баллами, сезонными скидками, страховками, подарочными упаковками.</w:t>
      </w:r>
    </w:p>
    <w:p w:rsidR="005E1D42" w:rsidRDefault="005E1D42" w:rsidP="005E1D42">
      <w:pPr>
        <w:spacing w:before="100" w:beforeAutospacing="1" w:after="100" w:afterAutospacing="1" w:line="240" w:lineRule="auto"/>
      </w:pPr>
      <w:r>
        <w:rPr>
          <w:rStyle w:val="a5"/>
        </w:rPr>
        <w:t>Ограничения</w:t>
      </w:r>
      <w:r>
        <w:t>:</w:t>
      </w:r>
    </w:p>
    <w:p w:rsidR="005E1D42" w:rsidRDefault="005E1D42" w:rsidP="005E1D4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Накопление скидок может превратиться в «двойные» или «тройные» скидки, нужно точно определять приоритет наложения декораторов.</w:t>
      </w:r>
    </w:p>
    <w:p w:rsidR="005E1D42" w:rsidRDefault="005E1D42" w:rsidP="005E1D4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Некоторые декораторы (например, страховка) могут конфликтовать с другими (бесплатная подарочная упаковка), требуя доп. проверок.</w:t>
      </w:r>
    </w:p>
    <w:p w:rsidR="005E1D42" w:rsidRPr="005E1D42" w:rsidRDefault="005E1D42" w:rsidP="005E1D4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Сложно объяснить логику конечной стоимости покупателю, когда она пересчитана кучей декораторов (требуется визуализировать цепочку декораторов).</w:t>
      </w:r>
    </w:p>
    <w:p w:rsidR="005E1D42" w:rsidRDefault="005E1D42" w:rsidP="005E1D42">
      <w:pPr>
        <w:spacing w:before="100" w:beforeAutospacing="1" w:after="100" w:afterAutospacing="1" w:line="240" w:lineRule="auto"/>
      </w:pPr>
    </w:p>
    <w:p w:rsidR="005E1D42" w:rsidRDefault="005E1D42" w:rsidP="005E1D42">
      <w:pPr>
        <w:pStyle w:val="2"/>
        <w:rPr>
          <w:lang w:val="en-US"/>
        </w:rPr>
      </w:pPr>
      <w:r>
        <w:t xml:space="preserve">Шаблоны </w:t>
      </w:r>
      <w:r>
        <w:rPr>
          <w:lang w:val="en-US"/>
        </w:rPr>
        <w:t>GRASP</w:t>
      </w:r>
    </w:p>
    <w:p w:rsidR="005E1D42" w:rsidRDefault="005E1D42" w:rsidP="005E1D42">
      <w:pPr>
        <w:rPr>
          <w:lang w:val="en-US"/>
        </w:rPr>
      </w:pPr>
    </w:p>
    <w:p w:rsidR="005E1D42" w:rsidRDefault="005E1D42" w:rsidP="005E1D4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Creator</w:t>
      </w:r>
    </w:p>
    <w:p w:rsidR="005E1D42" w:rsidRDefault="004D690F" w:rsidP="005E1D42">
      <w:pPr>
        <w:pStyle w:val="4"/>
      </w:pPr>
      <w:r>
        <w:t xml:space="preserve">Сценарий </w:t>
      </w:r>
      <w:r w:rsidRPr="004D690F">
        <w:t>1</w:t>
      </w:r>
      <w:r w:rsidR="005E1D42">
        <w:t>: Создание API-ключей для интеграций</w:t>
      </w:r>
    </w:p>
    <w:p w:rsidR="005E1D42" w:rsidRDefault="005E1D42" w:rsidP="004D690F">
      <w:pPr>
        <w:spacing w:before="100" w:beforeAutospacing="1" w:after="100" w:afterAutospacing="1" w:line="240" w:lineRule="auto"/>
      </w:pPr>
      <w:r>
        <w:t xml:space="preserve"> «</w:t>
      </w:r>
      <w:proofErr w:type="spellStart"/>
      <w:r>
        <w:t>KeyManager</w:t>
      </w:r>
      <w:proofErr w:type="spellEnd"/>
      <w:r>
        <w:t xml:space="preserve">» генерирует разные типы ключей (временные, постоянные, ограниченные правами), выступая </w:t>
      </w:r>
      <w:proofErr w:type="spellStart"/>
      <w:r>
        <w:t>Creator</w:t>
      </w:r>
      <w:proofErr w:type="spellEnd"/>
      <w:r>
        <w:t>.</w:t>
      </w:r>
    </w:p>
    <w:p w:rsidR="005E1D42" w:rsidRDefault="005E1D42" w:rsidP="004D690F">
      <w:pPr>
        <w:spacing w:before="100" w:beforeAutospacing="1" w:after="100" w:afterAutospacing="1" w:line="240" w:lineRule="auto"/>
      </w:pPr>
      <w:r>
        <w:rPr>
          <w:rStyle w:val="a5"/>
        </w:rPr>
        <w:t>Ограничения</w:t>
      </w:r>
      <w:r>
        <w:t>:</w:t>
      </w:r>
    </w:p>
    <w:p w:rsidR="005E1D42" w:rsidRDefault="005E1D42" w:rsidP="004D690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При появлении новых алгоритмов генерации (например, более безопасные методы) придётся обновлять </w:t>
      </w:r>
      <w:proofErr w:type="spellStart"/>
      <w:r>
        <w:t>Creator</w:t>
      </w:r>
      <w:proofErr w:type="spellEnd"/>
      <w:r>
        <w:t>, что может затронуть много кода.</w:t>
      </w:r>
    </w:p>
    <w:p w:rsidR="005E1D42" w:rsidRDefault="005E1D42" w:rsidP="004D690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Нужно строго следить за</w:t>
      </w:r>
      <w:r>
        <w:t xml:space="preserve"> безопасностью хранения ключей</w:t>
      </w:r>
      <w:r w:rsidRPr="005E1D42">
        <w:t>,</w:t>
      </w:r>
      <w:r>
        <w:t xml:space="preserve"> </w:t>
      </w:r>
      <w:proofErr w:type="spellStart"/>
      <w:r>
        <w:t>Creator</w:t>
      </w:r>
      <w:proofErr w:type="spellEnd"/>
      <w:r>
        <w:t xml:space="preserve"> может стать «узким местом», если в нём сосредоточена вся логика шифрования.</w:t>
      </w:r>
    </w:p>
    <w:p w:rsidR="005E1D42" w:rsidRDefault="005E1D42" w:rsidP="004D690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Разные типы ключей (например, </w:t>
      </w:r>
      <w:proofErr w:type="spellStart"/>
      <w:r>
        <w:t>OAuth-токен</w:t>
      </w:r>
      <w:proofErr w:type="spellEnd"/>
      <w:r>
        <w:t xml:space="preserve"> </w:t>
      </w:r>
      <w:proofErr w:type="spellStart"/>
      <w:r>
        <w:t>vs</w:t>
      </w:r>
      <w:proofErr w:type="spellEnd"/>
      <w:r>
        <w:t>. ключ с ограниченными правами) могут потребовать разных параметров, затрудняя единый интерфейс создания.</w:t>
      </w:r>
    </w:p>
    <w:p w:rsidR="005E1D42" w:rsidRDefault="004D690F" w:rsidP="005E1D42">
      <w:pPr>
        <w:pStyle w:val="4"/>
      </w:pPr>
      <w:r>
        <w:t xml:space="preserve">Сценарий </w:t>
      </w:r>
      <w:r w:rsidRPr="004D690F">
        <w:t>2</w:t>
      </w:r>
      <w:r w:rsidR="005E1D42">
        <w:t xml:space="preserve">: Автоматическая генерация ботов в </w:t>
      </w:r>
      <w:proofErr w:type="gramStart"/>
      <w:r w:rsidR="005E1D42">
        <w:t>чат-платформе</w:t>
      </w:r>
      <w:proofErr w:type="gramEnd"/>
    </w:p>
    <w:p w:rsidR="005E1D42" w:rsidRDefault="005E1D42" w:rsidP="004D690F">
      <w:pPr>
        <w:spacing w:before="100" w:beforeAutospacing="1" w:after="100" w:afterAutospacing="1" w:line="240" w:lineRule="auto"/>
      </w:pPr>
      <w:r>
        <w:t>При подключении нового корпоративного клиента создаётся бот с индивидуальным набором сценариев, расписанием и языковыми моделями.</w:t>
      </w:r>
    </w:p>
    <w:p w:rsidR="005E1D42" w:rsidRDefault="005E1D42" w:rsidP="004D690F">
      <w:pPr>
        <w:spacing w:before="100" w:beforeAutospacing="1" w:after="100" w:afterAutospacing="1" w:line="240" w:lineRule="auto"/>
      </w:pPr>
      <w:r>
        <w:rPr>
          <w:rStyle w:val="a5"/>
        </w:rPr>
        <w:t>Ограничения</w:t>
      </w:r>
      <w:r>
        <w:t>:</w:t>
      </w:r>
    </w:p>
    <w:p w:rsidR="005E1D42" w:rsidRDefault="005E1D42" w:rsidP="004D690F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Creator</w:t>
      </w:r>
      <w:proofErr w:type="spellEnd"/>
      <w:r>
        <w:t xml:space="preserve"> (например, «</w:t>
      </w:r>
      <w:proofErr w:type="spellStart"/>
      <w:r>
        <w:t>BotFactory</w:t>
      </w:r>
      <w:proofErr w:type="spellEnd"/>
      <w:r>
        <w:t xml:space="preserve">») рискует «обрасти» </w:t>
      </w:r>
      <w:proofErr w:type="gramStart"/>
      <w:r>
        <w:t>сложной</w:t>
      </w:r>
      <w:proofErr w:type="gramEnd"/>
      <w:r>
        <w:t xml:space="preserve"> бизнес-логикой, если для каждого клиента нужно множество индивидуальных настроек.</w:t>
      </w:r>
    </w:p>
    <w:p w:rsidR="005E1D42" w:rsidRDefault="005E1D42" w:rsidP="004D690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lastRenderedPageBreak/>
        <w:t>Быстрое масштабирование: если нужно «сотни» ботов в один момент, нужно оптимизировать процесс создания и инициализации.</w:t>
      </w:r>
    </w:p>
    <w:p w:rsidR="005E1D42" w:rsidRDefault="005E1D42" w:rsidP="004D690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Сложно поддерживать обратную совместимость, когда появляются новые типы ботов с особыми функциями.</w:t>
      </w:r>
    </w:p>
    <w:p w:rsidR="005E1D42" w:rsidRDefault="004D690F" w:rsidP="004D690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Controller</w:t>
      </w:r>
    </w:p>
    <w:p w:rsidR="004D690F" w:rsidRDefault="004D690F" w:rsidP="004D690F">
      <w:pPr>
        <w:pStyle w:val="4"/>
      </w:pPr>
      <w:r>
        <w:t xml:space="preserve">Сценарий </w:t>
      </w:r>
      <w:r w:rsidRPr="004D690F">
        <w:t>1</w:t>
      </w:r>
      <w:r>
        <w:t xml:space="preserve">: Модуль обработки заказов для </w:t>
      </w:r>
      <w:proofErr w:type="spellStart"/>
      <w:r>
        <w:t>агрегатора</w:t>
      </w:r>
      <w:proofErr w:type="spellEnd"/>
      <w:r>
        <w:t xml:space="preserve"> доставки</w:t>
      </w:r>
    </w:p>
    <w:p w:rsidR="004D690F" w:rsidRDefault="004D690F" w:rsidP="004D690F">
      <w:pPr>
        <w:spacing w:before="100" w:beforeAutospacing="1" w:after="100" w:afterAutospacing="1" w:line="240" w:lineRule="auto"/>
      </w:pPr>
      <w:r>
        <w:t xml:space="preserve"> «</w:t>
      </w:r>
      <w:proofErr w:type="spellStart"/>
      <w:r>
        <w:t>OrderController</w:t>
      </w:r>
      <w:proofErr w:type="spellEnd"/>
      <w:r>
        <w:t>» принимает запрос от пользователя, проверяет ближайшие рестораны/магазины, формирует заказ, вызывает курьеров, обрабатывает оплату.</w:t>
      </w:r>
    </w:p>
    <w:p w:rsidR="004D690F" w:rsidRDefault="004D690F" w:rsidP="004D690F">
      <w:pPr>
        <w:spacing w:before="100" w:beforeAutospacing="1" w:after="100" w:afterAutospacing="1" w:line="240" w:lineRule="auto"/>
      </w:pPr>
      <w:r>
        <w:rPr>
          <w:rStyle w:val="a5"/>
        </w:rPr>
        <w:t>Ограничения</w:t>
      </w:r>
      <w:r>
        <w:t>:</w:t>
      </w:r>
    </w:p>
    <w:p w:rsidR="004D690F" w:rsidRDefault="004D690F" w:rsidP="004D690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Большой объём входящих заказов может приводить к перегрузке, если не реализовать распределённую архитектуру.</w:t>
      </w:r>
    </w:p>
    <w:p w:rsidR="004D690F" w:rsidRDefault="004D690F" w:rsidP="004D690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При добавлении новых типов товаров (например, лекарства со специальным режимом доставки) придётся дорабатывать логику.</w:t>
      </w:r>
    </w:p>
    <w:p w:rsidR="004D690F" w:rsidRDefault="004D690F" w:rsidP="004D690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Высокая связность с модулями расчёта </w:t>
      </w:r>
      <w:r>
        <w:t>стоимости, логистикой, оплатой</w:t>
      </w:r>
      <w:r w:rsidRPr="004D690F">
        <w:t>,</w:t>
      </w:r>
      <w:r>
        <w:t xml:space="preserve"> требуется поддерживать множество </w:t>
      </w:r>
      <w:proofErr w:type="gramStart"/>
      <w:r>
        <w:t>внешних</w:t>
      </w:r>
      <w:proofErr w:type="gramEnd"/>
      <w:r>
        <w:t xml:space="preserve"> API.</w:t>
      </w:r>
    </w:p>
    <w:p w:rsidR="004D690F" w:rsidRDefault="004D690F" w:rsidP="004D690F">
      <w:pPr>
        <w:pStyle w:val="4"/>
      </w:pPr>
      <w:r>
        <w:t xml:space="preserve">Сценарий </w:t>
      </w:r>
      <w:r w:rsidRPr="004D690F">
        <w:t>2</w:t>
      </w:r>
      <w:r>
        <w:t>: Административная панель для онлайн-университета</w:t>
      </w:r>
    </w:p>
    <w:p w:rsidR="004D690F" w:rsidRDefault="004D690F" w:rsidP="004D690F">
      <w:pPr>
        <w:spacing w:before="100" w:beforeAutospacing="1" w:after="100" w:afterAutospacing="1" w:line="240" w:lineRule="auto"/>
      </w:pPr>
      <w:r>
        <w:t xml:space="preserve"> «</w:t>
      </w:r>
      <w:proofErr w:type="spellStart"/>
      <w:r>
        <w:t>UniversityController</w:t>
      </w:r>
      <w:proofErr w:type="spellEnd"/>
      <w:r>
        <w:t xml:space="preserve">» управляет созданием курсов, зачислением студентов, расписанием </w:t>
      </w:r>
      <w:proofErr w:type="spellStart"/>
      <w:r>
        <w:t>вебинаров</w:t>
      </w:r>
      <w:proofErr w:type="spellEnd"/>
      <w:r>
        <w:t>, учётом успеваемости.</w:t>
      </w:r>
    </w:p>
    <w:p w:rsidR="004D690F" w:rsidRDefault="004D690F" w:rsidP="004D690F">
      <w:pPr>
        <w:spacing w:before="100" w:beforeAutospacing="1" w:after="100" w:afterAutospacing="1" w:line="240" w:lineRule="auto"/>
      </w:pPr>
      <w:r>
        <w:rPr>
          <w:rStyle w:val="a5"/>
        </w:rPr>
        <w:t>Ограничения</w:t>
      </w:r>
      <w:r>
        <w:t>:</w:t>
      </w:r>
    </w:p>
    <w:p w:rsidR="004D690F" w:rsidRDefault="004D690F" w:rsidP="004D690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Если не переносить бизнес-логику в сервисы, контроллер рискует превратиться в «гиганта» с сотнями методов.</w:t>
      </w:r>
    </w:p>
    <w:p w:rsidR="004D690F" w:rsidRPr="004D690F" w:rsidRDefault="004D690F" w:rsidP="004D690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Постоянные изменения учебных программ (новые курсы, новые форматы занятий) заставляют дорабатывать контроллер.</w:t>
      </w:r>
      <w:r w:rsidRPr="004D690F">
        <w:t xml:space="preserve"> </w:t>
      </w:r>
    </w:p>
    <w:p w:rsidR="004D690F" w:rsidRDefault="004D690F" w:rsidP="004D690F">
      <w:pPr>
        <w:spacing w:before="100" w:beforeAutospacing="1" w:after="100" w:afterAutospacing="1" w:line="240" w:lineRule="auto"/>
        <w:rPr>
          <w:lang w:val="en-US"/>
        </w:rPr>
      </w:pPr>
    </w:p>
    <w:p w:rsidR="004D690F" w:rsidRDefault="004D690F" w:rsidP="004D690F">
      <w:pPr>
        <w:pStyle w:val="2"/>
      </w:pPr>
      <w:r>
        <w:t>Вывод</w:t>
      </w:r>
    </w:p>
    <w:p w:rsidR="004D690F" w:rsidRPr="004D690F" w:rsidRDefault="006248EC" w:rsidP="004D690F">
      <w:r>
        <w:t>Применение</w:t>
      </w:r>
      <w:r w:rsidRPr="006248EC">
        <w:t xml:space="preserve"> шаблонов</w:t>
      </w:r>
      <w:r>
        <w:t xml:space="preserve"> </w:t>
      </w:r>
      <w:proofErr w:type="spellStart"/>
      <w:r>
        <w:t>GoF</w:t>
      </w:r>
      <w:proofErr w:type="spellEnd"/>
      <w:r>
        <w:t xml:space="preserve"> и GRASP</w:t>
      </w:r>
      <w:r w:rsidRPr="006248EC">
        <w:t xml:space="preserve"> позволяет грамотно распределять обязанности, обеспечивая гибкую и легко расширяемую архитектуру. Однако следует учитывать возможные ограничения: нагрузку при массовых уведомлениях (</w:t>
      </w:r>
      <w:proofErr w:type="spellStart"/>
      <w:r w:rsidRPr="006248EC">
        <w:t>Observer</w:t>
      </w:r>
      <w:proofErr w:type="spellEnd"/>
      <w:r w:rsidRPr="006248EC">
        <w:t xml:space="preserve">), </w:t>
      </w:r>
      <w:r>
        <w:t>непредсказуемые эффекты при множественном наложении декораторов (</w:t>
      </w:r>
      <w:proofErr w:type="spellStart"/>
      <w:r w:rsidRPr="006248EC">
        <w:rPr>
          <w:rStyle w:val="a5"/>
          <w:b w:val="0"/>
        </w:rPr>
        <w:t>Decorator</w:t>
      </w:r>
      <w:proofErr w:type="spellEnd"/>
      <w:r>
        <w:t>)</w:t>
      </w:r>
      <w:r w:rsidRPr="006248EC">
        <w:t>, риски «раздутия» логики при создании объектов (</w:t>
      </w:r>
      <w:proofErr w:type="spellStart"/>
      <w:r w:rsidRPr="006248EC">
        <w:t>Creator</w:t>
      </w:r>
      <w:proofErr w:type="spellEnd"/>
      <w:r w:rsidRPr="006248EC">
        <w:t>) и «божественного» кон</w:t>
      </w:r>
      <w:r>
        <w:t>троллера (</w:t>
      </w:r>
      <w:proofErr w:type="spellStart"/>
      <w:r>
        <w:t>Controller</w:t>
      </w:r>
      <w:proofErr w:type="spellEnd"/>
      <w:r>
        <w:t>). Главное</w:t>
      </w:r>
      <w:r w:rsidRPr="006248EC">
        <w:t xml:space="preserve"> использовать паттерны по делу, чтобы не усложнять проект сверх меры.</w:t>
      </w:r>
      <w:bookmarkStart w:id="0" w:name="_GoBack"/>
      <w:bookmarkEnd w:id="0"/>
    </w:p>
    <w:sectPr w:rsidR="004D690F" w:rsidRPr="004D6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8BB"/>
    <w:multiLevelType w:val="multilevel"/>
    <w:tmpl w:val="F498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AE56DF"/>
    <w:multiLevelType w:val="multilevel"/>
    <w:tmpl w:val="C552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DD409C"/>
    <w:multiLevelType w:val="multilevel"/>
    <w:tmpl w:val="E3D2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0D437F"/>
    <w:multiLevelType w:val="multilevel"/>
    <w:tmpl w:val="2F8E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3E4008"/>
    <w:multiLevelType w:val="hybridMultilevel"/>
    <w:tmpl w:val="52E20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824ED"/>
    <w:multiLevelType w:val="multilevel"/>
    <w:tmpl w:val="8F44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EC2FC7"/>
    <w:multiLevelType w:val="multilevel"/>
    <w:tmpl w:val="27F0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2965B5"/>
    <w:multiLevelType w:val="multilevel"/>
    <w:tmpl w:val="45B6B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B1528B"/>
    <w:multiLevelType w:val="multilevel"/>
    <w:tmpl w:val="CA40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F954D5"/>
    <w:multiLevelType w:val="multilevel"/>
    <w:tmpl w:val="62E4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07015B"/>
    <w:multiLevelType w:val="multilevel"/>
    <w:tmpl w:val="3DC2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070AAD"/>
    <w:multiLevelType w:val="multilevel"/>
    <w:tmpl w:val="A5C8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955AC3"/>
    <w:multiLevelType w:val="multilevel"/>
    <w:tmpl w:val="4C1A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2"/>
  </w:num>
  <w:num w:numId="5">
    <w:abstractNumId w:val="3"/>
  </w:num>
  <w:num w:numId="6">
    <w:abstractNumId w:val="0"/>
  </w:num>
  <w:num w:numId="7">
    <w:abstractNumId w:val="12"/>
  </w:num>
  <w:num w:numId="8">
    <w:abstractNumId w:val="1"/>
  </w:num>
  <w:num w:numId="9">
    <w:abstractNumId w:val="5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BD4"/>
    <w:rsid w:val="00420DAB"/>
    <w:rsid w:val="004A1BD4"/>
    <w:rsid w:val="004D690F"/>
    <w:rsid w:val="005E1D42"/>
    <w:rsid w:val="0062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BD4"/>
  </w:style>
  <w:style w:type="paragraph" w:styleId="2">
    <w:name w:val="heading 2"/>
    <w:basedOn w:val="a"/>
    <w:next w:val="a"/>
    <w:link w:val="20"/>
    <w:uiPriority w:val="9"/>
    <w:unhideWhenUsed/>
    <w:qFormat/>
    <w:rsid w:val="00420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20D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0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420D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20D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20D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Strong"/>
    <w:basedOn w:val="a0"/>
    <w:uiPriority w:val="22"/>
    <w:qFormat/>
    <w:rsid w:val="00420D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BD4"/>
  </w:style>
  <w:style w:type="paragraph" w:styleId="2">
    <w:name w:val="heading 2"/>
    <w:basedOn w:val="a"/>
    <w:next w:val="a"/>
    <w:link w:val="20"/>
    <w:uiPriority w:val="9"/>
    <w:unhideWhenUsed/>
    <w:qFormat/>
    <w:rsid w:val="00420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20D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0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420D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20D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20D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Strong"/>
    <w:basedOn w:val="a0"/>
    <w:uiPriority w:val="22"/>
    <w:qFormat/>
    <w:rsid w:val="00420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1</cp:revision>
  <dcterms:created xsi:type="dcterms:W3CDTF">2025-01-10T13:26:00Z</dcterms:created>
  <dcterms:modified xsi:type="dcterms:W3CDTF">2025-01-10T14:22:00Z</dcterms:modified>
</cp:coreProperties>
</file>