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DB1" w:rsidRDefault="007F1FAF">
      <w:pPr>
        <w:spacing w:before="65" w:line="364" w:lineRule="auto"/>
        <w:ind w:left="282" w:right="649"/>
        <w:jc w:val="center"/>
        <w:rPr>
          <w:sz w:val="32"/>
        </w:rPr>
      </w:pPr>
      <w:r>
        <w:rPr>
          <w:sz w:val="32"/>
        </w:rPr>
        <w:t>Федеральное</w:t>
      </w:r>
      <w:r>
        <w:rPr>
          <w:spacing w:val="-22"/>
          <w:sz w:val="32"/>
        </w:rPr>
        <w:t xml:space="preserve"> </w:t>
      </w:r>
      <w:r>
        <w:rPr>
          <w:sz w:val="32"/>
        </w:rPr>
        <w:t>государственное</w:t>
      </w:r>
      <w:r>
        <w:rPr>
          <w:spacing w:val="-21"/>
          <w:sz w:val="32"/>
        </w:rPr>
        <w:t xml:space="preserve"> </w:t>
      </w:r>
      <w:r>
        <w:rPr>
          <w:sz w:val="32"/>
        </w:rPr>
        <w:t>автономное</w:t>
      </w:r>
      <w:r>
        <w:rPr>
          <w:spacing w:val="-21"/>
          <w:sz w:val="32"/>
        </w:rPr>
        <w:t xml:space="preserve"> </w:t>
      </w:r>
      <w:r>
        <w:rPr>
          <w:sz w:val="32"/>
        </w:rPr>
        <w:t>образовательное учреждение высшего образования</w:t>
      </w:r>
    </w:p>
    <w:p w:rsidR="00F77DB1" w:rsidRDefault="007F1FAF">
      <w:pPr>
        <w:spacing w:before="243"/>
        <w:ind w:left="288" w:right="649"/>
        <w:jc w:val="center"/>
        <w:rPr>
          <w:sz w:val="32"/>
        </w:rPr>
      </w:pPr>
      <w:r>
        <w:rPr>
          <w:sz w:val="32"/>
        </w:rPr>
        <w:t>Университет</w:t>
      </w:r>
      <w:r>
        <w:rPr>
          <w:spacing w:val="-20"/>
          <w:sz w:val="32"/>
        </w:rPr>
        <w:t xml:space="preserve"> </w:t>
      </w:r>
      <w:r>
        <w:rPr>
          <w:spacing w:val="-4"/>
          <w:sz w:val="32"/>
        </w:rPr>
        <w:t>ИТМО</w:t>
      </w:r>
    </w:p>
    <w:p w:rsidR="00F77DB1" w:rsidRDefault="00F77DB1">
      <w:pPr>
        <w:pStyle w:val="a3"/>
        <w:rPr>
          <w:sz w:val="32"/>
        </w:rPr>
      </w:pPr>
    </w:p>
    <w:p w:rsidR="00F77DB1" w:rsidRDefault="00F77DB1">
      <w:pPr>
        <w:pStyle w:val="a3"/>
        <w:rPr>
          <w:sz w:val="32"/>
        </w:rPr>
      </w:pPr>
    </w:p>
    <w:p w:rsidR="00F77DB1" w:rsidRDefault="00F77DB1">
      <w:pPr>
        <w:pStyle w:val="a3"/>
        <w:rPr>
          <w:sz w:val="32"/>
        </w:rPr>
      </w:pPr>
    </w:p>
    <w:p w:rsidR="00F77DB1" w:rsidRDefault="00F77DB1">
      <w:pPr>
        <w:pStyle w:val="a3"/>
        <w:rPr>
          <w:sz w:val="32"/>
        </w:rPr>
      </w:pPr>
    </w:p>
    <w:p w:rsidR="00F77DB1" w:rsidRDefault="00F77DB1">
      <w:pPr>
        <w:pStyle w:val="a3"/>
        <w:spacing w:before="203"/>
        <w:rPr>
          <w:sz w:val="32"/>
        </w:rPr>
      </w:pPr>
    </w:p>
    <w:p w:rsidR="00F77DB1" w:rsidRDefault="007F1FAF">
      <w:pPr>
        <w:spacing w:before="1"/>
        <w:ind w:left="286" w:right="649"/>
        <w:jc w:val="center"/>
        <w:rPr>
          <w:sz w:val="32"/>
        </w:rPr>
      </w:pPr>
      <w:r>
        <w:rPr>
          <w:spacing w:val="-4"/>
          <w:sz w:val="32"/>
        </w:rPr>
        <w:t>Дисциплина:</w:t>
      </w:r>
      <w:r>
        <w:rPr>
          <w:spacing w:val="-5"/>
          <w:sz w:val="32"/>
        </w:rPr>
        <w:t xml:space="preserve"> </w:t>
      </w:r>
      <w:r>
        <w:rPr>
          <w:spacing w:val="-4"/>
          <w:sz w:val="32"/>
        </w:rPr>
        <w:t>Компьютерные сети</w:t>
      </w:r>
    </w:p>
    <w:p w:rsidR="00F77DB1" w:rsidRPr="000F26A2" w:rsidRDefault="000673AB">
      <w:pPr>
        <w:spacing w:before="185"/>
        <w:ind w:left="291" w:right="649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Лабораторная работа №</w:t>
      </w:r>
      <w:r w:rsidR="000F26A2" w:rsidRPr="000F26A2">
        <w:rPr>
          <w:rFonts w:ascii="Arial" w:hAnsi="Arial"/>
          <w:b/>
          <w:sz w:val="36"/>
        </w:rPr>
        <w:t>4</w:t>
      </w:r>
    </w:p>
    <w:p w:rsidR="00F77DB1" w:rsidRDefault="00F77DB1">
      <w:pPr>
        <w:pStyle w:val="a3"/>
        <w:rPr>
          <w:rFonts w:ascii="Arial"/>
          <w:b/>
          <w:sz w:val="36"/>
        </w:rPr>
      </w:pPr>
    </w:p>
    <w:p w:rsidR="00F77DB1" w:rsidRDefault="00F77DB1">
      <w:pPr>
        <w:pStyle w:val="a3"/>
        <w:rPr>
          <w:rFonts w:ascii="Arial"/>
          <w:b/>
          <w:sz w:val="36"/>
        </w:rPr>
      </w:pPr>
    </w:p>
    <w:p w:rsidR="00F77DB1" w:rsidRPr="00AF681A" w:rsidRDefault="00F77DB1">
      <w:pPr>
        <w:pStyle w:val="a3"/>
        <w:rPr>
          <w:rFonts w:ascii="Arial"/>
          <w:b/>
          <w:sz w:val="36"/>
        </w:rPr>
      </w:pPr>
    </w:p>
    <w:p w:rsidR="00F77DB1" w:rsidRDefault="00F77DB1">
      <w:pPr>
        <w:pStyle w:val="a3"/>
        <w:rPr>
          <w:rFonts w:ascii="Arial"/>
          <w:b/>
          <w:sz w:val="36"/>
        </w:rPr>
      </w:pPr>
    </w:p>
    <w:p w:rsidR="00F77DB1" w:rsidRDefault="00F77DB1">
      <w:pPr>
        <w:pStyle w:val="a3"/>
        <w:rPr>
          <w:rFonts w:ascii="Arial"/>
          <w:b/>
          <w:sz w:val="36"/>
        </w:rPr>
      </w:pPr>
    </w:p>
    <w:p w:rsidR="00F77DB1" w:rsidRDefault="00F77DB1">
      <w:pPr>
        <w:pStyle w:val="a3"/>
        <w:spacing w:before="342"/>
        <w:rPr>
          <w:rFonts w:ascii="Arial"/>
          <w:b/>
          <w:sz w:val="36"/>
        </w:rPr>
      </w:pPr>
    </w:p>
    <w:p w:rsidR="00F77DB1" w:rsidRDefault="007F1FAF">
      <w:pPr>
        <w:pStyle w:val="2"/>
        <w:ind w:right="1439"/>
      </w:pPr>
      <w:r>
        <w:rPr>
          <w:spacing w:val="-2"/>
        </w:rPr>
        <w:t>Выполнил:</w:t>
      </w:r>
    </w:p>
    <w:p w:rsidR="00F77DB1" w:rsidRDefault="004A3105">
      <w:pPr>
        <w:spacing w:before="28"/>
        <w:ind w:right="1440"/>
        <w:jc w:val="right"/>
        <w:rPr>
          <w:sz w:val="32"/>
        </w:rPr>
      </w:pPr>
      <w:proofErr w:type="spellStart"/>
      <w:r>
        <w:rPr>
          <w:spacing w:val="-2"/>
          <w:sz w:val="32"/>
        </w:rPr>
        <w:t>Гуменник</w:t>
      </w:r>
      <w:proofErr w:type="spellEnd"/>
      <w:r>
        <w:rPr>
          <w:spacing w:val="-2"/>
          <w:sz w:val="32"/>
        </w:rPr>
        <w:t xml:space="preserve"> Петр Олегович</w:t>
      </w:r>
    </w:p>
    <w:p w:rsidR="00F77DB1" w:rsidRDefault="007F1FAF">
      <w:pPr>
        <w:spacing w:before="266"/>
        <w:ind w:right="1439"/>
        <w:jc w:val="right"/>
        <w:rPr>
          <w:rFonts w:ascii="Arial MT" w:hAnsi="Arial MT"/>
          <w:sz w:val="32"/>
        </w:rPr>
      </w:pPr>
      <w:r>
        <w:rPr>
          <w:rFonts w:ascii="Arial" w:hAnsi="Arial"/>
          <w:b/>
          <w:sz w:val="32"/>
        </w:rPr>
        <w:t>Группа:</w:t>
      </w:r>
      <w:r>
        <w:rPr>
          <w:rFonts w:ascii="Arial" w:hAnsi="Arial"/>
          <w:b/>
          <w:spacing w:val="-14"/>
          <w:sz w:val="32"/>
        </w:rPr>
        <w:t xml:space="preserve"> </w:t>
      </w:r>
      <w:r w:rsidR="004A3105">
        <w:rPr>
          <w:rFonts w:ascii="Arial MT" w:hAnsi="Arial MT"/>
          <w:spacing w:val="-2"/>
          <w:sz w:val="32"/>
        </w:rPr>
        <w:t>P3333</w:t>
      </w:r>
    </w:p>
    <w:p w:rsidR="00F77DB1" w:rsidRDefault="00F77DB1">
      <w:pPr>
        <w:pStyle w:val="a3"/>
        <w:rPr>
          <w:rFonts w:ascii="Arial MT"/>
          <w:sz w:val="32"/>
        </w:rPr>
      </w:pPr>
    </w:p>
    <w:p w:rsidR="00F77DB1" w:rsidRDefault="00F77DB1">
      <w:pPr>
        <w:pStyle w:val="a3"/>
        <w:spacing w:before="161"/>
        <w:rPr>
          <w:rFonts w:ascii="Arial MT"/>
          <w:sz w:val="32"/>
        </w:rPr>
      </w:pPr>
    </w:p>
    <w:p w:rsidR="00F77DB1" w:rsidRDefault="007F1FAF">
      <w:pPr>
        <w:pStyle w:val="2"/>
      </w:pPr>
      <w:r>
        <w:rPr>
          <w:spacing w:val="-2"/>
        </w:rPr>
        <w:t>Преподаватель:</w:t>
      </w:r>
    </w:p>
    <w:p w:rsidR="00F77DB1" w:rsidRDefault="004A3105">
      <w:pPr>
        <w:spacing w:before="29"/>
        <w:ind w:right="1440"/>
        <w:jc w:val="right"/>
        <w:rPr>
          <w:sz w:val="32"/>
        </w:rPr>
      </w:pPr>
      <w:proofErr w:type="spellStart"/>
      <w:r>
        <w:rPr>
          <w:spacing w:val="-2"/>
          <w:sz w:val="32"/>
        </w:rPr>
        <w:t>Авксентьева</w:t>
      </w:r>
      <w:proofErr w:type="spellEnd"/>
      <w:r>
        <w:rPr>
          <w:spacing w:val="-2"/>
          <w:sz w:val="32"/>
        </w:rPr>
        <w:t xml:space="preserve"> Елена Юрьевна</w:t>
      </w:r>
    </w:p>
    <w:p w:rsidR="00F77DB1" w:rsidRDefault="00F77DB1">
      <w:pPr>
        <w:pStyle w:val="a3"/>
        <w:rPr>
          <w:sz w:val="32"/>
        </w:rPr>
      </w:pPr>
    </w:p>
    <w:p w:rsidR="00F77DB1" w:rsidRDefault="00F77DB1">
      <w:pPr>
        <w:pStyle w:val="a3"/>
        <w:spacing w:before="176"/>
        <w:rPr>
          <w:sz w:val="32"/>
        </w:rPr>
      </w:pPr>
    </w:p>
    <w:p w:rsidR="00F77DB1" w:rsidRDefault="004A3105">
      <w:pPr>
        <w:ind w:left="291" w:right="649"/>
        <w:jc w:val="center"/>
        <w:rPr>
          <w:sz w:val="32"/>
        </w:rPr>
      </w:pPr>
      <w:r>
        <w:rPr>
          <w:sz w:val="32"/>
        </w:rPr>
        <w:t>2025</w:t>
      </w:r>
      <w:r w:rsidR="007F1FAF">
        <w:rPr>
          <w:spacing w:val="-8"/>
          <w:sz w:val="32"/>
        </w:rPr>
        <w:t xml:space="preserve"> </w:t>
      </w:r>
      <w:r w:rsidR="007F1FAF">
        <w:rPr>
          <w:spacing w:val="-5"/>
          <w:sz w:val="32"/>
        </w:rPr>
        <w:t>г.</w:t>
      </w:r>
    </w:p>
    <w:p w:rsidR="00F77DB1" w:rsidRDefault="007F1FAF">
      <w:pPr>
        <w:spacing w:before="184"/>
        <w:ind w:left="292" w:right="649"/>
        <w:jc w:val="center"/>
        <w:rPr>
          <w:sz w:val="28"/>
        </w:rPr>
      </w:pPr>
      <w:r>
        <w:rPr>
          <w:spacing w:val="-6"/>
          <w:sz w:val="28"/>
        </w:rPr>
        <w:t>Санкт</w:t>
      </w:r>
      <w:r>
        <w:rPr>
          <w:rFonts w:ascii="Arial MT" w:hAnsi="Arial MT"/>
          <w:spacing w:val="-6"/>
          <w:sz w:val="28"/>
        </w:rPr>
        <w:t>-</w:t>
      </w:r>
      <w:r>
        <w:rPr>
          <w:spacing w:val="-2"/>
          <w:sz w:val="28"/>
        </w:rPr>
        <w:t>Петербург</w:t>
      </w:r>
    </w:p>
    <w:p w:rsidR="00F77DB1" w:rsidRDefault="00F77DB1">
      <w:pPr>
        <w:jc w:val="center"/>
        <w:rPr>
          <w:sz w:val="28"/>
        </w:rPr>
        <w:sectPr w:rsidR="00F77DB1">
          <w:type w:val="continuous"/>
          <w:pgSz w:w="12240" w:h="15840"/>
          <w:pgMar w:top="1620" w:right="0" w:bottom="280" w:left="360" w:header="720" w:footer="720" w:gutter="0"/>
          <w:cols w:space="720"/>
        </w:sectPr>
      </w:pPr>
    </w:p>
    <w:p w:rsidR="00096432" w:rsidRDefault="00AF681A" w:rsidP="00096432">
      <w:pPr>
        <w:pStyle w:val="2"/>
        <w:numPr>
          <w:ilvl w:val="0"/>
          <w:numId w:val="8"/>
        </w:numPr>
        <w:jc w:val="left"/>
      </w:pPr>
      <w:r>
        <w:lastRenderedPageBreak/>
        <w:t>Постановка задачи</w:t>
      </w:r>
    </w:p>
    <w:p w:rsid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</w:p>
    <w:p w:rsidR="000673AB" w:rsidRPr="00834BFF" w:rsidRDefault="000673AB" w:rsidP="000673AB">
      <w:pPr>
        <w:rPr>
          <w:lang w:val="en-US"/>
        </w:rPr>
      </w:pPr>
    </w:p>
    <w:p w:rsidR="00834BFF" w:rsidRDefault="000F26A2" w:rsidP="00D00512">
      <w:pPr>
        <w:pStyle w:val="2"/>
        <w:numPr>
          <w:ilvl w:val="0"/>
          <w:numId w:val="8"/>
        </w:numPr>
        <w:jc w:val="left"/>
        <w:rPr>
          <w:lang w:val="en-US"/>
        </w:rPr>
      </w:pPr>
      <w:r>
        <w:t>Выполнение</w:t>
      </w:r>
    </w:p>
    <w:p w:rsidR="00D00512" w:rsidRDefault="000F26A2" w:rsidP="00834BFF">
      <w:r>
        <w:br/>
      </w:r>
      <w:r w:rsidR="00834BFF">
        <w:rPr>
          <w:lang w:val="en-US"/>
        </w:rPr>
        <w:t>1)</w:t>
      </w:r>
    </w:p>
    <w:p w:rsidR="000F26A2" w:rsidRPr="00D00512" w:rsidRDefault="00D00512" w:rsidP="00834BFF">
      <w:proofErr w:type="spellStart"/>
      <w:r w:rsidRPr="00D00512">
        <w:t>ip.dst</w:t>
      </w:r>
      <w:proofErr w:type="spellEnd"/>
      <w:r w:rsidRPr="00D00512">
        <w:t xml:space="preserve"> == 104.18.5.7 &amp;&amp; (</w:t>
      </w:r>
      <w:proofErr w:type="spellStart"/>
      <w:r w:rsidRPr="00D00512">
        <w:t>icmp</w:t>
      </w:r>
      <w:proofErr w:type="spellEnd"/>
      <w:r w:rsidRPr="00D00512">
        <w:t xml:space="preserve"> || </w:t>
      </w:r>
      <w:proofErr w:type="spellStart"/>
      <w:r w:rsidRPr="00D00512">
        <w:t>ip.flags.mf</w:t>
      </w:r>
      <w:proofErr w:type="spellEnd"/>
      <w:r w:rsidRPr="00D00512">
        <w:t xml:space="preserve"> == 1 || </w:t>
      </w:r>
      <w:proofErr w:type="spellStart"/>
      <w:r w:rsidRPr="00D00512">
        <w:t>ip.frag_offset</w:t>
      </w:r>
      <w:proofErr w:type="spellEnd"/>
      <w:r w:rsidRPr="00D00512">
        <w:t xml:space="preserve"> &gt; 0)</w:t>
      </w:r>
      <w:r w:rsidR="000F26A2">
        <w:br/>
      </w:r>
      <w:r w:rsidR="00834BFF" w:rsidRPr="00834BFF">
        <w:rPr>
          <w:lang w:val="en-US"/>
        </w:rPr>
        <w:drawing>
          <wp:inline distT="0" distB="0" distL="0" distR="0" wp14:anchorId="076924C0" wp14:editId="67B38C53">
            <wp:extent cx="6152515" cy="33007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FF" w:rsidRPr="00D00512" w:rsidRDefault="00834BFF" w:rsidP="00834BFF">
      <w:pPr>
        <w:pStyle w:val="2"/>
        <w:jc w:val="left"/>
      </w:pPr>
    </w:p>
    <w:p w:rsidR="00834BFF" w:rsidRDefault="00834BFF" w:rsidP="00834BFF">
      <w:pPr>
        <w:rPr>
          <w:lang w:val="en-US"/>
        </w:rPr>
      </w:pPr>
      <w:r>
        <w:t xml:space="preserve">Фрагментация имеет место, если в IP-заголовке установлен флаг </w:t>
      </w:r>
      <w:r>
        <w:rPr>
          <w:rStyle w:val="HTML"/>
          <w:rFonts w:eastAsia="Microsoft Sans Serif"/>
        </w:rPr>
        <w:t>MF (</w:t>
      </w:r>
      <w:proofErr w:type="spellStart"/>
      <w:r>
        <w:rPr>
          <w:rStyle w:val="HTML"/>
          <w:rFonts w:eastAsia="Microsoft Sans Serif"/>
        </w:rPr>
        <w:t>More</w:t>
      </w:r>
      <w:proofErr w:type="spellEnd"/>
      <w:r>
        <w:rPr>
          <w:rStyle w:val="HTML"/>
          <w:rFonts w:eastAsia="Microsoft Sans Serif"/>
        </w:rPr>
        <w:t xml:space="preserve"> </w:t>
      </w:r>
      <w:proofErr w:type="spellStart"/>
      <w:r>
        <w:rPr>
          <w:rStyle w:val="HTML"/>
          <w:rFonts w:eastAsia="Microsoft Sans Serif"/>
        </w:rPr>
        <w:t>Fragments</w:t>
      </w:r>
      <w:proofErr w:type="spellEnd"/>
      <w:r>
        <w:rPr>
          <w:rStyle w:val="HTML"/>
          <w:rFonts w:eastAsia="Microsoft Sans Serif"/>
        </w:rPr>
        <w:t>)</w:t>
      </w:r>
      <w:r>
        <w:t xml:space="preserve">. На скриншоте видно, что значение </w:t>
      </w:r>
      <w:r>
        <w:rPr>
          <w:rStyle w:val="HTML"/>
          <w:rFonts w:eastAsia="Microsoft Sans Serif"/>
        </w:rPr>
        <w:t>MF = 1</w:t>
      </w:r>
      <w:r>
        <w:t xml:space="preserve">, что означает — данный пакет будет дополнен следующими фрагментами. Фактическое поле — </w:t>
      </w:r>
      <w:proofErr w:type="spellStart"/>
      <w:r>
        <w:rPr>
          <w:rStyle w:val="a8"/>
        </w:rPr>
        <w:t>Flags</w:t>
      </w:r>
      <w:proofErr w:type="spellEnd"/>
      <w:r>
        <w:t xml:space="preserve"> и </w:t>
      </w:r>
      <w:proofErr w:type="spellStart"/>
      <w:r>
        <w:rPr>
          <w:rStyle w:val="a8"/>
        </w:rPr>
        <w:t>Fragment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offset</w:t>
      </w:r>
      <w:proofErr w:type="spellEnd"/>
      <w:r>
        <w:t xml:space="preserve"> в заголовке IPv4.</w:t>
      </w:r>
    </w:p>
    <w:p w:rsidR="00834BFF" w:rsidRDefault="00834BFF" w:rsidP="00834BFF">
      <w:pPr>
        <w:rPr>
          <w:lang w:val="en-US"/>
        </w:rPr>
      </w:pPr>
    </w:p>
    <w:p w:rsidR="00834BFF" w:rsidRDefault="00834BFF" w:rsidP="00834BFF">
      <w:pPr>
        <w:rPr>
          <w:lang w:val="en-US"/>
        </w:rPr>
      </w:pPr>
      <w:r w:rsidRPr="00834BFF">
        <w:t>2)</w:t>
      </w:r>
    </w:p>
    <w:p w:rsidR="00834BFF" w:rsidRPr="00834BFF" w:rsidRDefault="00834BFF" w:rsidP="00834BFF">
      <w:pPr>
        <w:rPr>
          <w:lang w:val="en-US"/>
        </w:rPr>
      </w:pPr>
      <w:r w:rsidRPr="00834BFF">
        <w:rPr>
          <w:lang w:val="en-US"/>
        </w:rPr>
        <w:drawing>
          <wp:inline distT="0" distB="0" distL="0" distR="0" wp14:anchorId="34FCF3E5" wp14:editId="3FA62149">
            <wp:extent cx="6152515" cy="33007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FF" w:rsidRDefault="00834BFF" w:rsidP="00834BFF">
      <w:pPr>
        <w:rPr>
          <w:lang w:val="en-US"/>
        </w:rPr>
      </w:pPr>
      <w:r>
        <w:lastRenderedPageBreak/>
        <w:t xml:space="preserve">Последний фрагмент всегда имеет </w:t>
      </w:r>
      <w:r>
        <w:rPr>
          <w:rStyle w:val="HTML"/>
          <w:rFonts w:eastAsia="Microsoft Sans Serif"/>
        </w:rPr>
        <w:t>MF = 0</w:t>
      </w:r>
      <w:r>
        <w:t xml:space="preserve">. Промежуточные — </w:t>
      </w:r>
      <w:r>
        <w:rPr>
          <w:rStyle w:val="HTML"/>
          <w:rFonts w:eastAsia="Microsoft Sans Serif"/>
        </w:rPr>
        <w:t>MF = 1</w:t>
      </w:r>
      <w:r>
        <w:t xml:space="preserve">. Это позволяет получателю понять, когда собраны все фрагменты. Поле </w:t>
      </w:r>
      <w:proofErr w:type="spellStart"/>
      <w:r>
        <w:rPr>
          <w:rStyle w:val="HTML"/>
          <w:rFonts w:eastAsia="Microsoft Sans Serif"/>
        </w:rPr>
        <w:t>Fragment</w:t>
      </w:r>
      <w:proofErr w:type="spellEnd"/>
      <w:r>
        <w:rPr>
          <w:rStyle w:val="HTML"/>
          <w:rFonts w:eastAsia="Microsoft Sans Serif"/>
        </w:rPr>
        <w:t xml:space="preserve"> </w:t>
      </w:r>
      <w:proofErr w:type="spellStart"/>
      <w:r>
        <w:rPr>
          <w:rStyle w:val="HTML"/>
          <w:rFonts w:eastAsia="Microsoft Sans Serif"/>
        </w:rPr>
        <w:t>offset</w:t>
      </w:r>
      <w:proofErr w:type="spellEnd"/>
      <w:r>
        <w:t xml:space="preserve"> показывает смещение в байтах и помогает восстановить порядок данных.</w:t>
      </w:r>
    </w:p>
    <w:p w:rsidR="00834BFF" w:rsidRDefault="00834BFF" w:rsidP="00834BFF">
      <w:pPr>
        <w:rPr>
          <w:lang w:val="en-US"/>
        </w:rPr>
      </w:pPr>
    </w:p>
    <w:p w:rsidR="00834BFF" w:rsidRDefault="00834BFF" w:rsidP="00834BFF">
      <w:pPr>
        <w:rPr>
          <w:lang w:val="en-US"/>
        </w:rPr>
      </w:pPr>
      <w:r w:rsidRPr="00834BFF">
        <w:t xml:space="preserve">3) </w:t>
      </w:r>
    </w:p>
    <w:p w:rsidR="00834BFF" w:rsidRPr="00834BFF" w:rsidRDefault="00834BFF" w:rsidP="00834BFF">
      <w:pPr>
        <w:rPr>
          <w:lang w:val="en-US"/>
        </w:rPr>
      </w:pPr>
      <w:r w:rsidRPr="00834BFF">
        <w:rPr>
          <w:lang w:val="en-US"/>
        </w:rPr>
        <w:drawing>
          <wp:inline distT="0" distB="0" distL="0" distR="0" wp14:anchorId="0D884ADD" wp14:editId="14E5E216">
            <wp:extent cx="6152515" cy="330073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FF" w:rsidRDefault="00834BFF" w:rsidP="00834BFF">
      <w:pPr>
        <w:rPr>
          <w:lang w:val="en-US"/>
        </w:rPr>
      </w:pPr>
      <w:r>
        <w:t xml:space="preserve">На примере </w:t>
      </w:r>
      <w:proofErr w:type="spellStart"/>
      <w:r>
        <w:rPr>
          <w:rStyle w:val="HTML"/>
          <w:rFonts w:eastAsia="Microsoft Sans Serif"/>
        </w:rPr>
        <w:t>ping</w:t>
      </w:r>
      <w:proofErr w:type="spellEnd"/>
      <w:r>
        <w:rPr>
          <w:rStyle w:val="HTML"/>
          <w:rFonts w:eastAsia="Microsoft Sans Serif"/>
        </w:rPr>
        <w:t xml:space="preserve"> -l 10000</w:t>
      </w:r>
      <w:r>
        <w:t xml:space="preserve"> видно, что ICMP-запрос был разбит на 7 фрагментов. Это определяется по количеству IP-пакетов с </w:t>
      </w:r>
      <w:proofErr w:type="gramStart"/>
      <w:r>
        <w:t>одинаковым</w:t>
      </w:r>
      <w:proofErr w:type="gramEnd"/>
      <w:r>
        <w:t xml:space="preserve"> </w:t>
      </w:r>
      <w:proofErr w:type="spellStart"/>
      <w:r>
        <w:rPr>
          <w:rStyle w:val="HTML"/>
          <w:rFonts w:eastAsia="Microsoft Sans Serif"/>
        </w:rPr>
        <w:t>Identification</w:t>
      </w:r>
      <w:proofErr w:type="spellEnd"/>
      <w:r>
        <w:t>. При MTU 1500 и полезной нагрузке ~1480 байт, 10000 байт разбивается на 7 частей.</w:t>
      </w:r>
    </w:p>
    <w:p w:rsidR="00834BFF" w:rsidRDefault="00834BFF" w:rsidP="00834BFF">
      <w:pPr>
        <w:rPr>
          <w:lang w:val="en-US"/>
        </w:rPr>
      </w:pPr>
    </w:p>
    <w:p w:rsidR="00834BFF" w:rsidRDefault="00834BFF" w:rsidP="00834BFF">
      <w:pPr>
        <w:rPr>
          <w:lang w:val="en-US"/>
        </w:rPr>
      </w:pPr>
      <w:r>
        <w:t xml:space="preserve">4) </w:t>
      </w:r>
    </w:p>
    <w:p w:rsidR="00834BFF" w:rsidRPr="00834BFF" w:rsidRDefault="00834BFF" w:rsidP="00834B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5963C8" wp14:editId="0F55D1AA">
            <wp:extent cx="4453334" cy="2762194"/>
            <wp:effectExtent l="0" t="0" r="444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e780145-dbea-4192-90ce-11283fc3b1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675" cy="276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B1" w:rsidRDefault="00834BFF" w:rsidP="009D5E27">
      <w:pPr>
        <w:rPr>
          <w:lang w:val="en-US"/>
        </w:rPr>
      </w:pPr>
      <w:r w:rsidRPr="00834BFF">
        <w:rPr>
          <w:noProof/>
          <w:lang w:eastAsia="ru-RU"/>
        </w:rPr>
        <w:t xml:space="preserve"> </w:t>
      </w:r>
      <w:r>
        <w:t>График демонстрирует линейную зависимость между размером ICMP-пакета и числом фрагментов, на которые он делится. Фрагментация начинается при превышении 1472 байт полезной нагрузки (MTU 1500 – заголовки IP/ICMP).</w:t>
      </w:r>
    </w:p>
    <w:p w:rsidR="00834BFF" w:rsidRDefault="00834BFF" w:rsidP="009D5E27">
      <w:pPr>
        <w:rPr>
          <w:lang w:val="en-US"/>
        </w:rPr>
      </w:pPr>
    </w:p>
    <w:p w:rsidR="00834BFF" w:rsidRDefault="00834BFF" w:rsidP="009D5E27">
      <w:pPr>
        <w:rPr>
          <w:lang w:val="en-US"/>
        </w:rPr>
      </w:pPr>
      <w:r>
        <w:rPr>
          <w:lang w:val="en-US"/>
        </w:rPr>
        <w:t xml:space="preserve">5) </w:t>
      </w:r>
    </w:p>
    <w:p w:rsidR="00834BFF" w:rsidRDefault="00834BFF" w:rsidP="009D5E27">
      <w:pPr>
        <w:rPr>
          <w:lang w:val="en-US"/>
        </w:rPr>
      </w:pPr>
      <w:proofErr w:type="gramStart"/>
      <w:r w:rsidRPr="00834BFF">
        <w:rPr>
          <w:lang w:val="en-US"/>
        </w:rPr>
        <w:t>ping</w:t>
      </w:r>
      <w:proofErr w:type="gramEnd"/>
      <w:r w:rsidRPr="00834BFF">
        <w:rPr>
          <w:lang w:val="en-US"/>
        </w:rPr>
        <w:t xml:space="preserve"> -</w:t>
      </w:r>
      <w:proofErr w:type="spellStart"/>
      <w:r w:rsidRPr="00834BFF">
        <w:rPr>
          <w:lang w:val="en-US"/>
        </w:rPr>
        <w:t>i</w:t>
      </w:r>
      <w:proofErr w:type="spellEnd"/>
      <w:r w:rsidRPr="00834BFF">
        <w:rPr>
          <w:lang w:val="en-US"/>
        </w:rPr>
        <w:t xml:space="preserve"> 10 104.18.5.7</w:t>
      </w:r>
    </w:p>
    <w:p w:rsidR="00834BFF" w:rsidRDefault="00834BFF" w:rsidP="009D5E27">
      <w:pPr>
        <w:rPr>
          <w:lang w:val="en-US"/>
        </w:rPr>
      </w:pPr>
      <w:r>
        <w:t>Поле TTL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) можно изменить с помощью параметра </w:t>
      </w:r>
      <w:r>
        <w:rPr>
          <w:rStyle w:val="HTML"/>
          <w:rFonts w:eastAsia="Microsoft Sans Serif"/>
        </w:rPr>
        <w:t>-i</w:t>
      </w:r>
      <w:r>
        <w:t xml:space="preserve">. Это значение определяет максимальное количество </w:t>
      </w:r>
      <w:proofErr w:type="spellStart"/>
      <w:r>
        <w:t>хопов</w:t>
      </w:r>
      <w:proofErr w:type="spellEnd"/>
      <w:r>
        <w:t>, которое может пройти пакет. Используется для контроля маршрута и диагностики сети.</w:t>
      </w:r>
    </w:p>
    <w:p w:rsidR="00834BFF" w:rsidRDefault="00834BFF" w:rsidP="009D5E27">
      <w:pPr>
        <w:rPr>
          <w:lang w:val="en-US"/>
        </w:rPr>
      </w:pPr>
    </w:p>
    <w:p w:rsidR="00834BFF" w:rsidRPr="00834BFF" w:rsidRDefault="00834BFF" w:rsidP="009D5E27">
      <w:r w:rsidRPr="00834BFF">
        <w:t>6)</w:t>
      </w:r>
    </w:p>
    <w:p w:rsidR="00834BFF" w:rsidRDefault="00834BFF" w:rsidP="009D5E27">
      <w:r>
        <w:t>Поле</w:t>
      </w:r>
      <w:r w:rsidRPr="00834BFF">
        <w:t xml:space="preserve"> </w:t>
      </w:r>
      <w:r>
        <w:t>данных</w:t>
      </w:r>
      <w:r w:rsidRPr="00834BFF">
        <w:t xml:space="preserve"> </w:t>
      </w:r>
      <w:r>
        <w:t>содержит</w:t>
      </w:r>
      <w:r w:rsidRPr="00834BFF">
        <w:t xml:space="preserve"> </w:t>
      </w:r>
      <w:r>
        <w:t>повторяющийся</w:t>
      </w:r>
      <w:r w:rsidRPr="00834BFF">
        <w:t xml:space="preserve"> </w:t>
      </w:r>
      <w:r>
        <w:t>шаблон</w:t>
      </w:r>
      <w:r w:rsidRPr="00834BFF">
        <w:t xml:space="preserve"> </w:t>
      </w:r>
      <w:r>
        <w:t>байтов</w:t>
      </w:r>
      <w:r w:rsidRPr="00834BFF">
        <w:t xml:space="preserve"> </w:t>
      </w:r>
      <w:r>
        <w:t xml:space="preserve">в виде </w:t>
      </w:r>
      <w:r w:rsidRPr="00834BFF">
        <w:rPr>
          <w:lang w:val="en-US"/>
        </w:rPr>
        <w:t>ASCII</w:t>
      </w:r>
      <w:r w:rsidRPr="00834BFF">
        <w:t>-</w:t>
      </w:r>
      <w:r>
        <w:t>букв</w:t>
      </w:r>
      <w:r w:rsidRPr="00834BFF">
        <w:t xml:space="preserve">: </w:t>
      </w:r>
      <w:proofErr w:type="spellStart"/>
      <w:r w:rsidRPr="00834BFF">
        <w:rPr>
          <w:rStyle w:val="HTML"/>
          <w:rFonts w:eastAsia="Microsoft Sans Serif"/>
          <w:lang w:val="en-US"/>
        </w:rPr>
        <w:t>abcdefghijklmnopqrstuvwxyz</w:t>
      </w:r>
      <w:proofErr w:type="spellEnd"/>
      <w:r w:rsidRPr="00834BFF">
        <w:rPr>
          <w:rStyle w:val="HTML"/>
          <w:rFonts w:eastAsia="Microsoft Sans Serif"/>
        </w:rPr>
        <w:t>...</w:t>
      </w:r>
      <w:r w:rsidRPr="00834BFF">
        <w:t xml:space="preserve">. </w:t>
      </w:r>
      <w:r>
        <w:t>Эти данные используются для проверки целостности передачи.</w:t>
      </w:r>
    </w:p>
    <w:p w:rsidR="00834BFF" w:rsidRDefault="00834BFF" w:rsidP="009D5E27"/>
    <w:p w:rsidR="00834BFF" w:rsidRPr="00834BFF" w:rsidRDefault="00834BFF" w:rsidP="00834BFF">
      <w:pPr>
        <w:rPr>
          <w:b/>
        </w:rPr>
      </w:pPr>
      <w:r w:rsidRPr="00834BFF">
        <w:rPr>
          <w:b/>
        </w:rPr>
        <w:t>Структура наблюдаемых пакетов (инкапсуляция):</w:t>
      </w:r>
    </w:p>
    <w:p w:rsidR="00834BFF" w:rsidRDefault="00834BFF" w:rsidP="00834BFF">
      <w:pPr>
        <w:ind w:left="720"/>
      </w:pPr>
      <w:r>
        <w:rPr>
          <w:rStyle w:val="a8"/>
        </w:rPr>
        <w:t xml:space="preserve">Запрос </w:t>
      </w:r>
      <w:proofErr w:type="spellStart"/>
      <w:r>
        <w:rPr>
          <w:rStyle w:val="a8"/>
        </w:rPr>
        <w:t>Echo</w:t>
      </w:r>
      <w:proofErr w:type="spellEnd"/>
      <w:r>
        <w:rPr>
          <w:rStyle w:val="a8"/>
        </w:rPr>
        <w:t xml:space="preserve"> (</w:t>
      </w:r>
      <w:proofErr w:type="spellStart"/>
      <w:r>
        <w:rPr>
          <w:rStyle w:val="a8"/>
        </w:rPr>
        <w:t>ping</w:t>
      </w:r>
      <w:proofErr w:type="spellEnd"/>
      <w:r>
        <w:rPr>
          <w:rStyle w:val="a8"/>
        </w:rPr>
        <w:t>):</w:t>
      </w:r>
    </w:p>
    <w:p w:rsidR="00834BFF" w:rsidRDefault="00834BFF" w:rsidP="00834BFF">
      <w:pPr>
        <w:ind w:left="1440"/>
      </w:pPr>
      <w:proofErr w:type="spellStart"/>
      <w:r>
        <w:rPr>
          <w:rStyle w:val="a8"/>
        </w:rPr>
        <w:t>Ethernet</w:t>
      </w:r>
      <w:proofErr w:type="spellEnd"/>
      <w:r>
        <w:rPr>
          <w:rStyle w:val="a8"/>
        </w:rPr>
        <w:t xml:space="preserve"> II:</w:t>
      </w:r>
      <w:r>
        <w:t xml:space="preserve"> содержит MAC-адреса источника и назначения</w:t>
      </w:r>
    </w:p>
    <w:p w:rsidR="00834BFF" w:rsidRDefault="00834BFF" w:rsidP="00834BFF">
      <w:pPr>
        <w:ind w:left="1440"/>
      </w:pPr>
      <w:r>
        <w:rPr>
          <w:rStyle w:val="a8"/>
        </w:rPr>
        <w:t>IPv4:</w:t>
      </w:r>
      <w:r>
        <w:t xml:space="preserve"> задаёт IP-адреса, TTL, флаги фрагментации, идентификатор</w:t>
      </w:r>
    </w:p>
    <w:p w:rsidR="00834BFF" w:rsidRPr="00834BFF" w:rsidRDefault="00834BFF" w:rsidP="00834BFF">
      <w:pPr>
        <w:ind w:left="1440"/>
        <w:rPr>
          <w:lang w:val="en-US"/>
        </w:rPr>
      </w:pPr>
      <w:r w:rsidRPr="00834BFF">
        <w:rPr>
          <w:rStyle w:val="a8"/>
          <w:lang w:val="en-US"/>
        </w:rPr>
        <w:t>ICMP:</w:t>
      </w:r>
      <w:r w:rsidRPr="00834BFF">
        <w:rPr>
          <w:lang w:val="en-US"/>
        </w:rPr>
        <w:t xml:space="preserve"> </w:t>
      </w:r>
      <w:r>
        <w:t>тип</w:t>
      </w:r>
      <w:r w:rsidRPr="00834BFF">
        <w:rPr>
          <w:lang w:val="en-US"/>
        </w:rPr>
        <w:t xml:space="preserve"> = 8 (Echo request), ID, sequence, </w:t>
      </w:r>
      <w:r>
        <w:t>данные</w:t>
      </w:r>
    </w:p>
    <w:p w:rsidR="00834BFF" w:rsidRDefault="00834BFF" w:rsidP="00834BFF">
      <w:pPr>
        <w:ind w:left="720"/>
      </w:pPr>
      <w:r>
        <w:rPr>
          <w:rStyle w:val="a8"/>
        </w:rPr>
        <w:t>Фрагментированный IP-пакет:</w:t>
      </w:r>
    </w:p>
    <w:p w:rsidR="00834BFF" w:rsidRDefault="00834BFF" w:rsidP="001B12A9">
      <w:pPr>
        <w:ind w:left="1440"/>
      </w:pPr>
      <w:proofErr w:type="spellStart"/>
      <w:r>
        <w:rPr>
          <w:rStyle w:val="a8"/>
        </w:rPr>
        <w:t>Ethernet</w:t>
      </w:r>
      <w:proofErr w:type="spellEnd"/>
      <w:r>
        <w:rPr>
          <w:rStyle w:val="a8"/>
        </w:rPr>
        <w:t xml:space="preserve"> II</w:t>
      </w:r>
    </w:p>
    <w:p w:rsidR="00834BFF" w:rsidRDefault="00834BFF" w:rsidP="001B12A9">
      <w:pPr>
        <w:ind w:left="1440"/>
      </w:pPr>
      <w:r>
        <w:rPr>
          <w:rStyle w:val="a8"/>
        </w:rPr>
        <w:t>IPv4:</w:t>
      </w:r>
      <w:r>
        <w:t xml:space="preserve"> с флагами </w:t>
      </w:r>
      <w:r>
        <w:rPr>
          <w:rStyle w:val="HTML"/>
          <w:rFonts w:eastAsia="Microsoft Sans Serif"/>
        </w:rPr>
        <w:t>MF = 1</w:t>
      </w:r>
      <w:r>
        <w:t xml:space="preserve">, </w:t>
      </w:r>
      <w:proofErr w:type="spellStart"/>
      <w:r>
        <w:rPr>
          <w:rStyle w:val="HTML"/>
          <w:rFonts w:eastAsia="Microsoft Sans Serif"/>
        </w:rPr>
        <w:t>Fragment</w:t>
      </w:r>
      <w:proofErr w:type="spellEnd"/>
      <w:r>
        <w:rPr>
          <w:rStyle w:val="HTML"/>
          <w:rFonts w:eastAsia="Microsoft Sans Serif"/>
        </w:rPr>
        <w:t xml:space="preserve"> </w:t>
      </w:r>
      <w:proofErr w:type="spellStart"/>
      <w:r>
        <w:rPr>
          <w:rStyle w:val="HTML"/>
          <w:rFonts w:eastAsia="Microsoft Sans Serif"/>
        </w:rPr>
        <w:t>offset</w:t>
      </w:r>
      <w:proofErr w:type="spellEnd"/>
      <w:r>
        <w:rPr>
          <w:rStyle w:val="HTML"/>
          <w:rFonts w:eastAsia="Microsoft Sans Serif"/>
        </w:rPr>
        <w:t xml:space="preserve"> &gt; 0</w:t>
      </w:r>
      <w:r>
        <w:t>, без ICMP-заголовка (кроме первого фрагмента)</w:t>
      </w:r>
    </w:p>
    <w:p w:rsidR="00834BFF" w:rsidRDefault="00834BFF" w:rsidP="001B12A9">
      <w:pPr>
        <w:ind w:left="1440"/>
      </w:pPr>
      <w:r>
        <w:t>Данные — только часть тела ICMP</w:t>
      </w:r>
    </w:p>
    <w:p w:rsidR="00834BFF" w:rsidRDefault="00834BFF" w:rsidP="00D00512">
      <w:pPr>
        <w:pStyle w:val="2"/>
      </w:pPr>
    </w:p>
    <w:p w:rsidR="00D00512" w:rsidRDefault="00D00512" w:rsidP="00D00512">
      <w:pPr>
        <w:pStyle w:val="2"/>
        <w:jc w:val="left"/>
      </w:pPr>
      <w:r>
        <w:t>4.2</w:t>
      </w:r>
    </w:p>
    <w:p w:rsidR="00A9400C" w:rsidRDefault="00A9400C" w:rsidP="00A9400C">
      <w:r>
        <w:t>1)</w:t>
      </w:r>
    </w:p>
    <w:p w:rsid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0F69B32" wp14:editId="4FAC93AC">
            <wp:extent cx="6152515" cy="330073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IP-заголовок:</w:t>
      </w:r>
    </w:p>
    <w:p w:rsidR="00A9400C" w:rsidRPr="00A9400C" w:rsidRDefault="00A9400C" w:rsidP="00A9400C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Размер: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20 байт</w:t>
      </w:r>
    </w:p>
    <w:p w:rsidR="00A9400C" w:rsidRPr="00A9400C" w:rsidRDefault="00A9400C" w:rsidP="00A9400C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видно в поле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Internet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Protocol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Version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4 →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Header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Length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20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bytes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(значение 5 слов по 4 байта = 20)</w:t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Поле данных:</w:t>
      </w:r>
    </w:p>
    <w:p w:rsidR="00A9400C" w:rsidRPr="00A9400C" w:rsidRDefault="00A9400C" w:rsidP="00A9400C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ICMP-пакет содержит:</w:t>
      </w:r>
    </w:p>
    <w:p w:rsidR="00A9400C" w:rsidRPr="00A9400C" w:rsidRDefault="00A9400C" w:rsidP="00A9400C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8 байт заголовка ICMP (тип, код, чек-сумма, идентификатор, номер последовательности)</w:t>
      </w:r>
    </w:p>
    <w:p w:rsidR="00A9400C" w:rsidRPr="00A9400C" w:rsidRDefault="00A9400C" w:rsidP="00A9400C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64 байта данных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как показано на </w:t>
      </w:r>
      <w:proofErr w:type="spellStart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скрине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(все нули)</w:t>
      </w:r>
    </w:p>
    <w:p w:rsidR="00A9400C" w:rsidRPr="00A9400C" w:rsidRDefault="00A9400C" w:rsidP="00A9400C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Итого: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72 байта ICMP</w:t>
      </w:r>
    </w:p>
    <w:p w:rsidR="00A9400C" w:rsidRDefault="00A9400C" w:rsidP="00A9400C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A9400C" w:rsidRDefault="00A9400C" w:rsidP="00A9400C">
      <w:pPr>
        <w:rPr>
          <w:lang w:eastAsia="ru-RU"/>
        </w:rPr>
      </w:pPr>
      <w:r>
        <w:rPr>
          <w:lang w:eastAsia="ru-RU"/>
        </w:rPr>
        <w:lastRenderedPageBreak/>
        <w:t>2)</w:t>
      </w:r>
    </w:p>
    <w:p w:rsidR="00A9400C" w:rsidRPr="00A9400C" w:rsidRDefault="00A9400C" w:rsidP="00A9400C">
      <w:pPr>
        <w:rPr>
          <w:lang w:eastAsia="ru-RU"/>
        </w:rPr>
      </w:pPr>
      <w:r w:rsidRPr="00A9400C">
        <w:rPr>
          <w:lang w:eastAsia="ru-RU"/>
        </w:rPr>
        <w:drawing>
          <wp:inline distT="0" distB="0" distL="0" distR="0" wp14:anchorId="57420C36" wp14:editId="76C985A3">
            <wp:extent cx="6152515" cy="330073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12" w:rsidRDefault="00D00512" w:rsidP="00D00512"/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TTL последовательно увеличивается: 1 → 2 → 3</w:t>
      </w:r>
      <w:proofErr w:type="gramStart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…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</w:t>
      </w:r>
      <w:proofErr w:type="gram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 видно в поле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Time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to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Live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IP-заголовке каждого запроса.</w:t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Так работает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tracert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он увеличивает TTL, чтобы на каждом шаге поймать ответ от </w:t>
      </w:r>
      <w:proofErr w:type="gramStart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очередного</w:t>
      </w:r>
      <w:proofErr w:type="gram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маршрутизатора. Когда TTL доходит до нуля — маршрутизатор сбрасывает пакет и отправляет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Time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Exceeded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Пример: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TTL=1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ответ от первого хопа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TTL=2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ответ от второго хопа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и т. д.</w:t>
      </w:r>
    </w:p>
    <w:p w:rsidR="00A9400C" w:rsidRDefault="00A9400C" w:rsidP="00D00512">
      <w:r>
        <w:t>3)</w:t>
      </w:r>
    </w:p>
    <w:p w:rsidR="00A9400C" w:rsidRDefault="00A9400C" w:rsidP="00D00512">
      <w:r>
        <w:t xml:space="preserve"> </w:t>
      </w:r>
    </w:p>
    <w:p w:rsidR="00A9400C" w:rsidRDefault="00A9400C" w:rsidP="00D00512">
      <w:r w:rsidRPr="00A9400C">
        <w:drawing>
          <wp:inline distT="0" distB="0" distL="0" distR="0" wp14:anchorId="4D80A7BA" wp14:editId="0D8BE96F">
            <wp:extent cx="6152515" cy="1805305"/>
            <wp:effectExtent l="0" t="0" r="63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0C" w:rsidRDefault="00A9400C" w:rsidP="00D00512"/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 черты:</w:t>
      </w:r>
    </w:p>
    <w:p w:rsidR="00A9400C" w:rsidRPr="00A9400C" w:rsidRDefault="00A9400C" w:rsidP="00A9400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</w:t>
      </w:r>
      <w:r w:rsidRPr="00A940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9400C">
        <w:rPr>
          <w:rFonts w:ascii="Courier New" w:eastAsia="Times New Roman" w:hAnsi="Courier New" w:cs="Courier New"/>
          <w:sz w:val="20"/>
          <w:szCs w:val="20"/>
          <w:lang w:val="en-US" w:eastAsia="ru-RU"/>
        </w:rPr>
        <w:t>ping</w:t>
      </w:r>
      <w:r w:rsidRPr="00A940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A940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val="en-US" w:eastAsia="ru-RU"/>
        </w:rPr>
        <w:t>tracert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используют</w:t>
      </w:r>
      <w:r w:rsidRPr="00A940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ICMP Echo Request (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Pr="00A940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8)</w:t>
      </w:r>
    </w:p>
    <w:p w:rsidR="00A9400C" w:rsidRPr="00A9400C" w:rsidRDefault="00A9400C" w:rsidP="00A9400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Разница —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поведении и содержимом</w:t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Отличия: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8"/>
        <w:gridCol w:w="3302"/>
        <w:gridCol w:w="4591"/>
      </w:tblGrid>
      <w:tr w:rsidR="00A9400C" w:rsidRPr="00A9400C" w:rsidTr="00A940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A9400C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ru-RU"/>
              </w:rPr>
              <w:t>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A9400C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ru-RU"/>
              </w:rPr>
              <w:t>tracert</w:t>
            </w:r>
            <w:proofErr w:type="spellEnd"/>
          </w:p>
        </w:tc>
      </w:tr>
      <w:tr w:rsidR="00A9400C" w:rsidRPr="00A9400C" w:rsidTr="00A940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TTL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Постоянный (обычно 128)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Последовательно: 1, 2, 3, …</w:t>
            </w:r>
          </w:p>
        </w:tc>
      </w:tr>
      <w:tr w:rsidR="00A9400C" w:rsidRPr="00A9400C" w:rsidTr="00A940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Кол-во запросов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Обычно 4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3 на каждый TTL</w:t>
            </w:r>
          </w:p>
        </w:tc>
      </w:tr>
      <w:tr w:rsidR="00A9400C" w:rsidRPr="00A9400C" w:rsidTr="00A940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Ответы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Echo</w:t>
            </w:r>
            <w:proofErr w:type="spellEnd"/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reply</w:t>
            </w:r>
            <w:proofErr w:type="spellEnd"/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(тип 0)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Time Exceeded (</w:t>
            </w: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11) + Echo reply </w:t>
            </w: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конце</w:t>
            </w:r>
          </w:p>
        </w:tc>
      </w:tr>
      <w:tr w:rsidR="00A9400C" w:rsidRPr="00A9400C" w:rsidTr="00A940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ICMP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Повторяющийся шаблон/буквы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Все </w:t>
            </w:r>
            <w:r w:rsidRPr="00A940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нули</w:t>
            </w: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(как видно на </w:t>
            </w:r>
            <w:proofErr w:type="spellStart"/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скрине</w:t>
            </w:r>
            <w:proofErr w:type="spellEnd"/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A9400C" w:rsidRPr="00A9400C" w:rsidTr="00A940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Результаты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Только «</w:t>
            </w:r>
            <w:proofErr w:type="gramStart"/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дошёл / не дошёл</w:t>
            </w:r>
            <w:proofErr w:type="gramEnd"/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  <w:hideMark/>
          </w:tcPr>
          <w:p w:rsidR="00A9400C" w:rsidRPr="00A9400C" w:rsidRDefault="00A9400C" w:rsidP="00A9400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Показывает каждый </w:t>
            </w:r>
            <w:proofErr w:type="gramStart"/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хоп</w:t>
            </w:r>
            <w:proofErr w:type="gramEnd"/>
            <w:r w:rsidRPr="00A940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маршрута</w:t>
            </w:r>
          </w:p>
        </w:tc>
      </w:tr>
    </w:tbl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Также:</w:t>
      </w:r>
    </w:p>
    <w:p w:rsidR="00A9400C" w:rsidRPr="00A9400C" w:rsidRDefault="00A9400C" w:rsidP="00A9400C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tracert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часто получает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Time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Exceeded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A940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No</w:t>
      </w:r>
      <w:proofErr w:type="spellEnd"/>
      <w:r w:rsidRPr="00A940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response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(если </w:t>
      </w:r>
      <w:proofErr w:type="gramStart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хоп</w:t>
      </w:r>
      <w:proofErr w:type="gram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молчит), чего нет в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ping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9400C" w:rsidRPr="00A9400C" w:rsidRDefault="00A9400C" w:rsidP="00D00512">
      <w:pPr>
        <w:rPr>
          <w:lang w:val="en-US"/>
        </w:rPr>
      </w:pPr>
      <w:r w:rsidRPr="00A9400C">
        <w:rPr>
          <w:lang w:val="en-US"/>
        </w:rPr>
        <w:t>4)</w:t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ICMP Echo Reply (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0):</w:t>
      </w:r>
    </w:p>
    <w:p w:rsidR="00A9400C" w:rsidRPr="00A9400C" w:rsidRDefault="00A9400C" w:rsidP="00A9400C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Отправляется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конечным хостом</w:t>
      </w:r>
    </w:p>
    <w:p w:rsidR="00A9400C" w:rsidRPr="00A9400C" w:rsidRDefault="00A9400C" w:rsidP="00A9400C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Говорит: "Запрос дошёл до меня"</w:t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ICMP Time Exceeded (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11):</w:t>
      </w:r>
    </w:p>
    <w:p w:rsidR="00A9400C" w:rsidRPr="00A9400C" w:rsidRDefault="00A9400C" w:rsidP="00A9400C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Отправляется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маршрутизатором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, если TTL = 0</w:t>
      </w:r>
    </w:p>
    <w:p w:rsidR="00A9400C" w:rsidRPr="00A9400C" w:rsidRDefault="00A9400C" w:rsidP="00A9400C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Говорит: "Пакет истёк по пути"</w:t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Зачем нужны оба:</w:t>
      </w:r>
    </w:p>
    <w:p w:rsidR="00A9400C" w:rsidRPr="00A9400C" w:rsidRDefault="00A9400C" w:rsidP="00A9400C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tracert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строит маршрут по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Time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Exceeded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показывает каждый </w:t>
      </w:r>
      <w:proofErr w:type="gramStart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хоп</w:t>
      </w:r>
      <w:proofErr w:type="gramEnd"/>
    </w:p>
    <w:p w:rsidR="00A9400C" w:rsidRPr="00A9400C" w:rsidRDefault="00A9400C" w:rsidP="00A9400C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Echo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Reply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говорит, что маршрут завершён (достигли цели)</w:t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Дополнительно:</w:t>
      </w:r>
    </w:p>
    <w:p w:rsidR="00A9400C" w:rsidRPr="00A9400C" w:rsidRDefault="00A9400C" w:rsidP="00A9400C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Destination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unreachable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port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unreachable</w:t>
      </w:r>
      <w:proofErr w:type="spellEnd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от целевого хоста, если порт недоступен (в </w:t>
      </w:r>
      <w:proofErr w:type="spellStart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-реализациях, не в </w:t>
      </w:r>
      <w:proofErr w:type="spellStart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9400C" w:rsidRDefault="00A9400C" w:rsidP="00D00512">
      <w:r>
        <w:t>5)</w:t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Ключ </w:t>
      </w:r>
      <w:r w:rsidRPr="00A940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-d</w:t>
      </w: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отключает DNS-</w:t>
      </w:r>
      <w:proofErr w:type="spellStart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резолвинг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IP-адресов.</w:t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Если убрать </w:t>
      </w:r>
      <w:r w:rsidRPr="00A940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-d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A9400C" w:rsidRPr="00A9400C" w:rsidRDefault="00A9400C" w:rsidP="00A9400C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tracert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пытаться разрешить IP-адреса </w:t>
      </w:r>
      <w:proofErr w:type="spellStart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хопов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доменные имена (обратное DNS)</w:t>
      </w:r>
    </w:p>
    <w:p w:rsidR="006A7B64" w:rsidRDefault="006A7B64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A7B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5B18907B" wp14:editId="4B1E1802">
            <wp:extent cx="6152515" cy="330073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Дополнительный трафик:</w:t>
      </w:r>
    </w:p>
    <w:p w:rsidR="00A9400C" w:rsidRPr="00A9400C" w:rsidRDefault="00A9400C" w:rsidP="00A9400C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Появятся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DNS-запросы по протоколу UDP порт 53</w:t>
      </w:r>
    </w:p>
    <w:p w:rsidR="00A9400C" w:rsidRPr="00A9400C" w:rsidRDefault="00A9400C" w:rsidP="00A9400C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proofErr w:type="spellStart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Wireshark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видно по фильтру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dns</w:t>
      </w:r>
      <w:proofErr w:type="spellEnd"/>
    </w:p>
    <w:p w:rsidR="00A9400C" w:rsidRPr="00A9400C" w:rsidRDefault="00A9400C" w:rsidP="00A9400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40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Зачем это нужно:</w:t>
      </w:r>
    </w:p>
    <w:p w:rsidR="00A9400C" w:rsidRPr="00A9400C" w:rsidRDefault="00A9400C" w:rsidP="00A9400C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удобства отображения — можно видеть домены, а не только IP</w:t>
      </w:r>
    </w:p>
    <w:p w:rsidR="00A9400C" w:rsidRPr="00A9400C" w:rsidRDefault="00A9400C" w:rsidP="00A9400C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 при этом </w:t>
      </w:r>
      <w:proofErr w:type="spellStart"/>
      <w:r w:rsidRPr="00A9400C">
        <w:rPr>
          <w:rFonts w:ascii="Courier New" w:eastAsia="Times New Roman" w:hAnsi="Courier New" w:cs="Courier New"/>
          <w:sz w:val="20"/>
          <w:szCs w:val="20"/>
          <w:lang w:eastAsia="ru-RU"/>
        </w:rPr>
        <w:t>tracert</w:t>
      </w:r>
      <w:proofErr w:type="spellEnd"/>
      <w:r w:rsidRPr="00A94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замедлиться</w:t>
      </w:r>
    </w:p>
    <w:p w:rsidR="008B7C38" w:rsidRDefault="008B7C38" w:rsidP="008B7C38">
      <w:pPr>
        <w:pStyle w:val="2"/>
        <w:jc w:val="left"/>
        <w:rPr>
          <w:lang w:val="en-US"/>
        </w:rPr>
      </w:pPr>
    </w:p>
    <w:p w:rsidR="00A9400C" w:rsidRDefault="008B7C38" w:rsidP="008B7C38">
      <w:pPr>
        <w:pStyle w:val="2"/>
        <w:jc w:val="left"/>
        <w:rPr>
          <w:lang w:val="en-US"/>
        </w:rPr>
      </w:pPr>
      <w:r w:rsidRPr="008B7C38">
        <w:t>4.3</w:t>
      </w:r>
    </w:p>
    <w:p w:rsidR="008B7C38" w:rsidRPr="008B7C38" w:rsidRDefault="008B7C38" w:rsidP="008B7C38">
      <w:pPr>
        <w:rPr>
          <w:lang w:val="en-US"/>
        </w:rPr>
      </w:pPr>
      <w:r>
        <w:rPr>
          <w:lang w:val="en-US"/>
        </w:rPr>
        <w:t>1) GET</w:t>
      </w:r>
    </w:p>
    <w:p w:rsidR="008B7C38" w:rsidRDefault="008B7C38" w:rsidP="008B7C38">
      <w:pPr>
        <w:rPr>
          <w:lang w:val="en-US"/>
        </w:rPr>
      </w:pPr>
      <w:r w:rsidRPr="008B7C38">
        <w:rPr>
          <w:lang w:val="en-US"/>
        </w:rPr>
        <w:lastRenderedPageBreak/>
        <w:drawing>
          <wp:inline distT="0" distB="0" distL="0" distR="0" wp14:anchorId="5E8E8811" wp14:editId="60B9E27F">
            <wp:extent cx="6152515" cy="330073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38" w:rsidRPr="008B7C38" w:rsidRDefault="008B7C38" w:rsidP="008B7C38">
      <w:r>
        <w:t xml:space="preserve"> Браузер отправил обычный GET-запрос.</w:t>
      </w:r>
      <w:r>
        <w:br/>
        <w:t xml:space="preserve">Сервер ответил </w:t>
      </w:r>
      <w:r>
        <w:rPr>
          <w:rStyle w:val="HTML"/>
          <w:rFonts w:eastAsia="Microsoft Sans Serif"/>
        </w:rPr>
        <w:t>HTTP/1.1 200 OK</w:t>
      </w:r>
      <w:r>
        <w:t xml:space="preserve"> и вернул содержимое HTML-страницы в теле ответа.</w:t>
      </w:r>
    </w:p>
    <w:p w:rsidR="008B7C38" w:rsidRPr="008B7C38" w:rsidRDefault="008B7C38" w:rsidP="008B7C38"/>
    <w:p w:rsidR="008B7C38" w:rsidRDefault="008B7C38" w:rsidP="008B7C38">
      <w:pPr>
        <w:rPr>
          <w:lang w:val="en-US"/>
        </w:rPr>
      </w:pPr>
      <w:r w:rsidRPr="008B7C38">
        <w:rPr>
          <w:lang w:val="en-US"/>
        </w:rPr>
        <w:drawing>
          <wp:inline distT="0" distB="0" distL="0" distR="0" wp14:anchorId="4D744AC9" wp14:editId="297AE486">
            <wp:extent cx="6152515" cy="330073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38" w:rsidRDefault="008B7C38" w:rsidP="008B7C38">
      <w:pPr>
        <w:rPr>
          <w:lang w:val="en-US"/>
        </w:rPr>
      </w:pPr>
    </w:p>
    <w:p w:rsidR="008B7C38" w:rsidRDefault="008B7C38" w:rsidP="008B7C38">
      <w:pPr>
        <w:rPr>
          <w:lang w:val="en-US"/>
        </w:rPr>
      </w:pPr>
      <w:r>
        <w:rPr>
          <w:lang w:val="en-US"/>
        </w:rPr>
        <w:t>2) Conditional GET</w:t>
      </w:r>
    </w:p>
    <w:p w:rsidR="008B7C38" w:rsidRDefault="008B7C38" w:rsidP="008B7C38">
      <w:pPr>
        <w:rPr>
          <w:lang w:val="en-US"/>
        </w:rPr>
      </w:pPr>
      <w:r w:rsidRPr="008B7C38">
        <w:rPr>
          <w:lang w:val="en-US"/>
        </w:rPr>
        <w:lastRenderedPageBreak/>
        <w:drawing>
          <wp:inline distT="0" distB="0" distL="0" distR="0" wp14:anchorId="46D5FF14" wp14:editId="3A3AAD0F">
            <wp:extent cx="6152515" cy="330073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38" w:rsidRDefault="008B7C38" w:rsidP="008B7C38">
      <w:pPr>
        <w:rPr>
          <w:lang w:val="en-US"/>
        </w:rPr>
      </w:pPr>
      <w:r w:rsidRPr="008B7C38">
        <w:rPr>
          <w:lang w:val="en-US"/>
        </w:rPr>
        <w:t xml:space="preserve"> </w:t>
      </w:r>
      <w:r>
        <w:t>Браузер</w:t>
      </w:r>
      <w:r w:rsidRPr="008B7C38">
        <w:rPr>
          <w:lang w:val="en-US"/>
        </w:rPr>
        <w:t xml:space="preserve"> </w:t>
      </w:r>
      <w:r>
        <w:t>отправил</w:t>
      </w:r>
      <w:r w:rsidRPr="008B7C38">
        <w:rPr>
          <w:lang w:val="en-US"/>
        </w:rPr>
        <w:t xml:space="preserve"> </w:t>
      </w:r>
      <w:r w:rsidRPr="008B7C38">
        <w:rPr>
          <w:rStyle w:val="a8"/>
          <w:lang w:val="en-US"/>
        </w:rPr>
        <w:t>Conditional GET</w:t>
      </w:r>
      <w:r w:rsidRPr="008B7C38">
        <w:rPr>
          <w:lang w:val="en-US"/>
        </w:rPr>
        <w:t xml:space="preserve"> </w:t>
      </w:r>
      <w:r>
        <w:t>с</w:t>
      </w:r>
      <w:r w:rsidRPr="008B7C38">
        <w:rPr>
          <w:lang w:val="en-US"/>
        </w:rPr>
        <w:t xml:space="preserve"> </w:t>
      </w:r>
      <w:r>
        <w:t>заголовком</w:t>
      </w:r>
      <w:r w:rsidRPr="008B7C38">
        <w:rPr>
          <w:lang w:val="en-US"/>
        </w:rPr>
        <w:t xml:space="preserve"> </w:t>
      </w:r>
      <w:r w:rsidRPr="008B7C38">
        <w:rPr>
          <w:rStyle w:val="HTML"/>
          <w:rFonts w:eastAsia="Microsoft Sans Serif"/>
          <w:lang w:val="en-US"/>
        </w:rPr>
        <w:t>If-Modified-Since</w:t>
      </w:r>
      <w:r w:rsidRPr="008B7C38">
        <w:rPr>
          <w:lang w:val="en-US"/>
        </w:rPr>
        <w:t>.</w:t>
      </w:r>
      <w:r w:rsidRPr="008B7C38">
        <w:rPr>
          <w:lang w:val="en-US"/>
        </w:rPr>
        <w:br/>
      </w:r>
      <w:r>
        <w:t>Сервер проверил дату последнего изменения ресурса и вернул:</w:t>
      </w:r>
      <w:r>
        <w:br/>
      </w:r>
      <w:r>
        <w:rPr>
          <w:rStyle w:val="HTML"/>
          <w:rFonts w:eastAsia="Microsoft Sans Serif"/>
        </w:rPr>
        <w:t xml:space="preserve">HTTP/1.1 304 </w:t>
      </w:r>
      <w:proofErr w:type="spellStart"/>
      <w:r>
        <w:rPr>
          <w:rStyle w:val="HTML"/>
          <w:rFonts w:eastAsia="Microsoft Sans Serif"/>
        </w:rPr>
        <w:t>Not</w:t>
      </w:r>
      <w:proofErr w:type="spellEnd"/>
      <w:r>
        <w:rPr>
          <w:rStyle w:val="HTML"/>
          <w:rFonts w:eastAsia="Microsoft Sans Serif"/>
        </w:rPr>
        <w:t xml:space="preserve"> </w:t>
      </w:r>
      <w:proofErr w:type="spellStart"/>
      <w:r>
        <w:rPr>
          <w:rStyle w:val="HTML"/>
          <w:rFonts w:eastAsia="Microsoft Sans Serif"/>
        </w:rPr>
        <w:t>Modified</w:t>
      </w:r>
      <w:proofErr w:type="spellEnd"/>
      <w:r>
        <w:t xml:space="preserve">, </w:t>
      </w:r>
      <w:r>
        <w:rPr>
          <w:rStyle w:val="a8"/>
        </w:rPr>
        <w:t>без тела</w:t>
      </w:r>
      <w:r>
        <w:t>.</w:t>
      </w:r>
    </w:p>
    <w:p w:rsidR="008B7C38" w:rsidRDefault="008B7C38" w:rsidP="008B7C38">
      <w:pPr>
        <w:rPr>
          <w:lang w:val="en-US"/>
        </w:rPr>
      </w:pPr>
      <w:r w:rsidRPr="008B7C38">
        <w:rPr>
          <w:lang w:val="en-US"/>
        </w:rPr>
        <w:drawing>
          <wp:inline distT="0" distB="0" distL="0" distR="0" wp14:anchorId="4A861F1E" wp14:editId="517992BF">
            <wp:extent cx="6152515" cy="33007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38" w:rsidRDefault="008B7C38" w:rsidP="008B7C38">
      <w:pPr>
        <w:rPr>
          <w:lang w:val="en-US"/>
        </w:rPr>
      </w:pPr>
    </w:p>
    <w:p w:rsidR="008B7C38" w:rsidRPr="00503958" w:rsidRDefault="008B7C38" w:rsidP="008B7C38">
      <w:pPr>
        <w:pStyle w:val="2"/>
        <w:jc w:val="left"/>
      </w:pPr>
      <w:r w:rsidRPr="00503958">
        <w:t>4.6</w:t>
      </w:r>
    </w:p>
    <w:p w:rsidR="00503958" w:rsidRPr="00503958" w:rsidRDefault="00503958" w:rsidP="00503958">
      <w:pPr>
        <w:widowControl/>
        <w:autoSpaceDE/>
        <w:autoSpaceDN/>
        <w:spacing w:after="200" w:line="276" w:lineRule="auto"/>
        <w:rPr>
          <w:rFonts w:ascii="Cambria" w:eastAsia="MS Mincho" w:hAnsi="Cambria" w:cs="Times New Roman"/>
        </w:rPr>
      </w:pPr>
      <w:r w:rsidRPr="00503958">
        <w:rPr>
          <w:rFonts w:ascii="Cambria" w:eastAsia="MS Mincho" w:hAnsi="Cambria" w:cs="Times New Roman"/>
        </w:rPr>
        <w:t xml:space="preserve">В данной части работы анализировался </w:t>
      </w:r>
      <w:r w:rsidRPr="00503958">
        <w:rPr>
          <w:rFonts w:ascii="Cambria" w:eastAsia="MS Mincho" w:hAnsi="Cambria" w:cs="Times New Roman"/>
          <w:lang w:val="en-US"/>
        </w:rPr>
        <w:t>DNS</w:t>
      </w:r>
      <w:r w:rsidRPr="00503958">
        <w:rPr>
          <w:rFonts w:ascii="Cambria" w:eastAsia="MS Mincho" w:hAnsi="Cambria" w:cs="Times New Roman"/>
        </w:rPr>
        <w:t xml:space="preserve">-трафик, </w:t>
      </w:r>
      <w:proofErr w:type="gramStart"/>
      <w:r w:rsidRPr="00503958">
        <w:rPr>
          <w:rFonts w:ascii="Cambria" w:eastAsia="MS Mincho" w:hAnsi="Cambria" w:cs="Times New Roman"/>
        </w:rPr>
        <w:t>генерируемый</w:t>
      </w:r>
      <w:proofErr w:type="gramEnd"/>
      <w:r w:rsidRPr="00503958">
        <w:rPr>
          <w:rFonts w:ascii="Cambria" w:eastAsia="MS Mincho" w:hAnsi="Cambria" w:cs="Times New Roman"/>
        </w:rPr>
        <w:t xml:space="preserve"> утилитой </w:t>
      </w:r>
      <w:proofErr w:type="spellStart"/>
      <w:r w:rsidRPr="00503958">
        <w:rPr>
          <w:rFonts w:ascii="Cambria" w:eastAsia="MS Mincho" w:hAnsi="Cambria" w:cs="Times New Roman"/>
          <w:lang w:val="en-US"/>
        </w:rPr>
        <w:t>nslookup</w:t>
      </w:r>
      <w:proofErr w:type="spellEnd"/>
      <w:r w:rsidRPr="00503958">
        <w:rPr>
          <w:rFonts w:ascii="Cambria" w:eastAsia="MS Mincho" w:hAnsi="Cambria" w:cs="Times New Roman"/>
        </w:rPr>
        <w:t xml:space="preserve"> при обращении к сайту </w:t>
      </w:r>
      <w:proofErr w:type="spellStart"/>
      <w:r w:rsidRPr="00503958">
        <w:rPr>
          <w:rFonts w:ascii="Cambria" w:eastAsia="MS Mincho" w:hAnsi="Cambria" w:cs="Times New Roman"/>
          <w:lang w:val="en-US"/>
        </w:rPr>
        <w:t>kingpower</w:t>
      </w:r>
      <w:proofErr w:type="spellEnd"/>
      <w:r w:rsidRPr="00503958">
        <w:rPr>
          <w:rFonts w:ascii="Cambria" w:eastAsia="MS Mincho" w:hAnsi="Cambria" w:cs="Times New Roman"/>
        </w:rPr>
        <w:t>.</w:t>
      </w:r>
      <w:r w:rsidRPr="00503958">
        <w:rPr>
          <w:rFonts w:ascii="Cambria" w:eastAsia="MS Mincho" w:hAnsi="Cambria" w:cs="Times New Roman"/>
          <w:lang w:val="en-US"/>
        </w:rPr>
        <w:t>com</w:t>
      </w:r>
      <w:r w:rsidRPr="00503958">
        <w:rPr>
          <w:rFonts w:ascii="Cambria" w:eastAsia="MS Mincho" w:hAnsi="Cambria" w:cs="Times New Roman"/>
        </w:rPr>
        <w:t>.</w:t>
      </w:r>
    </w:p>
    <w:p w:rsidR="00503958" w:rsidRPr="00503958" w:rsidRDefault="00503958" w:rsidP="00503958">
      <w:pPr>
        <w:keepNext/>
        <w:keepLines/>
        <w:widowControl/>
        <w:autoSpaceDE/>
        <w:autoSpaceDN/>
        <w:spacing w:before="200" w:line="276" w:lineRule="auto"/>
        <w:outlineLvl w:val="1"/>
        <w:rPr>
          <w:rFonts w:ascii="Calibri" w:eastAsia="MS Gothic" w:hAnsi="Calibri" w:cs="Times New Roman"/>
          <w:b/>
          <w:bCs/>
          <w:color w:val="4F81BD"/>
          <w:sz w:val="26"/>
          <w:szCs w:val="26"/>
        </w:rPr>
      </w:pPr>
      <w:r w:rsidRPr="00503958">
        <w:rPr>
          <w:rFonts w:ascii="Calibri" w:eastAsia="MS Gothic" w:hAnsi="Calibri" w:cs="Times New Roman"/>
          <w:b/>
          <w:bCs/>
          <w:color w:val="4F81BD"/>
          <w:sz w:val="26"/>
          <w:szCs w:val="26"/>
        </w:rPr>
        <w:t>1. Подготовка и сбор данных</w:t>
      </w:r>
    </w:p>
    <w:p w:rsidR="00503958" w:rsidRPr="00503958" w:rsidRDefault="00503958" w:rsidP="00503958">
      <w:pPr>
        <w:widowControl/>
        <w:autoSpaceDE/>
        <w:autoSpaceDN/>
        <w:spacing w:after="200" w:line="276" w:lineRule="auto"/>
        <w:rPr>
          <w:rFonts w:ascii="Cambria" w:eastAsia="MS Mincho" w:hAnsi="Cambria" w:cs="Times New Roman"/>
        </w:rPr>
      </w:pPr>
      <w:r w:rsidRPr="00503958">
        <w:rPr>
          <w:rFonts w:ascii="Cambria" w:eastAsia="MS Mincho" w:hAnsi="Cambria" w:cs="Times New Roman"/>
        </w:rPr>
        <w:br/>
        <w:t xml:space="preserve">В </w:t>
      </w:r>
      <w:r w:rsidRPr="00503958">
        <w:rPr>
          <w:rFonts w:ascii="Cambria" w:eastAsia="MS Mincho" w:hAnsi="Cambria" w:cs="Times New Roman"/>
          <w:lang w:val="en-US"/>
        </w:rPr>
        <w:t>Wireshark</w:t>
      </w:r>
      <w:r w:rsidRPr="00503958">
        <w:rPr>
          <w:rFonts w:ascii="Cambria" w:eastAsia="MS Mincho" w:hAnsi="Cambria" w:cs="Times New Roman"/>
        </w:rPr>
        <w:t xml:space="preserve"> был установлен фильтр:</w:t>
      </w:r>
      <w:r w:rsidRPr="00503958">
        <w:rPr>
          <w:rFonts w:ascii="Cambria" w:eastAsia="MS Mincho" w:hAnsi="Cambria" w:cs="Times New Roman"/>
        </w:rPr>
        <w:br/>
        <w:t xml:space="preserve">    </w:t>
      </w:r>
      <w:proofErr w:type="spellStart"/>
      <w:r w:rsidRPr="00503958">
        <w:rPr>
          <w:rFonts w:ascii="Cambria" w:eastAsia="MS Mincho" w:hAnsi="Cambria" w:cs="Times New Roman"/>
          <w:lang w:val="en-US"/>
        </w:rPr>
        <w:t>ip</w:t>
      </w:r>
      <w:proofErr w:type="spellEnd"/>
      <w:r w:rsidRPr="00503958">
        <w:rPr>
          <w:rFonts w:ascii="Cambria" w:eastAsia="MS Mincho" w:hAnsi="Cambria" w:cs="Times New Roman"/>
        </w:rPr>
        <w:t>.</w:t>
      </w:r>
      <w:proofErr w:type="spellStart"/>
      <w:r w:rsidRPr="00503958">
        <w:rPr>
          <w:rFonts w:ascii="Cambria" w:eastAsia="MS Mincho" w:hAnsi="Cambria" w:cs="Times New Roman"/>
          <w:lang w:val="en-US"/>
        </w:rPr>
        <w:t>addr</w:t>
      </w:r>
      <w:proofErr w:type="spellEnd"/>
      <w:r w:rsidRPr="00503958">
        <w:rPr>
          <w:rFonts w:ascii="Cambria" w:eastAsia="MS Mincho" w:hAnsi="Cambria" w:cs="Times New Roman"/>
        </w:rPr>
        <w:t xml:space="preserve"> == 192.168.0.1 &amp;&amp; </w:t>
      </w:r>
      <w:proofErr w:type="spellStart"/>
      <w:r w:rsidRPr="00503958">
        <w:rPr>
          <w:rFonts w:ascii="Cambria" w:eastAsia="MS Mincho" w:hAnsi="Cambria" w:cs="Times New Roman"/>
          <w:lang w:val="en-US"/>
        </w:rPr>
        <w:t>dns</w:t>
      </w:r>
      <w:proofErr w:type="spellEnd"/>
      <w:proofErr w:type="gramStart"/>
      <w:r w:rsidRPr="00503958">
        <w:rPr>
          <w:rFonts w:ascii="Cambria" w:eastAsia="MS Mincho" w:hAnsi="Cambria" w:cs="Times New Roman"/>
        </w:rPr>
        <w:br/>
        <w:t>З</w:t>
      </w:r>
      <w:proofErr w:type="gramEnd"/>
      <w:r w:rsidRPr="00503958">
        <w:rPr>
          <w:rFonts w:ascii="Cambria" w:eastAsia="MS Mincho" w:hAnsi="Cambria" w:cs="Times New Roman"/>
        </w:rPr>
        <w:t>атем в командной строке были выполнены команды:</w:t>
      </w:r>
      <w:r w:rsidRPr="00503958">
        <w:rPr>
          <w:rFonts w:ascii="Cambria" w:eastAsia="MS Mincho" w:hAnsi="Cambria" w:cs="Times New Roman"/>
        </w:rPr>
        <w:br/>
      </w:r>
      <w:r w:rsidRPr="00503958">
        <w:rPr>
          <w:rFonts w:ascii="Cambria" w:eastAsia="MS Mincho" w:hAnsi="Cambria" w:cs="Times New Roman"/>
        </w:rPr>
        <w:lastRenderedPageBreak/>
        <w:t xml:space="preserve">    </w:t>
      </w:r>
      <w:proofErr w:type="spellStart"/>
      <w:r w:rsidRPr="00503958">
        <w:rPr>
          <w:rFonts w:ascii="Cambria" w:eastAsia="MS Mincho" w:hAnsi="Cambria" w:cs="Times New Roman"/>
          <w:lang w:val="en-US"/>
        </w:rPr>
        <w:t>nslookup</w:t>
      </w:r>
      <w:proofErr w:type="spellEnd"/>
      <w:r w:rsidRPr="00503958">
        <w:rPr>
          <w:rFonts w:ascii="Cambria" w:eastAsia="MS Mincho" w:hAnsi="Cambria" w:cs="Times New Roman"/>
        </w:rPr>
        <w:t xml:space="preserve"> </w:t>
      </w:r>
      <w:proofErr w:type="spellStart"/>
      <w:r w:rsidRPr="00503958">
        <w:rPr>
          <w:rFonts w:ascii="Cambria" w:eastAsia="MS Mincho" w:hAnsi="Cambria" w:cs="Times New Roman"/>
          <w:lang w:val="en-US"/>
        </w:rPr>
        <w:t>kingpower</w:t>
      </w:r>
      <w:proofErr w:type="spellEnd"/>
      <w:r w:rsidRPr="00503958">
        <w:rPr>
          <w:rFonts w:ascii="Cambria" w:eastAsia="MS Mincho" w:hAnsi="Cambria" w:cs="Times New Roman"/>
        </w:rPr>
        <w:t>.</w:t>
      </w:r>
      <w:r w:rsidRPr="00503958">
        <w:rPr>
          <w:rFonts w:ascii="Cambria" w:eastAsia="MS Mincho" w:hAnsi="Cambria" w:cs="Times New Roman"/>
          <w:lang w:val="en-US"/>
        </w:rPr>
        <w:t>com</w:t>
      </w:r>
      <w:r w:rsidRPr="00503958">
        <w:rPr>
          <w:rFonts w:ascii="Cambria" w:eastAsia="MS Mincho" w:hAnsi="Cambria" w:cs="Times New Roman"/>
        </w:rPr>
        <w:br/>
        <w:t xml:space="preserve">    </w:t>
      </w:r>
      <w:proofErr w:type="spellStart"/>
      <w:r w:rsidRPr="00503958">
        <w:rPr>
          <w:rFonts w:ascii="Cambria" w:eastAsia="MS Mincho" w:hAnsi="Cambria" w:cs="Times New Roman"/>
          <w:lang w:val="en-US"/>
        </w:rPr>
        <w:t>nslookup</w:t>
      </w:r>
      <w:proofErr w:type="spellEnd"/>
      <w:r w:rsidRPr="00503958">
        <w:rPr>
          <w:rFonts w:ascii="Cambria" w:eastAsia="MS Mincho" w:hAnsi="Cambria" w:cs="Times New Roman"/>
        </w:rPr>
        <w:t xml:space="preserve"> -</w:t>
      </w:r>
      <w:r w:rsidRPr="00503958">
        <w:rPr>
          <w:rFonts w:ascii="Cambria" w:eastAsia="MS Mincho" w:hAnsi="Cambria" w:cs="Times New Roman"/>
          <w:lang w:val="en-US"/>
        </w:rPr>
        <w:t>type</w:t>
      </w:r>
      <w:r w:rsidRPr="00503958">
        <w:rPr>
          <w:rFonts w:ascii="Cambria" w:eastAsia="MS Mincho" w:hAnsi="Cambria" w:cs="Times New Roman"/>
        </w:rPr>
        <w:t>=</w:t>
      </w:r>
      <w:r w:rsidRPr="00503958">
        <w:rPr>
          <w:rFonts w:ascii="Cambria" w:eastAsia="MS Mincho" w:hAnsi="Cambria" w:cs="Times New Roman"/>
          <w:lang w:val="en-US"/>
        </w:rPr>
        <w:t>NS</w:t>
      </w:r>
      <w:r w:rsidRPr="00503958">
        <w:rPr>
          <w:rFonts w:ascii="Cambria" w:eastAsia="MS Mincho" w:hAnsi="Cambria" w:cs="Times New Roman"/>
        </w:rPr>
        <w:t xml:space="preserve"> </w:t>
      </w:r>
      <w:proofErr w:type="spellStart"/>
      <w:r w:rsidRPr="00503958">
        <w:rPr>
          <w:rFonts w:ascii="Cambria" w:eastAsia="MS Mincho" w:hAnsi="Cambria" w:cs="Times New Roman"/>
          <w:lang w:val="en-US"/>
        </w:rPr>
        <w:t>kingpower</w:t>
      </w:r>
      <w:proofErr w:type="spellEnd"/>
      <w:r w:rsidRPr="00503958">
        <w:rPr>
          <w:rFonts w:ascii="Cambria" w:eastAsia="MS Mincho" w:hAnsi="Cambria" w:cs="Times New Roman"/>
        </w:rPr>
        <w:t>.</w:t>
      </w:r>
      <w:r w:rsidRPr="00503958">
        <w:rPr>
          <w:rFonts w:ascii="Cambria" w:eastAsia="MS Mincho" w:hAnsi="Cambria" w:cs="Times New Roman"/>
          <w:lang w:val="en-US"/>
        </w:rPr>
        <w:t>com</w:t>
      </w:r>
      <w:r w:rsidRPr="00503958">
        <w:rPr>
          <w:rFonts w:ascii="Cambria" w:eastAsia="MS Mincho" w:hAnsi="Cambria" w:cs="Times New Roman"/>
        </w:rPr>
        <w:br/>
      </w:r>
    </w:p>
    <w:p w:rsidR="00503958" w:rsidRPr="00503958" w:rsidRDefault="00503958" w:rsidP="00503958">
      <w:pPr>
        <w:keepNext/>
        <w:keepLines/>
        <w:widowControl/>
        <w:autoSpaceDE/>
        <w:autoSpaceDN/>
        <w:spacing w:before="200" w:line="276" w:lineRule="auto"/>
        <w:outlineLvl w:val="1"/>
        <w:rPr>
          <w:rFonts w:ascii="Calibri" w:eastAsia="MS Gothic" w:hAnsi="Calibri" w:cs="Times New Roman"/>
          <w:b/>
          <w:bCs/>
          <w:color w:val="4F81BD"/>
          <w:sz w:val="26"/>
          <w:szCs w:val="26"/>
        </w:rPr>
      </w:pPr>
      <w:r w:rsidRPr="00503958">
        <w:rPr>
          <w:rFonts w:ascii="Calibri" w:eastAsia="MS Gothic" w:hAnsi="Calibri" w:cs="Times New Roman"/>
          <w:b/>
          <w:bCs/>
          <w:color w:val="4F81BD"/>
          <w:sz w:val="26"/>
          <w:szCs w:val="26"/>
        </w:rPr>
        <w:t>2. Наблюдаемый трафик</w:t>
      </w:r>
    </w:p>
    <w:p w:rsidR="00503958" w:rsidRPr="00503958" w:rsidRDefault="00503958" w:rsidP="00503958">
      <w:pPr>
        <w:widowControl/>
        <w:autoSpaceDE/>
        <w:autoSpaceDN/>
        <w:spacing w:after="200" w:line="276" w:lineRule="auto"/>
        <w:rPr>
          <w:rFonts w:ascii="Cambria" w:eastAsia="MS Mincho" w:hAnsi="Cambria" w:cs="Times New Roman"/>
        </w:rPr>
      </w:pPr>
      <w:r w:rsidRPr="00503958">
        <w:rPr>
          <w:rFonts w:ascii="Cambria" w:eastAsia="MS Mincho" w:hAnsi="Cambria" w:cs="Times New Roman"/>
        </w:rPr>
        <w:drawing>
          <wp:inline distT="0" distB="0" distL="0" distR="0" wp14:anchorId="197B3AFC" wp14:editId="7A655C39">
            <wp:extent cx="6152515" cy="330073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958">
        <w:rPr>
          <w:rFonts w:ascii="Cambria" w:eastAsia="MS Mincho" w:hAnsi="Cambria" w:cs="Times New Roman"/>
        </w:rPr>
        <w:br/>
        <w:t xml:space="preserve">В </w:t>
      </w:r>
      <w:r w:rsidRPr="00503958">
        <w:rPr>
          <w:rFonts w:ascii="Cambria" w:eastAsia="MS Mincho" w:hAnsi="Cambria" w:cs="Times New Roman"/>
          <w:lang w:val="en-US"/>
        </w:rPr>
        <w:t>Wireshark</w:t>
      </w:r>
      <w:r w:rsidRPr="00503958">
        <w:rPr>
          <w:rFonts w:ascii="Cambria" w:eastAsia="MS Mincho" w:hAnsi="Cambria" w:cs="Times New Roman"/>
        </w:rPr>
        <w:t xml:space="preserve"> были зафиксированы:</w:t>
      </w:r>
      <w:r w:rsidRPr="00503958">
        <w:rPr>
          <w:rFonts w:ascii="Cambria" w:eastAsia="MS Mincho" w:hAnsi="Cambria" w:cs="Times New Roman"/>
        </w:rPr>
        <w:br/>
        <w:t xml:space="preserve">- </w:t>
      </w:r>
      <w:r w:rsidRPr="00503958">
        <w:rPr>
          <w:rFonts w:ascii="Cambria" w:eastAsia="MS Mincho" w:hAnsi="Cambria" w:cs="Times New Roman"/>
          <w:lang w:val="en-US"/>
        </w:rPr>
        <w:t>DNS</w:t>
      </w:r>
      <w:r w:rsidRPr="00503958">
        <w:rPr>
          <w:rFonts w:ascii="Cambria" w:eastAsia="MS Mincho" w:hAnsi="Cambria" w:cs="Times New Roman"/>
        </w:rPr>
        <w:t xml:space="preserve">-запрос типа </w:t>
      </w:r>
      <w:r w:rsidRPr="00503958">
        <w:rPr>
          <w:rFonts w:ascii="Cambria" w:eastAsia="MS Mincho" w:hAnsi="Cambria" w:cs="Times New Roman"/>
          <w:lang w:val="en-US"/>
        </w:rPr>
        <w:t>A</w:t>
      </w:r>
      <w:r w:rsidRPr="00503958">
        <w:rPr>
          <w:rFonts w:ascii="Cambria" w:eastAsia="MS Mincho" w:hAnsi="Cambria" w:cs="Times New Roman"/>
        </w:rPr>
        <w:t xml:space="preserve"> к домену </w:t>
      </w:r>
      <w:proofErr w:type="spellStart"/>
      <w:r w:rsidRPr="00503958">
        <w:rPr>
          <w:rFonts w:ascii="Cambria" w:eastAsia="MS Mincho" w:hAnsi="Cambria" w:cs="Times New Roman"/>
          <w:lang w:val="en-US"/>
        </w:rPr>
        <w:t>kingpower</w:t>
      </w:r>
      <w:proofErr w:type="spellEnd"/>
      <w:r w:rsidRPr="00503958">
        <w:rPr>
          <w:rFonts w:ascii="Cambria" w:eastAsia="MS Mincho" w:hAnsi="Cambria" w:cs="Times New Roman"/>
        </w:rPr>
        <w:t>.</w:t>
      </w:r>
      <w:r w:rsidRPr="00503958">
        <w:rPr>
          <w:rFonts w:ascii="Cambria" w:eastAsia="MS Mincho" w:hAnsi="Cambria" w:cs="Times New Roman"/>
          <w:lang w:val="en-US"/>
        </w:rPr>
        <w:t>com</w:t>
      </w:r>
      <w:r w:rsidRPr="00503958">
        <w:rPr>
          <w:rFonts w:ascii="Cambria" w:eastAsia="MS Mincho" w:hAnsi="Cambria" w:cs="Times New Roman"/>
        </w:rPr>
        <w:t>, ответ: 104.18.4.7 и 104.18.5.7</w:t>
      </w:r>
      <w:r w:rsidRPr="00503958">
        <w:rPr>
          <w:rFonts w:ascii="Cambria" w:eastAsia="MS Mincho" w:hAnsi="Cambria" w:cs="Times New Roman"/>
        </w:rPr>
        <w:br/>
        <w:t xml:space="preserve">- </w:t>
      </w:r>
      <w:r w:rsidRPr="00503958">
        <w:rPr>
          <w:rFonts w:ascii="Cambria" w:eastAsia="MS Mincho" w:hAnsi="Cambria" w:cs="Times New Roman"/>
          <w:lang w:val="en-US"/>
        </w:rPr>
        <w:t>DNS</w:t>
      </w:r>
      <w:r w:rsidRPr="00503958">
        <w:rPr>
          <w:rFonts w:ascii="Cambria" w:eastAsia="MS Mincho" w:hAnsi="Cambria" w:cs="Times New Roman"/>
        </w:rPr>
        <w:t xml:space="preserve">-запрос типа </w:t>
      </w:r>
      <w:r w:rsidRPr="00503958">
        <w:rPr>
          <w:rFonts w:ascii="Cambria" w:eastAsia="MS Mincho" w:hAnsi="Cambria" w:cs="Times New Roman"/>
          <w:lang w:val="en-US"/>
        </w:rPr>
        <w:t>NS</w:t>
      </w:r>
      <w:r w:rsidRPr="00503958">
        <w:rPr>
          <w:rFonts w:ascii="Cambria" w:eastAsia="MS Mincho" w:hAnsi="Cambria" w:cs="Times New Roman"/>
        </w:rPr>
        <w:t xml:space="preserve"> к домену </w:t>
      </w:r>
      <w:proofErr w:type="spellStart"/>
      <w:r w:rsidRPr="00503958">
        <w:rPr>
          <w:rFonts w:ascii="Cambria" w:eastAsia="MS Mincho" w:hAnsi="Cambria" w:cs="Times New Roman"/>
          <w:lang w:val="en-US"/>
        </w:rPr>
        <w:t>kingpower</w:t>
      </w:r>
      <w:proofErr w:type="spellEnd"/>
      <w:r w:rsidRPr="00503958">
        <w:rPr>
          <w:rFonts w:ascii="Cambria" w:eastAsia="MS Mincho" w:hAnsi="Cambria" w:cs="Times New Roman"/>
        </w:rPr>
        <w:t>.</w:t>
      </w:r>
      <w:r w:rsidRPr="00503958">
        <w:rPr>
          <w:rFonts w:ascii="Cambria" w:eastAsia="MS Mincho" w:hAnsi="Cambria" w:cs="Times New Roman"/>
          <w:lang w:val="en-US"/>
        </w:rPr>
        <w:t>com</w:t>
      </w:r>
      <w:r w:rsidRPr="00503958">
        <w:rPr>
          <w:rFonts w:ascii="Cambria" w:eastAsia="MS Mincho" w:hAnsi="Cambria" w:cs="Times New Roman"/>
        </w:rPr>
        <w:t xml:space="preserve">, ответ: </w:t>
      </w:r>
      <w:r w:rsidRPr="00503958">
        <w:rPr>
          <w:rFonts w:ascii="Cambria" w:eastAsia="MS Mincho" w:hAnsi="Cambria" w:cs="Times New Roman"/>
          <w:lang w:val="en-US"/>
        </w:rPr>
        <w:t>ns</w:t>
      </w:r>
      <w:r w:rsidRPr="00503958">
        <w:rPr>
          <w:rFonts w:ascii="Cambria" w:eastAsia="MS Mincho" w:hAnsi="Cambria" w:cs="Times New Roman"/>
        </w:rPr>
        <w:t>-827.</w:t>
      </w:r>
      <w:proofErr w:type="spellStart"/>
      <w:r w:rsidRPr="00503958">
        <w:rPr>
          <w:rFonts w:ascii="Cambria" w:eastAsia="MS Mincho" w:hAnsi="Cambria" w:cs="Times New Roman"/>
          <w:lang w:val="en-US"/>
        </w:rPr>
        <w:t>awsdns</w:t>
      </w:r>
      <w:proofErr w:type="spellEnd"/>
      <w:r w:rsidRPr="00503958">
        <w:rPr>
          <w:rFonts w:ascii="Cambria" w:eastAsia="MS Mincho" w:hAnsi="Cambria" w:cs="Times New Roman"/>
        </w:rPr>
        <w:t>-39.</w:t>
      </w:r>
      <w:r w:rsidRPr="00503958">
        <w:rPr>
          <w:rFonts w:ascii="Cambria" w:eastAsia="MS Mincho" w:hAnsi="Cambria" w:cs="Times New Roman"/>
          <w:lang w:val="en-US"/>
        </w:rPr>
        <w:t>net</w:t>
      </w:r>
      <w:r w:rsidRPr="00503958">
        <w:rPr>
          <w:rFonts w:ascii="Cambria" w:eastAsia="MS Mincho" w:hAnsi="Cambria" w:cs="Times New Roman"/>
        </w:rPr>
        <w:t xml:space="preserve">, </w:t>
      </w:r>
      <w:r w:rsidRPr="00503958">
        <w:rPr>
          <w:rFonts w:ascii="Cambria" w:eastAsia="MS Mincho" w:hAnsi="Cambria" w:cs="Times New Roman"/>
          <w:lang w:val="en-US"/>
        </w:rPr>
        <w:t>ns</w:t>
      </w:r>
      <w:r w:rsidRPr="00503958">
        <w:rPr>
          <w:rFonts w:ascii="Cambria" w:eastAsia="MS Mincho" w:hAnsi="Cambria" w:cs="Times New Roman"/>
        </w:rPr>
        <w:t>-1151.</w:t>
      </w:r>
      <w:proofErr w:type="spellStart"/>
      <w:r w:rsidRPr="00503958">
        <w:rPr>
          <w:rFonts w:ascii="Cambria" w:eastAsia="MS Mincho" w:hAnsi="Cambria" w:cs="Times New Roman"/>
          <w:lang w:val="en-US"/>
        </w:rPr>
        <w:t>awsdns</w:t>
      </w:r>
      <w:proofErr w:type="spellEnd"/>
      <w:r w:rsidRPr="00503958">
        <w:rPr>
          <w:rFonts w:ascii="Cambria" w:eastAsia="MS Mincho" w:hAnsi="Cambria" w:cs="Times New Roman"/>
        </w:rPr>
        <w:t>-15.</w:t>
      </w:r>
      <w:r w:rsidRPr="00503958">
        <w:rPr>
          <w:rFonts w:ascii="Cambria" w:eastAsia="MS Mincho" w:hAnsi="Cambria" w:cs="Times New Roman"/>
          <w:lang w:val="en-US"/>
        </w:rPr>
        <w:t>org</w:t>
      </w:r>
      <w:r w:rsidRPr="00503958">
        <w:rPr>
          <w:rFonts w:ascii="Cambria" w:eastAsia="MS Mincho" w:hAnsi="Cambria" w:cs="Times New Roman"/>
        </w:rPr>
        <w:t xml:space="preserve"> и др.</w:t>
      </w:r>
      <w:r w:rsidRPr="00503958">
        <w:rPr>
          <w:rFonts w:ascii="Cambria" w:eastAsia="MS Mincho" w:hAnsi="Cambria" w:cs="Times New Roman"/>
        </w:rPr>
        <w:br/>
      </w:r>
    </w:p>
    <w:p w:rsidR="00503958" w:rsidRPr="00503958" w:rsidRDefault="00503958" w:rsidP="00503958">
      <w:pPr>
        <w:keepNext/>
        <w:keepLines/>
        <w:widowControl/>
        <w:autoSpaceDE/>
        <w:autoSpaceDN/>
        <w:spacing w:before="200" w:line="276" w:lineRule="auto"/>
        <w:outlineLvl w:val="1"/>
        <w:rPr>
          <w:rFonts w:ascii="Calibri" w:eastAsia="MS Gothic" w:hAnsi="Calibri" w:cs="Times New Roman"/>
          <w:b/>
          <w:bCs/>
          <w:color w:val="4F81BD"/>
          <w:sz w:val="26"/>
          <w:szCs w:val="26"/>
        </w:rPr>
      </w:pPr>
      <w:r w:rsidRPr="00503958">
        <w:rPr>
          <w:rFonts w:ascii="Calibri" w:eastAsia="MS Gothic" w:hAnsi="Calibri" w:cs="Times New Roman"/>
          <w:b/>
          <w:bCs/>
          <w:color w:val="4F81BD"/>
          <w:sz w:val="26"/>
          <w:szCs w:val="26"/>
        </w:rPr>
        <w:t>Ответы на вопросы</w:t>
      </w:r>
    </w:p>
    <w:p w:rsidR="00503958" w:rsidRPr="00503958" w:rsidRDefault="00503958" w:rsidP="00503958">
      <w:pPr>
        <w:keepNext/>
        <w:keepLines/>
        <w:widowControl/>
        <w:autoSpaceDE/>
        <w:autoSpaceDN/>
        <w:spacing w:before="200" w:line="276" w:lineRule="auto"/>
        <w:outlineLvl w:val="2"/>
        <w:rPr>
          <w:rFonts w:ascii="Calibri" w:eastAsia="MS Gothic" w:hAnsi="Calibri" w:cs="Times New Roman"/>
          <w:b/>
          <w:bCs/>
          <w:color w:val="4F81BD"/>
        </w:rPr>
      </w:pPr>
      <w:r w:rsidRPr="00503958">
        <w:rPr>
          <w:rFonts w:ascii="Calibri" w:eastAsia="MS Gothic" w:hAnsi="Calibri" w:cs="Times New Roman"/>
          <w:b/>
          <w:bCs/>
          <w:color w:val="4F81BD"/>
        </w:rPr>
        <w:t>1. Чем различается трасса трафика в п.2 и п.4?</w:t>
      </w:r>
    </w:p>
    <w:p w:rsidR="00503958" w:rsidRPr="00503958" w:rsidRDefault="00503958" w:rsidP="00503958">
      <w:pPr>
        <w:widowControl/>
        <w:autoSpaceDE/>
        <w:autoSpaceDN/>
        <w:spacing w:after="200" w:line="276" w:lineRule="auto"/>
        <w:rPr>
          <w:rFonts w:ascii="Cambria" w:eastAsia="MS Mincho" w:hAnsi="Cambria" w:cs="Times New Roman"/>
        </w:rPr>
      </w:pPr>
      <w:r w:rsidRPr="00503958">
        <w:rPr>
          <w:rFonts w:ascii="Cambria" w:eastAsia="MS Mincho" w:hAnsi="Cambria" w:cs="Times New Roman"/>
        </w:rPr>
        <w:br/>
        <w:t>В п.2 (</w:t>
      </w:r>
      <w:proofErr w:type="spellStart"/>
      <w:r w:rsidRPr="00503958">
        <w:rPr>
          <w:rFonts w:ascii="Cambria" w:eastAsia="MS Mincho" w:hAnsi="Cambria" w:cs="Times New Roman"/>
          <w:lang w:val="en-US"/>
        </w:rPr>
        <w:t>nslookup</w:t>
      </w:r>
      <w:proofErr w:type="spellEnd"/>
      <w:r w:rsidRPr="00503958">
        <w:rPr>
          <w:rFonts w:ascii="Cambria" w:eastAsia="MS Mincho" w:hAnsi="Cambria" w:cs="Times New Roman"/>
        </w:rPr>
        <w:t xml:space="preserve"> </w:t>
      </w:r>
      <w:proofErr w:type="spellStart"/>
      <w:r w:rsidRPr="00503958">
        <w:rPr>
          <w:rFonts w:ascii="Cambria" w:eastAsia="MS Mincho" w:hAnsi="Cambria" w:cs="Times New Roman"/>
          <w:lang w:val="en-US"/>
        </w:rPr>
        <w:t>kingpower</w:t>
      </w:r>
      <w:proofErr w:type="spellEnd"/>
      <w:r w:rsidRPr="00503958">
        <w:rPr>
          <w:rFonts w:ascii="Cambria" w:eastAsia="MS Mincho" w:hAnsi="Cambria" w:cs="Times New Roman"/>
        </w:rPr>
        <w:t>.</w:t>
      </w:r>
      <w:r w:rsidRPr="00503958">
        <w:rPr>
          <w:rFonts w:ascii="Cambria" w:eastAsia="MS Mincho" w:hAnsi="Cambria" w:cs="Times New Roman"/>
          <w:lang w:val="en-US"/>
        </w:rPr>
        <w:t>com</w:t>
      </w:r>
      <w:r w:rsidRPr="00503958">
        <w:rPr>
          <w:rFonts w:ascii="Cambria" w:eastAsia="MS Mincho" w:hAnsi="Cambria" w:cs="Times New Roman"/>
        </w:rPr>
        <w:t xml:space="preserve">) происходит </w:t>
      </w:r>
      <w:r w:rsidRPr="00503958">
        <w:rPr>
          <w:rFonts w:ascii="Cambria" w:eastAsia="MS Mincho" w:hAnsi="Cambria" w:cs="Times New Roman"/>
          <w:lang w:val="en-US"/>
        </w:rPr>
        <w:t>DNS</w:t>
      </w:r>
      <w:r w:rsidRPr="00503958">
        <w:rPr>
          <w:rFonts w:ascii="Cambria" w:eastAsia="MS Mincho" w:hAnsi="Cambria" w:cs="Times New Roman"/>
        </w:rPr>
        <w:t xml:space="preserve">-запрос типа </w:t>
      </w:r>
      <w:r w:rsidRPr="00503958">
        <w:rPr>
          <w:rFonts w:ascii="Cambria" w:eastAsia="MS Mincho" w:hAnsi="Cambria" w:cs="Times New Roman"/>
          <w:lang w:val="en-US"/>
        </w:rPr>
        <w:t>A</w:t>
      </w:r>
      <w:r w:rsidRPr="00503958">
        <w:rPr>
          <w:rFonts w:ascii="Cambria" w:eastAsia="MS Mincho" w:hAnsi="Cambria" w:cs="Times New Roman"/>
        </w:rPr>
        <w:t xml:space="preserve"> — клиент получает </w:t>
      </w:r>
      <w:r w:rsidRPr="00503958">
        <w:rPr>
          <w:rFonts w:ascii="Cambria" w:eastAsia="MS Mincho" w:hAnsi="Cambria" w:cs="Times New Roman"/>
          <w:lang w:val="en-US"/>
        </w:rPr>
        <w:t>IP</w:t>
      </w:r>
      <w:r w:rsidRPr="00503958">
        <w:rPr>
          <w:rFonts w:ascii="Cambria" w:eastAsia="MS Mincho" w:hAnsi="Cambria" w:cs="Times New Roman"/>
        </w:rPr>
        <w:t>-адреса сайта.</w:t>
      </w:r>
      <w:r w:rsidRPr="00503958">
        <w:rPr>
          <w:rFonts w:ascii="Cambria" w:eastAsia="MS Mincho" w:hAnsi="Cambria" w:cs="Times New Roman"/>
        </w:rPr>
        <w:br/>
        <w:t>В п.4 (</w:t>
      </w:r>
      <w:proofErr w:type="spellStart"/>
      <w:r w:rsidRPr="00503958">
        <w:rPr>
          <w:rFonts w:ascii="Cambria" w:eastAsia="MS Mincho" w:hAnsi="Cambria" w:cs="Times New Roman"/>
          <w:lang w:val="en-US"/>
        </w:rPr>
        <w:t>nslookup</w:t>
      </w:r>
      <w:proofErr w:type="spellEnd"/>
      <w:r w:rsidRPr="00503958">
        <w:rPr>
          <w:rFonts w:ascii="Cambria" w:eastAsia="MS Mincho" w:hAnsi="Cambria" w:cs="Times New Roman"/>
        </w:rPr>
        <w:t xml:space="preserve"> -</w:t>
      </w:r>
      <w:r w:rsidRPr="00503958">
        <w:rPr>
          <w:rFonts w:ascii="Cambria" w:eastAsia="MS Mincho" w:hAnsi="Cambria" w:cs="Times New Roman"/>
          <w:lang w:val="en-US"/>
        </w:rPr>
        <w:t>type</w:t>
      </w:r>
      <w:r w:rsidRPr="00503958">
        <w:rPr>
          <w:rFonts w:ascii="Cambria" w:eastAsia="MS Mincho" w:hAnsi="Cambria" w:cs="Times New Roman"/>
        </w:rPr>
        <w:t>=</w:t>
      </w:r>
      <w:r w:rsidRPr="00503958">
        <w:rPr>
          <w:rFonts w:ascii="Cambria" w:eastAsia="MS Mincho" w:hAnsi="Cambria" w:cs="Times New Roman"/>
          <w:lang w:val="en-US"/>
        </w:rPr>
        <w:t>NS</w:t>
      </w:r>
      <w:r w:rsidRPr="00503958">
        <w:rPr>
          <w:rFonts w:ascii="Cambria" w:eastAsia="MS Mincho" w:hAnsi="Cambria" w:cs="Times New Roman"/>
        </w:rPr>
        <w:t xml:space="preserve"> </w:t>
      </w:r>
      <w:proofErr w:type="spellStart"/>
      <w:r w:rsidRPr="00503958">
        <w:rPr>
          <w:rFonts w:ascii="Cambria" w:eastAsia="MS Mincho" w:hAnsi="Cambria" w:cs="Times New Roman"/>
          <w:lang w:val="en-US"/>
        </w:rPr>
        <w:t>kingpower</w:t>
      </w:r>
      <w:proofErr w:type="spellEnd"/>
      <w:r w:rsidRPr="00503958">
        <w:rPr>
          <w:rFonts w:ascii="Cambria" w:eastAsia="MS Mincho" w:hAnsi="Cambria" w:cs="Times New Roman"/>
        </w:rPr>
        <w:t>.</w:t>
      </w:r>
      <w:r w:rsidRPr="00503958">
        <w:rPr>
          <w:rFonts w:ascii="Cambria" w:eastAsia="MS Mincho" w:hAnsi="Cambria" w:cs="Times New Roman"/>
          <w:lang w:val="en-US"/>
        </w:rPr>
        <w:t>com</w:t>
      </w:r>
      <w:r w:rsidRPr="00503958">
        <w:rPr>
          <w:rFonts w:ascii="Cambria" w:eastAsia="MS Mincho" w:hAnsi="Cambria" w:cs="Times New Roman"/>
        </w:rPr>
        <w:t xml:space="preserve">) происходит </w:t>
      </w:r>
      <w:r w:rsidRPr="00503958">
        <w:rPr>
          <w:rFonts w:ascii="Cambria" w:eastAsia="MS Mincho" w:hAnsi="Cambria" w:cs="Times New Roman"/>
          <w:lang w:val="en-US"/>
        </w:rPr>
        <w:t>DNS</w:t>
      </w:r>
      <w:r w:rsidRPr="00503958">
        <w:rPr>
          <w:rFonts w:ascii="Cambria" w:eastAsia="MS Mincho" w:hAnsi="Cambria" w:cs="Times New Roman"/>
        </w:rPr>
        <w:t xml:space="preserve">-запрос типа </w:t>
      </w:r>
      <w:r w:rsidRPr="00503958">
        <w:rPr>
          <w:rFonts w:ascii="Cambria" w:eastAsia="MS Mincho" w:hAnsi="Cambria" w:cs="Times New Roman"/>
          <w:lang w:val="en-US"/>
        </w:rPr>
        <w:t>NS</w:t>
      </w:r>
      <w:r w:rsidRPr="00503958">
        <w:rPr>
          <w:rFonts w:ascii="Cambria" w:eastAsia="MS Mincho" w:hAnsi="Cambria" w:cs="Times New Roman"/>
        </w:rPr>
        <w:t xml:space="preserve"> — клиент получает список </w:t>
      </w:r>
      <w:r w:rsidRPr="00503958">
        <w:rPr>
          <w:rFonts w:ascii="Cambria" w:eastAsia="MS Mincho" w:hAnsi="Cambria" w:cs="Times New Roman"/>
          <w:lang w:val="en-US"/>
        </w:rPr>
        <w:t>NS</w:t>
      </w:r>
      <w:r w:rsidRPr="00503958">
        <w:rPr>
          <w:rFonts w:ascii="Cambria" w:eastAsia="MS Mincho" w:hAnsi="Cambria" w:cs="Times New Roman"/>
        </w:rPr>
        <w:t>-серверов зоны.</w:t>
      </w:r>
      <w:r w:rsidRPr="00503958">
        <w:rPr>
          <w:rFonts w:ascii="Cambria" w:eastAsia="MS Mincho" w:hAnsi="Cambria" w:cs="Times New Roman"/>
        </w:rPr>
        <w:br/>
      </w:r>
    </w:p>
    <w:p w:rsidR="00503958" w:rsidRPr="00503958" w:rsidRDefault="00503958" w:rsidP="00503958">
      <w:pPr>
        <w:keepNext/>
        <w:keepLines/>
        <w:widowControl/>
        <w:autoSpaceDE/>
        <w:autoSpaceDN/>
        <w:spacing w:before="200" w:line="276" w:lineRule="auto"/>
        <w:outlineLvl w:val="2"/>
        <w:rPr>
          <w:rFonts w:ascii="Calibri" w:eastAsia="MS Gothic" w:hAnsi="Calibri" w:cs="Times New Roman"/>
          <w:b/>
          <w:bCs/>
          <w:color w:val="4F81BD"/>
        </w:rPr>
      </w:pPr>
      <w:r w:rsidRPr="00503958">
        <w:rPr>
          <w:rFonts w:ascii="Calibri" w:eastAsia="MS Gothic" w:hAnsi="Calibri" w:cs="Times New Roman"/>
          <w:b/>
          <w:bCs/>
          <w:color w:val="4F81BD"/>
        </w:rPr>
        <w:t>2. Что содержится в поле «</w:t>
      </w:r>
      <w:r w:rsidRPr="00503958">
        <w:rPr>
          <w:rFonts w:ascii="Calibri" w:eastAsia="MS Gothic" w:hAnsi="Calibri" w:cs="Times New Roman"/>
          <w:b/>
          <w:bCs/>
          <w:color w:val="4F81BD"/>
          <w:lang w:val="en-US"/>
        </w:rPr>
        <w:t>Answers</w:t>
      </w:r>
      <w:r w:rsidRPr="00503958">
        <w:rPr>
          <w:rFonts w:ascii="Calibri" w:eastAsia="MS Gothic" w:hAnsi="Calibri" w:cs="Times New Roman"/>
          <w:b/>
          <w:bCs/>
          <w:color w:val="4F81BD"/>
        </w:rPr>
        <w:t xml:space="preserve">» </w:t>
      </w:r>
      <w:r w:rsidRPr="00503958">
        <w:rPr>
          <w:rFonts w:ascii="Calibri" w:eastAsia="MS Gothic" w:hAnsi="Calibri" w:cs="Times New Roman"/>
          <w:b/>
          <w:bCs/>
          <w:color w:val="4F81BD"/>
          <w:lang w:val="en-US"/>
        </w:rPr>
        <w:t>DNS</w:t>
      </w:r>
      <w:r w:rsidRPr="00503958">
        <w:rPr>
          <w:rFonts w:ascii="Calibri" w:eastAsia="MS Gothic" w:hAnsi="Calibri" w:cs="Times New Roman"/>
          <w:b/>
          <w:bCs/>
          <w:color w:val="4F81BD"/>
        </w:rPr>
        <w:t>-ответа?</w:t>
      </w:r>
    </w:p>
    <w:p w:rsidR="00503958" w:rsidRDefault="00503958" w:rsidP="00503958">
      <w:pPr>
        <w:widowControl/>
        <w:autoSpaceDE/>
        <w:autoSpaceDN/>
        <w:spacing w:after="200" w:line="276" w:lineRule="auto"/>
        <w:rPr>
          <w:rFonts w:ascii="Cambria" w:eastAsia="MS Mincho" w:hAnsi="Cambria" w:cs="Times New Roman"/>
        </w:rPr>
      </w:pPr>
      <w:r w:rsidRPr="00503958">
        <w:rPr>
          <w:rFonts w:ascii="Cambria" w:eastAsia="MS Mincho" w:hAnsi="Cambria" w:cs="Times New Roman"/>
        </w:rPr>
        <w:br/>
        <w:t xml:space="preserve">Ответ на запрос типа </w:t>
      </w:r>
      <w:r w:rsidRPr="00503958">
        <w:rPr>
          <w:rFonts w:ascii="Cambria" w:eastAsia="MS Mincho" w:hAnsi="Cambria" w:cs="Times New Roman"/>
          <w:lang w:val="en-US"/>
        </w:rPr>
        <w:t>A</w:t>
      </w:r>
      <w:r w:rsidRPr="00503958">
        <w:rPr>
          <w:rFonts w:ascii="Cambria" w:eastAsia="MS Mincho" w:hAnsi="Cambria" w:cs="Times New Roman"/>
        </w:rPr>
        <w:t>:</w:t>
      </w:r>
    </w:p>
    <w:p w:rsidR="00503958" w:rsidRPr="00503958" w:rsidRDefault="00503958" w:rsidP="00503958">
      <w:pPr>
        <w:widowControl/>
        <w:autoSpaceDE/>
        <w:autoSpaceDN/>
        <w:spacing w:after="200" w:line="276" w:lineRule="auto"/>
        <w:rPr>
          <w:rFonts w:ascii="Cambria" w:eastAsia="MS Mincho" w:hAnsi="Cambria" w:cs="Times New Roman"/>
        </w:rPr>
      </w:pPr>
      <w:r w:rsidRPr="00503958">
        <w:rPr>
          <w:rFonts w:ascii="Cambria" w:eastAsia="MS Mincho" w:hAnsi="Cambria" w:cs="Times New Roman"/>
        </w:rPr>
        <w:lastRenderedPageBreak/>
        <w:br/>
      </w:r>
      <w:r w:rsidRPr="00503958">
        <w:rPr>
          <w:rFonts w:ascii="Cambria" w:eastAsia="MS Mincho" w:hAnsi="Cambria" w:cs="Times New Roman"/>
          <w:lang w:val="en-US"/>
        </w:rPr>
        <w:drawing>
          <wp:inline distT="0" distB="0" distL="0" distR="0" wp14:anchorId="6D66AFB5" wp14:editId="176FB38F">
            <wp:extent cx="5010850" cy="32580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958">
        <w:rPr>
          <w:rFonts w:ascii="Cambria" w:eastAsia="MS Mincho" w:hAnsi="Cambria" w:cs="Times New Roman"/>
        </w:rPr>
        <w:br/>
        <w:t xml:space="preserve">Ответ на запрос типа </w:t>
      </w:r>
      <w:r w:rsidRPr="00503958">
        <w:rPr>
          <w:rFonts w:ascii="Cambria" w:eastAsia="MS Mincho" w:hAnsi="Cambria" w:cs="Times New Roman"/>
          <w:lang w:val="en-US"/>
        </w:rPr>
        <w:t>NS</w:t>
      </w:r>
      <w:r w:rsidRPr="00503958">
        <w:rPr>
          <w:rFonts w:ascii="Cambria" w:eastAsia="MS Mincho" w:hAnsi="Cambria" w:cs="Times New Roman"/>
        </w:rPr>
        <w:t>:</w:t>
      </w:r>
      <w:r w:rsidRPr="00503958">
        <w:rPr>
          <w:rFonts w:ascii="Cambria" w:eastAsia="MS Mincho" w:hAnsi="Cambria" w:cs="Times New Roman"/>
        </w:rPr>
        <w:br/>
      </w:r>
      <w:r w:rsidRPr="00503958">
        <w:rPr>
          <w:rFonts w:ascii="Cambria" w:eastAsia="MS Mincho" w:hAnsi="Cambria" w:cs="Times New Roman"/>
        </w:rPr>
        <w:lastRenderedPageBreak/>
        <w:drawing>
          <wp:inline distT="0" distB="0" distL="0" distR="0" wp14:anchorId="388C5C50" wp14:editId="610DBB54">
            <wp:extent cx="6152515" cy="8221980"/>
            <wp:effectExtent l="0" t="0" r="63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958">
        <w:rPr>
          <w:rFonts w:ascii="Cambria" w:eastAsia="MS Mincho" w:hAnsi="Cambria" w:cs="Times New Roman"/>
        </w:rPr>
        <w:br/>
      </w:r>
    </w:p>
    <w:p w:rsidR="00503958" w:rsidRPr="00503958" w:rsidRDefault="00503958" w:rsidP="00503958">
      <w:pPr>
        <w:keepNext/>
        <w:keepLines/>
        <w:widowControl/>
        <w:autoSpaceDE/>
        <w:autoSpaceDN/>
        <w:spacing w:before="200" w:line="276" w:lineRule="auto"/>
        <w:outlineLvl w:val="2"/>
        <w:rPr>
          <w:rFonts w:ascii="Calibri" w:eastAsia="MS Gothic" w:hAnsi="Calibri" w:cs="Times New Roman"/>
          <w:b/>
          <w:bCs/>
          <w:color w:val="4F81BD"/>
        </w:rPr>
      </w:pPr>
      <w:r w:rsidRPr="00503958">
        <w:rPr>
          <w:rFonts w:ascii="Calibri" w:eastAsia="MS Gothic" w:hAnsi="Calibri" w:cs="Times New Roman"/>
          <w:b/>
          <w:bCs/>
          <w:color w:val="4F81BD"/>
        </w:rPr>
        <w:lastRenderedPageBreak/>
        <w:t xml:space="preserve">3. Каковы имена серверов, возвращающих </w:t>
      </w:r>
      <w:proofErr w:type="spellStart"/>
      <w:r w:rsidRPr="00503958">
        <w:rPr>
          <w:rFonts w:ascii="Calibri" w:eastAsia="MS Gothic" w:hAnsi="Calibri" w:cs="Times New Roman"/>
          <w:b/>
          <w:bCs/>
          <w:color w:val="4F81BD"/>
        </w:rPr>
        <w:t>авторитативный</w:t>
      </w:r>
      <w:proofErr w:type="spellEnd"/>
      <w:r w:rsidRPr="00503958">
        <w:rPr>
          <w:rFonts w:ascii="Calibri" w:eastAsia="MS Gothic" w:hAnsi="Calibri" w:cs="Times New Roman"/>
          <w:b/>
          <w:bCs/>
          <w:color w:val="4F81BD"/>
        </w:rPr>
        <w:t xml:space="preserve"> отклик?</w:t>
      </w:r>
    </w:p>
    <w:p w:rsidR="00503958" w:rsidRPr="00503958" w:rsidRDefault="00503958" w:rsidP="00503958">
      <w:pPr>
        <w:widowControl/>
        <w:autoSpaceDE/>
        <w:autoSpaceDN/>
        <w:spacing w:after="200" w:line="276" w:lineRule="auto"/>
        <w:rPr>
          <w:rFonts w:ascii="Cambria" w:eastAsia="MS Mincho" w:hAnsi="Cambria" w:cs="Times New Roman"/>
        </w:rPr>
      </w:pPr>
      <w:r w:rsidRPr="00503958">
        <w:rPr>
          <w:rFonts w:ascii="Cambria" w:eastAsia="MS Mincho" w:hAnsi="Cambria" w:cs="Times New Roman"/>
        </w:rPr>
        <w:br/>
      </w:r>
      <w:proofErr w:type="spellStart"/>
      <w:r w:rsidRPr="00503958">
        <w:rPr>
          <w:rFonts w:ascii="Cambria" w:eastAsia="MS Mincho" w:hAnsi="Cambria" w:cs="Times New Roman"/>
          <w:lang w:val="en-US"/>
        </w:rPr>
        <w:t>Ответ</w:t>
      </w:r>
      <w:proofErr w:type="spellEnd"/>
      <w:r w:rsidRPr="00503958">
        <w:rPr>
          <w:rFonts w:ascii="Cambria" w:eastAsia="MS Mincho" w:hAnsi="Cambria" w:cs="Times New Roman"/>
          <w:lang w:val="en-US"/>
        </w:rPr>
        <w:t xml:space="preserve"> </w:t>
      </w:r>
      <w:proofErr w:type="spellStart"/>
      <w:r w:rsidRPr="00503958">
        <w:rPr>
          <w:rFonts w:ascii="Cambria" w:eastAsia="MS Mincho" w:hAnsi="Cambria" w:cs="Times New Roman"/>
          <w:lang w:val="en-US"/>
        </w:rPr>
        <w:t>содержит</w:t>
      </w:r>
      <w:proofErr w:type="spellEnd"/>
      <w:r w:rsidRPr="00503958">
        <w:rPr>
          <w:rFonts w:ascii="Cambria" w:eastAsia="MS Mincho" w:hAnsi="Cambria" w:cs="Times New Roman"/>
          <w:lang w:val="en-US"/>
        </w:rPr>
        <w:t xml:space="preserve"> </w:t>
      </w:r>
      <w:proofErr w:type="spellStart"/>
      <w:r w:rsidRPr="00503958">
        <w:rPr>
          <w:rFonts w:ascii="Cambria" w:eastAsia="MS Mincho" w:hAnsi="Cambria" w:cs="Times New Roman"/>
          <w:lang w:val="en-US"/>
        </w:rPr>
        <w:t>следующие</w:t>
      </w:r>
      <w:proofErr w:type="spellEnd"/>
      <w:r w:rsidRPr="00503958">
        <w:rPr>
          <w:rFonts w:ascii="Cambria" w:eastAsia="MS Mincho" w:hAnsi="Cambria" w:cs="Times New Roman"/>
          <w:lang w:val="en-US"/>
        </w:rPr>
        <w:t xml:space="preserve"> </w:t>
      </w:r>
      <w:proofErr w:type="spellStart"/>
      <w:r w:rsidRPr="00503958">
        <w:rPr>
          <w:rFonts w:ascii="Cambria" w:eastAsia="MS Mincho" w:hAnsi="Cambria" w:cs="Times New Roman"/>
          <w:lang w:val="en-US"/>
        </w:rPr>
        <w:t>имена</w:t>
      </w:r>
      <w:proofErr w:type="spellEnd"/>
      <w:r w:rsidRPr="00503958">
        <w:rPr>
          <w:rFonts w:ascii="Cambria" w:eastAsia="MS Mincho" w:hAnsi="Cambria" w:cs="Times New Roman"/>
          <w:lang w:val="en-US"/>
        </w:rPr>
        <w:t xml:space="preserve"> NS-</w:t>
      </w:r>
      <w:proofErr w:type="spellStart"/>
      <w:r w:rsidRPr="00503958">
        <w:rPr>
          <w:rFonts w:ascii="Cambria" w:eastAsia="MS Mincho" w:hAnsi="Cambria" w:cs="Times New Roman"/>
          <w:lang w:val="en-US"/>
        </w:rPr>
        <w:t>серверов</w:t>
      </w:r>
      <w:proofErr w:type="spellEnd"/>
      <w:r w:rsidRPr="00503958">
        <w:rPr>
          <w:rFonts w:ascii="Cambria" w:eastAsia="MS Mincho" w:hAnsi="Cambria" w:cs="Times New Roman"/>
          <w:lang w:val="en-US"/>
        </w:rPr>
        <w:t>:</w:t>
      </w:r>
      <w:r w:rsidRPr="00503958">
        <w:rPr>
          <w:rFonts w:ascii="Cambria" w:eastAsia="MS Mincho" w:hAnsi="Cambria" w:cs="Times New Roman"/>
          <w:lang w:val="en-US"/>
        </w:rPr>
        <w:br/>
        <w:t xml:space="preserve">    ns-827.awsdns-39.net</w:t>
      </w:r>
      <w:r w:rsidRPr="00503958">
        <w:rPr>
          <w:rFonts w:ascii="Cambria" w:eastAsia="MS Mincho" w:hAnsi="Cambria" w:cs="Times New Roman"/>
          <w:lang w:val="en-US"/>
        </w:rPr>
        <w:br/>
        <w:t xml:space="preserve">    ns-1151.awsdns-15.org</w:t>
      </w:r>
      <w:r w:rsidRPr="00503958">
        <w:rPr>
          <w:rFonts w:ascii="Cambria" w:eastAsia="MS Mincho" w:hAnsi="Cambria" w:cs="Times New Roman"/>
          <w:lang w:val="en-US"/>
        </w:rPr>
        <w:br/>
        <w:t xml:space="preserve">    ns-245.awsdns-30.com</w:t>
      </w:r>
      <w:bookmarkStart w:id="0" w:name="_GoBack"/>
      <w:bookmarkEnd w:id="0"/>
      <w:r w:rsidRPr="00503958">
        <w:rPr>
          <w:rFonts w:ascii="Cambria" w:eastAsia="MS Mincho" w:hAnsi="Cambria" w:cs="Times New Roman"/>
          <w:lang w:val="en-US"/>
        </w:rPr>
        <w:br/>
        <w:t xml:space="preserve"> </w:t>
      </w:r>
      <w:r>
        <w:rPr>
          <w:rFonts w:ascii="Cambria" w:eastAsia="MS Mincho" w:hAnsi="Cambria" w:cs="Times New Roman"/>
          <w:lang w:val="en-US"/>
        </w:rPr>
        <w:t xml:space="preserve">   ns-1636.awsdns-12.co.uk</w:t>
      </w:r>
      <w:r>
        <w:rPr>
          <w:rFonts w:ascii="Cambria" w:eastAsia="MS Mincho" w:hAnsi="Cambria" w:cs="Times New Roman"/>
          <w:lang w:val="en-US"/>
        </w:rPr>
        <w:br/>
      </w:r>
    </w:p>
    <w:p w:rsidR="008B7C38" w:rsidRDefault="008F346A" w:rsidP="008F346A">
      <w:pPr>
        <w:pStyle w:val="2"/>
        <w:jc w:val="left"/>
      </w:pPr>
      <w:r>
        <w:t>Вывод:</w:t>
      </w:r>
    </w:p>
    <w:p w:rsidR="008F346A" w:rsidRPr="008B7C38" w:rsidRDefault="008F346A" w:rsidP="008F346A">
      <w:r w:rsidRPr="008F346A">
        <w:t xml:space="preserve">В ходе лабораторной работы были проанализированы сетевые протоколы ICMP, HTTP и DNS. Утилита </w:t>
      </w:r>
      <w:proofErr w:type="spellStart"/>
      <w:r w:rsidRPr="008F346A">
        <w:t>ping</w:t>
      </w:r>
      <w:proofErr w:type="spellEnd"/>
      <w:r w:rsidRPr="008F346A">
        <w:t xml:space="preserve"> показала фрагментацию при передаче крупных пакетов, а </w:t>
      </w:r>
      <w:proofErr w:type="spellStart"/>
      <w:r w:rsidRPr="008F346A">
        <w:t>tracert</w:t>
      </w:r>
      <w:proofErr w:type="spellEnd"/>
      <w:r w:rsidRPr="008F346A">
        <w:t xml:space="preserve"> — механизм пошагового увеличения TTL для построения маршрута. При анализе HTTP-трафика </w:t>
      </w:r>
      <w:proofErr w:type="gramStart"/>
      <w:r w:rsidRPr="008F346A">
        <w:t>зафиксированы</w:t>
      </w:r>
      <w:proofErr w:type="gramEnd"/>
      <w:r w:rsidRPr="008F346A">
        <w:t xml:space="preserve"> обычный и условный GET-запросы, подтверждающие работу кеширования (ответ 304 </w:t>
      </w:r>
      <w:proofErr w:type="spellStart"/>
      <w:r w:rsidRPr="008F346A">
        <w:t>Not</w:t>
      </w:r>
      <w:proofErr w:type="spellEnd"/>
      <w:r w:rsidRPr="008F346A">
        <w:t xml:space="preserve"> </w:t>
      </w:r>
      <w:proofErr w:type="spellStart"/>
      <w:r w:rsidRPr="008F346A">
        <w:t>Modified</w:t>
      </w:r>
      <w:proofErr w:type="spellEnd"/>
      <w:r w:rsidRPr="008F346A">
        <w:t xml:space="preserve">). Утилита </w:t>
      </w:r>
      <w:proofErr w:type="spellStart"/>
      <w:r w:rsidRPr="008F346A">
        <w:t>nslookup</w:t>
      </w:r>
      <w:proofErr w:type="spellEnd"/>
      <w:r w:rsidRPr="008F346A">
        <w:t xml:space="preserve"> позволила изучить запросы типов A и NS, а также определить </w:t>
      </w:r>
      <w:proofErr w:type="spellStart"/>
      <w:r w:rsidRPr="008F346A">
        <w:t>авторитативные</w:t>
      </w:r>
      <w:proofErr w:type="spellEnd"/>
      <w:r w:rsidRPr="008F346A">
        <w:t xml:space="preserve"> DNS-серверы сайта kingpower.com.</w:t>
      </w:r>
    </w:p>
    <w:sectPr w:rsidR="008F346A" w:rsidRPr="008B7C38" w:rsidSect="00AF681A">
      <w:pgSz w:w="12240" w:h="15840"/>
      <w:pgMar w:top="1380" w:right="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D1CB2"/>
    <w:multiLevelType w:val="multilevel"/>
    <w:tmpl w:val="424A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BA0763"/>
    <w:multiLevelType w:val="multilevel"/>
    <w:tmpl w:val="16201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BB203B"/>
    <w:multiLevelType w:val="multilevel"/>
    <w:tmpl w:val="804A0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54540B"/>
    <w:multiLevelType w:val="multilevel"/>
    <w:tmpl w:val="C504B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A3079C"/>
    <w:multiLevelType w:val="hybridMultilevel"/>
    <w:tmpl w:val="2E96A668"/>
    <w:lvl w:ilvl="0" w:tplc="7A2C6484">
      <w:numFmt w:val="bullet"/>
      <w:lvlText w:val="●"/>
      <w:lvlJc w:val="left"/>
      <w:pPr>
        <w:ind w:left="180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86500CD6">
      <w:numFmt w:val="bullet"/>
      <w:lvlText w:val="•"/>
      <w:lvlJc w:val="left"/>
      <w:pPr>
        <w:ind w:left="2808" w:hanging="360"/>
      </w:pPr>
      <w:rPr>
        <w:rFonts w:hint="default"/>
        <w:lang w:val="ru-RU" w:eastAsia="en-US" w:bidi="ar-SA"/>
      </w:rPr>
    </w:lvl>
    <w:lvl w:ilvl="2" w:tplc="D95E6BA8">
      <w:numFmt w:val="bullet"/>
      <w:lvlText w:val="•"/>
      <w:lvlJc w:val="left"/>
      <w:pPr>
        <w:ind w:left="3816" w:hanging="360"/>
      </w:pPr>
      <w:rPr>
        <w:rFonts w:hint="default"/>
        <w:lang w:val="ru-RU" w:eastAsia="en-US" w:bidi="ar-SA"/>
      </w:rPr>
    </w:lvl>
    <w:lvl w:ilvl="3" w:tplc="99FA85A6">
      <w:numFmt w:val="bullet"/>
      <w:lvlText w:val="•"/>
      <w:lvlJc w:val="left"/>
      <w:pPr>
        <w:ind w:left="4824" w:hanging="360"/>
      </w:pPr>
      <w:rPr>
        <w:rFonts w:hint="default"/>
        <w:lang w:val="ru-RU" w:eastAsia="en-US" w:bidi="ar-SA"/>
      </w:rPr>
    </w:lvl>
    <w:lvl w:ilvl="4" w:tplc="DA50D832">
      <w:numFmt w:val="bullet"/>
      <w:lvlText w:val="•"/>
      <w:lvlJc w:val="left"/>
      <w:pPr>
        <w:ind w:left="5832" w:hanging="360"/>
      </w:pPr>
      <w:rPr>
        <w:rFonts w:hint="default"/>
        <w:lang w:val="ru-RU" w:eastAsia="en-US" w:bidi="ar-SA"/>
      </w:rPr>
    </w:lvl>
    <w:lvl w:ilvl="5" w:tplc="92C282B0">
      <w:numFmt w:val="bullet"/>
      <w:lvlText w:val="•"/>
      <w:lvlJc w:val="left"/>
      <w:pPr>
        <w:ind w:left="6840" w:hanging="360"/>
      </w:pPr>
      <w:rPr>
        <w:rFonts w:hint="default"/>
        <w:lang w:val="ru-RU" w:eastAsia="en-US" w:bidi="ar-SA"/>
      </w:rPr>
    </w:lvl>
    <w:lvl w:ilvl="6" w:tplc="2BF81B40">
      <w:numFmt w:val="bullet"/>
      <w:lvlText w:val="•"/>
      <w:lvlJc w:val="left"/>
      <w:pPr>
        <w:ind w:left="7848" w:hanging="360"/>
      </w:pPr>
      <w:rPr>
        <w:rFonts w:hint="default"/>
        <w:lang w:val="ru-RU" w:eastAsia="en-US" w:bidi="ar-SA"/>
      </w:rPr>
    </w:lvl>
    <w:lvl w:ilvl="7" w:tplc="B4E2D8FE">
      <w:numFmt w:val="bullet"/>
      <w:lvlText w:val="•"/>
      <w:lvlJc w:val="left"/>
      <w:pPr>
        <w:ind w:left="8856" w:hanging="360"/>
      </w:pPr>
      <w:rPr>
        <w:rFonts w:hint="default"/>
        <w:lang w:val="ru-RU" w:eastAsia="en-US" w:bidi="ar-SA"/>
      </w:rPr>
    </w:lvl>
    <w:lvl w:ilvl="8" w:tplc="3FA860E0">
      <w:numFmt w:val="bullet"/>
      <w:lvlText w:val="•"/>
      <w:lvlJc w:val="left"/>
      <w:pPr>
        <w:ind w:left="9864" w:hanging="360"/>
      </w:pPr>
      <w:rPr>
        <w:rFonts w:hint="default"/>
        <w:lang w:val="ru-RU" w:eastAsia="en-US" w:bidi="ar-SA"/>
      </w:rPr>
    </w:lvl>
  </w:abstractNum>
  <w:abstractNum w:abstractNumId="5">
    <w:nsid w:val="1B385982"/>
    <w:multiLevelType w:val="multilevel"/>
    <w:tmpl w:val="1704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733EB7"/>
    <w:multiLevelType w:val="multilevel"/>
    <w:tmpl w:val="4322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FDE4920"/>
    <w:multiLevelType w:val="multilevel"/>
    <w:tmpl w:val="17044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C423E3"/>
    <w:multiLevelType w:val="multilevel"/>
    <w:tmpl w:val="DEECA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D50DB5"/>
    <w:multiLevelType w:val="multilevel"/>
    <w:tmpl w:val="36EA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84439E"/>
    <w:multiLevelType w:val="multilevel"/>
    <w:tmpl w:val="AA40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FD37B9"/>
    <w:multiLevelType w:val="multilevel"/>
    <w:tmpl w:val="FFD2D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F7333F1"/>
    <w:multiLevelType w:val="multilevel"/>
    <w:tmpl w:val="E2264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B51177"/>
    <w:multiLevelType w:val="hybridMultilevel"/>
    <w:tmpl w:val="FFF61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DC25A3"/>
    <w:multiLevelType w:val="multilevel"/>
    <w:tmpl w:val="526EC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CD51099"/>
    <w:multiLevelType w:val="multilevel"/>
    <w:tmpl w:val="076E8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2CA1EE9"/>
    <w:multiLevelType w:val="multilevel"/>
    <w:tmpl w:val="18B4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916FD6"/>
    <w:multiLevelType w:val="multilevel"/>
    <w:tmpl w:val="49DC0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A3D6C69"/>
    <w:multiLevelType w:val="multilevel"/>
    <w:tmpl w:val="B03C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B706F4D"/>
    <w:multiLevelType w:val="multilevel"/>
    <w:tmpl w:val="5C7C6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13A1B6C"/>
    <w:multiLevelType w:val="multilevel"/>
    <w:tmpl w:val="522A6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7"/>
  </w:num>
  <w:num w:numId="5">
    <w:abstractNumId w:val="6"/>
  </w:num>
  <w:num w:numId="6">
    <w:abstractNumId w:val="5"/>
  </w:num>
  <w:num w:numId="7">
    <w:abstractNumId w:val="17"/>
  </w:num>
  <w:num w:numId="8">
    <w:abstractNumId w:val="13"/>
  </w:num>
  <w:num w:numId="9">
    <w:abstractNumId w:val="8"/>
  </w:num>
  <w:num w:numId="10">
    <w:abstractNumId w:val="19"/>
  </w:num>
  <w:num w:numId="11">
    <w:abstractNumId w:val="16"/>
  </w:num>
  <w:num w:numId="12">
    <w:abstractNumId w:val="12"/>
  </w:num>
  <w:num w:numId="13">
    <w:abstractNumId w:val="1"/>
  </w:num>
  <w:num w:numId="14">
    <w:abstractNumId w:val="0"/>
  </w:num>
  <w:num w:numId="15">
    <w:abstractNumId w:val="14"/>
  </w:num>
  <w:num w:numId="16">
    <w:abstractNumId w:val="20"/>
  </w:num>
  <w:num w:numId="17">
    <w:abstractNumId w:val="3"/>
  </w:num>
  <w:num w:numId="18">
    <w:abstractNumId w:val="15"/>
  </w:num>
  <w:num w:numId="19">
    <w:abstractNumId w:val="2"/>
  </w:num>
  <w:num w:numId="20">
    <w:abstractNumId w:val="9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77DB1"/>
    <w:rsid w:val="000673AB"/>
    <w:rsid w:val="00096432"/>
    <w:rsid w:val="000F26A2"/>
    <w:rsid w:val="00195D5C"/>
    <w:rsid w:val="001B12A9"/>
    <w:rsid w:val="0024385E"/>
    <w:rsid w:val="00326801"/>
    <w:rsid w:val="00341074"/>
    <w:rsid w:val="004A3105"/>
    <w:rsid w:val="004B7BC0"/>
    <w:rsid w:val="004F40C3"/>
    <w:rsid w:val="00503958"/>
    <w:rsid w:val="00531723"/>
    <w:rsid w:val="006A7B64"/>
    <w:rsid w:val="007F1FAF"/>
    <w:rsid w:val="007F6894"/>
    <w:rsid w:val="00834BFF"/>
    <w:rsid w:val="008B7C38"/>
    <w:rsid w:val="008F346A"/>
    <w:rsid w:val="008F5985"/>
    <w:rsid w:val="009D5E27"/>
    <w:rsid w:val="00A42920"/>
    <w:rsid w:val="00A9400C"/>
    <w:rsid w:val="00AB7328"/>
    <w:rsid w:val="00AC265B"/>
    <w:rsid w:val="00AF681A"/>
    <w:rsid w:val="00B87458"/>
    <w:rsid w:val="00D00512"/>
    <w:rsid w:val="00F25EB5"/>
    <w:rsid w:val="00F7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1"/>
    <w:qFormat/>
    <w:pPr>
      <w:spacing w:before="1"/>
      <w:ind w:left="1080"/>
      <w:outlineLvl w:val="0"/>
    </w:pPr>
    <w:rPr>
      <w:sz w:val="40"/>
      <w:szCs w:val="40"/>
    </w:rPr>
  </w:style>
  <w:style w:type="paragraph" w:styleId="2">
    <w:name w:val="heading 2"/>
    <w:basedOn w:val="a"/>
    <w:uiPriority w:val="1"/>
    <w:qFormat/>
    <w:pPr>
      <w:ind w:right="1437"/>
      <w:jc w:val="right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1080"/>
      <w:outlineLvl w:val="2"/>
    </w:pPr>
    <w:rPr>
      <w:sz w:val="28"/>
      <w:szCs w:val="28"/>
    </w:rPr>
  </w:style>
  <w:style w:type="paragraph" w:styleId="4">
    <w:name w:val="heading 4"/>
    <w:basedOn w:val="a"/>
    <w:uiPriority w:val="1"/>
    <w:qFormat/>
    <w:pPr>
      <w:spacing w:before="68"/>
      <w:ind w:left="1080"/>
      <w:outlineLvl w:val="3"/>
    </w:pPr>
    <w:rPr>
      <w:rFonts w:ascii="Arial" w:eastAsia="Arial" w:hAnsi="Arial" w:cs="Arial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1800" w:hanging="360"/>
    </w:pPr>
  </w:style>
  <w:style w:type="paragraph" w:customStyle="1" w:styleId="TableParagraph">
    <w:name w:val="Table Paragraph"/>
    <w:basedOn w:val="a"/>
    <w:uiPriority w:val="1"/>
    <w:qFormat/>
    <w:pPr>
      <w:spacing w:before="104"/>
      <w:ind w:left="27"/>
    </w:pPr>
  </w:style>
  <w:style w:type="paragraph" w:styleId="a5">
    <w:name w:val="Balloon Text"/>
    <w:basedOn w:val="a"/>
    <w:link w:val="a6"/>
    <w:uiPriority w:val="99"/>
    <w:semiHidden/>
    <w:unhideWhenUsed/>
    <w:rsid w:val="00F25EB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5EB5"/>
    <w:rPr>
      <w:rFonts w:ascii="Tahoma" w:eastAsia="Microsoft Sans Serif" w:hAnsi="Tahoma" w:cs="Tahoma"/>
      <w:sz w:val="16"/>
      <w:szCs w:val="16"/>
      <w:lang w:val="ru-RU"/>
    </w:rPr>
  </w:style>
  <w:style w:type="paragraph" w:styleId="a7">
    <w:name w:val="Normal (Web)"/>
    <w:basedOn w:val="a"/>
    <w:uiPriority w:val="99"/>
    <w:semiHidden/>
    <w:unhideWhenUsed/>
    <w:rsid w:val="008F598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8F5985"/>
    <w:rPr>
      <w:b/>
      <w:bCs/>
    </w:rPr>
  </w:style>
  <w:style w:type="character" w:styleId="a9">
    <w:name w:val="Hyperlink"/>
    <w:basedOn w:val="a0"/>
    <w:uiPriority w:val="99"/>
    <w:semiHidden/>
    <w:unhideWhenUsed/>
    <w:rsid w:val="000673AB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834BF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940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9400C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1"/>
    <w:qFormat/>
    <w:pPr>
      <w:spacing w:before="1"/>
      <w:ind w:left="1080"/>
      <w:outlineLvl w:val="0"/>
    </w:pPr>
    <w:rPr>
      <w:sz w:val="40"/>
      <w:szCs w:val="40"/>
    </w:rPr>
  </w:style>
  <w:style w:type="paragraph" w:styleId="2">
    <w:name w:val="heading 2"/>
    <w:basedOn w:val="a"/>
    <w:uiPriority w:val="1"/>
    <w:qFormat/>
    <w:pPr>
      <w:ind w:right="1437"/>
      <w:jc w:val="right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1080"/>
      <w:outlineLvl w:val="2"/>
    </w:pPr>
    <w:rPr>
      <w:sz w:val="28"/>
      <w:szCs w:val="28"/>
    </w:rPr>
  </w:style>
  <w:style w:type="paragraph" w:styleId="4">
    <w:name w:val="heading 4"/>
    <w:basedOn w:val="a"/>
    <w:uiPriority w:val="1"/>
    <w:qFormat/>
    <w:pPr>
      <w:spacing w:before="68"/>
      <w:ind w:left="1080"/>
      <w:outlineLvl w:val="3"/>
    </w:pPr>
    <w:rPr>
      <w:rFonts w:ascii="Arial" w:eastAsia="Arial" w:hAnsi="Arial" w:cs="Arial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1800" w:hanging="360"/>
    </w:pPr>
  </w:style>
  <w:style w:type="paragraph" w:customStyle="1" w:styleId="TableParagraph">
    <w:name w:val="Table Paragraph"/>
    <w:basedOn w:val="a"/>
    <w:uiPriority w:val="1"/>
    <w:qFormat/>
    <w:pPr>
      <w:spacing w:before="104"/>
      <w:ind w:left="27"/>
    </w:pPr>
  </w:style>
  <w:style w:type="paragraph" w:styleId="a5">
    <w:name w:val="Balloon Text"/>
    <w:basedOn w:val="a"/>
    <w:link w:val="a6"/>
    <w:uiPriority w:val="99"/>
    <w:semiHidden/>
    <w:unhideWhenUsed/>
    <w:rsid w:val="00F25EB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5EB5"/>
    <w:rPr>
      <w:rFonts w:ascii="Tahoma" w:eastAsia="Microsoft Sans Serif" w:hAnsi="Tahoma" w:cs="Tahoma"/>
      <w:sz w:val="16"/>
      <w:szCs w:val="16"/>
      <w:lang w:val="ru-RU"/>
    </w:rPr>
  </w:style>
  <w:style w:type="paragraph" w:styleId="a7">
    <w:name w:val="Normal (Web)"/>
    <w:basedOn w:val="a"/>
    <w:uiPriority w:val="99"/>
    <w:semiHidden/>
    <w:unhideWhenUsed/>
    <w:rsid w:val="008F598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8F5985"/>
    <w:rPr>
      <w:b/>
      <w:bCs/>
    </w:rPr>
  </w:style>
  <w:style w:type="character" w:styleId="a9">
    <w:name w:val="Hyperlink"/>
    <w:basedOn w:val="a0"/>
    <w:uiPriority w:val="99"/>
    <w:semiHidden/>
    <w:unhideWhenUsed/>
    <w:rsid w:val="000673AB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834BF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940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9400C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1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3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73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7075</TotalTime>
  <Pages>13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Elena</cp:lastModifiedBy>
  <cp:revision>3</cp:revision>
  <dcterms:created xsi:type="dcterms:W3CDTF">2025-05-02T16:11:00Z</dcterms:created>
  <dcterms:modified xsi:type="dcterms:W3CDTF">2025-05-07T19:31:00Z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2023-03-05T00:00:00Z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2025-03-13T00:00:00Z</vt:filetime>
  </property>
  <property fmtid="{D5CDD505-2E9C-101B-9397-08002B2CF9AE}" pid="5" name="Producer">
    <vt:lpwstr>Microsoft® Word для Microsoft 365</vt:lpwstr>
  </property>
</Properties>
</file>