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F8F8" w14:textId="4A25FAF6" w:rsidR="004B40BC" w:rsidRDefault="004B40BC">
      <w:r>
        <w:t>Starter Book HW1</w:t>
      </w:r>
    </w:p>
    <w:p w14:paraId="1BF5F3F0" w14:textId="4AFC04E7" w:rsidR="004B40BC" w:rsidRPr="001A2A2B" w:rsidRDefault="004B40BC" w:rsidP="004B40BC">
      <w:pPr>
        <w:pStyle w:val="ListParagraph"/>
        <w:numPr>
          <w:ilvl w:val="0"/>
          <w:numId w:val="1"/>
        </w:numPr>
        <w:rPr>
          <w:b/>
        </w:rPr>
      </w:pPr>
      <w:r w:rsidRPr="001A2A2B">
        <w:rPr>
          <w:b/>
        </w:rPr>
        <w:t>What are three conclusions we can make about Kickstarter campaigns given the provided data?</w:t>
      </w:r>
    </w:p>
    <w:p w14:paraId="4154FDE4" w14:textId="77CC7972" w:rsidR="004B40BC" w:rsidRPr="001A2A2B" w:rsidRDefault="00971D6B" w:rsidP="00971D6B">
      <w:pPr>
        <w:pStyle w:val="ListParagraph"/>
        <w:numPr>
          <w:ilvl w:val="0"/>
          <w:numId w:val="2"/>
        </w:numPr>
      </w:pPr>
      <w:r w:rsidRPr="001A2A2B">
        <w:t>The food and publishing categories should be avoided because they have the most canceled campaigns.</w:t>
      </w:r>
    </w:p>
    <w:p w14:paraId="12B6C45E" w14:textId="37D98387" w:rsidR="00971D6B" w:rsidRPr="001A2A2B" w:rsidRDefault="00971D6B" w:rsidP="00971D6B">
      <w:pPr>
        <w:pStyle w:val="ListParagraph"/>
        <w:numPr>
          <w:ilvl w:val="0"/>
          <w:numId w:val="2"/>
        </w:numPr>
      </w:pPr>
      <w:r w:rsidRPr="001A2A2B">
        <w:t xml:space="preserve">Most </w:t>
      </w:r>
      <w:proofErr w:type="spellStart"/>
      <w:r w:rsidRPr="001A2A2B">
        <w:t>kickstarte</w:t>
      </w:r>
      <w:r w:rsidR="001A2A2B" w:rsidRPr="001A2A2B">
        <w:t>r</w:t>
      </w:r>
      <w:proofErr w:type="spellEnd"/>
      <w:r w:rsidRPr="001A2A2B">
        <w:t xml:space="preserve"> campaigns are in the theatre category and they also are the most successful one, particularly the play sub-category. </w:t>
      </w:r>
    </w:p>
    <w:p w14:paraId="40D76A52" w14:textId="3A37E43C" w:rsidR="004B40BC" w:rsidRDefault="00DC5AF5" w:rsidP="004B40BC">
      <w:pPr>
        <w:pStyle w:val="ListParagraph"/>
        <w:numPr>
          <w:ilvl w:val="0"/>
          <w:numId w:val="2"/>
        </w:numPr>
      </w:pPr>
      <w:r w:rsidRPr="001A2A2B">
        <w:t xml:space="preserve">A campaign’s chance of succeeding decreases after </w:t>
      </w:r>
      <w:r w:rsidR="001A2A2B" w:rsidRPr="001A2A2B">
        <w:t>the month of May.</w:t>
      </w:r>
    </w:p>
    <w:p w14:paraId="0D3B9E3A" w14:textId="77777777" w:rsidR="001A2A2B" w:rsidRDefault="001A2A2B" w:rsidP="001A2A2B">
      <w:pPr>
        <w:pStyle w:val="ListParagraph"/>
        <w:ind w:left="1080"/>
      </w:pPr>
    </w:p>
    <w:p w14:paraId="1C5E2494" w14:textId="418B2D31" w:rsidR="004B40BC" w:rsidRPr="001A2A2B" w:rsidRDefault="004B40BC" w:rsidP="004B40BC">
      <w:pPr>
        <w:pStyle w:val="ListParagraph"/>
        <w:numPr>
          <w:ilvl w:val="0"/>
          <w:numId w:val="1"/>
        </w:numPr>
        <w:rPr>
          <w:b/>
        </w:rPr>
      </w:pPr>
      <w:r w:rsidRPr="001A2A2B">
        <w:rPr>
          <w:b/>
        </w:rPr>
        <w:t>What are some of the limitations of this dataset?</w:t>
      </w:r>
    </w:p>
    <w:p w14:paraId="37BF8417" w14:textId="50304BB2" w:rsidR="004B40BC" w:rsidRDefault="00C27AB3" w:rsidP="004B40BC">
      <w:pPr>
        <w:pStyle w:val="ListParagraph"/>
      </w:pPr>
      <w:r>
        <w:t>The data that we are using is o</w:t>
      </w:r>
      <w:r w:rsidR="0002733F">
        <w:t>nly</w:t>
      </w:r>
      <w:r w:rsidR="005C7D65">
        <w:t xml:space="preserve"> for 4,000 past projects when </w:t>
      </w:r>
      <w:proofErr w:type="spellStart"/>
      <w:r w:rsidR="005C7D65">
        <w:t>Kickstater</w:t>
      </w:r>
      <w:proofErr w:type="spellEnd"/>
      <w:r w:rsidR="005C7D65">
        <w:t xml:space="preserve"> has over $300,000 projects launched on its platform. </w:t>
      </w:r>
      <w:r w:rsidR="0002733F">
        <w:t xml:space="preserve"> </w:t>
      </w:r>
      <w:r w:rsidR="005C7D65">
        <w:t>In addition, the data set that we have doesn’t account for how good each campaign’s pitch was.</w:t>
      </w:r>
    </w:p>
    <w:p w14:paraId="135179EF" w14:textId="77777777" w:rsidR="004B40BC" w:rsidRDefault="004B40BC" w:rsidP="004B40BC"/>
    <w:p w14:paraId="2E1999B1" w14:textId="5006D99B" w:rsidR="004B40BC" w:rsidRPr="001A2A2B" w:rsidRDefault="004B40BC" w:rsidP="004B40BC">
      <w:pPr>
        <w:pStyle w:val="ListParagraph"/>
        <w:numPr>
          <w:ilvl w:val="0"/>
          <w:numId w:val="1"/>
        </w:numPr>
        <w:rPr>
          <w:b/>
        </w:rPr>
      </w:pPr>
      <w:r w:rsidRPr="001A2A2B">
        <w:rPr>
          <w:b/>
        </w:rPr>
        <w:t>What are some other possible tables/graphs that we could create?</w:t>
      </w:r>
    </w:p>
    <w:p w14:paraId="69C69C6C" w14:textId="77777777" w:rsidR="001A2A2B" w:rsidRDefault="001A2A2B" w:rsidP="00DC5AF5">
      <w:pPr>
        <w:pStyle w:val="ListParagraph"/>
      </w:pPr>
    </w:p>
    <w:p w14:paraId="4CC8C713" w14:textId="77777777" w:rsidR="001A2A2B" w:rsidRDefault="005C7D65" w:rsidP="001A2A2B">
      <w:pPr>
        <w:pStyle w:val="ListParagraph"/>
        <w:numPr>
          <w:ilvl w:val="0"/>
          <w:numId w:val="2"/>
        </w:numPr>
      </w:pPr>
      <w:r>
        <w:t>We could create a graph to see which categories and sub categories have the most success by country.</w:t>
      </w:r>
    </w:p>
    <w:p w14:paraId="1F310097" w14:textId="47015D9A" w:rsidR="005C7D65" w:rsidRDefault="005C7D65" w:rsidP="001A2A2B">
      <w:pPr>
        <w:pStyle w:val="ListParagraph"/>
        <w:numPr>
          <w:ilvl w:val="0"/>
          <w:numId w:val="2"/>
        </w:numPr>
      </w:pPr>
      <w:r>
        <w:t xml:space="preserve">We could create a graph to see if </w:t>
      </w:r>
      <w:r w:rsidR="001A2A2B">
        <w:t>a campaign’s</w:t>
      </w:r>
      <w:r>
        <w:t xml:space="preserve"> </w:t>
      </w:r>
      <w:r w:rsidR="00F07A43">
        <w:t xml:space="preserve">goal amount affects a campaign’s outcome. </w:t>
      </w:r>
    </w:p>
    <w:p w14:paraId="1A70C0E7" w14:textId="1C5C8213" w:rsidR="001A2A2B" w:rsidRDefault="001A2A2B" w:rsidP="001A2A2B">
      <w:pPr>
        <w:pStyle w:val="ListParagraph"/>
        <w:numPr>
          <w:ilvl w:val="0"/>
          <w:numId w:val="2"/>
        </w:numPr>
      </w:pPr>
      <w:r>
        <w:t xml:space="preserve">We could create a table then a graph to see if the goal amount is a predictor of the percentage a campaign is funded. </w:t>
      </w:r>
      <w:bookmarkStart w:id="0" w:name="_GoBack"/>
      <w:bookmarkEnd w:id="0"/>
    </w:p>
    <w:p w14:paraId="69082050" w14:textId="77777777" w:rsidR="001A2A2B" w:rsidRDefault="001A2A2B" w:rsidP="00DC5AF5">
      <w:pPr>
        <w:pStyle w:val="ListParagraph"/>
      </w:pPr>
    </w:p>
    <w:sectPr w:rsidR="001A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1EDE"/>
    <w:multiLevelType w:val="hybridMultilevel"/>
    <w:tmpl w:val="D54095A4"/>
    <w:lvl w:ilvl="0" w:tplc="2FAC2572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D46E5"/>
    <w:multiLevelType w:val="hybridMultilevel"/>
    <w:tmpl w:val="ECE0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BC"/>
    <w:rsid w:val="0002733F"/>
    <w:rsid w:val="001A2A2B"/>
    <w:rsid w:val="00283010"/>
    <w:rsid w:val="004B40BC"/>
    <w:rsid w:val="005C7D65"/>
    <w:rsid w:val="00971D6B"/>
    <w:rsid w:val="00C27AB3"/>
    <w:rsid w:val="00DC5AF5"/>
    <w:rsid w:val="00F0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0E38"/>
  <w15:chartTrackingRefBased/>
  <w15:docId w15:val="{46422720-5C10-4E89-80EE-9B4F85EE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freguenet3</dc:creator>
  <cp:keywords/>
  <dc:description/>
  <cp:lastModifiedBy>freguenet3</cp:lastModifiedBy>
  <cp:revision>2</cp:revision>
  <dcterms:created xsi:type="dcterms:W3CDTF">2019-03-14T02:14:00Z</dcterms:created>
  <dcterms:modified xsi:type="dcterms:W3CDTF">2019-03-16T20:22:00Z</dcterms:modified>
</cp:coreProperties>
</file>