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pBdr/>
        <w:ind w:left="0" w:firstLine="0"/>
        <w:contextualSpacing w:val="0"/>
        <w:jc w:val="center"/>
        <w:rPr/>
      </w:pPr>
      <w:r w:rsidDel="00000000" w:rsidR="00000000" w:rsidRPr="00000000">
        <w:rPr>
          <w:b w:val="1"/>
          <w:sz w:val="24"/>
          <w:szCs w:val="24"/>
          <w:u w:val="single"/>
          <w:rtl w:val="0"/>
        </w:rPr>
        <w:t xml:space="preserve">CS673S16 Software Engineering </w:t>
      </w:r>
      <w:r w:rsidDel="00000000" w:rsidR="00000000" w:rsidRPr="00000000">
        <w:rPr>
          <w:rtl w:val="0"/>
        </w:rPr>
      </w:r>
      <w:r w:rsidDel="00000000" w:rsidR="00000000" w:rsidRPr="00000000">
        <w:drawing>
          <wp:anchor allowOverlap="1" behindDoc="0" distB="19050" distT="19050" distL="19050" distR="19050" hidden="0" layoutInCell="0" locked="0" relativeHeight="0" simplePos="0">
            <wp:simplePos x="0" y="0"/>
            <wp:positionH relativeFrom="margin">
              <wp:posOffset>5172075</wp:posOffset>
            </wp:positionH>
            <wp:positionV relativeFrom="paragraph">
              <wp:posOffset>0</wp:posOffset>
            </wp:positionV>
            <wp:extent cx="1133475" cy="847725"/>
            <wp:effectExtent b="0" l="0" r="0" t="0"/>
            <wp:wrapSquare wrapText="bothSides" distB="19050" distT="19050" distL="19050" distR="1905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133475" cy="847725"/>
                    </a:xfrm>
                    <a:prstGeom prst="rect"/>
                    <a:ln/>
                  </pic:spPr>
                </pic:pic>
              </a:graphicData>
            </a:graphic>
          </wp:anchor>
        </w:drawing>
      </w:r>
    </w:p>
    <w:p w:rsidR="00000000" w:rsidDel="00000000" w:rsidP="00000000" w:rsidRDefault="00000000" w:rsidRPr="00000000">
      <w:pPr>
        <w:keepNext w:val="0"/>
        <w:keepLines w:val="0"/>
        <w:widowControl w:val="0"/>
        <w:pBdr/>
        <w:contextualSpacing w:val="0"/>
        <w:jc w:val="center"/>
        <w:rPr/>
      </w:pPr>
      <w:r w:rsidDel="00000000" w:rsidR="00000000" w:rsidRPr="00000000">
        <w:rPr>
          <w:b w:val="1"/>
          <w:sz w:val="24"/>
          <w:szCs w:val="24"/>
          <w:u w:val="single"/>
          <w:rtl w:val="0"/>
        </w:rPr>
        <w:t xml:space="preserve">Team 3 - Project Name</w:t>
      </w:r>
      <w:r w:rsidDel="00000000" w:rsidR="00000000" w:rsidRPr="00000000">
        <w:rPr>
          <w:rtl w:val="0"/>
        </w:rPr>
      </w:r>
    </w:p>
    <w:p w:rsidR="00000000" w:rsidDel="00000000" w:rsidP="00000000" w:rsidRDefault="00000000" w:rsidRPr="00000000">
      <w:pPr>
        <w:keepNext w:val="0"/>
        <w:keepLines w:val="0"/>
        <w:widowControl w:val="0"/>
        <w:pBdr/>
        <w:contextualSpacing w:val="0"/>
        <w:jc w:val="center"/>
        <w:rPr/>
      </w:pPr>
      <w:commentRangeStart w:id="0"/>
      <w:r w:rsidDel="00000000" w:rsidR="00000000" w:rsidRPr="00000000">
        <w:rPr>
          <w:b w:val="1"/>
          <w:sz w:val="24"/>
          <w:szCs w:val="24"/>
          <w:u w:val="single"/>
          <w:rtl w:val="0"/>
        </w:rPr>
        <w:t xml:space="preserve">Project Proposal and Planning </w:t>
      </w:r>
      <w:r w:rsidDel="00000000" w:rsidR="00000000" w:rsidRPr="00000000">
        <w:rPr>
          <w:rtl w:val="0"/>
        </w:rPr>
      </w:r>
    </w:p>
    <w:p w:rsidR="00000000" w:rsidDel="00000000" w:rsidP="00000000" w:rsidRDefault="00000000" w:rsidRPr="00000000">
      <w:pPr>
        <w:keepNext w:val="0"/>
        <w:keepLines w:val="0"/>
        <w:widowControl w:val="0"/>
        <w:pBdr/>
        <w:contextualSpacing w:val="0"/>
        <w:rPr/>
      </w:pPr>
      <w:commentRangeEnd w:id="0"/>
      <w:r w:rsidDel="00000000" w:rsidR="00000000" w:rsidRPr="00000000">
        <w:commentReference w:id="0"/>
      </w:r>
      <w:r w:rsidDel="00000000" w:rsidR="00000000" w:rsidRPr="00000000">
        <w:rPr>
          <w:rtl w:val="0"/>
        </w:rPr>
      </w:r>
    </w:p>
    <w:p w:rsidR="00000000" w:rsidDel="00000000" w:rsidP="00000000" w:rsidRDefault="00000000" w:rsidRPr="00000000">
      <w:pPr>
        <w:keepNext w:val="0"/>
        <w:keepLines w:val="0"/>
        <w:widowControl w:val="0"/>
        <w:pBdr/>
        <w:contextualSpacing w:val="0"/>
        <w:rPr/>
      </w:pPr>
      <w:r w:rsidDel="00000000" w:rsidR="00000000" w:rsidRPr="00000000">
        <w:rPr>
          <w:rtl w:val="0"/>
        </w:rPr>
      </w:r>
    </w:p>
    <w:tbl>
      <w:tblPr>
        <w:tblStyle w:val="Table1"/>
        <w:bidiVisual w:val="0"/>
        <w:tblW w:w="972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2430"/>
        <w:gridCol w:w="2430"/>
        <w:gridCol w:w="2430"/>
        <w:tblGridChange w:id="0">
          <w:tblGrid>
            <w:gridCol w:w="2430"/>
            <w:gridCol w:w="2430"/>
            <w:gridCol w:w="2430"/>
            <w:gridCol w:w="2430"/>
          </w:tblGrid>
        </w:tblGridChange>
      </w:tblGrid>
      <w:tr>
        <w:trPr>
          <w:trHeight w:val="48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firstLine="0"/>
              <w:contextualSpacing w:val="0"/>
              <w:rPr/>
            </w:pPr>
            <w:r w:rsidDel="00000000" w:rsidR="00000000" w:rsidRPr="00000000">
              <w:rPr>
                <w:sz w:val="24"/>
                <w:szCs w:val="24"/>
                <w:u w:val="single"/>
                <w:rtl w:val="0"/>
              </w:rPr>
              <w:t xml:space="preserve">Team Member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firstLine="0"/>
              <w:contextualSpacing w:val="0"/>
              <w:rPr/>
            </w:pPr>
            <w:r w:rsidDel="00000000" w:rsidR="00000000" w:rsidRPr="00000000">
              <w:rPr>
                <w:sz w:val="24"/>
                <w:szCs w:val="24"/>
                <w:u w:val="single"/>
                <w:rtl w:val="0"/>
              </w:rPr>
              <w:t xml:space="preserve">Role(s)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firstLine="0"/>
              <w:contextualSpacing w:val="0"/>
              <w:rPr/>
            </w:pPr>
            <w:r w:rsidDel="00000000" w:rsidR="00000000" w:rsidRPr="00000000">
              <w:rPr>
                <w:sz w:val="24"/>
                <w:szCs w:val="24"/>
                <w:u w:val="single"/>
                <w:rtl w:val="0"/>
              </w:rPr>
              <w:t xml:space="preserve">Signature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firstLine="0"/>
              <w:contextualSpacing w:val="0"/>
              <w:rPr/>
            </w:pPr>
            <w:r w:rsidDel="00000000" w:rsidR="00000000" w:rsidRPr="00000000">
              <w:rPr>
                <w:sz w:val="24"/>
                <w:szCs w:val="24"/>
                <w:u w:val="single"/>
                <w:rtl w:val="0"/>
              </w:rPr>
              <w:t xml:space="preserve">Date</w:t>
            </w:r>
            <w:r w:rsidDel="00000000" w:rsidR="00000000" w:rsidRPr="00000000">
              <w:rPr>
                <w:rtl w:val="0"/>
              </w:rPr>
            </w:r>
          </w:p>
        </w:tc>
      </w:tr>
      <w:tr>
        <w:tc>
          <w:tcPr>
            <w:tcMar>
              <w:left w:w="40.0" w:type="dxa"/>
              <w:right w:w="40.0" w:type="dxa"/>
            </w:tcMar>
            <w:vAlign w:val="bottom"/>
          </w:tcPr>
          <w:p w:rsidR="00000000" w:rsidDel="00000000" w:rsidP="00000000" w:rsidRDefault="00000000" w:rsidRPr="00000000">
            <w:pPr>
              <w:keepNext w:val="0"/>
              <w:keepLines w:val="0"/>
              <w:widowControl w:val="0"/>
              <w:pBdr/>
              <w:spacing w:line="240" w:lineRule="auto"/>
              <w:contextualSpacing w:val="0"/>
              <w:rPr/>
            </w:pPr>
            <w:r w:rsidDel="00000000" w:rsidR="00000000" w:rsidRPr="00000000">
              <w:rPr>
                <w:rtl w:val="0"/>
              </w:rPr>
              <w:t xml:space="preserve">Oliver Nowak</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firstLine="0"/>
              <w:contextualSpacing w:val="0"/>
              <w:rPr/>
            </w:pPr>
            <w:r w:rsidDel="00000000" w:rsidR="00000000" w:rsidRPr="00000000">
              <w:rPr>
                <w:rtl w:val="0"/>
              </w:rPr>
              <w:t xml:space="preserve">Team Lead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firstLine="0"/>
              <w:contextualSpacing w:val="0"/>
              <w:rPr/>
            </w:pPr>
            <w:r w:rsidDel="00000000" w:rsidR="00000000" w:rsidRPr="00000000">
              <w:rPr>
                <w:rtl w:val="0"/>
              </w:rPr>
              <w:t xml:space="preserve">O No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firstLine="0"/>
              <w:contextualSpacing w:val="0"/>
              <w:rPr/>
            </w:pPr>
            <w:r w:rsidDel="00000000" w:rsidR="00000000" w:rsidRPr="00000000">
              <w:rPr>
                <w:rtl w:val="0"/>
              </w:rPr>
              <w:t xml:space="preserve">1/21/2016</w:t>
            </w:r>
          </w:p>
        </w:tc>
      </w:tr>
      <w:tr>
        <w:tc>
          <w:tcPr>
            <w:tcMar>
              <w:left w:w="40.0" w:type="dxa"/>
              <w:right w:w="40.0" w:type="dxa"/>
            </w:tcMar>
            <w:vAlign w:val="bottom"/>
          </w:tcPr>
          <w:p w:rsidR="00000000" w:rsidDel="00000000" w:rsidP="00000000" w:rsidRDefault="00000000" w:rsidRPr="00000000">
            <w:pPr>
              <w:keepNext w:val="0"/>
              <w:keepLines w:val="0"/>
              <w:widowControl w:val="0"/>
              <w:pBdr/>
              <w:spacing w:line="240" w:lineRule="auto"/>
              <w:contextualSpacing w:val="0"/>
              <w:rPr/>
            </w:pPr>
            <w:r w:rsidDel="00000000" w:rsidR="00000000" w:rsidRPr="00000000">
              <w:rPr>
                <w:rtl w:val="0"/>
              </w:rPr>
              <w:t xml:space="preserve">William Baldoumas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firstLine="0"/>
              <w:contextualSpacing w:val="0"/>
              <w:rPr/>
            </w:pPr>
            <w:r w:rsidDel="00000000" w:rsidR="00000000" w:rsidRPr="00000000">
              <w:rPr>
                <w:rtl w:val="0"/>
              </w:rPr>
              <w:t xml:space="preserve">Environment &amp; Integration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firstLine="0"/>
              <w:contextualSpacing w:val="0"/>
              <w:rPr/>
            </w:pPr>
            <w:r w:rsidDel="00000000" w:rsidR="00000000" w:rsidRPr="00000000">
              <w:rPr>
                <w:rtl w:val="0"/>
              </w:rPr>
              <w:t xml:space="preserve">WB</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firstLine="0"/>
              <w:contextualSpacing w:val="0"/>
              <w:rPr/>
            </w:pPr>
            <w:r w:rsidDel="00000000" w:rsidR="00000000" w:rsidRPr="00000000">
              <w:rPr>
                <w:rtl w:val="0"/>
              </w:rPr>
              <w:t xml:space="preserve">01/21/2017</w:t>
            </w:r>
          </w:p>
        </w:tc>
      </w:tr>
      <w:tr>
        <w:tc>
          <w:tcPr>
            <w:tcMar>
              <w:left w:w="40.0" w:type="dxa"/>
              <w:right w:w="40.0" w:type="dxa"/>
            </w:tcMar>
            <w:vAlign w:val="bottom"/>
          </w:tcPr>
          <w:p w:rsidR="00000000" w:rsidDel="00000000" w:rsidP="00000000" w:rsidRDefault="00000000" w:rsidRPr="00000000">
            <w:pPr>
              <w:keepNext w:val="0"/>
              <w:keepLines w:val="0"/>
              <w:widowControl w:val="0"/>
              <w:pBdr/>
              <w:spacing w:line="240" w:lineRule="auto"/>
              <w:contextualSpacing w:val="0"/>
              <w:rPr/>
            </w:pPr>
            <w:r w:rsidDel="00000000" w:rsidR="00000000" w:rsidRPr="00000000">
              <w:rPr>
                <w:rtl w:val="0"/>
              </w:rPr>
              <w:t xml:space="preserve">Ashutosh Singh</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firstLine="0"/>
              <w:contextualSpacing w:val="0"/>
              <w:rPr/>
            </w:pPr>
            <w:r w:rsidDel="00000000" w:rsidR="00000000" w:rsidRPr="00000000">
              <w:rPr>
                <w:rtl w:val="0"/>
              </w:rPr>
              <w:t xml:space="preserve">Design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firstLine="0"/>
              <w:contextualSpacing w:val="0"/>
              <w:rPr/>
            </w:pPr>
            <w:r w:rsidDel="00000000" w:rsidR="00000000" w:rsidRPr="00000000">
              <w:rPr>
                <w:rtl w:val="0"/>
              </w:rPr>
              <w:t xml:space="preserve">AS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firstLine="0"/>
              <w:contextualSpacing w:val="0"/>
              <w:rPr/>
            </w:pPr>
            <w:r w:rsidDel="00000000" w:rsidR="00000000" w:rsidRPr="00000000">
              <w:rPr>
                <w:rtl w:val="0"/>
              </w:rPr>
              <w:t xml:space="preserve">2/2/2017</w:t>
            </w:r>
          </w:p>
        </w:tc>
      </w:tr>
      <w:tr>
        <w:tc>
          <w:tcPr>
            <w:tcMar>
              <w:left w:w="40.0" w:type="dxa"/>
              <w:right w:w="40.0" w:type="dxa"/>
            </w:tcMar>
            <w:vAlign w:val="bottom"/>
          </w:tcPr>
          <w:p w:rsidR="00000000" w:rsidDel="00000000" w:rsidP="00000000" w:rsidRDefault="00000000" w:rsidRPr="00000000">
            <w:pPr>
              <w:keepNext w:val="0"/>
              <w:keepLines w:val="0"/>
              <w:widowControl w:val="0"/>
              <w:pBdr/>
              <w:spacing w:line="240" w:lineRule="auto"/>
              <w:contextualSpacing w:val="0"/>
              <w:rPr/>
            </w:pPr>
            <w:r w:rsidDel="00000000" w:rsidR="00000000" w:rsidRPr="00000000">
              <w:rPr>
                <w:rtl w:val="0"/>
              </w:rPr>
              <w:t xml:space="preserve">Michael Song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firstLine="0"/>
              <w:contextualSpacing w:val="0"/>
              <w:rPr/>
            </w:pPr>
            <w:r w:rsidDel="00000000" w:rsidR="00000000" w:rsidRPr="00000000">
              <w:rPr>
                <w:rtl w:val="0"/>
              </w:rPr>
              <w:t xml:space="preserve">Security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firstLine="0"/>
              <w:contextualSpacing w:val="0"/>
              <w:rPr/>
            </w:pPr>
            <w:r w:rsidDel="00000000" w:rsidR="00000000" w:rsidRPr="00000000">
              <w:rPr>
                <w:rtl w:val="0"/>
              </w:rPr>
              <w:t xml:space="preserve">MS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firstLine="0"/>
              <w:contextualSpacing w:val="0"/>
              <w:rPr/>
            </w:pPr>
            <w:r w:rsidDel="00000000" w:rsidR="00000000" w:rsidRPr="00000000">
              <w:rPr>
                <w:rtl w:val="0"/>
              </w:rPr>
              <w:t xml:space="preserve">2/2/2017</w:t>
            </w:r>
          </w:p>
        </w:tc>
      </w:tr>
      <w:tr>
        <w:tc>
          <w:tcPr>
            <w:tcMar>
              <w:left w:w="40.0" w:type="dxa"/>
              <w:right w:w="40.0" w:type="dxa"/>
            </w:tcMar>
            <w:vAlign w:val="bottom"/>
          </w:tcPr>
          <w:p w:rsidR="00000000" w:rsidDel="00000000" w:rsidP="00000000" w:rsidRDefault="00000000" w:rsidRPr="00000000">
            <w:pPr>
              <w:keepNext w:val="0"/>
              <w:keepLines w:val="0"/>
              <w:widowControl w:val="0"/>
              <w:pBdr/>
              <w:spacing w:line="240" w:lineRule="auto"/>
              <w:contextualSpacing w:val="0"/>
              <w:rPr/>
            </w:pPr>
            <w:r w:rsidDel="00000000" w:rsidR="00000000" w:rsidRPr="00000000">
              <w:rPr>
                <w:rtl w:val="0"/>
              </w:rPr>
              <w:t xml:space="preserve">Emily Birmingham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firstLine="0"/>
              <w:contextualSpacing w:val="0"/>
              <w:rPr/>
            </w:pPr>
            <w:r w:rsidDel="00000000" w:rsidR="00000000" w:rsidRPr="00000000">
              <w:rPr>
                <w:rtl w:val="0"/>
              </w:rPr>
              <w:t xml:space="preserve">QA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firstLine="0"/>
              <w:contextualSpacing w:val="0"/>
              <w:rPr/>
            </w:pPr>
            <w:r w:rsidDel="00000000" w:rsidR="00000000" w:rsidRPr="00000000">
              <w:rPr>
                <w:rtl w:val="0"/>
              </w:rPr>
              <w:t xml:space="preserve">EB</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firstLine="0"/>
              <w:contextualSpacing w:val="0"/>
              <w:rPr/>
            </w:pPr>
            <w:r w:rsidDel="00000000" w:rsidR="00000000" w:rsidRPr="00000000">
              <w:rPr>
                <w:rtl w:val="0"/>
              </w:rPr>
              <w:t xml:space="preserve">2/8/2017</w:t>
            </w:r>
          </w:p>
        </w:tc>
      </w:tr>
      <w:tr>
        <w:tc>
          <w:tcPr>
            <w:tcMar>
              <w:left w:w="40.0" w:type="dxa"/>
              <w:right w:w="40.0" w:type="dxa"/>
            </w:tcMar>
            <w:vAlign w:val="bottom"/>
          </w:tcPr>
          <w:p w:rsidR="00000000" w:rsidDel="00000000" w:rsidP="00000000" w:rsidRDefault="00000000" w:rsidRPr="00000000">
            <w:pPr>
              <w:keepNext w:val="0"/>
              <w:keepLines w:val="0"/>
              <w:widowControl w:val="0"/>
              <w:pBdr/>
              <w:spacing w:line="240" w:lineRule="auto"/>
              <w:contextualSpacing w:val="0"/>
              <w:rPr/>
            </w:pPr>
            <w:r w:rsidDel="00000000" w:rsidR="00000000" w:rsidRPr="00000000">
              <w:rPr>
                <w:rtl w:val="0"/>
              </w:rPr>
              <w:t xml:space="preserve">Mike Trinh</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Configuration, Requirements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MT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2/15/2017</w:t>
            </w:r>
          </w:p>
        </w:tc>
      </w:tr>
      <w:tr>
        <w:tc>
          <w:tcPr>
            <w:tcMar>
              <w:left w:w="40.0" w:type="dxa"/>
              <w:right w:w="40.0" w:type="dxa"/>
            </w:tcMar>
            <w:vAlign w:val="bottom"/>
          </w:tcPr>
          <w:p w:rsidR="00000000" w:rsidDel="00000000" w:rsidP="00000000" w:rsidRDefault="00000000" w:rsidRPr="00000000">
            <w:pPr>
              <w:keepNext w:val="0"/>
              <w:keepLines w:val="0"/>
              <w:widowControl w:val="0"/>
              <w:pBdr/>
              <w:spacing w:line="240" w:lineRule="auto"/>
              <w:contextualSpacing w:val="0"/>
              <w:rPr/>
            </w:pPr>
            <w:r w:rsidDel="00000000" w:rsidR="00000000" w:rsidRPr="00000000">
              <w:rPr>
                <w:rtl w:val="0"/>
              </w:rPr>
              <w:t xml:space="preserve">Son Nguyen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QA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SN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02/16/2017</w:t>
            </w:r>
          </w:p>
        </w:tc>
      </w:tr>
      <w:tr>
        <w:tc>
          <w:tcPr>
            <w:tcMar>
              <w:left w:w="40.0" w:type="dxa"/>
              <w:right w:w="40.0" w:type="dxa"/>
            </w:tcMar>
            <w:vAlign w:val="bottom"/>
          </w:tcPr>
          <w:p w:rsidR="00000000" w:rsidDel="00000000" w:rsidP="00000000" w:rsidRDefault="00000000" w:rsidRPr="00000000">
            <w:pPr>
              <w:keepNext w:val="0"/>
              <w:keepLines w:val="0"/>
              <w:widowControl w:val="0"/>
              <w:pBdr/>
              <w:spacing w:line="240" w:lineRule="auto"/>
              <w:contextualSpacing w:val="0"/>
              <w:rPr/>
            </w:pPr>
            <w:r w:rsidDel="00000000" w:rsidR="00000000" w:rsidRPr="00000000">
              <w:rPr>
                <w:rtl w:val="0"/>
              </w:rPr>
              <w:t xml:space="preserve">Betsy Berkey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Implementation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BB</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3/12/2017</w:t>
            </w:r>
          </w:p>
        </w:tc>
      </w:tr>
      <w:tr>
        <w:tc>
          <w:tcPr>
            <w:tcMar>
              <w:left w:w="40.0" w:type="dxa"/>
              <w:right w:w="40.0" w:type="dxa"/>
            </w:tcMar>
            <w:vAlign w:val="bottom"/>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pPr>
        <w:keepNext w:val="0"/>
        <w:keepLines w:val="0"/>
        <w:widowControl w:val="0"/>
        <w:pBdr/>
        <w:contextualSpacing w:val="0"/>
        <w:rPr/>
      </w:pPr>
      <w:r w:rsidDel="00000000" w:rsidR="00000000" w:rsidRPr="00000000">
        <w:rPr>
          <w:rtl w:val="0"/>
        </w:rPr>
      </w:r>
    </w:p>
    <w:p w:rsidR="00000000" w:rsidDel="00000000" w:rsidP="00000000" w:rsidRDefault="00000000" w:rsidRPr="00000000">
      <w:pPr>
        <w:keepNext w:val="0"/>
        <w:keepLines w:val="0"/>
        <w:widowControl w:val="0"/>
        <w:pBdr/>
        <w:contextualSpacing w:val="0"/>
        <w:rPr/>
      </w:pPr>
      <w:r w:rsidDel="00000000" w:rsidR="00000000" w:rsidRPr="00000000">
        <w:rPr>
          <w:b w:val="1"/>
          <w:sz w:val="24"/>
          <w:szCs w:val="24"/>
          <w:u w:val="single"/>
          <w:rtl w:val="0"/>
        </w:rPr>
        <w:t xml:space="preserve">Revision history</w:t>
      </w:r>
      <w:r w:rsidDel="00000000" w:rsidR="00000000" w:rsidRPr="00000000">
        <w:rPr>
          <w:rtl w:val="0"/>
        </w:rPr>
      </w:r>
    </w:p>
    <w:tbl>
      <w:tblPr>
        <w:tblStyle w:val="Table2"/>
        <w:bidiVisual w:val="0"/>
        <w:tblW w:w="936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3990"/>
        <w:gridCol w:w="1770"/>
        <w:gridCol w:w="2115"/>
        <w:tblGridChange w:id="0">
          <w:tblGrid>
            <w:gridCol w:w="1485"/>
            <w:gridCol w:w="3990"/>
            <w:gridCol w:w="1770"/>
            <w:gridCol w:w="211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firstLine="0"/>
              <w:contextualSpacing w:val="0"/>
              <w:rPr/>
            </w:pPr>
            <w:r w:rsidDel="00000000" w:rsidR="00000000" w:rsidRPr="00000000">
              <w:rPr>
                <w:b w:val="1"/>
                <w:sz w:val="24"/>
                <w:szCs w:val="24"/>
                <w:u w:val="single"/>
                <w:rtl w:val="0"/>
              </w:rPr>
              <w:t xml:space="preserve">Version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firstLine="0"/>
              <w:contextualSpacing w:val="0"/>
              <w:rPr/>
            </w:pPr>
            <w:r w:rsidDel="00000000" w:rsidR="00000000" w:rsidRPr="00000000">
              <w:rPr>
                <w:b w:val="1"/>
                <w:sz w:val="24"/>
                <w:szCs w:val="24"/>
                <w:u w:val="single"/>
                <w:rtl w:val="0"/>
              </w:rPr>
              <w:t xml:space="preserve">Author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firstLine="0"/>
              <w:contextualSpacing w:val="0"/>
              <w:rPr/>
            </w:pPr>
            <w:r w:rsidDel="00000000" w:rsidR="00000000" w:rsidRPr="00000000">
              <w:rPr>
                <w:b w:val="1"/>
                <w:sz w:val="24"/>
                <w:szCs w:val="24"/>
                <w:u w:val="single"/>
                <w:rtl w:val="0"/>
              </w:rPr>
              <w:t xml:space="preserve">Date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firstLine="0"/>
              <w:contextualSpacing w:val="0"/>
              <w:rPr/>
            </w:pPr>
            <w:r w:rsidDel="00000000" w:rsidR="00000000" w:rsidRPr="00000000">
              <w:rPr>
                <w:b w:val="1"/>
                <w:sz w:val="24"/>
                <w:szCs w:val="24"/>
                <w:u w:val="single"/>
                <w:rtl w:val="0"/>
              </w:rPr>
              <w:t xml:space="preserve">Change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firstLine="0"/>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firstLine="0"/>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firstLine="0"/>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firstLine="0"/>
              <w:contextualSpacing w:val="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firstLine="0"/>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firstLine="0"/>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firstLine="0"/>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firstLine="0"/>
              <w:contextualSpacing w:val="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keepNext w:val="0"/>
        <w:keepLines w:val="0"/>
        <w:widowControl w:val="0"/>
        <w:pBdr/>
        <w:ind w:left="36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ind w:left="36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spacing w:before="0" w:lineRule="auto"/>
        <w:ind w:left="36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spacing w:before="0" w:lineRule="auto"/>
        <w:ind w:left="360" w:firstLine="0"/>
        <w:contextualSpacing w:val="0"/>
        <w:rPr/>
      </w:pPr>
      <w:r w:rsidDel="00000000" w:rsidR="00000000" w:rsidRPr="00000000">
        <w:rPr>
          <w:color w:val="1155cc"/>
          <w:u w:val="single"/>
          <w:rtl w:val="0"/>
        </w:rPr>
        <w:t xml:space="preserve">Overview</w:t>
      </w:r>
      <w:hyperlink w:anchor="_87t9hln2vjz0">
        <w:r w:rsidDel="00000000" w:rsidR="00000000" w:rsidRPr="00000000">
          <w:rPr>
            <w:rtl w:val="0"/>
          </w:rPr>
        </w:r>
      </w:hyperlink>
    </w:p>
    <w:p w:rsidR="00000000" w:rsidDel="00000000" w:rsidP="00000000" w:rsidRDefault="00000000" w:rsidRPr="00000000">
      <w:pPr>
        <w:keepNext w:val="0"/>
        <w:keepLines w:val="0"/>
        <w:widowControl w:val="0"/>
        <w:pBdr/>
        <w:spacing w:before="0" w:lineRule="auto"/>
        <w:ind w:left="360" w:firstLine="0"/>
        <w:contextualSpacing w:val="0"/>
        <w:rPr/>
      </w:pPr>
      <w:r w:rsidDel="00000000" w:rsidR="00000000" w:rsidRPr="00000000">
        <w:rPr>
          <w:color w:val="1155cc"/>
          <w:u w:val="single"/>
          <w:rtl w:val="0"/>
        </w:rPr>
        <w:t xml:space="preserve">Related Work</w:t>
      </w:r>
      <w:hyperlink w:anchor="_mps353x5ezyl">
        <w:r w:rsidDel="00000000" w:rsidR="00000000" w:rsidRPr="00000000">
          <w:rPr>
            <w:rtl w:val="0"/>
          </w:rPr>
        </w:r>
      </w:hyperlink>
    </w:p>
    <w:p w:rsidR="00000000" w:rsidDel="00000000" w:rsidP="00000000" w:rsidRDefault="00000000" w:rsidRPr="00000000">
      <w:pPr>
        <w:keepNext w:val="0"/>
        <w:keepLines w:val="0"/>
        <w:widowControl w:val="0"/>
        <w:pBdr/>
        <w:spacing w:before="0" w:lineRule="auto"/>
        <w:ind w:left="360" w:firstLine="0"/>
        <w:contextualSpacing w:val="0"/>
        <w:rPr/>
      </w:pPr>
      <w:r w:rsidDel="00000000" w:rsidR="00000000" w:rsidRPr="00000000">
        <w:rPr>
          <w:color w:val="1155cc"/>
          <w:u w:val="single"/>
          <w:rtl w:val="0"/>
        </w:rPr>
        <w:t xml:space="preserve">Detailed Description</w:t>
      </w:r>
      <w:hyperlink w:anchor="_fg3z0hpd4q9v">
        <w:r w:rsidDel="00000000" w:rsidR="00000000" w:rsidRPr="00000000">
          <w:rPr>
            <w:rtl w:val="0"/>
          </w:rPr>
        </w:r>
      </w:hyperlink>
    </w:p>
    <w:p w:rsidR="00000000" w:rsidDel="00000000" w:rsidP="00000000" w:rsidRDefault="00000000" w:rsidRPr="00000000">
      <w:pPr>
        <w:keepNext w:val="0"/>
        <w:keepLines w:val="0"/>
        <w:widowControl w:val="0"/>
        <w:pBdr/>
        <w:spacing w:before="0" w:lineRule="auto"/>
        <w:ind w:left="360" w:firstLine="0"/>
        <w:contextualSpacing w:val="0"/>
        <w:rPr/>
      </w:pPr>
      <w:hyperlink w:anchor="_2et92p0">
        <w:r w:rsidDel="00000000" w:rsidR="00000000" w:rsidRPr="00000000">
          <w:rPr>
            <w:color w:val="1155cc"/>
            <w:u w:val="single"/>
            <w:rtl w:val="0"/>
          </w:rPr>
          <w:t xml:space="preserve">Management Plan</w:t>
        </w:r>
      </w:hyperlink>
      <w:hyperlink w:anchor="_ds8oyr75pnh1">
        <w:r w:rsidDel="00000000" w:rsidR="00000000" w:rsidRPr="00000000">
          <w:rPr>
            <w:rtl w:val="0"/>
          </w:rPr>
        </w:r>
      </w:hyperlink>
    </w:p>
    <w:p w:rsidR="00000000" w:rsidDel="00000000" w:rsidP="00000000" w:rsidRDefault="00000000" w:rsidRPr="00000000">
      <w:pPr>
        <w:keepNext w:val="0"/>
        <w:keepLines w:val="0"/>
        <w:widowControl w:val="0"/>
        <w:pBdr/>
        <w:spacing w:before="0" w:lineRule="auto"/>
        <w:ind w:left="720" w:firstLine="0"/>
        <w:contextualSpacing w:val="0"/>
        <w:rPr/>
      </w:pPr>
      <w:hyperlink r:id="rId7">
        <w:r w:rsidDel="00000000" w:rsidR="00000000" w:rsidRPr="00000000">
          <w:rPr>
            <w:color w:val="1155cc"/>
            <w:u w:val="single"/>
            <w:rtl w:val="0"/>
          </w:rPr>
          <w:t xml:space="preserve">Process Model</w:t>
        </w:r>
      </w:hyperlink>
      <w:hyperlink r:id="rId8">
        <w:r w:rsidDel="00000000" w:rsidR="00000000" w:rsidRPr="00000000">
          <w:rPr>
            <w:rtl w:val="0"/>
          </w:rPr>
        </w:r>
      </w:hyperlink>
    </w:p>
    <w:p w:rsidR="00000000" w:rsidDel="00000000" w:rsidP="00000000" w:rsidRDefault="00000000" w:rsidRPr="00000000">
      <w:pPr>
        <w:keepNext w:val="0"/>
        <w:keepLines w:val="0"/>
        <w:widowControl w:val="0"/>
        <w:pBdr/>
        <w:spacing w:before="0" w:lineRule="auto"/>
        <w:ind w:left="720" w:firstLine="0"/>
        <w:contextualSpacing w:val="0"/>
        <w:rPr/>
      </w:pPr>
      <w:hyperlink r:id="rId9">
        <w:r w:rsidDel="00000000" w:rsidR="00000000" w:rsidRPr="00000000">
          <w:rPr>
            <w:color w:val="1155cc"/>
            <w:u w:val="single"/>
            <w:rtl w:val="0"/>
          </w:rPr>
          <w:t xml:space="preserve">Risk Management</w:t>
        </w:r>
      </w:hyperlink>
      <w:hyperlink r:id="rId10">
        <w:r w:rsidDel="00000000" w:rsidR="00000000" w:rsidRPr="00000000">
          <w:rPr>
            <w:rtl w:val="0"/>
          </w:rPr>
        </w:r>
      </w:hyperlink>
    </w:p>
    <w:p w:rsidR="00000000" w:rsidDel="00000000" w:rsidP="00000000" w:rsidRDefault="00000000" w:rsidRPr="00000000">
      <w:pPr>
        <w:keepNext w:val="0"/>
        <w:keepLines w:val="0"/>
        <w:widowControl w:val="0"/>
        <w:pBdr/>
        <w:spacing w:before="0" w:lineRule="auto"/>
        <w:ind w:left="720" w:firstLine="0"/>
        <w:contextualSpacing w:val="0"/>
        <w:rPr/>
      </w:pPr>
      <w:hyperlink r:id="rId11">
        <w:r w:rsidDel="00000000" w:rsidR="00000000" w:rsidRPr="00000000">
          <w:rPr>
            <w:color w:val="1155cc"/>
            <w:u w:val="single"/>
            <w:rtl w:val="0"/>
          </w:rPr>
          <w:t xml:space="preserve">Monitoring and Controlling Mechanism</w:t>
        </w:r>
      </w:hyperlink>
      <w:hyperlink r:id="rId12">
        <w:r w:rsidDel="00000000" w:rsidR="00000000" w:rsidRPr="00000000">
          <w:rPr>
            <w:rtl w:val="0"/>
          </w:rPr>
        </w:r>
      </w:hyperlink>
    </w:p>
    <w:p w:rsidR="00000000" w:rsidDel="00000000" w:rsidP="00000000" w:rsidRDefault="00000000" w:rsidRPr="00000000">
      <w:pPr>
        <w:keepNext w:val="0"/>
        <w:keepLines w:val="0"/>
        <w:widowControl w:val="0"/>
        <w:pBdr/>
        <w:spacing w:before="0" w:lineRule="auto"/>
        <w:ind w:left="720" w:firstLine="0"/>
        <w:contextualSpacing w:val="0"/>
        <w:rPr/>
      </w:pPr>
      <w:hyperlink w:anchor="_1t3h5sf">
        <w:r w:rsidDel="00000000" w:rsidR="00000000" w:rsidRPr="00000000">
          <w:rPr>
            <w:color w:val="1155cc"/>
            <w:u w:val="single"/>
            <w:rtl w:val="0"/>
          </w:rPr>
          <w:t xml:space="preserve">Schedule and deadline</w:t>
        </w:r>
      </w:hyperlink>
      <w:hyperlink w:anchor="_tadq5mb0pici">
        <w:r w:rsidDel="00000000" w:rsidR="00000000" w:rsidRPr="00000000">
          <w:rPr>
            <w:rtl w:val="0"/>
          </w:rPr>
        </w:r>
      </w:hyperlink>
    </w:p>
    <w:p w:rsidR="00000000" w:rsidDel="00000000" w:rsidP="00000000" w:rsidRDefault="00000000" w:rsidRPr="00000000">
      <w:pPr>
        <w:keepNext w:val="0"/>
        <w:keepLines w:val="0"/>
        <w:widowControl w:val="0"/>
        <w:pBdr/>
        <w:spacing w:before="0" w:lineRule="auto"/>
        <w:ind w:left="360" w:firstLine="0"/>
        <w:contextualSpacing w:val="0"/>
        <w:rPr/>
      </w:pPr>
      <w:hyperlink r:id="rId13">
        <w:r w:rsidDel="00000000" w:rsidR="00000000" w:rsidRPr="00000000">
          <w:rPr>
            <w:color w:val="1155cc"/>
            <w:u w:val="single"/>
            <w:rtl w:val="0"/>
          </w:rPr>
          <w:t xml:space="preserve">Quality Assurance Plan</w:t>
        </w:r>
      </w:hyperlink>
      <w:hyperlink r:id="rId14">
        <w:r w:rsidDel="00000000" w:rsidR="00000000" w:rsidRPr="00000000">
          <w:rPr>
            <w:rtl w:val="0"/>
          </w:rPr>
        </w:r>
      </w:hyperlink>
    </w:p>
    <w:p w:rsidR="00000000" w:rsidDel="00000000" w:rsidP="00000000" w:rsidRDefault="00000000" w:rsidRPr="00000000">
      <w:pPr>
        <w:keepNext w:val="0"/>
        <w:keepLines w:val="0"/>
        <w:widowControl w:val="0"/>
        <w:pBdr/>
        <w:spacing w:before="0" w:lineRule="auto"/>
        <w:ind w:left="720" w:firstLine="0"/>
        <w:contextualSpacing w:val="0"/>
        <w:rPr/>
      </w:pPr>
      <w:r w:rsidDel="00000000" w:rsidR="00000000" w:rsidRPr="00000000">
        <w:rPr>
          <w:color w:val="1155cc"/>
          <w:u w:val="single"/>
          <w:rtl w:val="0"/>
        </w:rPr>
        <w:t xml:space="preserve">Metrics</w:t>
      </w:r>
      <w:hyperlink w:anchor="_b2haznn3yyz2">
        <w:r w:rsidDel="00000000" w:rsidR="00000000" w:rsidRPr="00000000">
          <w:rPr>
            <w:rtl w:val="0"/>
          </w:rPr>
        </w:r>
      </w:hyperlink>
    </w:p>
    <w:p w:rsidR="00000000" w:rsidDel="00000000" w:rsidP="00000000" w:rsidRDefault="00000000" w:rsidRPr="00000000">
      <w:pPr>
        <w:keepNext w:val="0"/>
        <w:keepLines w:val="0"/>
        <w:widowControl w:val="0"/>
        <w:pBdr/>
        <w:spacing w:before="0" w:lineRule="auto"/>
        <w:ind w:left="720" w:firstLine="0"/>
        <w:contextualSpacing w:val="0"/>
        <w:rPr/>
      </w:pPr>
      <w:hyperlink r:id="rId15">
        <w:r w:rsidDel="00000000" w:rsidR="00000000" w:rsidRPr="00000000">
          <w:rPr>
            <w:color w:val="1155cc"/>
            <w:u w:val="single"/>
            <w:rtl w:val="0"/>
          </w:rPr>
          <w:t xml:space="preserve">Standard</w:t>
        </w:r>
      </w:hyperlink>
      <w:hyperlink r:id="rId16">
        <w:r w:rsidDel="00000000" w:rsidR="00000000" w:rsidRPr="00000000">
          <w:rPr>
            <w:rtl w:val="0"/>
          </w:rPr>
        </w:r>
      </w:hyperlink>
    </w:p>
    <w:p w:rsidR="00000000" w:rsidDel="00000000" w:rsidP="00000000" w:rsidRDefault="00000000" w:rsidRPr="00000000">
      <w:pPr>
        <w:keepNext w:val="0"/>
        <w:keepLines w:val="0"/>
        <w:widowControl w:val="0"/>
        <w:pBdr/>
        <w:spacing w:before="0" w:lineRule="auto"/>
        <w:ind w:left="720" w:firstLine="0"/>
        <w:contextualSpacing w:val="0"/>
        <w:rPr/>
      </w:pPr>
      <w:hyperlink w:anchor="_35nkun2">
        <w:r w:rsidDel="00000000" w:rsidR="00000000" w:rsidRPr="00000000">
          <w:rPr>
            <w:color w:val="1155cc"/>
            <w:u w:val="single"/>
            <w:rtl w:val="0"/>
          </w:rPr>
          <w:t xml:space="preserve">Inspection/Review Process</w:t>
        </w:r>
      </w:hyperlink>
      <w:hyperlink w:anchor="_f1c69ifi68h7">
        <w:r w:rsidDel="00000000" w:rsidR="00000000" w:rsidRPr="00000000">
          <w:rPr>
            <w:rtl w:val="0"/>
          </w:rPr>
        </w:r>
      </w:hyperlink>
    </w:p>
    <w:p w:rsidR="00000000" w:rsidDel="00000000" w:rsidP="00000000" w:rsidRDefault="00000000" w:rsidRPr="00000000">
      <w:pPr>
        <w:keepNext w:val="0"/>
        <w:keepLines w:val="0"/>
        <w:widowControl w:val="0"/>
        <w:pBdr/>
        <w:spacing w:before="0" w:lineRule="auto"/>
        <w:ind w:left="720" w:firstLine="0"/>
        <w:contextualSpacing w:val="0"/>
        <w:rPr/>
      </w:pPr>
      <w:hyperlink r:id="rId17">
        <w:r w:rsidDel="00000000" w:rsidR="00000000" w:rsidRPr="00000000">
          <w:rPr>
            <w:color w:val="1155cc"/>
            <w:u w:val="single"/>
            <w:rtl w:val="0"/>
          </w:rPr>
          <w:t xml:space="preserve">Testing</w:t>
        </w:r>
      </w:hyperlink>
      <w:hyperlink r:id="rId18">
        <w:r w:rsidDel="00000000" w:rsidR="00000000" w:rsidRPr="00000000">
          <w:rPr>
            <w:rtl w:val="0"/>
          </w:rPr>
        </w:r>
      </w:hyperlink>
    </w:p>
    <w:p w:rsidR="00000000" w:rsidDel="00000000" w:rsidP="00000000" w:rsidRDefault="00000000" w:rsidRPr="00000000">
      <w:pPr>
        <w:keepNext w:val="0"/>
        <w:keepLines w:val="0"/>
        <w:widowControl w:val="0"/>
        <w:pBdr/>
        <w:spacing w:before="0" w:lineRule="auto"/>
        <w:ind w:left="720" w:firstLine="0"/>
        <w:contextualSpacing w:val="0"/>
        <w:rPr/>
      </w:pPr>
      <w:hyperlink r:id="rId19">
        <w:r w:rsidDel="00000000" w:rsidR="00000000" w:rsidRPr="00000000">
          <w:rPr>
            <w:color w:val="1155cc"/>
            <w:u w:val="single"/>
            <w:rtl w:val="0"/>
          </w:rPr>
          <w:t xml:space="preserve">Defect Management</w:t>
        </w:r>
      </w:hyperlink>
      <w:hyperlink r:id="rId20">
        <w:r w:rsidDel="00000000" w:rsidR="00000000" w:rsidRPr="00000000">
          <w:rPr>
            <w:rtl w:val="0"/>
          </w:rPr>
        </w:r>
      </w:hyperlink>
    </w:p>
    <w:p w:rsidR="00000000" w:rsidDel="00000000" w:rsidP="00000000" w:rsidRDefault="00000000" w:rsidRPr="00000000">
      <w:pPr>
        <w:keepNext w:val="0"/>
        <w:keepLines w:val="0"/>
        <w:widowControl w:val="0"/>
        <w:pBdr/>
        <w:spacing w:before="0" w:lineRule="auto"/>
        <w:ind w:left="720" w:firstLine="0"/>
        <w:contextualSpacing w:val="0"/>
        <w:rPr/>
      </w:pPr>
      <w:r w:rsidDel="00000000" w:rsidR="00000000" w:rsidRPr="00000000">
        <w:rPr>
          <w:color w:val="1155cc"/>
          <w:u w:val="single"/>
          <w:rtl w:val="0"/>
        </w:rPr>
        <w:t xml:space="preserve">Process improvement process</w:t>
      </w:r>
      <w:hyperlink w:anchor="_jhct37ebxxpn">
        <w:r w:rsidDel="00000000" w:rsidR="00000000" w:rsidRPr="00000000">
          <w:rPr>
            <w:rtl w:val="0"/>
          </w:rPr>
        </w:r>
      </w:hyperlink>
    </w:p>
    <w:p w:rsidR="00000000" w:rsidDel="00000000" w:rsidP="00000000" w:rsidRDefault="00000000" w:rsidRPr="00000000">
      <w:pPr>
        <w:keepNext w:val="0"/>
        <w:keepLines w:val="0"/>
        <w:widowControl w:val="0"/>
        <w:pBdr/>
        <w:spacing w:before="0" w:lineRule="auto"/>
        <w:ind w:left="360" w:firstLine="0"/>
        <w:contextualSpacing w:val="0"/>
        <w:rPr/>
      </w:pPr>
      <w:hyperlink r:id="rId21">
        <w:r w:rsidDel="00000000" w:rsidR="00000000" w:rsidRPr="00000000">
          <w:rPr>
            <w:color w:val="1155cc"/>
            <w:u w:val="single"/>
            <w:rtl w:val="0"/>
          </w:rPr>
          <w:t xml:space="preserve">Configuration Management Plan</w:t>
        </w:r>
      </w:hyperlink>
      <w:hyperlink r:id="rId22">
        <w:r w:rsidDel="00000000" w:rsidR="00000000" w:rsidRPr="00000000">
          <w:rPr>
            <w:rtl w:val="0"/>
          </w:rPr>
        </w:r>
      </w:hyperlink>
    </w:p>
    <w:p w:rsidR="00000000" w:rsidDel="00000000" w:rsidP="00000000" w:rsidRDefault="00000000" w:rsidRPr="00000000">
      <w:pPr>
        <w:keepNext w:val="0"/>
        <w:keepLines w:val="0"/>
        <w:widowControl w:val="0"/>
        <w:pBdr/>
        <w:spacing w:before="0" w:lineRule="auto"/>
        <w:ind w:left="720" w:firstLine="0"/>
        <w:contextualSpacing w:val="0"/>
        <w:rPr/>
      </w:pPr>
      <w:hyperlink r:id="rId23">
        <w:r w:rsidDel="00000000" w:rsidR="00000000" w:rsidRPr="00000000">
          <w:rPr>
            <w:color w:val="1155cc"/>
            <w:u w:val="single"/>
            <w:rtl w:val="0"/>
          </w:rPr>
          <w:t xml:space="preserve">Configuration items and tools</w:t>
        </w:r>
      </w:hyperlink>
      <w:hyperlink r:id="rId24">
        <w:r w:rsidDel="00000000" w:rsidR="00000000" w:rsidRPr="00000000">
          <w:rPr>
            <w:rtl w:val="0"/>
          </w:rPr>
        </w:r>
      </w:hyperlink>
    </w:p>
    <w:p w:rsidR="00000000" w:rsidDel="00000000" w:rsidP="00000000" w:rsidRDefault="00000000" w:rsidRPr="00000000">
      <w:pPr>
        <w:keepNext w:val="0"/>
        <w:keepLines w:val="0"/>
        <w:widowControl w:val="0"/>
        <w:pBdr/>
        <w:spacing w:before="0" w:lineRule="auto"/>
        <w:ind w:left="720" w:firstLine="0"/>
        <w:contextualSpacing w:val="0"/>
        <w:rPr/>
      </w:pPr>
      <w:hyperlink w:anchor="_4i7ojhp">
        <w:r w:rsidDel="00000000" w:rsidR="00000000" w:rsidRPr="00000000">
          <w:rPr>
            <w:color w:val="1155cc"/>
            <w:u w:val="single"/>
            <w:rtl w:val="0"/>
          </w:rPr>
          <w:t xml:space="preserve">code commit guidelines</w:t>
        </w:r>
      </w:hyperlink>
      <w:hyperlink w:anchor="_yyauft6zr9hw">
        <w:r w:rsidDel="00000000" w:rsidR="00000000" w:rsidRPr="00000000">
          <w:rPr>
            <w:rtl w:val="0"/>
          </w:rPr>
        </w:r>
      </w:hyperlink>
    </w:p>
    <w:p w:rsidR="00000000" w:rsidDel="00000000" w:rsidP="00000000" w:rsidRDefault="00000000" w:rsidRPr="00000000">
      <w:pPr>
        <w:keepNext w:val="0"/>
        <w:keepLines w:val="0"/>
        <w:widowControl w:val="0"/>
        <w:pBdr/>
        <w:spacing w:before="0" w:lineRule="auto"/>
        <w:ind w:left="360" w:firstLine="0"/>
        <w:contextualSpacing w:val="0"/>
        <w:rPr/>
      </w:pPr>
      <w:hyperlink r:id="rId25">
        <w:r w:rsidDel="00000000" w:rsidR="00000000" w:rsidRPr="00000000">
          <w:rPr>
            <w:color w:val="1155cc"/>
            <w:u w:val="single"/>
            <w:rtl w:val="0"/>
          </w:rPr>
          <w:t xml:space="preserve">References</w:t>
        </w:r>
      </w:hyperlink>
      <w:hyperlink r:id="rId26">
        <w:r w:rsidDel="00000000" w:rsidR="00000000" w:rsidRPr="00000000">
          <w:rPr>
            <w:rtl w:val="0"/>
          </w:rPr>
        </w:r>
      </w:hyperlink>
    </w:p>
    <w:p w:rsidR="00000000" w:rsidDel="00000000" w:rsidP="00000000" w:rsidRDefault="00000000" w:rsidRPr="00000000">
      <w:pPr>
        <w:keepNext w:val="0"/>
        <w:keepLines w:val="0"/>
        <w:widowControl w:val="0"/>
        <w:pBdr/>
        <w:spacing w:before="0" w:lineRule="auto"/>
        <w:ind w:left="360" w:firstLine="0"/>
        <w:contextualSpacing w:val="0"/>
        <w:rPr/>
      </w:pPr>
      <w:hyperlink w:anchor="_1ci93xb">
        <w:r w:rsidDel="00000000" w:rsidR="00000000" w:rsidRPr="00000000">
          <w:rPr>
            <w:color w:val="1155cc"/>
            <w:u w:val="single"/>
            <w:rtl w:val="0"/>
          </w:rPr>
          <w:t xml:space="preserve">Glossary</w:t>
        </w:r>
      </w:hyperlink>
      <w:hyperlink w:anchor="_ty3i2nqffhtc">
        <w:r w:rsidDel="00000000" w:rsidR="00000000" w:rsidRPr="00000000">
          <w:rPr>
            <w:rtl w:val="0"/>
          </w:rPr>
        </w:r>
      </w:hyperlink>
    </w:p>
    <w:p w:rsidR="00000000" w:rsidDel="00000000" w:rsidP="00000000" w:rsidRDefault="00000000" w:rsidRPr="00000000">
      <w:pPr>
        <w:keepNext w:val="0"/>
        <w:keepLines w:val="0"/>
        <w:widowControl w:val="0"/>
        <w:pBdr/>
        <w:spacing w:before="0" w:lineRule="auto"/>
        <w:contextualSpacing w:val="0"/>
        <w:rPr/>
      </w:pPr>
      <w:hyperlink w:anchor="_ty3i2nqffhtc">
        <w:r w:rsidDel="00000000" w:rsidR="00000000" w:rsidRPr="00000000">
          <w:rPr>
            <w:rtl w:val="0"/>
          </w:rPr>
        </w:r>
      </w:hyperlink>
    </w:p>
    <w:p w:rsidR="00000000" w:rsidDel="00000000" w:rsidP="00000000" w:rsidRDefault="00000000" w:rsidRPr="00000000">
      <w:pPr>
        <w:pStyle w:val="Heading1"/>
        <w:keepNext w:val="0"/>
        <w:keepLines w:val="0"/>
        <w:widowControl w:val="0"/>
        <w:numPr>
          <w:ilvl w:val="0"/>
          <w:numId w:val="9"/>
        </w:numPr>
        <w:pBdr/>
        <w:ind w:left="360" w:hanging="360"/>
        <w:contextualSpacing w:val="1"/>
        <w:rPr/>
      </w:pPr>
      <w:bookmarkStart w:colFirst="0" w:colLast="0" w:name="_gjdgxs" w:id="0"/>
      <w:bookmarkEnd w:id="0"/>
      <w:r w:rsidDel="00000000" w:rsidR="00000000" w:rsidRPr="00000000">
        <w:rPr>
          <w:rtl w:val="0"/>
        </w:rPr>
        <w:t xml:space="preserve">Overview (Ashu)</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keepNext w:val="0"/>
        <w:keepLines w:val="0"/>
        <w:widowControl w:val="0"/>
        <w:pBdr/>
        <w:spacing w:before="0" w:lineRule="auto"/>
        <w:contextualSpacing w:val="0"/>
        <w:rPr/>
      </w:pPr>
      <w:r w:rsidDel="00000000" w:rsidR="00000000" w:rsidRPr="00000000">
        <w:rPr>
          <w:rtl w:val="0"/>
        </w:rPr>
        <w:t xml:space="preserve">Our motivation behind this project is to have a web app that can streamline the process of team communication and help increase the efficiency and productivity of the team. (real motivation being getting good grades). The target user base for this web app are working professionals, small / medium sized businesses who need a free software  for team collaboration. In addition to the professional use it can also be used for personal use.</w:t>
      </w:r>
    </w:p>
    <w:p w:rsidR="00000000" w:rsidDel="00000000" w:rsidP="00000000" w:rsidRDefault="00000000" w:rsidRPr="00000000">
      <w:pPr>
        <w:keepNext w:val="0"/>
        <w:keepLines w:val="0"/>
        <w:widowControl w:val="0"/>
        <w:pBdr/>
        <w:spacing w:before="0" w:lineRule="auto"/>
        <w:contextualSpacing w:val="0"/>
        <w:rPr/>
      </w:pPr>
      <w:r w:rsidDel="00000000" w:rsidR="00000000" w:rsidRPr="00000000">
        <w:rPr>
          <w:rtl w:val="0"/>
        </w:rPr>
      </w:r>
    </w:p>
    <w:p w:rsidR="00000000" w:rsidDel="00000000" w:rsidP="00000000" w:rsidRDefault="00000000" w:rsidRPr="00000000">
      <w:pPr>
        <w:keepNext w:val="0"/>
        <w:keepLines w:val="0"/>
        <w:widowControl w:val="0"/>
        <w:pBdr/>
        <w:spacing w:before="0" w:lineRule="auto"/>
        <w:contextualSpacing w:val="0"/>
        <w:rPr>
          <w:b w:val="1"/>
        </w:rPr>
      </w:pPr>
      <w:r w:rsidDel="00000000" w:rsidR="00000000" w:rsidRPr="00000000">
        <w:rPr>
          <w:b w:val="1"/>
          <w:rtl w:val="0"/>
        </w:rPr>
        <w:t xml:space="preserve">Communication Tool existing features:</w:t>
      </w:r>
    </w:p>
    <w:p w:rsidR="00000000" w:rsidDel="00000000" w:rsidP="00000000" w:rsidRDefault="00000000" w:rsidRPr="00000000">
      <w:pPr>
        <w:keepNext w:val="0"/>
        <w:keepLines w:val="0"/>
        <w:widowControl w:val="0"/>
        <w:numPr>
          <w:ilvl w:val="0"/>
          <w:numId w:val="10"/>
        </w:numPr>
        <w:pBdr/>
        <w:spacing w:before="0" w:lineRule="auto"/>
        <w:ind w:left="360" w:hanging="360"/>
        <w:contextualSpacing w:val="1"/>
        <w:rPr>
          <w:u w:val="none"/>
        </w:rPr>
      </w:pPr>
      <w:r w:rsidDel="00000000" w:rsidR="00000000" w:rsidRPr="00000000">
        <w:rPr>
          <w:rtl w:val="0"/>
        </w:rPr>
        <w:t xml:space="preserve">Users can log in to the app using their username and password.</w:t>
      </w:r>
    </w:p>
    <w:p w:rsidR="00000000" w:rsidDel="00000000" w:rsidP="00000000" w:rsidRDefault="00000000" w:rsidRPr="00000000">
      <w:pPr>
        <w:keepNext w:val="0"/>
        <w:keepLines w:val="0"/>
        <w:widowControl w:val="0"/>
        <w:numPr>
          <w:ilvl w:val="0"/>
          <w:numId w:val="10"/>
        </w:numPr>
        <w:pBdr/>
        <w:spacing w:before="0" w:lineRule="auto"/>
        <w:ind w:left="360" w:hanging="360"/>
        <w:contextualSpacing w:val="1"/>
        <w:rPr>
          <w:u w:val="none"/>
        </w:rPr>
      </w:pPr>
      <w:r w:rsidDel="00000000" w:rsidR="00000000" w:rsidRPr="00000000">
        <w:rPr>
          <w:rtl w:val="0"/>
        </w:rPr>
        <w:t xml:space="preserve">Users can create rooms and send messages within rooms.</w:t>
      </w:r>
    </w:p>
    <w:p w:rsidR="00000000" w:rsidDel="00000000" w:rsidP="00000000" w:rsidRDefault="00000000" w:rsidRPr="00000000">
      <w:pPr>
        <w:keepNext w:val="0"/>
        <w:keepLines w:val="0"/>
        <w:widowControl w:val="0"/>
        <w:numPr>
          <w:ilvl w:val="0"/>
          <w:numId w:val="10"/>
        </w:numPr>
        <w:pBdr/>
        <w:spacing w:before="0" w:lineRule="auto"/>
        <w:ind w:left="360" w:hanging="360"/>
        <w:contextualSpacing w:val="1"/>
        <w:rPr>
          <w:u w:val="none"/>
        </w:rPr>
      </w:pPr>
      <w:r w:rsidDel="00000000" w:rsidR="00000000" w:rsidRPr="00000000">
        <w:rPr>
          <w:rtl w:val="0"/>
        </w:rPr>
        <w:t xml:space="preserve">All users who are logged into the app are able to view all rooms and all messages.</w:t>
      </w:r>
    </w:p>
    <w:p w:rsidR="00000000" w:rsidDel="00000000" w:rsidP="00000000" w:rsidRDefault="00000000" w:rsidRPr="00000000">
      <w:pPr>
        <w:keepNext w:val="0"/>
        <w:keepLines w:val="0"/>
        <w:widowControl w:val="0"/>
        <w:numPr>
          <w:ilvl w:val="0"/>
          <w:numId w:val="10"/>
        </w:numPr>
        <w:pBdr/>
        <w:spacing w:before="0" w:lineRule="auto"/>
        <w:ind w:left="360" w:hanging="360"/>
        <w:contextualSpacing w:val="1"/>
        <w:rPr>
          <w:u w:val="none"/>
        </w:rPr>
      </w:pPr>
      <w:r w:rsidDel="00000000" w:rsidR="00000000" w:rsidRPr="00000000">
        <w:rPr>
          <w:rtl w:val="0"/>
        </w:rPr>
        <w:t xml:space="preserve">The sidebar displays all rooms as well as the users that are currently logged in.</w:t>
      </w:r>
    </w:p>
    <w:p w:rsidR="00000000" w:rsidDel="00000000" w:rsidP="00000000" w:rsidRDefault="00000000" w:rsidRPr="00000000">
      <w:pPr>
        <w:keepNext w:val="0"/>
        <w:keepLines w:val="0"/>
        <w:widowControl w:val="0"/>
        <w:numPr>
          <w:ilvl w:val="0"/>
          <w:numId w:val="10"/>
        </w:numPr>
        <w:pBdr/>
        <w:spacing w:before="0" w:lineRule="auto"/>
        <w:ind w:left="360" w:hanging="360"/>
        <w:contextualSpacing w:val="1"/>
        <w:rPr>
          <w:u w:val="none"/>
        </w:rPr>
      </w:pPr>
      <w:r w:rsidDel="00000000" w:rsidR="00000000" w:rsidRPr="00000000">
        <w:rPr>
          <w:rtl w:val="0"/>
        </w:rPr>
        <w:t xml:space="preserve">Users can upload files.</w:t>
      </w:r>
    </w:p>
    <w:p w:rsidR="00000000" w:rsidDel="00000000" w:rsidP="00000000" w:rsidRDefault="00000000" w:rsidRPr="00000000">
      <w:pPr>
        <w:keepNext w:val="0"/>
        <w:keepLines w:val="0"/>
        <w:widowControl w:val="0"/>
        <w:numPr>
          <w:ilvl w:val="0"/>
          <w:numId w:val="10"/>
        </w:numPr>
        <w:pBdr/>
        <w:spacing w:before="0" w:lineRule="auto"/>
        <w:ind w:left="360" w:hanging="360"/>
        <w:contextualSpacing w:val="1"/>
        <w:rPr>
          <w:u w:val="none"/>
        </w:rPr>
      </w:pPr>
      <w:r w:rsidDel="00000000" w:rsidR="00000000" w:rsidRPr="00000000">
        <w:rPr>
          <w:rtl w:val="0"/>
        </w:rPr>
        <w:t xml:space="preserve">Users can send emoticons in their messages.</w:t>
      </w:r>
    </w:p>
    <w:p w:rsidR="00000000" w:rsidDel="00000000" w:rsidP="00000000" w:rsidRDefault="00000000" w:rsidRPr="00000000">
      <w:pPr>
        <w:keepNext w:val="0"/>
        <w:keepLines w:val="0"/>
        <w:widowControl w:val="0"/>
        <w:numPr>
          <w:ilvl w:val="0"/>
          <w:numId w:val="10"/>
        </w:numPr>
        <w:pBdr/>
        <w:spacing w:before="0" w:lineRule="auto"/>
        <w:ind w:left="360" w:hanging="360"/>
        <w:contextualSpacing w:val="1"/>
        <w:rPr>
          <w:u w:val="none"/>
        </w:rPr>
      </w:pPr>
      <w:r w:rsidDel="00000000" w:rsidR="00000000" w:rsidRPr="00000000">
        <w:rPr>
          <w:rtl w:val="0"/>
        </w:rPr>
        <w:t xml:space="preserve">Users can search for messages using a keyword or phrase. They will receive information about the messages that contain that keyword or phrase.</w:t>
      </w:r>
    </w:p>
    <w:p w:rsidR="00000000" w:rsidDel="00000000" w:rsidP="00000000" w:rsidRDefault="00000000" w:rsidRPr="00000000">
      <w:pPr>
        <w:keepNext w:val="0"/>
        <w:keepLines w:val="0"/>
        <w:widowControl w:val="0"/>
        <w:pBdr/>
        <w:spacing w:before="0" w:lineRule="auto"/>
        <w:contextualSpacing w:val="0"/>
        <w:rPr/>
      </w:pPr>
      <w:r w:rsidDel="00000000" w:rsidR="00000000" w:rsidRPr="00000000">
        <w:rPr>
          <w:rtl w:val="0"/>
        </w:rPr>
      </w:r>
    </w:p>
    <w:p w:rsidR="00000000" w:rsidDel="00000000" w:rsidP="00000000" w:rsidRDefault="00000000" w:rsidRPr="00000000">
      <w:pPr>
        <w:pStyle w:val="Heading1"/>
        <w:keepNext w:val="0"/>
        <w:keepLines w:val="0"/>
        <w:widowControl w:val="0"/>
        <w:numPr>
          <w:ilvl w:val="0"/>
          <w:numId w:val="9"/>
        </w:numPr>
        <w:pBdr/>
        <w:ind w:left="360" w:hanging="360"/>
        <w:contextualSpacing w:val="1"/>
        <w:rPr/>
      </w:pPr>
      <w:bookmarkStart w:colFirst="0" w:colLast="0" w:name="_30j0zll" w:id="1"/>
      <w:bookmarkEnd w:id="1"/>
      <w:r w:rsidDel="00000000" w:rsidR="00000000" w:rsidRPr="00000000">
        <w:rPr>
          <w:rtl w:val="0"/>
        </w:rPr>
        <w:t xml:space="preserve">Related Work (Michael)</w:t>
      </w:r>
    </w:p>
    <w:p w:rsidR="00000000" w:rsidDel="00000000" w:rsidP="00000000" w:rsidRDefault="00000000" w:rsidRPr="00000000">
      <w:pPr>
        <w:keepNext w:val="0"/>
        <w:keepLines w:val="0"/>
        <w:widowControl w:val="0"/>
        <w:pBdr/>
        <w:spacing w:before="0" w:lineRule="auto"/>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spacing w:before="0" w:lineRule="auto"/>
        <w:ind w:left="0" w:firstLine="0"/>
        <w:contextualSpacing w:val="0"/>
        <w:rPr>
          <w:color w:val="252525"/>
          <w:highlight w:val="white"/>
        </w:rPr>
      </w:pPr>
      <w:r w:rsidDel="00000000" w:rsidR="00000000" w:rsidRPr="00000000">
        <w:rPr>
          <w:rtl w:val="0"/>
        </w:rPr>
        <w:t xml:space="preserve">Our main focus is to build a web-based chat system that </w:t>
      </w:r>
      <w:r w:rsidDel="00000000" w:rsidR="00000000" w:rsidRPr="00000000">
        <w:rPr>
          <w:color w:val="252525"/>
          <w:highlight w:val="white"/>
          <w:rtl w:val="0"/>
        </w:rPr>
        <w:t xml:space="preserve">facilitates communication in the form of text. Slack may be one of the similar software system.</w:t>
      </w:r>
    </w:p>
    <w:p w:rsidR="00000000" w:rsidDel="00000000" w:rsidP="00000000" w:rsidRDefault="00000000" w:rsidRPr="00000000">
      <w:pPr>
        <w:keepNext w:val="0"/>
        <w:keepLines w:val="0"/>
        <w:widowControl w:val="0"/>
        <w:pBdr/>
        <w:spacing w:before="0" w:lineRule="auto"/>
        <w:ind w:left="630" w:firstLine="0"/>
        <w:contextualSpacing w:val="0"/>
        <w:rPr>
          <w:color w:val="252525"/>
          <w:highlight w:val="white"/>
        </w:rPr>
      </w:pPr>
      <w:r w:rsidDel="00000000" w:rsidR="00000000" w:rsidRPr="00000000">
        <w:rPr>
          <w:rtl w:val="0"/>
        </w:rPr>
      </w:r>
    </w:p>
    <w:p w:rsidR="00000000" w:rsidDel="00000000" w:rsidP="00000000" w:rsidRDefault="00000000" w:rsidRPr="00000000">
      <w:pPr>
        <w:keepNext w:val="0"/>
        <w:keepLines w:val="0"/>
        <w:widowControl w:val="0"/>
        <w:pBdr/>
        <w:spacing w:before="0" w:lineRule="auto"/>
        <w:ind w:left="0" w:firstLine="0"/>
        <w:contextualSpacing w:val="0"/>
        <w:rPr>
          <w:b w:val="1"/>
          <w:color w:val="252525"/>
          <w:highlight w:val="white"/>
        </w:rPr>
      </w:pPr>
      <w:r w:rsidDel="00000000" w:rsidR="00000000" w:rsidRPr="00000000">
        <w:rPr>
          <w:b w:val="1"/>
          <w:color w:val="252525"/>
          <w:highlight w:val="white"/>
          <w:rtl w:val="0"/>
        </w:rPr>
        <w:t xml:space="preserve">The essential functions of Slack:</w:t>
      </w:r>
    </w:p>
    <w:p w:rsidR="00000000" w:rsidDel="00000000" w:rsidP="00000000" w:rsidRDefault="00000000" w:rsidRPr="00000000">
      <w:pPr>
        <w:keepNext w:val="0"/>
        <w:keepLines w:val="0"/>
        <w:widowControl w:val="0"/>
        <w:numPr>
          <w:ilvl w:val="0"/>
          <w:numId w:val="13"/>
        </w:numPr>
        <w:pBdr/>
        <w:spacing w:before="0" w:lineRule="auto"/>
        <w:ind w:left="360" w:hanging="360"/>
        <w:contextualSpacing w:val="1"/>
        <w:rPr>
          <w:color w:val="252525"/>
          <w:highlight w:val="white"/>
        </w:rPr>
      </w:pPr>
      <w:r w:rsidDel="00000000" w:rsidR="00000000" w:rsidRPr="00000000">
        <w:rPr>
          <w:color w:val="252525"/>
          <w:highlight w:val="white"/>
          <w:rtl w:val="0"/>
        </w:rPr>
        <w:t xml:space="preserve">Group communication in discussion forums, called channels, but also allows one-on-one communication via private message as well as chat and data transfer, including file sharing.</w:t>
      </w:r>
    </w:p>
    <w:p w:rsidR="00000000" w:rsidDel="00000000" w:rsidP="00000000" w:rsidRDefault="00000000" w:rsidRPr="00000000">
      <w:pPr>
        <w:keepNext w:val="0"/>
        <w:keepLines w:val="0"/>
        <w:widowControl w:val="0"/>
        <w:numPr>
          <w:ilvl w:val="0"/>
          <w:numId w:val="13"/>
        </w:numPr>
        <w:pBdr/>
        <w:spacing w:before="0" w:lineRule="auto"/>
        <w:ind w:left="360" w:hanging="360"/>
        <w:contextualSpacing w:val="1"/>
        <w:rPr>
          <w:color w:val="252525"/>
          <w:highlight w:val="white"/>
        </w:rPr>
      </w:pPr>
      <w:r w:rsidDel="00000000" w:rsidR="00000000" w:rsidRPr="00000000">
        <w:rPr>
          <w:color w:val="252525"/>
          <w:highlight w:val="white"/>
          <w:rtl w:val="0"/>
        </w:rPr>
        <w:t xml:space="preserve">All content inside Slack is searchable, including files, conversations, and people. (Contextual Search)</w:t>
      </w:r>
    </w:p>
    <w:p w:rsidR="00000000" w:rsidDel="00000000" w:rsidP="00000000" w:rsidRDefault="00000000" w:rsidRPr="00000000">
      <w:pPr>
        <w:keepNext w:val="0"/>
        <w:keepLines w:val="0"/>
        <w:widowControl w:val="0"/>
        <w:numPr>
          <w:ilvl w:val="0"/>
          <w:numId w:val="13"/>
        </w:numPr>
        <w:pBdr/>
        <w:spacing w:before="0" w:lineRule="auto"/>
        <w:ind w:left="360" w:hanging="360"/>
        <w:contextualSpacing w:val="1"/>
        <w:rPr>
          <w:color w:val="252525"/>
          <w:highlight w:val="white"/>
        </w:rPr>
      </w:pPr>
      <w:r w:rsidDel="00000000" w:rsidR="00000000" w:rsidRPr="00000000">
        <w:rPr>
          <w:color w:val="252525"/>
          <w:highlight w:val="white"/>
          <w:rtl w:val="0"/>
        </w:rPr>
        <w:t xml:space="preserve">All communications are always in Sync.</w:t>
      </w:r>
    </w:p>
    <w:p w:rsidR="00000000" w:rsidDel="00000000" w:rsidP="00000000" w:rsidRDefault="00000000" w:rsidRPr="00000000">
      <w:pPr>
        <w:keepNext w:val="0"/>
        <w:keepLines w:val="0"/>
        <w:widowControl w:val="0"/>
        <w:numPr>
          <w:ilvl w:val="0"/>
          <w:numId w:val="13"/>
        </w:numPr>
        <w:pBdr/>
        <w:spacing w:before="0" w:lineRule="auto"/>
        <w:ind w:left="360" w:hanging="360"/>
        <w:contextualSpacing w:val="1"/>
        <w:rPr>
          <w:color w:val="252525"/>
          <w:highlight w:val="white"/>
        </w:rPr>
      </w:pPr>
      <w:r w:rsidDel="00000000" w:rsidR="00000000" w:rsidRPr="00000000">
        <w:rPr>
          <w:color w:val="252525"/>
          <w:highlight w:val="white"/>
          <w:rtl w:val="0"/>
        </w:rPr>
        <w:t xml:space="preserve">Mac, Windows, Android and iOS apps available.</w:t>
      </w:r>
    </w:p>
    <w:p w:rsidR="00000000" w:rsidDel="00000000" w:rsidP="00000000" w:rsidRDefault="00000000" w:rsidRPr="00000000">
      <w:pPr>
        <w:keepNext w:val="0"/>
        <w:keepLines w:val="0"/>
        <w:widowControl w:val="0"/>
        <w:numPr>
          <w:ilvl w:val="0"/>
          <w:numId w:val="13"/>
        </w:numPr>
        <w:pBdr/>
        <w:spacing w:before="0" w:lineRule="auto"/>
        <w:ind w:left="360" w:hanging="360"/>
        <w:contextualSpacing w:val="1"/>
        <w:rPr>
          <w:color w:val="252525"/>
          <w:highlight w:val="white"/>
        </w:rPr>
      </w:pPr>
      <w:r w:rsidDel="00000000" w:rsidR="00000000" w:rsidRPr="00000000">
        <w:rPr>
          <w:color w:val="252525"/>
          <w:highlight w:val="white"/>
          <w:rtl w:val="0"/>
        </w:rPr>
        <w:t xml:space="preserve">Open API for users to build own integrations</w:t>
      </w:r>
    </w:p>
    <w:p w:rsidR="00000000" w:rsidDel="00000000" w:rsidP="00000000" w:rsidRDefault="00000000" w:rsidRPr="00000000">
      <w:pPr>
        <w:keepNext w:val="0"/>
        <w:keepLines w:val="0"/>
        <w:widowControl w:val="0"/>
        <w:numPr>
          <w:ilvl w:val="0"/>
          <w:numId w:val="13"/>
        </w:numPr>
        <w:pBdr/>
        <w:spacing w:before="0" w:lineRule="auto"/>
        <w:ind w:left="360" w:hanging="360"/>
        <w:contextualSpacing w:val="1"/>
        <w:rPr>
          <w:color w:val="252525"/>
          <w:highlight w:val="white"/>
        </w:rPr>
      </w:pPr>
      <w:r w:rsidDel="00000000" w:rsidR="00000000" w:rsidRPr="00000000">
        <w:rPr>
          <w:color w:val="252525"/>
          <w:highlight w:val="white"/>
          <w:rtl w:val="0"/>
        </w:rPr>
        <w:t xml:space="preserve">All data transfer is encrypted.</w:t>
      </w:r>
    </w:p>
    <w:p w:rsidR="00000000" w:rsidDel="00000000" w:rsidP="00000000" w:rsidRDefault="00000000" w:rsidRPr="00000000">
      <w:pPr>
        <w:keepNext w:val="0"/>
        <w:keepLines w:val="0"/>
        <w:widowControl w:val="0"/>
        <w:numPr>
          <w:ilvl w:val="0"/>
          <w:numId w:val="13"/>
        </w:numPr>
        <w:pBdr/>
        <w:spacing w:before="0" w:lineRule="auto"/>
        <w:ind w:left="360" w:hanging="360"/>
        <w:contextualSpacing w:val="1"/>
        <w:rPr>
          <w:color w:val="252525"/>
          <w:highlight w:val="white"/>
        </w:rPr>
      </w:pPr>
      <w:r w:rsidDel="00000000" w:rsidR="00000000" w:rsidRPr="00000000">
        <w:rPr>
          <w:color w:val="252525"/>
          <w:highlight w:val="white"/>
          <w:rtl w:val="0"/>
        </w:rPr>
        <w:t xml:space="preserve">Desktop &amp; Mobile messaging</w:t>
      </w:r>
    </w:p>
    <w:p w:rsidR="00000000" w:rsidDel="00000000" w:rsidP="00000000" w:rsidRDefault="00000000" w:rsidRPr="00000000">
      <w:pPr>
        <w:keepNext w:val="0"/>
        <w:keepLines w:val="0"/>
        <w:widowControl w:val="0"/>
        <w:numPr>
          <w:ilvl w:val="0"/>
          <w:numId w:val="13"/>
        </w:numPr>
        <w:pBdr/>
        <w:spacing w:before="0" w:lineRule="auto"/>
        <w:ind w:left="360" w:hanging="360"/>
        <w:contextualSpacing w:val="1"/>
        <w:rPr>
          <w:color w:val="252525"/>
          <w:highlight w:val="white"/>
        </w:rPr>
      </w:pPr>
      <w:r w:rsidDel="00000000" w:rsidR="00000000" w:rsidRPr="00000000">
        <w:rPr>
          <w:color w:val="252525"/>
          <w:highlight w:val="white"/>
          <w:rtl w:val="0"/>
        </w:rPr>
        <w:t xml:space="preserve">Real time notification allowed.</w:t>
      </w:r>
    </w:p>
    <w:p w:rsidR="00000000" w:rsidDel="00000000" w:rsidP="00000000" w:rsidRDefault="00000000" w:rsidRPr="00000000">
      <w:pPr>
        <w:keepNext w:val="0"/>
        <w:keepLines w:val="0"/>
        <w:widowControl w:val="0"/>
        <w:numPr>
          <w:ilvl w:val="0"/>
          <w:numId w:val="13"/>
        </w:numPr>
        <w:pBdr/>
        <w:spacing w:before="0" w:lineRule="auto"/>
        <w:ind w:left="360" w:hanging="360"/>
        <w:contextualSpacing w:val="1"/>
        <w:rPr>
          <w:color w:val="252525"/>
          <w:highlight w:val="white"/>
        </w:rPr>
      </w:pPr>
      <w:r w:rsidDel="00000000" w:rsidR="00000000" w:rsidRPr="00000000">
        <w:rPr>
          <w:color w:val="252525"/>
          <w:highlight w:val="white"/>
          <w:rtl w:val="0"/>
        </w:rPr>
        <w:t xml:space="preserve">Tags, keywords &amp; @mentions.</w:t>
      </w:r>
    </w:p>
    <w:p w:rsidR="00000000" w:rsidDel="00000000" w:rsidP="00000000" w:rsidRDefault="00000000" w:rsidRPr="00000000">
      <w:pPr>
        <w:keepNext w:val="0"/>
        <w:keepLines w:val="0"/>
        <w:widowControl w:val="0"/>
        <w:numPr>
          <w:ilvl w:val="0"/>
          <w:numId w:val="13"/>
        </w:numPr>
        <w:pBdr/>
        <w:spacing w:before="0" w:lineRule="auto"/>
        <w:ind w:left="360" w:hanging="360"/>
        <w:contextualSpacing w:val="1"/>
        <w:rPr>
          <w:color w:val="252525"/>
          <w:highlight w:val="white"/>
        </w:rPr>
      </w:pPr>
      <w:r w:rsidDel="00000000" w:rsidR="00000000" w:rsidRPr="00000000">
        <w:rPr>
          <w:color w:val="252525"/>
          <w:highlight w:val="white"/>
          <w:rtl w:val="0"/>
        </w:rPr>
        <w:t xml:space="preserve">Audio/Video conferencing</w:t>
      </w:r>
    </w:p>
    <w:p w:rsidR="00000000" w:rsidDel="00000000" w:rsidP="00000000" w:rsidRDefault="00000000" w:rsidRPr="00000000">
      <w:pPr>
        <w:keepNext w:val="0"/>
        <w:keepLines w:val="0"/>
        <w:widowControl w:val="0"/>
        <w:numPr>
          <w:ilvl w:val="0"/>
          <w:numId w:val="13"/>
        </w:numPr>
        <w:pBdr/>
        <w:spacing w:before="0" w:lineRule="auto"/>
        <w:ind w:left="360" w:hanging="360"/>
        <w:contextualSpacing w:val="1"/>
        <w:rPr>
          <w:color w:val="252525"/>
          <w:highlight w:val="white"/>
        </w:rPr>
      </w:pPr>
      <w:r w:rsidDel="00000000" w:rsidR="00000000" w:rsidRPr="00000000">
        <w:rPr>
          <w:color w:val="252525"/>
          <w:highlight w:val="white"/>
          <w:rtl w:val="0"/>
        </w:rPr>
        <w:t xml:space="preserve">Personalized profiles.</w:t>
      </w:r>
    </w:p>
    <w:p w:rsidR="00000000" w:rsidDel="00000000" w:rsidP="00000000" w:rsidRDefault="00000000" w:rsidRPr="00000000">
      <w:pPr>
        <w:keepNext w:val="0"/>
        <w:keepLines w:val="0"/>
        <w:widowControl w:val="0"/>
        <w:numPr>
          <w:ilvl w:val="0"/>
          <w:numId w:val="13"/>
        </w:numPr>
        <w:pBdr/>
        <w:spacing w:before="0" w:lineRule="auto"/>
        <w:ind w:left="360" w:hanging="360"/>
        <w:contextualSpacing w:val="1"/>
        <w:rPr>
          <w:color w:val="252525"/>
          <w:highlight w:val="white"/>
        </w:rPr>
      </w:pPr>
      <w:r w:rsidDel="00000000" w:rsidR="00000000" w:rsidRPr="00000000">
        <w:rPr>
          <w:color w:val="252525"/>
          <w:highlight w:val="white"/>
          <w:rtl w:val="0"/>
        </w:rPr>
        <w:t xml:space="preserve">Slack integrates with a large number of third-party services and supports community-built integrations. Nearly 100 integrations.</w:t>
      </w:r>
    </w:p>
    <w:p w:rsidR="00000000" w:rsidDel="00000000" w:rsidP="00000000" w:rsidRDefault="00000000" w:rsidRPr="00000000">
      <w:pPr>
        <w:keepNext w:val="0"/>
        <w:keepLines w:val="0"/>
        <w:widowControl w:val="0"/>
        <w:numPr>
          <w:ilvl w:val="0"/>
          <w:numId w:val="13"/>
        </w:numPr>
        <w:pBdr/>
        <w:spacing w:before="0" w:lineRule="auto"/>
        <w:ind w:left="360" w:hanging="360"/>
        <w:contextualSpacing w:val="1"/>
        <w:rPr>
          <w:color w:val="252525"/>
          <w:highlight w:val="white"/>
        </w:rPr>
      </w:pPr>
      <w:r w:rsidDel="00000000" w:rsidR="00000000" w:rsidRPr="00000000">
        <w:rPr>
          <w:color w:val="252525"/>
          <w:highlight w:val="white"/>
          <w:rtl w:val="0"/>
        </w:rPr>
        <w:t xml:space="preserve">Allow communities, groups, or teams to join through a specific URL or invitation sent by a team admin or owner. </w:t>
      </w:r>
    </w:p>
    <w:p w:rsidR="00000000" w:rsidDel="00000000" w:rsidP="00000000" w:rsidRDefault="00000000" w:rsidRPr="00000000">
      <w:pPr>
        <w:widowControl w:val="0"/>
        <w:pBdr/>
        <w:spacing w:after="160" w:lineRule="auto"/>
        <w:ind w:left="-220" w:right="-220" w:firstLine="0"/>
        <w:contextualSpacing w:val="0"/>
        <w:rPr>
          <w:rFonts w:ascii="Roboto" w:cs="Roboto" w:eastAsia="Roboto" w:hAnsi="Roboto"/>
          <w:color w:val="212121"/>
          <w:sz w:val="23"/>
          <w:szCs w:val="23"/>
          <w:highlight w:val="white"/>
        </w:rPr>
      </w:pPr>
      <w:r w:rsidDel="00000000" w:rsidR="00000000" w:rsidRPr="00000000">
        <w:rPr>
          <w:rtl w:val="0"/>
        </w:rPr>
      </w:r>
    </w:p>
    <w:p w:rsidR="00000000" w:rsidDel="00000000" w:rsidP="00000000" w:rsidRDefault="00000000" w:rsidRPr="00000000">
      <w:pPr>
        <w:widowControl w:val="0"/>
        <w:pBdr/>
        <w:spacing w:after="160" w:lineRule="auto"/>
        <w:ind w:left="0" w:right="-220" w:firstLine="0"/>
        <w:contextualSpacing w:val="0"/>
        <w:rPr>
          <w:rFonts w:ascii="Roboto" w:cs="Roboto" w:eastAsia="Roboto" w:hAnsi="Roboto"/>
          <w:b w:val="1"/>
          <w:color w:val="212121"/>
          <w:sz w:val="23"/>
          <w:szCs w:val="23"/>
          <w:highlight w:val="white"/>
        </w:rPr>
      </w:pPr>
      <w:r w:rsidDel="00000000" w:rsidR="00000000" w:rsidRPr="00000000">
        <w:rPr>
          <w:rFonts w:ascii="Roboto" w:cs="Roboto" w:eastAsia="Roboto" w:hAnsi="Roboto"/>
          <w:b w:val="1"/>
          <w:color w:val="212121"/>
          <w:sz w:val="23"/>
          <w:szCs w:val="23"/>
          <w:highlight w:val="white"/>
          <w:rtl w:val="0"/>
        </w:rPr>
        <w:t xml:space="preserve">Essential features that we are different from Slack:</w:t>
      </w:r>
    </w:p>
    <w:p w:rsidR="00000000" w:rsidDel="00000000" w:rsidP="00000000" w:rsidRDefault="00000000" w:rsidRPr="00000000">
      <w:pPr>
        <w:widowControl w:val="0"/>
        <w:numPr>
          <w:ilvl w:val="0"/>
          <w:numId w:val="6"/>
        </w:numPr>
        <w:pBdr/>
        <w:ind w:left="360" w:hanging="360"/>
        <w:contextualSpacing w:val="1"/>
        <w:rPr>
          <w:rFonts w:ascii="Roboto" w:cs="Roboto" w:eastAsia="Roboto" w:hAnsi="Roboto"/>
          <w:color w:val="212121"/>
          <w:sz w:val="23"/>
          <w:szCs w:val="23"/>
          <w:highlight w:val="white"/>
        </w:rPr>
      </w:pPr>
      <w:r w:rsidDel="00000000" w:rsidR="00000000" w:rsidRPr="00000000">
        <w:rPr>
          <w:color w:val="252525"/>
          <w:highlight w:val="white"/>
          <w:rtl w:val="0"/>
        </w:rPr>
        <w:t xml:space="preserve">Group communication in discussion forums, called channels, but also allows one-on-one communication via private message. We will also include file sharing feature in our system.</w:t>
      </w:r>
    </w:p>
    <w:p w:rsidR="00000000" w:rsidDel="00000000" w:rsidP="00000000" w:rsidRDefault="00000000" w:rsidRPr="00000000">
      <w:pPr>
        <w:widowControl w:val="0"/>
        <w:numPr>
          <w:ilvl w:val="0"/>
          <w:numId w:val="6"/>
        </w:numPr>
        <w:pBdr/>
        <w:ind w:left="360" w:hanging="360"/>
        <w:contextualSpacing w:val="1"/>
        <w:rPr>
          <w:highlight w:val="white"/>
        </w:rPr>
      </w:pPr>
      <w:r w:rsidDel="00000000" w:rsidR="00000000" w:rsidRPr="00000000">
        <w:rPr>
          <w:highlight w:val="white"/>
          <w:rtl w:val="0"/>
        </w:rPr>
        <w:t xml:space="preserve">We do not involve the search function in our system.</w:t>
      </w:r>
    </w:p>
    <w:p w:rsidR="00000000" w:rsidDel="00000000" w:rsidP="00000000" w:rsidRDefault="00000000" w:rsidRPr="00000000">
      <w:pPr>
        <w:widowControl w:val="0"/>
        <w:numPr>
          <w:ilvl w:val="0"/>
          <w:numId w:val="6"/>
        </w:numPr>
        <w:pBdr/>
        <w:ind w:left="360" w:hanging="360"/>
        <w:contextualSpacing w:val="1"/>
        <w:rPr>
          <w:highlight w:val="white"/>
        </w:rPr>
      </w:pPr>
      <w:r w:rsidDel="00000000" w:rsidR="00000000" w:rsidRPr="00000000">
        <w:rPr>
          <w:highlight w:val="white"/>
          <w:rtl w:val="0"/>
        </w:rPr>
        <w:t xml:space="preserve">Our chatting system is available on website. Not on mobile devices.</w:t>
      </w:r>
    </w:p>
    <w:p w:rsidR="00000000" w:rsidDel="00000000" w:rsidP="00000000" w:rsidRDefault="00000000" w:rsidRPr="00000000">
      <w:pPr>
        <w:widowControl w:val="0"/>
        <w:numPr>
          <w:ilvl w:val="0"/>
          <w:numId w:val="6"/>
        </w:numPr>
        <w:pBdr/>
        <w:ind w:left="360" w:hanging="360"/>
        <w:contextualSpacing w:val="1"/>
        <w:rPr>
          <w:highlight w:val="white"/>
        </w:rPr>
      </w:pPr>
      <w:r w:rsidDel="00000000" w:rsidR="00000000" w:rsidRPr="00000000">
        <w:rPr>
          <w:highlight w:val="white"/>
          <w:rtl w:val="0"/>
        </w:rPr>
        <w:t xml:space="preserve">We do not have tags. We have @ mentions.</w:t>
      </w:r>
    </w:p>
    <w:p w:rsidR="00000000" w:rsidDel="00000000" w:rsidP="00000000" w:rsidRDefault="00000000" w:rsidRPr="00000000">
      <w:pPr>
        <w:widowControl w:val="0"/>
        <w:numPr>
          <w:ilvl w:val="0"/>
          <w:numId w:val="6"/>
        </w:numPr>
        <w:pBdr/>
        <w:ind w:left="360" w:hanging="360"/>
        <w:contextualSpacing w:val="1"/>
        <w:rPr>
          <w:highlight w:val="white"/>
        </w:rPr>
      </w:pPr>
      <w:r w:rsidDel="00000000" w:rsidR="00000000" w:rsidRPr="00000000">
        <w:rPr>
          <w:highlight w:val="white"/>
          <w:rtl w:val="0"/>
        </w:rPr>
        <w:t xml:space="preserve">We do not do audio/video conferencing.</w:t>
      </w:r>
    </w:p>
    <w:p w:rsidR="00000000" w:rsidDel="00000000" w:rsidP="00000000" w:rsidRDefault="00000000" w:rsidRPr="00000000">
      <w:pPr>
        <w:widowControl w:val="0"/>
        <w:numPr>
          <w:ilvl w:val="0"/>
          <w:numId w:val="6"/>
        </w:numPr>
        <w:pBdr/>
        <w:ind w:left="360" w:hanging="360"/>
        <w:contextualSpacing w:val="1"/>
        <w:rPr>
          <w:highlight w:val="white"/>
        </w:rPr>
      </w:pPr>
      <w:r w:rsidDel="00000000" w:rsidR="00000000" w:rsidRPr="00000000">
        <w:rPr>
          <w:highlight w:val="white"/>
          <w:rtl w:val="0"/>
        </w:rPr>
        <w:t xml:space="preserve">Allow communities, groups, or teams to join through a specific URL or invitation sent by a team admin or owner. </w:t>
      </w:r>
    </w:p>
    <w:p w:rsidR="00000000" w:rsidDel="00000000" w:rsidP="00000000" w:rsidRDefault="00000000" w:rsidRPr="00000000">
      <w:pPr>
        <w:widowControl w:val="0"/>
        <w:numPr>
          <w:ilvl w:val="0"/>
          <w:numId w:val="6"/>
        </w:numPr>
        <w:pBdr/>
        <w:ind w:left="360" w:hanging="360"/>
        <w:contextualSpacing w:val="1"/>
        <w:rPr>
          <w:highlight w:val="white"/>
          <w:u w:val="none"/>
        </w:rPr>
      </w:pPr>
      <w:r w:rsidDel="00000000" w:rsidR="00000000" w:rsidRPr="00000000">
        <w:rPr>
          <w:highlight w:val="white"/>
          <w:rtl w:val="0"/>
        </w:rPr>
        <w:t xml:space="preserve">Our application requires BU email to access.</w:t>
      </w:r>
    </w:p>
    <w:p w:rsidR="00000000" w:rsidDel="00000000" w:rsidP="00000000" w:rsidRDefault="00000000" w:rsidRPr="00000000">
      <w:pPr>
        <w:keepNext w:val="0"/>
        <w:keepLines w:val="0"/>
        <w:widowControl w:val="0"/>
        <w:pBdr/>
        <w:spacing w:before="0" w:lineRule="auto"/>
        <w:contextualSpacing w:val="0"/>
        <w:rPr>
          <w:color w:val="252525"/>
          <w:sz w:val="21"/>
          <w:szCs w:val="21"/>
          <w:highlight w:val="white"/>
        </w:rPr>
      </w:pPr>
      <w:r w:rsidDel="00000000" w:rsidR="00000000" w:rsidRPr="00000000">
        <w:rPr>
          <w:rtl w:val="0"/>
        </w:rPr>
      </w:r>
    </w:p>
    <w:p w:rsidR="00000000" w:rsidDel="00000000" w:rsidP="00000000" w:rsidRDefault="00000000" w:rsidRPr="00000000">
      <w:pPr>
        <w:pStyle w:val="Heading1"/>
        <w:keepNext w:val="0"/>
        <w:keepLines w:val="0"/>
        <w:widowControl w:val="0"/>
        <w:numPr>
          <w:ilvl w:val="0"/>
          <w:numId w:val="9"/>
        </w:numPr>
        <w:pBdr/>
        <w:ind w:left="360" w:hanging="360"/>
        <w:contextualSpacing w:val="1"/>
        <w:rPr/>
      </w:pPr>
      <w:bookmarkStart w:colFirst="0" w:colLast="0" w:name="_1fob9te" w:id="2"/>
      <w:bookmarkEnd w:id="2"/>
      <w:r w:rsidDel="00000000" w:rsidR="00000000" w:rsidRPr="00000000">
        <w:rPr>
          <w:rtl w:val="0"/>
        </w:rPr>
        <w:t xml:space="preserve">P</w:t>
      </w:r>
      <w:r w:rsidDel="00000000" w:rsidR="00000000" w:rsidRPr="00000000">
        <w:rPr>
          <w:rtl w:val="0"/>
        </w:rPr>
        <w:t xml:space="preserve">roposed High level Requirements (</w:t>
      </w:r>
      <w:r w:rsidDel="00000000" w:rsidR="00000000" w:rsidRPr="00000000">
        <w:rPr>
          <w:rtl w:val="0"/>
        </w:rPr>
        <w:t xml:space="preserve">Mike)</w:t>
      </w:r>
    </w:p>
    <w:p w:rsidR="00000000" w:rsidDel="00000000" w:rsidP="00000000" w:rsidRDefault="00000000" w:rsidRPr="00000000">
      <w:pPr>
        <w:pBdr/>
        <w:spacing w:after="0" w:lineRule="auto"/>
        <w:ind w:left="0" w:firstLine="0"/>
        <w:contextualSpacing w:val="0"/>
        <w:rPr>
          <w:b w:val="1"/>
        </w:rPr>
      </w:pPr>
      <w:r w:rsidDel="00000000" w:rsidR="00000000" w:rsidRPr="00000000">
        <w:rPr>
          <w:rtl w:val="0"/>
        </w:rPr>
      </w:r>
    </w:p>
    <w:p w:rsidR="00000000" w:rsidDel="00000000" w:rsidP="00000000" w:rsidRDefault="00000000" w:rsidRPr="00000000">
      <w:pPr>
        <w:pBdr/>
        <w:spacing w:after="0" w:lineRule="auto"/>
        <w:contextualSpacing w:val="0"/>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 xml:space="preserve">Functional Requirements</w:t>
      </w:r>
    </w:p>
    <w:p w:rsidR="00000000" w:rsidDel="00000000" w:rsidP="00000000" w:rsidRDefault="00000000" w:rsidRPr="00000000">
      <w:pPr>
        <w:numPr>
          <w:ilvl w:val="2"/>
          <w:numId w:val="9"/>
        </w:numPr>
        <w:pBdr/>
        <w:spacing w:after="0" w:before="0" w:lineRule="auto"/>
        <w:ind w:left="720" w:hanging="360"/>
        <w:contextualSpacing w:val="1"/>
        <w:rPr>
          <w:b w:val="1"/>
        </w:rPr>
      </w:pPr>
      <w:r w:rsidDel="00000000" w:rsidR="00000000" w:rsidRPr="00000000">
        <w:rPr>
          <w:b w:val="1"/>
          <w:rtl w:val="0"/>
        </w:rPr>
        <w:t xml:space="preserve">Essential Features</w:t>
      </w:r>
    </w:p>
    <w:p w:rsidR="00000000" w:rsidDel="00000000" w:rsidP="00000000" w:rsidRDefault="00000000" w:rsidRPr="00000000">
      <w:pPr>
        <w:numPr>
          <w:ilvl w:val="0"/>
          <w:numId w:val="11"/>
        </w:numPr>
        <w:pBdr/>
        <w:spacing w:after="0" w:before="0" w:lineRule="auto"/>
        <w:ind w:left="1080" w:hanging="360"/>
        <w:contextualSpacing w:val="1"/>
        <w:rPr>
          <w:u w:val="none"/>
        </w:rPr>
      </w:pPr>
      <w:r w:rsidDel="00000000" w:rsidR="00000000" w:rsidRPr="00000000">
        <w:rPr>
          <w:rtl w:val="0"/>
        </w:rPr>
        <w:t xml:space="preserve">Chat tool works without console errors.</w:t>
      </w:r>
    </w:p>
    <w:p w:rsidR="00000000" w:rsidDel="00000000" w:rsidP="00000000" w:rsidRDefault="00000000" w:rsidRPr="00000000">
      <w:pPr>
        <w:numPr>
          <w:ilvl w:val="0"/>
          <w:numId w:val="11"/>
        </w:numPr>
        <w:pBdr/>
        <w:spacing w:after="0" w:before="0" w:lineRule="auto"/>
        <w:ind w:left="1080" w:hanging="360"/>
        <w:contextualSpacing w:val="1"/>
        <w:rPr>
          <w:u w:val="none"/>
        </w:rPr>
      </w:pPr>
      <w:r w:rsidDel="00000000" w:rsidR="00000000" w:rsidRPr="00000000">
        <w:rPr>
          <w:rtl w:val="0"/>
        </w:rPr>
        <w:t xml:space="preserve">Grammar and English usage of user-facing text is correct.</w:t>
      </w:r>
    </w:p>
    <w:p w:rsidR="00000000" w:rsidDel="00000000" w:rsidP="00000000" w:rsidRDefault="00000000" w:rsidRPr="00000000">
      <w:pPr>
        <w:numPr>
          <w:ilvl w:val="0"/>
          <w:numId w:val="11"/>
        </w:numPr>
        <w:pBdr/>
        <w:spacing w:after="0" w:before="0" w:lineRule="auto"/>
        <w:ind w:left="1080" w:hanging="360"/>
        <w:contextualSpacing w:val="1"/>
        <w:rPr/>
      </w:pPr>
      <w:r w:rsidDel="00000000" w:rsidR="00000000" w:rsidRPr="00000000">
        <w:rPr>
          <w:rtl w:val="0"/>
        </w:rPr>
        <w:t xml:space="preserve">Refactor the REST API url structure</w:t>
      </w:r>
    </w:p>
    <w:p w:rsidR="00000000" w:rsidDel="00000000" w:rsidP="00000000" w:rsidRDefault="00000000" w:rsidRPr="00000000">
      <w:pPr>
        <w:numPr>
          <w:ilvl w:val="0"/>
          <w:numId w:val="20"/>
        </w:numPr>
        <w:pBdr/>
        <w:spacing w:after="0" w:before="0" w:lineRule="auto"/>
        <w:ind w:left="1080" w:hanging="360"/>
        <w:contextualSpacing w:val="1"/>
        <w:rPr>
          <w:u w:val="none"/>
        </w:rPr>
      </w:pPr>
      <w:r w:rsidDel="00000000" w:rsidR="00000000" w:rsidRPr="00000000">
        <w:rPr>
          <w:rtl w:val="0"/>
        </w:rPr>
        <w:t xml:space="preserve">Require BU email to access Communication Tool.</w:t>
      </w:r>
    </w:p>
    <w:p w:rsidR="00000000" w:rsidDel="00000000" w:rsidP="00000000" w:rsidRDefault="00000000" w:rsidRPr="00000000">
      <w:pPr>
        <w:numPr>
          <w:ilvl w:val="0"/>
          <w:numId w:val="20"/>
        </w:numPr>
        <w:pBdr/>
        <w:spacing w:after="0" w:before="0" w:lineRule="auto"/>
        <w:ind w:left="1080" w:hanging="360"/>
        <w:contextualSpacing w:val="1"/>
        <w:rPr>
          <w:u w:val="none"/>
        </w:rPr>
      </w:pPr>
      <w:r w:rsidDel="00000000" w:rsidR="00000000" w:rsidRPr="00000000">
        <w:rPr>
          <w:rtl w:val="0"/>
        </w:rPr>
        <w:t xml:space="preserve">Password requirements - at least 8 characters using at least one uppercase letter, one lowercase letter, and one number.</w:t>
      </w:r>
    </w:p>
    <w:p w:rsidR="00000000" w:rsidDel="00000000" w:rsidP="00000000" w:rsidRDefault="00000000" w:rsidRPr="00000000">
      <w:pPr>
        <w:numPr>
          <w:ilvl w:val="0"/>
          <w:numId w:val="20"/>
        </w:numPr>
        <w:pBdr/>
        <w:spacing w:after="0" w:before="0" w:lineRule="auto"/>
        <w:ind w:left="1080" w:hanging="360"/>
        <w:contextualSpacing w:val="1"/>
        <w:rPr>
          <w:u w:val="none"/>
        </w:rPr>
      </w:pPr>
      <w:r w:rsidDel="00000000" w:rsidR="00000000" w:rsidRPr="00000000">
        <w:rPr>
          <w:rtl w:val="0"/>
        </w:rPr>
        <w:t xml:space="preserve">Users can invite other users to rooms and groups.</w:t>
      </w:r>
    </w:p>
    <w:p w:rsidR="00000000" w:rsidDel="00000000" w:rsidP="00000000" w:rsidRDefault="00000000" w:rsidRPr="00000000">
      <w:pPr>
        <w:numPr>
          <w:ilvl w:val="0"/>
          <w:numId w:val="20"/>
        </w:numPr>
        <w:pBdr/>
        <w:spacing w:after="0" w:before="0" w:lineRule="auto"/>
        <w:ind w:left="1080" w:hanging="360"/>
        <w:contextualSpacing w:val="1"/>
        <w:rPr>
          <w:u w:val="none"/>
        </w:rPr>
      </w:pPr>
      <w:r w:rsidDel="00000000" w:rsidR="00000000" w:rsidRPr="00000000">
        <w:rPr>
          <w:rtl w:val="0"/>
        </w:rPr>
        <w:t xml:space="preserve">Users receive notification of room/group invite.</w:t>
      </w:r>
    </w:p>
    <w:p w:rsidR="00000000" w:rsidDel="00000000" w:rsidP="00000000" w:rsidRDefault="00000000" w:rsidRPr="00000000">
      <w:pPr>
        <w:numPr>
          <w:ilvl w:val="0"/>
          <w:numId w:val="20"/>
        </w:numPr>
        <w:pBdr/>
        <w:spacing w:after="0" w:before="0" w:lineRule="auto"/>
        <w:ind w:left="1080" w:hanging="360"/>
        <w:contextualSpacing w:val="1"/>
        <w:rPr>
          <w:u w:val="none"/>
        </w:rPr>
      </w:pPr>
      <w:r w:rsidDel="00000000" w:rsidR="00000000" w:rsidRPr="00000000">
        <w:rPr>
          <w:rtl w:val="0"/>
        </w:rPr>
        <w:t xml:space="preserve">Users can create groups within rooms and invite other users. Messages in those groups can be viewed by invited users.</w:t>
      </w:r>
    </w:p>
    <w:p w:rsidR="00000000" w:rsidDel="00000000" w:rsidP="00000000" w:rsidRDefault="00000000" w:rsidRPr="00000000">
      <w:pPr>
        <w:numPr>
          <w:ilvl w:val="0"/>
          <w:numId w:val="20"/>
        </w:numPr>
        <w:pBdr/>
        <w:spacing w:after="0" w:before="0" w:lineRule="auto"/>
        <w:ind w:left="1080" w:hanging="360"/>
        <w:contextualSpacing w:val="1"/>
        <w:rPr>
          <w:u w:val="none"/>
        </w:rPr>
      </w:pPr>
      <w:r w:rsidDel="00000000" w:rsidR="00000000" w:rsidRPr="00000000">
        <w:rPr>
          <w:rtl w:val="0"/>
        </w:rPr>
        <w:t xml:space="preserve">Messages written to a room or group remain for a month unless the limit of 1,000 messages is reached. Then, the older ones will be deleted first.</w:t>
      </w:r>
    </w:p>
    <w:p w:rsidR="00000000" w:rsidDel="00000000" w:rsidP="00000000" w:rsidRDefault="00000000" w:rsidRPr="00000000">
      <w:pPr>
        <w:numPr>
          <w:ilvl w:val="0"/>
          <w:numId w:val="20"/>
        </w:numPr>
        <w:pBdr/>
        <w:ind w:left="1080" w:hanging="360"/>
        <w:contextualSpacing w:val="1"/>
        <w:rPr/>
      </w:pPr>
      <w:r w:rsidDel="00000000" w:rsidR="00000000" w:rsidRPr="00000000">
        <w:rPr>
          <w:rtl w:val="0"/>
        </w:rPr>
        <w:t xml:space="preserve">The sidebar shows groups that users have been invited to - within the room that they’re in.</w:t>
      </w:r>
    </w:p>
    <w:p w:rsidR="00000000" w:rsidDel="00000000" w:rsidP="00000000" w:rsidRDefault="00000000" w:rsidRPr="00000000">
      <w:pPr>
        <w:numPr>
          <w:ilvl w:val="0"/>
          <w:numId w:val="20"/>
        </w:numPr>
        <w:pBdr/>
        <w:ind w:left="1080" w:hanging="360"/>
        <w:contextualSpacing w:val="1"/>
        <w:rPr>
          <w:u w:val="none"/>
        </w:rPr>
      </w:pPr>
      <w:r w:rsidDel="00000000" w:rsidR="00000000" w:rsidRPr="00000000">
        <w:rPr>
          <w:rtl w:val="0"/>
        </w:rPr>
        <w:t xml:space="preserve">Create documentation that clearly defines all steps to install app</w:t>
      </w:r>
      <w:r w:rsidDel="00000000" w:rsidR="00000000" w:rsidRPr="00000000">
        <w:rPr>
          <w:rtl w:val="0"/>
        </w:rPr>
      </w:r>
    </w:p>
    <w:p w:rsidR="00000000" w:rsidDel="00000000" w:rsidP="00000000" w:rsidRDefault="00000000" w:rsidRPr="00000000">
      <w:pPr>
        <w:numPr>
          <w:ilvl w:val="2"/>
          <w:numId w:val="9"/>
        </w:numPr>
        <w:pBdr/>
        <w:spacing w:after="0" w:before="0" w:lineRule="auto"/>
        <w:ind w:left="720" w:hanging="360"/>
        <w:contextualSpacing w:val="1"/>
        <w:rPr>
          <w:b w:val="1"/>
        </w:rPr>
      </w:pPr>
      <w:r w:rsidDel="00000000" w:rsidR="00000000" w:rsidRPr="00000000">
        <w:rPr>
          <w:b w:val="1"/>
          <w:rtl w:val="0"/>
        </w:rPr>
        <w:t xml:space="preserve">Desirable Features</w:t>
      </w:r>
    </w:p>
    <w:p w:rsidR="00000000" w:rsidDel="00000000" w:rsidP="00000000" w:rsidRDefault="00000000" w:rsidRPr="00000000">
      <w:pPr>
        <w:numPr>
          <w:ilvl w:val="0"/>
          <w:numId w:val="7"/>
        </w:numPr>
        <w:pBdr/>
        <w:spacing w:after="0" w:before="0" w:lineRule="auto"/>
        <w:ind w:left="1080" w:hanging="360"/>
        <w:contextualSpacing w:val="1"/>
        <w:rPr>
          <w:u w:val="none"/>
        </w:rPr>
      </w:pPr>
      <w:r w:rsidDel="00000000" w:rsidR="00000000" w:rsidRPr="00000000">
        <w:rPr>
          <w:rtl w:val="0"/>
        </w:rPr>
        <w:t xml:space="preserve">Integration with other apps in the suite - Allow users working within the RequirementTracker or IssueTracker apps to send messages directly to the CommunicationTool.</w:t>
      </w:r>
    </w:p>
    <w:p w:rsidR="00000000" w:rsidDel="00000000" w:rsidP="00000000" w:rsidRDefault="00000000" w:rsidRPr="00000000">
      <w:pPr>
        <w:numPr>
          <w:ilvl w:val="0"/>
          <w:numId w:val="7"/>
        </w:numPr>
        <w:pBdr/>
        <w:spacing w:after="0" w:before="0" w:lineRule="auto"/>
        <w:ind w:left="1080" w:hanging="360"/>
        <w:contextualSpacing w:val="1"/>
        <w:rPr>
          <w:u w:val="none"/>
        </w:rPr>
      </w:pPr>
      <w:r w:rsidDel="00000000" w:rsidR="00000000" w:rsidRPr="00000000">
        <w:rPr>
          <w:rtl w:val="0"/>
        </w:rPr>
        <w:t xml:space="preserve">Users can mark their messages as bold or code using special symbols.</w:t>
      </w:r>
    </w:p>
    <w:p w:rsidR="00000000" w:rsidDel="00000000" w:rsidP="00000000" w:rsidRDefault="00000000" w:rsidRPr="00000000">
      <w:pPr>
        <w:numPr>
          <w:ilvl w:val="2"/>
          <w:numId w:val="9"/>
        </w:numPr>
        <w:pBdr/>
        <w:spacing w:after="0" w:before="0" w:lineRule="auto"/>
        <w:ind w:left="720" w:hanging="360"/>
        <w:contextualSpacing w:val="1"/>
        <w:rPr>
          <w:b w:val="1"/>
        </w:rPr>
      </w:pPr>
      <w:r w:rsidDel="00000000" w:rsidR="00000000" w:rsidRPr="00000000">
        <w:rPr>
          <w:b w:val="1"/>
          <w:rtl w:val="0"/>
        </w:rPr>
        <w:t xml:space="preserve">Optional Features</w:t>
      </w:r>
    </w:p>
    <w:p w:rsidR="00000000" w:rsidDel="00000000" w:rsidP="00000000" w:rsidRDefault="00000000" w:rsidRPr="00000000">
      <w:pPr>
        <w:numPr>
          <w:ilvl w:val="0"/>
          <w:numId w:val="1"/>
        </w:numPr>
        <w:pBdr/>
        <w:spacing w:after="0" w:before="0" w:lineRule="auto"/>
        <w:ind w:left="1080" w:hanging="360"/>
        <w:contextualSpacing w:val="1"/>
        <w:rPr>
          <w:u w:val="none"/>
        </w:rPr>
      </w:pPr>
      <w:r w:rsidDel="00000000" w:rsidR="00000000" w:rsidRPr="00000000">
        <w:rPr>
          <w:rtl w:val="0"/>
        </w:rPr>
        <w:t xml:space="preserve">Improve website with a more distinct color scheme and a more liquid design.</w:t>
      </w:r>
    </w:p>
    <w:p w:rsidR="00000000" w:rsidDel="00000000" w:rsidP="00000000" w:rsidRDefault="00000000" w:rsidRPr="00000000">
      <w:pPr>
        <w:numPr>
          <w:ilvl w:val="0"/>
          <w:numId w:val="1"/>
        </w:numPr>
        <w:pBdr/>
        <w:spacing w:after="0" w:before="0" w:lineRule="auto"/>
        <w:ind w:left="1080" w:hanging="360"/>
        <w:contextualSpacing w:val="1"/>
        <w:rPr>
          <w:u w:val="none"/>
        </w:rPr>
      </w:pPr>
      <w:r w:rsidDel="00000000" w:rsidR="00000000" w:rsidRPr="00000000">
        <w:rPr>
          <w:rtl w:val="0"/>
        </w:rPr>
        <w:t xml:space="preserve">Use BU’s authentication process to verify users.</w:t>
      </w:r>
    </w:p>
    <w:p w:rsidR="00000000" w:rsidDel="00000000" w:rsidP="00000000" w:rsidRDefault="00000000" w:rsidRPr="00000000">
      <w:pPr>
        <w:pBdr/>
        <w:spacing w:after="0" w:before="0" w:lineRule="auto"/>
        <w:contextualSpacing w:val="0"/>
        <w:rPr/>
      </w:pPr>
      <w:r w:rsidDel="00000000" w:rsidR="00000000" w:rsidRPr="00000000">
        <w:rPr>
          <w:rtl w:val="0"/>
        </w:rPr>
      </w:r>
    </w:p>
    <w:p w:rsidR="00000000" w:rsidDel="00000000" w:rsidP="00000000" w:rsidRDefault="00000000" w:rsidRPr="00000000">
      <w:pPr>
        <w:pBdr/>
        <w:spacing w:after="0" w:before="0" w:lineRule="auto"/>
        <w:ind w:left="0" w:firstLine="0"/>
        <w:contextualSpacing w:val="0"/>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 xml:space="preserve">Nonfunctional Requirements</w:t>
      </w:r>
    </w:p>
    <w:p w:rsidR="00000000" w:rsidDel="00000000" w:rsidP="00000000" w:rsidRDefault="00000000" w:rsidRPr="00000000">
      <w:pPr>
        <w:numPr>
          <w:ilvl w:val="0"/>
          <w:numId w:val="21"/>
        </w:numPr>
        <w:pBdr/>
        <w:spacing w:after="0" w:before="0" w:lineRule="auto"/>
        <w:ind w:left="720" w:hanging="360"/>
        <w:contextualSpacing w:val="1"/>
        <w:rPr>
          <w:u w:val="none"/>
        </w:rPr>
      </w:pPr>
      <w:r w:rsidDel="00000000" w:rsidR="00000000" w:rsidRPr="00000000">
        <w:rPr>
          <w:rtl w:val="0"/>
        </w:rPr>
        <w:t xml:space="preserve">Remove folders and files from directory structure</w:t>
      </w:r>
      <w:r w:rsidDel="00000000" w:rsidR="00000000" w:rsidRPr="00000000">
        <w:rPr>
          <w:rtl w:val="0"/>
        </w:rPr>
        <w:t xml:space="preserve"> that are not used</w:t>
      </w:r>
    </w:p>
    <w:p w:rsidR="00000000" w:rsidDel="00000000" w:rsidP="00000000" w:rsidRDefault="00000000" w:rsidRPr="00000000">
      <w:pPr>
        <w:numPr>
          <w:ilvl w:val="0"/>
          <w:numId w:val="21"/>
        </w:numPr>
        <w:pBdr/>
        <w:spacing w:after="0" w:before="0" w:lineRule="auto"/>
        <w:ind w:left="720" w:hanging="360"/>
        <w:contextualSpacing w:val="1"/>
        <w:rPr>
          <w:u w:val="none"/>
        </w:rPr>
      </w:pPr>
      <w:r w:rsidDel="00000000" w:rsidR="00000000" w:rsidRPr="00000000">
        <w:rPr>
          <w:rtl w:val="0"/>
        </w:rPr>
        <w:t xml:space="preserve">Dependency of “home” directory for building/installing code base is removed</w:t>
      </w:r>
    </w:p>
    <w:p w:rsidR="00000000" w:rsidDel="00000000" w:rsidP="00000000" w:rsidRDefault="00000000" w:rsidRPr="00000000">
      <w:pPr>
        <w:numPr>
          <w:ilvl w:val="0"/>
          <w:numId w:val="21"/>
        </w:numPr>
        <w:pBdr/>
        <w:spacing w:after="0" w:before="0" w:lineRule="auto"/>
        <w:ind w:left="720" w:hanging="360"/>
        <w:contextualSpacing w:val="1"/>
        <w:rPr>
          <w:u w:val="none"/>
        </w:rPr>
      </w:pPr>
      <w:r w:rsidDel="00000000" w:rsidR="00000000" w:rsidRPr="00000000">
        <w:rPr>
          <w:rtl w:val="0"/>
        </w:rPr>
        <w:t xml:space="preserve">Documentation for how to add a “test” user added.</w:t>
      </w:r>
    </w:p>
    <w:p w:rsidR="00000000" w:rsidDel="00000000" w:rsidP="00000000" w:rsidRDefault="00000000" w:rsidRPr="00000000">
      <w:pPr>
        <w:pBdr/>
        <w:spacing w:after="0" w:before="0" w:lineRule="auto"/>
        <w:contextualSpacing w:val="0"/>
        <w:rPr/>
      </w:pPr>
      <w:r w:rsidDel="00000000" w:rsidR="00000000" w:rsidRPr="00000000">
        <w:rPr>
          <w:rtl w:val="0"/>
        </w:rPr>
      </w:r>
    </w:p>
    <w:p w:rsidR="00000000" w:rsidDel="00000000" w:rsidP="00000000" w:rsidRDefault="00000000" w:rsidRPr="00000000">
      <w:pPr>
        <w:pBdr/>
        <w:spacing w:before="0" w:lineRule="auto"/>
        <w:ind w:left="0" w:firstLine="0"/>
        <w:contextualSpacing w:val="0"/>
        <w:rPr>
          <w:rFonts w:ascii="Trebuchet MS" w:cs="Trebuchet MS" w:eastAsia="Trebuchet MS" w:hAnsi="Trebuchet MS"/>
          <w:sz w:val="26"/>
          <w:szCs w:val="26"/>
          <w:u w:val="none"/>
        </w:rPr>
      </w:pPr>
      <w:r w:rsidDel="00000000" w:rsidR="00000000" w:rsidRPr="00000000">
        <w:rPr>
          <w:rFonts w:ascii="Trebuchet MS" w:cs="Trebuchet MS" w:eastAsia="Trebuchet MS" w:hAnsi="Trebuchet MS"/>
          <w:sz w:val="26"/>
          <w:szCs w:val="26"/>
          <w:rtl w:val="0"/>
        </w:rPr>
        <w:t xml:space="preserve">Implemented Features (to be completed at the end of project)</w:t>
      </w:r>
      <w:r w:rsidDel="00000000" w:rsidR="00000000" w:rsidRPr="00000000">
        <w:rPr>
          <w:rtl w:val="0"/>
        </w:rPr>
      </w:r>
    </w:p>
    <w:p w:rsidR="00000000" w:rsidDel="00000000" w:rsidP="00000000" w:rsidRDefault="00000000" w:rsidRPr="00000000">
      <w:pPr>
        <w:pStyle w:val="Heading1"/>
        <w:keepNext w:val="0"/>
        <w:keepLines w:val="0"/>
        <w:widowControl w:val="0"/>
        <w:numPr>
          <w:ilvl w:val="0"/>
          <w:numId w:val="9"/>
        </w:numPr>
        <w:pBdr/>
        <w:spacing w:after="0" w:lineRule="auto"/>
        <w:ind w:left="360" w:hanging="360"/>
        <w:contextualSpacing w:val="1"/>
        <w:rPr/>
      </w:pPr>
      <w:bookmarkStart w:colFirst="0" w:colLast="0" w:name="_3znysh7" w:id="3"/>
      <w:bookmarkEnd w:id="3"/>
      <w:r w:rsidDel="00000000" w:rsidR="00000000" w:rsidRPr="00000000">
        <w:rPr>
          <w:rtl w:val="0"/>
        </w:rPr>
        <w:t xml:space="preserve">Management Plan (Michael, Ashu, Son)</w:t>
      </w:r>
      <w:r w:rsidDel="00000000" w:rsidR="00000000" w:rsidRPr="00000000">
        <w:rPr>
          <w:rtl w:val="0"/>
        </w:rPr>
      </w:r>
    </w:p>
    <w:p w:rsidR="00000000" w:rsidDel="00000000" w:rsidP="00000000" w:rsidRDefault="00000000" w:rsidRPr="00000000">
      <w:pPr>
        <w:pStyle w:val="Heading2"/>
        <w:keepNext w:val="0"/>
        <w:keepLines w:val="0"/>
        <w:widowControl w:val="0"/>
        <w:pBdr/>
        <w:spacing w:after="0" w:lineRule="auto"/>
        <w:ind w:left="0" w:firstLine="0"/>
        <w:contextualSpacing w:val="0"/>
        <w:rPr>
          <w:b w:val="0"/>
        </w:rPr>
      </w:pPr>
      <w:bookmarkStart w:colFirst="0" w:colLast="0" w:name="_cj8hkq2f4y0j" w:id="4"/>
      <w:bookmarkEnd w:id="4"/>
      <w:commentRangeStart w:id="1"/>
      <w:r w:rsidDel="00000000" w:rsidR="00000000" w:rsidRPr="00000000">
        <w:rPr>
          <w:b w:val="0"/>
          <w:rtl w:val="0"/>
        </w:rPr>
        <w:t xml:space="preserve">Process Model</w:t>
      </w:r>
      <w:commentRangeEnd w:id="1"/>
      <w:r w:rsidDel="00000000" w:rsidR="00000000" w:rsidRPr="00000000">
        <w:commentReference w:id="1"/>
      </w:r>
      <w:r w:rsidDel="00000000" w:rsidR="00000000" w:rsidRPr="00000000">
        <w:rPr>
          <w:rtl w:val="0"/>
        </w:rPr>
      </w:r>
    </w:p>
    <w:p w:rsidR="00000000" w:rsidDel="00000000" w:rsidP="00000000" w:rsidRDefault="00000000" w:rsidRPr="00000000">
      <w:pPr>
        <w:numPr>
          <w:ilvl w:val="1"/>
          <w:numId w:val="9"/>
        </w:numPr>
        <w:pBdr/>
        <w:ind w:left="720" w:hanging="360"/>
        <w:contextualSpacing w:val="1"/>
      </w:pPr>
      <w:r w:rsidDel="00000000" w:rsidR="00000000" w:rsidRPr="00000000">
        <w:rPr>
          <w:rtl w:val="0"/>
        </w:rPr>
        <w:t xml:space="preserve">Agile via weekly Scrum meetings.</w:t>
      </w:r>
    </w:p>
    <w:p w:rsidR="00000000" w:rsidDel="00000000" w:rsidP="00000000" w:rsidRDefault="00000000" w:rsidRPr="00000000">
      <w:pPr>
        <w:numPr>
          <w:ilvl w:val="1"/>
          <w:numId w:val="9"/>
        </w:numPr>
        <w:pBdr/>
        <w:ind w:left="720" w:hanging="360"/>
        <w:contextualSpacing w:val="1"/>
        <w:rPr>
          <w:u w:val="none"/>
        </w:rPr>
      </w:pPr>
      <w:r w:rsidDel="00000000" w:rsidR="00000000" w:rsidRPr="00000000">
        <w:rPr>
          <w:rtl w:val="0"/>
        </w:rPr>
        <w:t xml:space="preserve">Scrum meetings should be ~15mins with answers to the following 3 questions:</w:t>
      </w:r>
    </w:p>
    <w:p w:rsidR="00000000" w:rsidDel="00000000" w:rsidP="00000000" w:rsidRDefault="00000000" w:rsidRPr="00000000">
      <w:pPr>
        <w:numPr>
          <w:ilvl w:val="2"/>
          <w:numId w:val="9"/>
        </w:numPr>
        <w:pBdr/>
        <w:ind w:left="1080" w:hanging="360"/>
        <w:contextualSpacing w:val="1"/>
        <w:rPr>
          <w:u w:val="none"/>
        </w:rPr>
      </w:pPr>
      <w:r w:rsidDel="00000000" w:rsidR="00000000" w:rsidRPr="00000000">
        <w:rPr>
          <w:rtl w:val="0"/>
        </w:rPr>
        <w:t xml:space="preserve">What work has been completed?</w:t>
      </w:r>
    </w:p>
    <w:p w:rsidR="00000000" w:rsidDel="00000000" w:rsidP="00000000" w:rsidRDefault="00000000" w:rsidRPr="00000000">
      <w:pPr>
        <w:numPr>
          <w:ilvl w:val="2"/>
          <w:numId w:val="9"/>
        </w:numPr>
        <w:pBdr/>
        <w:ind w:left="1080" w:hanging="360"/>
        <w:contextualSpacing w:val="1"/>
        <w:rPr>
          <w:u w:val="none"/>
        </w:rPr>
      </w:pPr>
      <w:r w:rsidDel="00000000" w:rsidR="00000000" w:rsidRPr="00000000">
        <w:rPr>
          <w:rtl w:val="0"/>
        </w:rPr>
        <w:t xml:space="preserve">What work remains?</w:t>
      </w:r>
    </w:p>
    <w:p w:rsidR="00000000" w:rsidDel="00000000" w:rsidP="00000000" w:rsidRDefault="00000000" w:rsidRPr="00000000">
      <w:pPr>
        <w:numPr>
          <w:ilvl w:val="2"/>
          <w:numId w:val="9"/>
        </w:numPr>
        <w:pBdr/>
        <w:ind w:left="1080" w:hanging="360"/>
        <w:contextualSpacing w:val="1"/>
        <w:rPr>
          <w:u w:val="none"/>
        </w:rPr>
      </w:pPr>
      <w:r w:rsidDel="00000000" w:rsidR="00000000" w:rsidRPr="00000000">
        <w:rPr>
          <w:rtl w:val="0"/>
        </w:rPr>
        <w:t xml:space="preserve">Is the work progress blocked ?</w:t>
      </w:r>
    </w:p>
    <w:p w:rsidR="00000000" w:rsidDel="00000000" w:rsidP="00000000" w:rsidRDefault="00000000" w:rsidRPr="00000000">
      <w:pPr>
        <w:numPr>
          <w:ilvl w:val="1"/>
          <w:numId w:val="9"/>
        </w:numPr>
        <w:pBdr/>
        <w:ind w:left="720" w:hanging="360"/>
        <w:contextualSpacing w:val="1"/>
        <w:rPr>
          <w:u w:val="none"/>
        </w:rPr>
      </w:pPr>
      <w:r w:rsidDel="00000000" w:rsidR="00000000" w:rsidRPr="00000000">
        <w:rPr>
          <w:rtl w:val="0"/>
        </w:rPr>
        <w:t xml:space="preserve">Longer conversations (especially around “blocked” items) should occur after the ~15min meeting with the relevant people</w:t>
      </w:r>
    </w:p>
    <w:p w:rsidR="00000000" w:rsidDel="00000000" w:rsidP="00000000" w:rsidRDefault="00000000" w:rsidRPr="00000000">
      <w:pPr>
        <w:numPr>
          <w:ilvl w:val="1"/>
          <w:numId w:val="9"/>
        </w:numPr>
        <w:pBdr/>
        <w:ind w:left="720" w:hanging="360"/>
        <w:contextualSpacing w:val="1"/>
        <w:rPr>
          <w:u w:val="none"/>
        </w:rPr>
      </w:pPr>
      <w:r w:rsidDel="00000000" w:rsidR="00000000" w:rsidRPr="00000000">
        <w:rPr>
          <w:rtl w:val="0"/>
        </w:rPr>
        <w:t xml:space="preserve">At the beginning of every iteration there will be a “retrospective” meeting. This will be about figuring out what processes worked; what processes didn’t work; how can we improve; what issues came up.</w:t>
      </w:r>
    </w:p>
    <w:p w:rsidR="00000000" w:rsidDel="00000000" w:rsidP="00000000" w:rsidRDefault="00000000" w:rsidRPr="00000000">
      <w:pPr>
        <w:numPr>
          <w:ilvl w:val="1"/>
          <w:numId w:val="9"/>
        </w:numPr>
        <w:pBdr/>
        <w:ind w:left="720" w:hanging="360"/>
        <w:contextualSpacing w:val="1"/>
        <w:rPr>
          <w:u w:val="none"/>
        </w:rPr>
      </w:pPr>
      <w:r w:rsidDel="00000000" w:rsidR="00000000" w:rsidRPr="00000000">
        <w:rPr>
          <w:rtl w:val="0"/>
        </w:rPr>
        <w:t xml:space="preserve">The team will vote on one “issue” from the retrospective that we will try to improve on for the next iteration.</w:t>
      </w:r>
    </w:p>
    <w:p w:rsidR="00000000" w:rsidDel="00000000" w:rsidP="00000000" w:rsidRDefault="00000000" w:rsidRPr="00000000">
      <w:pPr>
        <w:numPr>
          <w:ilvl w:val="1"/>
          <w:numId w:val="9"/>
        </w:numPr>
        <w:pBdr/>
        <w:ind w:left="720" w:hanging="360"/>
        <w:contextualSpacing w:val="1"/>
        <w:rPr>
          <w:u w:val="none"/>
        </w:rPr>
      </w:pPr>
      <w:r w:rsidDel="00000000" w:rsidR="00000000" w:rsidRPr="00000000">
        <w:rPr>
          <w:rtl w:val="0"/>
        </w:rPr>
        <w:t xml:space="preserve">At the end of every iteration, we will have a demo of features by the team.</w:t>
      </w:r>
    </w:p>
    <w:p w:rsidR="00000000" w:rsidDel="00000000" w:rsidP="00000000" w:rsidRDefault="00000000" w:rsidRPr="00000000">
      <w:pPr>
        <w:numPr>
          <w:ilvl w:val="1"/>
          <w:numId w:val="9"/>
        </w:numPr>
        <w:pBdr/>
        <w:ind w:left="720" w:hanging="360"/>
        <w:contextualSpacing w:val="1"/>
        <w:rPr>
          <w:u w:val="none"/>
        </w:rPr>
      </w:pPr>
      <w:r w:rsidDel="00000000" w:rsidR="00000000" w:rsidRPr="00000000">
        <w:rPr>
          <w:rtl w:val="0"/>
        </w:rPr>
        <w:t xml:space="preserve">Towards the end of every iteration, the requirements lead and team lead will need to plan user stories for the following iteration, based on the team’s progress and sprint velocity.</w:t>
      </w:r>
    </w:p>
    <w:p w:rsidR="00000000" w:rsidDel="00000000" w:rsidP="00000000" w:rsidRDefault="00000000" w:rsidRPr="00000000">
      <w:pPr>
        <w:numPr>
          <w:ilvl w:val="1"/>
          <w:numId w:val="9"/>
        </w:numPr>
        <w:pBdr/>
        <w:ind w:left="720" w:hanging="360"/>
        <w:contextualSpacing w:val="1"/>
        <w:rPr>
          <w:u w:val="none"/>
        </w:rPr>
      </w:pPr>
      <w:r w:rsidDel="00000000" w:rsidR="00000000" w:rsidRPr="00000000">
        <w:rPr>
          <w:rtl w:val="0"/>
        </w:rPr>
        <w:t xml:space="preserve">Code that is ready to be merged will need an approved  “Pull Request” via Github.</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Style w:val="Heading2"/>
        <w:keepNext w:val="0"/>
        <w:keepLines w:val="0"/>
        <w:widowControl w:val="0"/>
        <w:pBdr/>
        <w:spacing w:after="0" w:before="0" w:lineRule="auto"/>
        <w:ind w:left="0" w:firstLine="0"/>
        <w:contextualSpacing w:val="0"/>
        <w:rPr/>
      </w:pPr>
      <w:bookmarkStart w:colFirst="0" w:colLast="0" w:name="_xqyylhnsyeki" w:id="5"/>
      <w:bookmarkEnd w:id="5"/>
      <w:r w:rsidDel="00000000" w:rsidR="00000000" w:rsidRPr="00000000">
        <w:rPr>
          <w:b w:val="0"/>
          <w:rtl w:val="0"/>
        </w:rPr>
        <w:t xml:space="preserve">Objectives and Priorities</w:t>
      </w:r>
      <w:r w:rsidDel="00000000" w:rsidR="00000000" w:rsidRPr="00000000">
        <w:rPr>
          <w:rtl w:val="0"/>
        </w:rPr>
      </w:r>
    </w:p>
    <w:p w:rsidR="00000000" w:rsidDel="00000000" w:rsidP="00000000" w:rsidRDefault="00000000" w:rsidRPr="00000000">
      <w:pPr>
        <w:numPr>
          <w:ilvl w:val="1"/>
          <w:numId w:val="9"/>
        </w:numPr>
        <w:pBdr/>
        <w:ind w:left="720" w:hanging="360"/>
        <w:contextualSpacing w:val="1"/>
      </w:pPr>
      <w:r w:rsidDel="00000000" w:rsidR="00000000" w:rsidRPr="00000000">
        <w:rPr>
          <w:rtl w:val="0"/>
        </w:rPr>
        <w:t xml:space="preserve">Communication is priority #1. We can’t fix what we don’t know is broken. ;)</w:t>
      </w:r>
    </w:p>
    <w:p w:rsidR="00000000" w:rsidDel="00000000" w:rsidP="00000000" w:rsidRDefault="00000000" w:rsidRPr="00000000">
      <w:pPr>
        <w:numPr>
          <w:ilvl w:val="1"/>
          <w:numId w:val="9"/>
        </w:numPr>
        <w:pBdr/>
        <w:ind w:left="720" w:hanging="360"/>
        <w:contextualSpacing w:val="1"/>
      </w:pPr>
      <w:r w:rsidDel="00000000" w:rsidR="00000000" w:rsidRPr="00000000">
        <w:rPr>
          <w:rtl w:val="0"/>
        </w:rPr>
        <w:t xml:space="preserve">Provide “professional” software engineering experience</w:t>
      </w:r>
    </w:p>
    <w:p w:rsidR="00000000" w:rsidDel="00000000" w:rsidP="00000000" w:rsidRDefault="00000000" w:rsidRPr="00000000">
      <w:pPr>
        <w:numPr>
          <w:ilvl w:val="1"/>
          <w:numId w:val="9"/>
        </w:numPr>
        <w:pBdr/>
        <w:ind w:left="720" w:hanging="360"/>
        <w:contextualSpacing w:val="1"/>
      </w:pPr>
      <w:r w:rsidDel="00000000" w:rsidR="00000000" w:rsidRPr="00000000">
        <w:rPr>
          <w:rtl w:val="0"/>
        </w:rPr>
        <w:t xml:space="preserve">Provide experience for working as a team on a common set of problems</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Style w:val="Heading2"/>
        <w:keepNext w:val="0"/>
        <w:keepLines w:val="0"/>
        <w:widowControl w:val="0"/>
        <w:pBdr/>
        <w:spacing w:after="0" w:before="0" w:lineRule="auto"/>
        <w:ind w:left="0" w:firstLine="0"/>
        <w:contextualSpacing w:val="0"/>
        <w:rPr>
          <w:b w:val="0"/>
        </w:rPr>
      </w:pPr>
      <w:bookmarkStart w:colFirst="0" w:colLast="0" w:name="_tu0nbkqb8m2y" w:id="6"/>
      <w:bookmarkEnd w:id="6"/>
      <w:commentRangeStart w:id="2"/>
      <w:r w:rsidDel="00000000" w:rsidR="00000000" w:rsidRPr="00000000">
        <w:rPr>
          <w:b w:val="0"/>
          <w:rtl w:val="0"/>
        </w:rPr>
        <w:t xml:space="preserve">Risk Management</w:t>
      </w:r>
      <w:commentRangeEnd w:id="2"/>
      <w:r w:rsidDel="00000000" w:rsidR="00000000" w:rsidRPr="00000000">
        <w:commentReference w:id="2"/>
      </w:r>
      <w:r w:rsidDel="00000000" w:rsidR="00000000" w:rsidRPr="00000000">
        <w:rPr>
          <w:rtl w:val="0"/>
        </w:rPr>
      </w:r>
    </w:p>
    <w:p w:rsidR="00000000" w:rsidDel="00000000" w:rsidP="00000000" w:rsidRDefault="00000000" w:rsidRPr="00000000">
      <w:pPr>
        <w:widowControl w:val="0"/>
        <w:pBdr/>
        <w:spacing w:after="320" w:line="276" w:lineRule="auto"/>
        <w:contextualSpacing w:val="0"/>
        <w:rPr/>
      </w:pPr>
      <w:r w:rsidDel="00000000" w:rsidR="00000000" w:rsidRPr="00000000">
        <w:rPr>
          <w:rtl w:val="0"/>
        </w:rPr>
        <w:t xml:space="preserve">All project involve a degree of risk. These are issues that can potentially cause problems such as a delay of the schedule or increased project costs.</w:t>
      </w:r>
    </w:p>
    <w:p w:rsidR="00000000" w:rsidDel="00000000" w:rsidP="00000000" w:rsidRDefault="00000000" w:rsidRPr="00000000">
      <w:pPr>
        <w:widowControl w:val="0"/>
        <w:pBdr/>
        <w:spacing w:after="320" w:line="276" w:lineRule="auto"/>
        <w:contextualSpacing w:val="0"/>
        <w:rPr/>
      </w:pPr>
      <w:r w:rsidDel="00000000" w:rsidR="00000000" w:rsidRPr="00000000">
        <w:rPr>
          <w:rtl w:val="0"/>
        </w:rPr>
        <w:t xml:space="preserve">We try to confront risks as soon as possible rather than waiting for them to confront us in the process of building the application.</w:t>
      </w:r>
    </w:p>
    <w:p w:rsidR="00000000" w:rsidDel="00000000" w:rsidP="00000000" w:rsidRDefault="00000000" w:rsidRPr="00000000">
      <w:pPr>
        <w:widowControl w:val="0"/>
        <w:pBdr/>
        <w:spacing w:after="160" w:line="360" w:lineRule="auto"/>
        <w:contextualSpacing w:val="0"/>
        <w:rPr>
          <w:highlight w:val="white"/>
        </w:rPr>
      </w:pPr>
      <w:r w:rsidDel="00000000" w:rsidR="00000000" w:rsidRPr="00000000">
        <w:rPr>
          <w:highlight w:val="white"/>
          <w:rtl w:val="0"/>
        </w:rPr>
        <w:t xml:space="preserve">Our risk management includes the following tasks:</w:t>
      </w:r>
    </w:p>
    <w:p w:rsidR="00000000" w:rsidDel="00000000" w:rsidP="00000000" w:rsidRDefault="00000000" w:rsidRPr="00000000">
      <w:pPr>
        <w:widowControl w:val="0"/>
        <w:numPr>
          <w:ilvl w:val="0"/>
          <w:numId w:val="19"/>
        </w:numPr>
        <w:pBdr/>
        <w:spacing w:after="160" w:line="408" w:lineRule="auto"/>
        <w:ind w:left="1020" w:hanging="360"/>
        <w:contextualSpacing w:val="1"/>
        <w:rPr>
          <w:sz w:val="22"/>
          <w:szCs w:val="22"/>
        </w:rPr>
      </w:pPr>
      <w:r w:rsidDel="00000000" w:rsidR="00000000" w:rsidRPr="00000000">
        <w:rPr>
          <w:highlight w:val="white"/>
          <w:rtl w:val="0"/>
        </w:rPr>
        <w:t xml:space="preserve">Identify risks and their triggers</w:t>
      </w:r>
    </w:p>
    <w:p w:rsidR="00000000" w:rsidDel="00000000" w:rsidP="00000000" w:rsidRDefault="00000000" w:rsidRPr="00000000">
      <w:pPr>
        <w:widowControl w:val="0"/>
        <w:numPr>
          <w:ilvl w:val="0"/>
          <w:numId w:val="19"/>
        </w:numPr>
        <w:pBdr/>
        <w:spacing w:after="160" w:line="408" w:lineRule="auto"/>
        <w:ind w:left="1020" w:hanging="360"/>
        <w:contextualSpacing w:val="1"/>
        <w:rPr>
          <w:sz w:val="22"/>
          <w:szCs w:val="22"/>
        </w:rPr>
      </w:pPr>
      <w:r w:rsidDel="00000000" w:rsidR="00000000" w:rsidRPr="00000000">
        <w:rPr>
          <w:highlight w:val="white"/>
          <w:rtl w:val="0"/>
        </w:rPr>
        <w:t xml:space="preserve">Classify and prioritize all risks</w:t>
      </w:r>
    </w:p>
    <w:p w:rsidR="00000000" w:rsidDel="00000000" w:rsidP="00000000" w:rsidRDefault="00000000" w:rsidRPr="00000000">
      <w:pPr>
        <w:widowControl w:val="0"/>
        <w:numPr>
          <w:ilvl w:val="0"/>
          <w:numId w:val="19"/>
        </w:numPr>
        <w:pBdr/>
        <w:spacing w:after="160" w:line="408" w:lineRule="auto"/>
        <w:ind w:left="1020" w:hanging="360"/>
        <w:contextualSpacing w:val="1"/>
        <w:rPr>
          <w:sz w:val="22"/>
          <w:szCs w:val="22"/>
        </w:rPr>
      </w:pPr>
      <w:r w:rsidDel="00000000" w:rsidR="00000000" w:rsidRPr="00000000">
        <w:rPr>
          <w:highlight w:val="white"/>
          <w:rtl w:val="0"/>
        </w:rPr>
        <w:t xml:space="preserve">Craft a plan that links each risk to a mitigation</w:t>
      </w:r>
    </w:p>
    <w:p w:rsidR="00000000" w:rsidDel="00000000" w:rsidP="00000000" w:rsidRDefault="00000000" w:rsidRPr="00000000">
      <w:pPr>
        <w:widowControl w:val="0"/>
        <w:numPr>
          <w:ilvl w:val="0"/>
          <w:numId w:val="19"/>
        </w:numPr>
        <w:pBdr/>
        <w:spacing w:after="160" w:line="408" w:lineRule="auto"/>
        <w:ind w:left="1020" w:hanging="360"/>
        <w:contextualSpacing w:val="1"/>
        <w:rPr>
          <w:sz w:val="22"/>
          <w:szCs w:val="22"/>
        </w:rPr>
      </w:pPr>
      <w:r w:rsidDel="00000000" w:rsidR="00000000" w:rsidRPr="00000000">
        <w:rPr>
          <w:highlight w:val="white"/>
          <w:rtl w:val="0"/>
        </w:rPr>
        <w:t xml:space="preserve">Monitor for risk triggers during the project</w:t>
      </w:r>
    </w:p>
    <w:p w:rsidR="00000000" w:rsidDel="00000000" w:rsidP="00000000" w:rsidRDefault="00000000" w:rsidRPr="00000000">
      <w:pPr>
        <w:widowControl w:val="0"/>
        <w:numPr>
          <w:ilvl w:val="0"/>
          <w:numId w:val="19"/>
        </w:numPr>
        <w:pBdr/>
        <w:spacing w:after="160" w:line="408" w:lineRule="auto"/>
        <w:ind w:left="1020" w:hanging="360"/>
        <w:contextualSpacing w:val="1"/>
        <w:rPr>
          <w:sz w:val="22"/>
          <w:szCs w:val="22"/>
        </w:rPr>
      </w:pPr>
      <w:r w:rsidDel="00000000" w:rsidR="00000000" w:rsidRPr="00000000">
        <w:rPr>
          <w:highlight w:val="white"/>
          <w:rtl w:val="0"/>
        </w:rPr>
        <w:t xml:space="preserve">Implement the mitigating action if any risk materializes</w:t>
      </w:r>
    </w:p>
    <w:p w:rsidR="00000000" w:rsidDel="00000000" w:rsidP="00000000" w:rsidRDefault="00000000" w:rsidRPr="00000000">
      <w:pPr>
        <w:widowControl w:val="0"/>
        <w:numPr>
          <w:ilvl w:val="0"/>
          <w:numId w:val="19"/>
        </w:numPr>
        <w:pBdr/>
        <w:spacing w:after="160" w:line="408" w:lineRule="auto"/>
        <w:ind w:left="1020" w:hanging="360"/>
        <w:contextualSpacing w:val="1"/>
        <w:rPr>
          <w:sz w:val="22"/>
          <w:szCs w:val="22"/>
        </w:rPr>
      </w:pPr>
      <w:r w:rsidDel="00000000" w:rsidR="00000000" w:rsidRPr="00000000">
        <w:rPr>
          <w:highlight w:val="white"/>
          <w:rtl w:val="0"/>
        </w:rPr>
        <w:t xml:space="preserve">Communicate risk status throughout project</w:t>
      </w:r>
    </w:p>
    <w:p w:rsidR="00000000" w:rsidDel="00000000" w:rsidP="00000000" w:rsidRDefault="00000000" w:rsidRPr="00000000">
      <w:pPr>
        <w:widowControl w:val="0"/>
        <w:pBdr/>
        <w:spacing w:after="160" w:line="408" w:lineRule="auto"/>
        <w:contextualSpacing w:val="0"/>
        <w:rPr>
          <w:highlight w:val="white"/>
        </w:rPr>
      </w:pPr>
      <w:r w:rsidDel="00000000" w:rsidR="00000000" w:rsidRPr="00000000">
        <w:rPr>
          <w:highlight w:val="white"/>
          <w:rtl w:val="0"/>
        </w:rPr>
        <w:t xml:space="preserve">Our Monitoring includes:</w:t>
      </w:r>
    </w:p>
    <w:p w:rsidR="00000000" w:rsidDel="00000000" w:rsidP="00000000" w:rsidRDefault="00000000" w:rsidRPr="00000000">
      <w:pPr>
        <w:widowControl w:val="0"/>
        <w:numPr>
          <w:ilvl w:val="0"/>
          <w:numId w:val="15"/>
        </w:numPr>
        <w:pBdr/>
        <w:spacing w:after="160" w:line="408" w:lineRule="auto"/>
        <w:ind w:left="1020" w:hanging="360"/>
        <w:contextualSpacing w:val="1"/>
        <w:rPr>
          <w:sz w:val="22"/>
          <w:szCs w:val="22"/>
        </w:rPr>
      </w:pPr>
      <w:r w:rsidDel="00000000" w:rsidR="00000000" w:rsidRPr="00000000">
        <w:rPr>
          <w:highlight w:val="white"/>
          <w:rtl w:val="0"/>
        </w:rPr>
        <w:t xml:space="preserve">Update SPPP reports and meeting minutes and include risk management issues</w:t>
      </w:r>
    </w:p>
    <w:p w:rsidR="00000000" w:rsidDel="00000000" w:rsidP="00000000" w:rsidRDefault="00000000" w:rsidRPr="00000000">
      <w:pPr>
        <w:widowControl w:val="0"/>
        <w:numPr>
          <w:ilvl w:val="0"/>
          <w:numId w:val="15"/>
        </w:numPr>
        <w:pBdr/>
        <w:spacing w:after="160" w:line="408" w:lineRule="auto"/>
        <w:ind w:left="1020" w:hanging="360"/>
        <w:contextualSpacing w:val="1"/>
        <w:rPr>
          <w:sz w:val="22"/>
          <w:szCs w:val="22"/>
        </w:rPr>
      </w:pPr>
      <w:r w:rsidDel="00000000" w:rsidR="00000000" w:rsidRPr="00000000">
        <w:rPr>
          <w:highlight w:val="white"/>
          <w:rtl w:val="0"/>
        </w:rPr>
        <w:t xml:space="preserve">Revise risk plans according to any major changes in project schedule</w:t>
      </w:r>
    </w:p>
    <w:p w:rsidR="00000000" w:rsidDel="00000000" w:rsidP="00000000" w:rsidRDefault="00000000" w:rsidRPr="00000000">
      <w:pPr>
        <w:widowControl w:val="0"/>
        <w:numPr>
          <w:ilvl w:val="0"/>
          <w:numId w:val="15"/>
        </w:numPr>
        <w:pBdr/>
        <w:spacing w:after="160" w:line="408" w:lineRule="auto"/>
        <w:ind w:left="1020" w:hanging="360"/>
        <w:contextualSpacing w:val="1"/>
        <w:rPr>
          <w:sz w:val="22"/>
          <w:szCs w:val="22"/>
        </w:rPr>
      </w:pPr>
      <w:r w:rsidDel="00000000" w:rsidR="00000000" w:rsidRPr="00000000">
        <w:rPr>
          <w:highlight w:val="white"/>
          <w:rtl w:val="0"/>
        </w:rPr>
        <w:t xml:space="preserve">Review and reprioritize risks, eliminating those with lowest probability</w:t>
      </w:r>
    </w:p>
    <w:p w:rsidR="00000000" w:rsidDel="00000000" w:rsidP="00000000" w:rsidRDefault="00000000" w:rsidRPr="00000000">
      <w:pPr>
        <w:widowControl w:val="0"/>
        <w:pBdr/>
        <w:spacing w:after="160" w:line="408" w:lineRule="auto"/>
        <w:contextualSpacing w:val="0"/>
        <w:rPr>
          <w:highlight w:val="white"/>
        </w:rPr>
      </w:pPr>
      <w:r w:rsidDel="00000000" w:rsidR="00000000" w:rsidRPr="00000000">
        <w:rPr>
          <w:highlight w:val="white"/>
          <w:rtl w:val="0"/>
        </w:rPr>
        <w:t xml:space="preserve">Mitigating options include:</w:t>
      </w:r>
    </w:p>
    <w:p w:rsidR="00000000" w:rsidDel="00000000" w:rsidP="00000000" w:rsidRDefault="00000000" w:rsidRPr="00000000">
      <w:pPr>
        <w:widowControl w:val="0"/>
        <w:numPr>
          <w:ilvl w:val="0"/>
          <w:numId w:val="17"/>
        </w:numPr>
        <w:pBdr/>
        <w:spacing w:after="160" w:line="408" w:lineRule="auto"/>
        <w:ind w:left="1020" w:hanging="360"/>
        <w:contextualSpacing w:val="1"/>
        <w:rPr>
          <w:sz w:val="22"/>
          <w:szCs w:val="22"/>
        </w:rPr>
      </w:pPr>
      <w:r w:rsidDel="00000000" w:rsidR="00000000" w:rsidRPr="00000000">
        <w:rPr>
          <w:highlight w:val="white"/>
          <w:rtl w:val="0"/>
        </w:rPr>
        <w:t xml:space="preserve">Accept: Acknowledge that a risk is impacting the project. Make an explicit decision to accept the risk without any changes to the project. Project management approval is mandatory here.</w:t>
      </w:r>
    </w:p>
    <w:p w:rsidR="00000000" w:rsidDel="00000000" w:rsidP="00000000" w:rsidRDefault="00000000" w:rsidRPr="00000000">
      <w:pPr>
        <w:widowControl w:val="0"/>
        <w:numPr>
          <w:ilvl w:val="0"/>
          <w:numId w:val="17"/>
        </w:numPr>
        <w:pBdr/>
        <w:spacing w:after="160" w:line="408" w:lineRule="auto"/>
        <w:ind w:left="1020" w:hanging="360"/>
        <w:contextualSpacing w:val="1"/>
        <w:rPr>
          <w:sz w:val="22"/>
          <w:szCs w:val="22"/>
        </w:rPr>
      </w:pPr>
      <w:r w:rsidDel="00000000" w:rsidR="00000000" w:rsidRPr="00000000">
        <w:rPr>
          <w:highlight w:val="white"/>
          <w:rtl w:val="0"/>
        </w:rPr>
        <w:t xml:space="preserve">Avoid: Adjust project scope, schedule, or constraints to minimize the effects of the risk.</w:t>
      </w:r>
    </w:p>
    <w:p w:rsidR="00000000" w:rsidDel="00000000" w:rsidP="00000000" w:rsidRDefault="00000000" w:rsidRPr="00000000">
      <w:pPr>
        <w:widowControl w:val="0"/>
        <w:numPr>
          <w:ilvl w:val="0"/>
          <w:numId w:val="17"/>
        </w:numPr>
        <w:pBdr/>
        <w:spacing w:after="160" w:line="408" w:lineRule="auto"/>
        <w:ind w:left="1020" w:hanging="360"/>
        <w:contextualSpacing w:val="1"/>
        <w:rPr>
          <w:sz w:val="22"/>
          <w:szCs w:val="22"/>
        </w:rPr>
      </w:pPr>
      <w:r w:rsidDel="00000000" w:rsidR="00000000" w:rsidRPr="00000000">
        <w:rPr>
          <w:highlight w:val="white"/>
          <w:rtl w:val="0"/>
        </w:rPr>
        <w:t xml:space="preserve">Control: Take action to minimize the impact or reduce the intensification of the risk.</w:t>
      </w:r>
    </w:p>
    <w:p w:rsidR="00000000" w:rsidDel="00000000" w:rsidP="00000000" w:rsidRDefault="00000000" w:rsidRPr="00000000">
      <w:pPr>
        <w:widowControl w:val="0"/>
        <w:numPr>
          <w:ilvl w:val="0"/>
          <w:numId w:val="17"/>
        </w:numPr>
        <w:pBdr/>
        <w:spacing w:after="160" w:line="408" w:lineRule="auto"/>
        <w:ind w:left="1020" w:hanging="360"/>
        <w:contextualSpacing w:val="1"/>
        <w:rPr>
          <w:sz w:val="22"/>
          <w:szCs w:val="22"/>
        </w:rPr>
      </w:pPr>
      <w:r w:rsidDel="00000000" w:rsidR="00000000" w:rsidRPr="00000000">
        <w:rPr>
          <w:highlight w:val="white"/>
          <w:rtl w:val="0"/>
        </w:rPr>
        <w:t xml:space="preserve">Transfer: Implement an organizational shift in accountability, responsibility, or authority to other stakeholders that will accept the risk.</w:t>
      </w:r>
    </w:p>
    <w:p w:rsidR="00000000" w:rsidDel="00000000" w:rsidP="00000000" w:rsidRDefault="00000000" w:rsidRPr="00000000">
      <w:pPr>
        <w:widowControl w:val="0"/>
        <w:numPr>
          <w:ilvl w:val="0"/>
          <w:numId w:val="17"/>
        </w:numPr>
        <w:pBdr/>
        <w:spacing w:after="160" w:line="408" w:lineRule="auto"/>
        <w:ind w:left="1020" w:hanging="360"/>
        <w:contextualSpacing w:val="1"/>
        <w:rPr>
          <w:sz w:val="22"/>
          <w:szCs w:val="22"/>
        </w:rPr>
      </w:pPr>
      <w:r w:rsidDel="00000000" w:rsidR="00000000" w:rsidRPr="00000000">
        <w:rPr>
          <w:highlight w:val="white"/>
          <w:rtl w:val="0"/>
        </w:rPr>
        <w:t xml:space="preserve">Continue Monitoring: Often suitable for low-impact risks, monitor the project environment for potentially increasing impact of the risk.</w:t>
      </w:r>
    </w:p>
    <w:p w:rsidR="00000000" w:rsidDel="00000000" w:rsidP="00000000" w:rsidRDefault="00000000" w:rsidRPr="00000000">
      <w:pPr>
        <w:widowControl w:val="0"/>
        <w:pBdr/>
        <w:spacing w:line="276" w:lineRule="auto"/>
        <w:contextualSpacing w:val="0"/>
        <w:rPr/>
      </w:pPr>
      <w:r w:rsidDel="00000000" w:rsidR="00000000" w:rsidRPr="00000000">
        <w:rPr>
          <w:rtl w:val="0"/>
        </w:rPr>
      </w:r>
    </w:p>
    <w:tbl>
      <w:tblPr>
        <w:tblStyle w:val="Table3"/>
        <w:bidiVisual w:val="0"/>
        <w:tblW w:w="10780.0" w:type="dxa"/>
        <w:jc w:val="lef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1060"/>
        <w:gridCol w:w="2080"/>
        <w:gridCol w:w="2420"/>
        <w:gridCol w:w="1740"/>
        <w:gridCol w:w="1740"/>
        <w:gridCol w:w="1740"/>
        <w:tblGridChange w:id="0">
          <w:tblGrid>
            <w:gridCol w:w="1060"/>
            <w:gridCol w:w="2080"/>
            <w:gridCol w:w="2420"/>
            <w:gridCol w:w="1740"/>
            <w:gridCol w:w="1740"/>
            <w:gridCol w:w="1740"/>
          </w:tblGrid>
        </w:tblGridChange>
      </w:tblGrid>
      <w:tr>
        <w:trPr>
          <w:trHeight w:val="720" w:hRule="atLeast"/>
        </w:trPr>
        <w:tc>
          <w:tcPr>
            <w:tcMar>
              <w:top w:w="140.0" w:type="dxa"/>
              <w:left w:w="140.0" w:type="dxa"/>
              <w:bottom w:w="140.0" w:type="dxa"/>
              <w:right w:w="14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RiskId</w:t>
            </w:r>
          </w:p>
        </w:tc>
        <w:tc>
          <w:tcPr>
            <w:tcMar>
              <w:top w:w="140.0" w:type="dxa"/>
              <w:left w:w="140.0" w:type="dxa"/>
              <w:bottom w:w="140.0" w:type="dxa"/>
              <w:right w:w="14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Risk</w:t>
            </w:r>
          </w:p>
        </w:tc>
        <w:tc>
          <w:tcPr>
            <w:tcMar>
              <w:top w:w="140.0" w:type="dxa"/>
              <w:left w:w="140.0" w:type="dxa"/>
              <w:bottom w:w="140.0" w:type="dxa"/>
              <w:right w:w="14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Probability</w:t>
            </w:r>
          </w:p>
        </w:tc>
        <w:tc>
          <w:tcPr>
            <w:tcMar>
              <w:top w:w="140.0" w:type="dxa"/>
              <w:left w:w="140.0" w:type="dxa"/>
              <w:bottom w:w="140.0" w:type="dxa"/>
              <w:right w:w="14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Impact</w:t>
            </w:r>
          </w:p>
        </w:tc>
        <w:tc>
          <w:tcPr>
            <w:tcMar>
              <w:top w:w="140.0" w:type="dxa"/>
              <w:left w:w="140.0" w:type="dxa"/>
              <w:bottom w:w="140.0" w:type="dxa"/>
              <w:right w:w="14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Action</w:t>
            </w:r>
          </w:p>
        </w:tc>
        <w:tc>
          <w:tcPr>
            <w:tcMar>
              <w:top w:w="140.0" w:type="dxa"/>
              <w:left w:w="140.0" w:type="dxa"/>
              <w:bottom w:w="140.0" w:type="dxa"/>
              <w:right w:w="14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Result</w:t>
            </w:r>
          </w:p>
        </w:tc>
      </w:tr>
      <w:tr>
        <w:trPr>
          <w:trHeight w:val="2240" w:hRule="atLeast"/>
        </w:trPr>
        <w:tc>
          <w:tcPr>
            <w:tcMar>
              <w:top w:w="140.0" w:type="dxa"/>
              <w:left w:w="140.0" w:type="dxa"/>
              <w:bottom w:w="140.0" w:type="dxa"/>
              <w:right w:w="14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w:t>
            </w:r>
          </w:p>
        </w:tc>
        <w:tc>
          <w:tcPr>
            <w:tcMar>
              <w:top w:w="140.0" w:type="dxa"/>
              <w:left w:w="140.0" w:type="dxa"/>
              <w:bottom w:w="140.0" w:type="dxa"/>
              <w:right w:w="14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None of us knew the required technology (Node &amp; Django)</w:t>
            </w:r>
          </w:p>
        </w:tc>
        <w:tc>
          <w:tcPr>
            <w:tcMar>
              <w:top w:w="140.0" w:type="dxa"/>
              <w:left w:w="140.0" w:type="dxa"/>
              <w:bottom w:w="140.0" w:type="dxa"/>
              <w:right w:w="14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Frequent</w:t>
            </w:r>
          </w:p>
        </w:tc>
        <w:tc>
          <w:tcPr>
            <w:tcMar>
              <w:top w:w="140.0" w:type="dxa"/>
              <w:left w:w="140.0" w:type="dxa"/>
              <w:bottom w:w="140.0" w:type="dxa"/>
              <w:right w:w="14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Critical</w:t>
            </w:r>
          </w:p>
        </w:tc>
        <w:tc>
          <w:tcPr>
            <w:tcMar>
              <w:top w:w="140.0" w:type="dxa"/>
              <w:left w:w="140.0" w:type="dxa"/>
              <w:bottom w:w="140.0" w:type="dxa"/>
              <w:right w:w="14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Do tutorials.</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Scrum Meeting.</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Pair Programming.</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(Accept)</w:t>
            </w:r>
          </w:p>
        </w:tc>
        <w:tc>
          <w:tcPr>
            <w:tcMar>
              <w:top w:w="140.0" w:type="dxa"/>
              <w:left w:w="140.0" w:type="dxa"/>
              <w:bottom w:w="140.0" w:type="dxa"/>
              <w:right w:w="14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Risk mitigated significantly</w:t>
            </w:r>
          </w:p>
        </w:tc>
      </w:tr>
      <w:tr>
        <w:trPr>
          <w:trHeight w:val="1920" w:hRule="atLeast"/>
        </w:trPr>
        <w:tc>
          <w:tcPr>
            <w:tcMar>
              <w:top w:w="140.0" w:type="dxa"/>
              <w:left w:w="140.0" w:type="dxa"/>
              <w:bottom w:w="140.0" w:type="dxa"/>
              <w:right w:w="14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2</w:t>
            </w:r>
          </w:p>
        </w:tc>
        <w:tc>
          <w:tcPr>
            <w:tcMar>
              <w:top w:w="140.0" w:type="dxa"/>
              <w:left w:w="140.0" w:type="dxa"/>
              <w:bottom w:w="140.0" w:type="dxa"/>
              <w:right w:w="14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Someone dropped the class</w:t>
            </w:r>
          </w:p>
        </w:tc>
        <w:tc>
          <w:tcPr>
            <w:tcMar>
              <w:top w:w="140.0" w:type="dxa"/>
              <w:left w:w="140.0" w:type="dxa"/>
              <w:bottom w:w="140.0" w:type="dxa"/>
              <w:right w:w="14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Occasional</w:t>
            </w:r>
          </w:p>
        </w:tc>
        <w:tc>
          <w:tcPr>
            <w:tcMar>
              <w:top w:w="140.0" w:type="dxa"/>
              <w:left w:w="140.0" w:type="dxa"/>
              <w:bottom w:w="140.0" w:type="dxa"/>
              <w:right w:w="14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Critical</w:t>
            </w:r>
          </w:p>
        </w:tc>
        <w:tc>
          <w:tcPr>
            <w:tcMar>
              <w:top w:w="140.0" w:type="dxa"/>
              <w:left w:w="140.0" w:type="dxa"/>
              <w:bottom w:w="140.0" w:type="dxa"/>
              <w:right w:w="14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Change Management</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Pair Programming</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(Transfer)</w:t>
            </w:r>
          </w:p>
        </w:tc>
        <w:tc>
          <w:tcPr>
            <w:tcMar>
              <w:top w:w="140.0" w:type="dxa"/>
              <w:left w:w="140.0" w:type="dxa"/>
              <w:bottom w:w="140.0" w:type="dxa"/>
              <w:right w:w="14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Risk mitigated significantly</w:t>
            </w:r>
          </w:p>
        </w:tc>
      </w:tr>
      <w:tr>
        <w:trPr>
          <w:trHeight w:val="1580" w:hRule="atLeast"/>
        </w:trPr>
        <w:tc>
          <w:tcPr>
            <w:tcMar>
              <w:top w:w="140.0" w:type="dxa"/>
              <w:left w:w="140.0" w:type="dxa"/>
              <w:bottom w:w="140.0" w:type="dxa"/>
              <w:right w:w="14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3</w:t>
            </w:r>
          </w:p>
        </w:tc>
        <w:tc>
          <w:tcPr>
            <w:tcMar>
              <w:top w:w="140.0" w:type="dxa"/>
              <w:left w:w="140.0" w:type="dxa"/>
              <w:bottom w:w="140.0" w:type="dxa"/>
              <w:right w:w="14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Deep diving in the previous code</w:t>
            </w:r>
          </w:p>
        </w:tc>
        <w:tc>
          <w:tcPr>
            <w:tcMar>
              <w:top w:w="140.0" w:type="dxa"/>
              <w:left w:w="140.0" w:type="dxa"/>
              <w:bottom w:w="140.0" w:type="dxa"/>
              <w:right w:w="14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Frequent</w:t>
            </w:r>
          </w:p>
        </w:tc>
        <w:tc>
          <w:tcPr>
            <w:tcMar>
              <w:top w:w="140.0" w:type="dxa"/>
              <w:left w:w="140.0" w:type="dxa"/>
              <w:bottom w:w="140.0" w:type="dxa"/>
              <w:right w:w="14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Critical</w:t>
            </w:r>
          </w:p>
        </w:tc>
        <w:tc>
          <w:tcPr>
            <w:tcMar>
              <w:top w:w="140.0" w:type="dxa"/>
              <w:left w:w="140.0" w:type="dxa"/>
              <w:bottom w:w="140.0" w:type="dxa"/>
              <w:right w:w="14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File system and Infrastructure</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(Control)</w:t>
            </w:r>
          </w:p>
        </w:tc>
        <w:tc>
          <w:tcPr>
            <w:tcMar>
              <w:top w:w="140.0" w:type="dxa"/>
              <w:left w:w="140.0" w:type="dxa"/>
              <w:bottom w:w="140.0" w:type="dxa"/>
              <w:right w:w="14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Results are hard to evaluate</w:t>
            </w:r>
          </w:p>
        </w:tc>
      </w:tr>
    </w:tbl>
    <w:p w:rsidR="00000000" w:rsidDel="00000000" w:rsidP="00000000" w:rsidRDefault="00000000" w:rsidRPr="00000000">
      <w:pPr>
        <w:widowControl w:val="0"/>
        <w:pBdr/>
        <w:spacing w:line="276" w:lineRule="auto"/>
        <w:contextualSpacing w:val="0"/>
        <w:rPr/>
      </w:pPr>
      <w:r w:rsidDel="00000000" w:rsidR="00000000" w:rsidRPr="00000000">
        <w:rPr>
          <w:rtl w:val="0"/>
        </w:rPr>
      </w:r>
    </w:p>
    <w:tbl>
      <w:tblPr>
        <w:tblStyle w:val="Table4"/>
        <w:bidiVisual w:val="0"/>
        <w:tblW w:w="10780.0" w:type="dxa"/>
        <w:jc w:val="lef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1060"/>
        <w:gridCol w:w="2080"/>
        <w:gridCol w:w="2420"/>
        <w:gridCol w:w="1740"/>
        <w:gridCol w:w="1740"/>
        <w:gridCol w:w="1740"/>
        <w:tblGridChange w:id="0">
          <w:tblGrid>
            <w:gridCol w:w="1060"/>
            <w:gridCol w:w="2080"/>
            <w:gridCol w:w="2420"/>
            <w:gridCol w:w="1740"/>
            <w:gridCol w:w="1740"/>
            <w:gridCol w:w="1740"/>
          </w:tblGrid>
        </w:tblGridChange>
      </w:tblGrid>
      <w:tr>
        <w:trPr>
          <w:trHeight w:val="740" w:hRule="atLeast"/>
        </w:trPr>
        <w:tc>
          <w:tcPr>
            <w:tcMar>
              <w:top w:w="140.0" w:type="dxa"/>
              <w:left w:w="140.0" w:type="dxa"/>
              <w:bottom w:w="140.0" w:type="dxa"/>
              <w:right w:w="14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RiskId</w:t>
            </w:r>
          </w:p>
        </w:tc>
        <w:tc>
          <w:tcPr>
            <w:tcMar>
              <w:top w:w="140.0" w:type="dxa"/>
              <w:left w:w="140.0" w:type="dxa"/>
              <w:bottom w:w="140.0" w:type="dxa"/>
              <w:right w:w="14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Risk</w:t>
            </w:r>
          </w:p>
        </w:tc>
        <w:tc>
          <w:tcPr>
            <w:tcMar>
              <w:top w:w="140.0" w:type="dxa"/>
              <w:left w:w="140.0" w:type="dxa"/>
              <w:bottom w:w="140.0" w:type="dxa"/>
              <w:right w:w="14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Probability</w:t>
            </w:r>
          </w:p>
        </w:tc>
        <w:tc>
          <w:tcPr>
            <w:tcMar>
              <w:top w:w="140.0" w:type="dxa"/>
              <w:left w:w="140.0" w:type="dxa"/>
              <w:bottom w:w="140.0" w:type="dxa"/>
              <w:right w:w="14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Impact</w:t>
            </w:r>
          </w:p>
        </w:tc>
        <w:tc>
          <w:tcPr>
            <w:tcMar>
              <w:top w:w="140.0" w:type="dxa"/>
              <w:left w:w="140.0" w:type="dxa"/>
              <w:bottom w:w="140.0" w:type="dxa"/>
              <w:right w:w="14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Action</w:t>
            </w:r>
          </w:p>
        </w:tc>
        <w:tc>
          <w:tcPr>
            <w:tcMar>
              <w:top w:w="140.0" w:type="dxa"/>
              <w:left w:w="140.0" w:type="dxa"/>
              <w:bottom w:w="140.0" w:type="dxa"/>
              <w:right w:w="14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Result</w:t>
            </w:r>
          </w:p>
        </w:tc>
      </w:tr>
      <w:tr>
        <w:trPr>
          <w:trHeight w:val="1760" w:hRule="atLeast"/>
        </w:trPr>
        <w:tc>
          <w:tcPr>
            <w:tcMar>
              <w:top w:w="140.0" w:type="dxa"/>
              <w:left w:w="140.0" w:type="dxa"/>
              <w:bottom w:w="140.0" w:type="dxa"/>
              <w:right w:w="14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4</w:t>
            </w:r>
          </w:p>
        </w:tc>
        <w:tc>
          <w:tcPr>
            <w:tcMar>
              <w:top w:w="140.0" w:type="dxa"/>
              <w:left w:w="140.0" w:type="dxa"/>
              <w:bottom w:w="140.0" w:type="dxa"/>
              <w:right w:w="14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Merge Conflicts</w:t>
            </w:r>
          </w:p>
        </w:tc>
        <w:tc>
          <w:tcPr>
            <w:tcMar>
              <w:top w:w="140.0" w:type="dxa"/>
              <w:left w:w="140.0" w:type="dxa"/>
              <w:bottom w:w="140.0" w:type="dxa"/>
              <w:right w:w="14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Frequent</w:t>
            </w:r>
          </w:p>
        </w:tc>
        <w:tc>
          <w:tcPr>
            <w:tcMar>
              <w:top w:w="140.0" w:type="dxa"/>
              <w:left w:w="140.0" w:type="dxa"/>
              <w:bottom w:w="140.0" w:type="dxa"/>
              <w:right w:w="14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Critical</w:t>
            </w:r>
          </w:p>
        </w:tc>
        <w:tc>
          <w:tcPr>
            <w:tcMar>
              <w:top w:w="140.0" w:type="dxa"/>
              <w:left w:w="140.0" w:type="dxa"/>
              <w:bottom w:w="140.0" w:type="dxa"/>
              <w:right w:w="14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Pair Programming.</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Oliver did quadruple work.</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(Continue Monitoring)</w:t>
            </w:r>
          </w:p>
        </w:tc>
        <w:tc>
          <w:tcPr>
            <w:tcMar>
              <w:top w:w="140.0" w:type="dxa"/>
              <w:left w:w="140.0" w:type="dxa"/>
              <w:bottom w:w="140.0" w:type="dxa"/>
              <w:right w:w="14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Risk mitigated significantly</w:t>
            </w:r>
          </w:p>
        </w:tc>
      </w:tr>
      <w:tr>
        <w:trPr>
          <w:trHeight w:val="480" w:hRule="atLeast"/>
        </w:trPr>
        <w:tc>
          <w:tcPr>
            <w:tcMar>
              <w:top w:w="140.0" w:type="dxa"/>
              <w:left w:w="140.0" w:type="dxa"/>
              <w:bottom w:w="140.0" w:type="dxa"/>
              <w:right w:w="14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5</w:t>
            </w:r>
          </w:p>
        </w:tc>
        <w:tc>
          <w:tcPr>
            <w:tcBorders>
              <w:bottom w:color="9e9e9e" w:space="0" w:sz="8" w:val="single"/>
            </w:tcBorders>
            <w:tcMar>
              <w:top w:w="140.0" w:type="dxa"/>
              <w:left w:w="140.0" w:type="dxa"/>
              <w:bottom w:w="140.0" w:type="dxa"/>
              <w:right w:w="14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Too much user stories to handle</w:t>
            </w:r>
          </w:p>
        </w:tc>
        <w:tc>
          <w:tcPr>
            <w:tcBorders>
              <w:bottom w:color="9e9e9e" w:space="0" w:sz="8" w:val="single"/>
            </w:tcBorders>
            <w:tcMar>
              <w:top w:w="140.0" w:type="dxa"/>
              <w:left w:w="140.0" w:type="dxa"/>
              <w:bottom w:w="140.0" w:type="dxa"/>
              <w:right w:w="14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Frequent</w:t>
            </w:r>
          </w:p>
        </w:tc>
        <w:tc>
          <w:tcPr>
            <w:tcBorders>
              <w:bottom w:color="9e9e9e" w:space="0" w:sz="8" w:val="single"/>
            </w:tcBorders>
            <w:tcMar>
              <w:top w:w="140.0" w:type="dxa"/>
              <w:left w:w="140.0" w:type="dxa"/>
              <w:bottom w:w="140.0" w:type="dxa"/>
              <w:right w:w="14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Marginal</w:t>
            </w:r>
          </w:p>
        </w:tc>
        <w:tc>
          <w:tcPr>
            <w:tcBorders>
              <w:bottom w:color="9e9e9e" w:space="0" w:sz="8" w:val="single"/>
            </w:tcBorders>
            <w:tcMar>
              <w:top w:w="140.0" w:type="dxa"/>
              <w:left w:w="140.0" w:type="dxa"/>
              <w:bottom w:w="140.0" w:type="dxa"/>
              <w:right w:w="14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Prioritization</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(Control,</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Avoid)</w:t>
            </w:r>
          </w:p>
        </w:tc>
        <w:tc>
          <w:tcPr>
            <w:tcBorders>
              <w:bottom w:color="9e9e9e" w:space="0" w:sz="8" w:val="single"/>
            </w:tcBorders>
            <w:tcMar>
              <w:top w:w="140.0" w:type="dxa"/>
              <w:left w:w="140.0" w:type="dxa"/>
              <w:bottom w:w="140.0" w:type="dxa"/>
              <w:right w:w="14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Risk still presented</w:t>
            </w:r>
          </w:p>
        </w:tc>
      </w:tr>
      <w:tr>
        <w:trPr>
          <w:trHeight w:val="620" w:hRule="atLeast"/>
        </w:trPr>
        <w:tc>
          <w:tcPr>
            <w:tcBorders>
              <w:right w:color="9e9e9e" w:space="0" w:sz="8" w:val="single"/>
            </w:tcBorders>
            <w:tcMar>
              <w:top w:w="140.0" w:type="dxa"/>
              <w:left w:w="140.0" w:type="dxa"/>
              <w:bottom w:w="140.0" w:type="dxa"/>
              <w:right w:w="14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6</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Team member missing scrum meetings</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Occasional</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Marginal</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Extra meetings in sub-teams</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(Continue Monitoring)</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Results are hard to evaluate</w:t>
            </w:r>
          </w:p>
        </w:tc>
      </w:tr>
    </w:tbl>
    <w:p w:rsidR="00000000" w:rsidDel="00000000" w:rsidP="00000000" w:rsidRDefault="00000000" w:rsidRPr="00000000">
      <w:pPr>
        <w:widowControl w:val="0"/>
        <w:pBdr/>
        <w:spacing w:after="160" w:line="408" w:lineRule="auto"/>
        <w:contextualSpacing w:val="0"/>
        <w:rPr>
          <w:highlight w:val="white"/>
        </w:rPr>
      </w:pPr>
      <w:r w:rsidDel="00000000" w:rsidR="00000000" w:rsidRPr="00000000">
        <w:rPr>
          <w:rtl w:val="0"/>
        </w:rPr>
      </w:r>
    </w:p>
    <w:p w:rsidR="00000000" w:rsidDel="00000000" w:rsidP="00000000" w:rsidRDefault="00000000" w:rsidRPr="00000000">
      <w:pPr>
        <w:widowControl w:val="0"/>
        <w:pBdr/>
        <w:spacing w:after="160" w:line="408" w:lineRule="auto"/>
        <w:contextualSpacing w:val="0"/>
        <w:rPr>
          <w:highlight w:val="white"/>
        </w:rPr>
      </w:pPr>
      <w:r w:rsidDel="00000000" w:rsidR="00000000" w:rsidRPr="00000000">
        <w:rPr>
          <w:highlight w:val="white"/>
          <w:rtl w:val="0"/>
        </w:rPr>
        <w:t xml:space="preserve">Other implementations we have included in our project are:</w:t>
      </w:r>
    </w:p>
    <w:p w:rsidR="00000000" w:rsidDel="00000000" w:rsidP="00000000" w:rsidRDefault="00000000" w:rsidRPr="00000000">
      <w:pPr>
        <w:widowControl w:val="0"/>
        <w:pBdr/>
        <w:spacing w:line="276" w:lineRule="auto"/>
        <w:contextualSpacing w:val="0"/>
        <w:rPr/>
      </w:pPr>
      <w:r w:rsidDel="00000000" w:rsidR="00000000" w:rsidRPr="00000000">
        <w:rPr>
          <w:rtl w:val="0"/>
        </w:rPr>
      </w:r>
    </w:p>
    <w:tbl>
      <w:tblPr>
        <w:tblStyle w:val="Table5"/>
        <w:bidiVisual w:val="0"/>
        <w:tblW w:w="10800.0" w:type="dxa"/>
        <w:jc w:val="lef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5400"/>
        <w:gridCol w:w="5400"/>
        <w:tblGridChange w:id="0">
          <w:tblGrid>
            <w:gridCol w:w="5400"/>
            <w:gridCol w:w="5400"/>
          </w:tblGrid>
        </w:tblGridChange>
      </w:tblGrid>
      <w:tr>
        <w:trPr>
          <w:trHeight w:val="600" w:hRule="atLeast"/>
        </w:trPr>
        <w:tc>
          <w:tcPr>
            <w:tcMar>
              <w:top w:w="140.0" w:type="dxa"/>
              <w:left w:w="140.0" w:type="dxa"/>
              <w:bottom w:w="140.0" w:type="dxa"/>
              <w:right w:w="14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Implementation</w:t>
            </w:r>
          </w:p>
        </w:tc>
        <w:tc>
          <w:tcPr>
            <w:tcMar>
              <w:top w:w="140.0" w:type="dxa"/>
              <w:left w:w="140.0" w:type="dxa"/>
              <w:bottom w:w="140.0" w:type="dxa"/>
              <w:right w:w="14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Risk mitigated</w:t>
            </w:r>
          </w:p>
        </w:tc>
      </w:tr>
      <w:tr>
        <w:trPr>
          <w:trHeight w:val="600" w:hRule="atLeast"/>
        </w:trPr>
        <w:tc>
          <w:tcPr>
            <w:tcMar>
              <w:top w:w="140.0" w:type="dxa"/>
              <w:left w:w="140.0" w:type="dxa"/>
              <w:bottom w:w="140.0" w:type="dxa"/>
              <w:right w:w="14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Documentations (SPPP, SDD, Meeting Minutes, Testing, Architecture Overview)</w:t>
            </w:r>
          </w:p>
        </w:tc>
        <w:tc>
          <w:tcPr>
            <w:tcMar>
              <w:top w:w="140.0" w:type="dxa"/>
              <w:left w:w="140.0" w:type="dxa"/>
              <w:bottom w:w="140.0" w:type="dxa"/>
              <w:right w:w="14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Responsibility and delegation</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Process monitoring</w:t>
            </w:r>
          </w:p>
        </w:tc>
      </w:tr>
      <w:tr>
        <w:trPr>
          <w:trHeight w:val="620" w:hRule="atLeast"/>
        </w:trPr>
        <w:tc>
          <w:tcPr>
            <w:tcMar>
              <w:top w:w="140.0" w:type="dxa"/>
              <w:left w:w="140.0" w:type="dxa"/>
              <w:bottom w:w="140.0" w:type="dxa"/>
              <w:right w:w="14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Sub-team meetings</w:t>
            </w:r>
          </w:p>
        </w:tc>
        <w:tc>
          <w:tcPr>
            <w:tcMar>
              <w:top w:w="140.0" w:type="dxa"/>
              <w:left w:w="140.0" w:type="dxa"/>
              <w:bottom w:w="140.0" w:type="dxa"/>
              <w:right w:w="14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Overriding works</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Schedule estimation</w:t>
            </w:r>
          </w:p>
        </w:tc>
      </w:tr>
      <w:tr>
        <w:trPr>
          <w:trHeight w:val="600" w:hRule="atLeast"/>
        </w:trPr>
        <w:tc>
          <w:tcPr>
            <w:tcMar>
              <w:top w:w="140.0" w:type="dxa"/>
              <w:left w:w="140.0" w:type="dxa"/>
              <w:bottom w:w="140.0" w:type="dxa"/>
              <w:right w:w="14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Iteration Presentation and Review</w:t>
            </w:r>
          </w:p>
        </w:tc>
        <w:tc>
          <w:tcPr>
            <w:tcMar>
              <w:top w:w="140.0" w:type="dxa"/>
              <w:left w:w="140.0" w:type="dxa"/>
              <w:bottom w:w="140.0" w:type="dxa"/>
              <w:right w:w="14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Process monitoring</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Schedule estimation</w:t>
            </w:r>
          </w:p>
        </w:tc>
      </w:tr>
    </w:tbl>
    <w:p w:rsidR="00000000" w:rsidDel="00000000" w:rsidP="00000000" w:rsidRDefault="00000000" w:rsidRPr="00000000">
      <w:pPr>
        <w:widowControl w:val="0"/>
        <w:pBdr/>
        <w:spacing w:after="160" w:line="408" w:lineRule="auto"/>
        <w:contextualSpacing w:val="0"/>
        <w:rPr>
          <w:highlight w:val="white"/>
        </w:rPr>
      </w:pPr>
      <w:r w:rsidDel="00000000" w:rsidR="00000000" w:rsidRPr="00000000">
        <w:rPr>
          <w:rtl w:val="0"/>
        </w:rPr>
      </w:r>
    </w:p>
    <w:p w:rsidR="00000000" w:rsidDel="00000000" w:rsidP="00000000" w:rsidRDefault="00000000" w:rsidRPr="00000000">
      <w:pPr>
        <w:widowControl w:val="0"/>
        <w:pBdr/>
        <w:spacing w:line="276" w:lineRule="auto"/>
        <w:contextualSpacing w:val="0"/>
        <w:rPr>
          <w:highlight w:val="white"/>
        </w:rPr>
      </w:pPr>
      <w:r w:rsidDel="00000000" w:rsidR="00000000" w:rsidRPr="00000000">
        <w:rPr>
          <w:rtl w:val="0"/>
        </w:rPr>
        <w:t xml:space="preserve">Not every risk can be dealt with earlier than its natural occurrence. However, we were doing proactive planning for our software project via risk management. The top-ranking risks were planned and mitigated. All risks were monitored. And it is important for us to focus on our project’s critical success factors while keeping an eye on its risk factors. </w:t>
      </w: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Style w:val="Heading2"/>
        <w:keepNext w:val="0"/>
        <w:keepLines w:val="0"/>
        <w:widowControl w:val="0"/>
        <w:pBdr/>
        <w:spacing w:after="0" w:before="0" w:lineRule="auto"/>
        <w:ind w:left="0" w:firstLine="0"/>
        <w:contextualSpacing w:val="0"/>
        <w:rPr>
          <w:b w:val="0"/>
        </w:rPr>
      </w:pPr>
      <w:bookmarkStart w:colFirst="0" w:colLast="0" w:name="_almjezq4jt2v" w:id="7"/>
      <w:bookmarkEnd w:id="7"/>
      <w:r w:rsidDel="00000000" w:rsidR="00000000" w:rsidRPr="00000000">
        <w:rPr>
          <w:b w:val="0"/>
          <w:rtl w:val="0"/>
        </w:rPr>
        <w:t xml:space="preserve">Monitoring and Controlling Mechanism</w:t>
      </w:r>
    </w:p>
    <w:p w:rsidR="00000000" w:rsidDel="00000000" w:rsidP="00000000" w:rsidRDefault="00000000" w:rsidRPr="00000000">
      <w:pPr>
        <w:numPr>
          <w:ilvl w:val="1"/>
          <w:numId w:val="9"/>
        </w:numPr>
        <w:pBdr/>
        <w:ind w:left="720" w:hanging="360"/>
        <w:contextualSpacing w:val="1"/>
      </w:pPr>
      <w:r w:rsidDel="00000000" w:rsidR="00000000" w:rsidRPr="00000000">
        <w:rPr>
          <w:rtl w:val="0"/>
        </w:rPr>
        <w:t xml:space="preserve">Use Pivotal Tracker software to track story progress and sprint velocity</w:t>
      </w:r>
    </w:p>
    <w:p w:rsidR="00000000" w:rsidDel="00000000" w:rsidP="00000000" w:rsidRDefault="00000000" w:rsidRPr="00000000">
      <w:pPr>
        <w:numPr>
          <w:ilvl w:val="1"/>
          <w:numId w:val="9"/>
        </w:numPr>
        <w:pBdr/>
        <w:ind w:left="720" w:hanging="360"/>
        <w:contextualSpacing w:val="1"/>
        <w:rPr>
          <w:u w:val="none"/>
        </w:rPr>
      </w:pPr>
      <w:r w:rsidDel="00000000" w:rsidR="00000000" w:rsidRPr="00000000">
        <w:rPr>
          <w:rtl w:val="0"/>
        </w:rPr>
        <w:t xml:space="preserve">Set up a Continuous Integration pipeline for running unit/functional tests upon checking</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Style w:val="Heading2"/>
        <w:keepNext w:val="0"/>
        <w:keepLines w:val="0"/>
        <w:widowControl w:val="0"/>
        <w:pBdr/>
        <w:spacing w:before="0" w:lineRule="auto"/>
        <w:ind w:left="0" w:firstLine="0"/>
        <w:contextualSpacing w:val="0"/>
        <w:rPr>
          <w:b w:val="0"/>
        </w:rPr>
      </w:pPr>
      <w:r w:rsidDel="00000000" w:rsidR="00000000" w:rsidRPr="00000000">
        <w:rPr>
          <w:b w:val="0"/>
          <w:rtl w:val="0"/>
        </w:rPr>
        <w:t xml:space="preserve">Schedule and deadlines (need update constantly)</w:t>
      </w:r>
    </w:p>
    <w:p w:rsidR="00000000" w:rsidDel="00000000" w:rsidP="00000000" w:rsidRDefault="00000000" w:rsidRPr="00000000">
      <w:pPr>
        <w:numPr>
          <w:ilvl w:val="1"/>
          <w:numId w:val="9"/>
        </w:numPr>
        <w:pBdr/>
        <w:ind w:left="720" w:hanging="360"/>
        <w:contextualSpacing w:val="1"/>
      </w:pPr>
      <w:r w:rsidDel="00000000" w:rsidR="00000000" w:rsidRPr="00000000">
        <w:rPr>
          <w:rtl w:val="0"/>
        </w:rPr>
        <w:t xml:space="preserve">Iterations are the unit of time for a set of features</w:t>
      </w:r>
    </w:p>
    <w:p w:rsidR="00000000" w:rsidDel="00000000" w:rsidP="00000000" w:rsidRDefault="00000000" w:rsidRPr="00000000">
      <w:pPr>
        <w:numPr>
          <w:ilvl w:val="2"/>
          <w:numId w:val="9"/>
        </w:numPr>
        <w:pBdr/>
        <w:ind w:left="1080" w:hanging="360"/>
        <w:contextualSpacing w:val="1"/>
        <w:rPr>
          <w:u w:val="none"/>
        </w:rPr>
      </w:pPr>
      <w:r w:rsidDel="00000000" w:rsidR="00000000" w:rsidRPr="00000000">
        <w:rPr>
          <w:rtl w:val="0"/>
        </w:rPr>
        <w:t xml:space="preserve">Iteration 0 - 2/16/2017</w:t>
      </w:r>
    </w:p>
    <w:p w:rsidR="00000000" w:rsidDel="00000000" w:rsidP="00000000" w:rsidRDefault="00000000" w:rsidRPr="00000000">
      <w:pPr>
        <w:numPr>
          <w:ilvl w:val="2"/>
          <w:numId w:val="9"/>
        </w:numPr>
        <w:pBdr/>
        <w:ind w:left="1080" w:hanging="360"/>
        <w:contextualSpacing w:val="1"/>
        <w:rPr>
          <w:u w:val="none"/>
        </w:rPr>
      </w:pPr>
      <w:r w:rsidDel="00000000" w:rsidR="00000000" w:rsidRPr="00000000">
        <w:rPr>
          <w:rtl w:val="0"/>
        </w:rPr>
        <w:t xml:space="preserve">Iteration 1 - 3/16/2017</w:t>
      </w:r>
    </w:p>
    <w:p w:rsidR="00000000" w:rsidDel="00000000" w:rsidP="00000000" w:rsidRDefault="00000000" w:rsidRPr="00000000">
      <w:pPr>
        <w:numPr>
          <w:ilvl w:val="2"/>
          <w:numId w:val="9"/>
        </w:numPr>
        <w:pBdr/>
        <w:ind w:left="1080" w:hanging="360"/>
        <w:contextualSpacing w:val="1"/>
        <w:rPr>
          <w:u w:val="none"/>
        </w:rPr>
      </w:pPr>
      <w:r w:rsidDel="00000000" w:rsidR="00000000" w:rsidRPr="00000000">
        <w:rPr>
          <w:rtl w:val="0"/>
        </w:rPr>
        <w:t xml:space="preserve">Iteration 2 - 4/6/2017</w:t>
      </w:r>
    </w:p>
    <w:p w:rsidR="00000000" w:rsidDel="00000000" w:rsidP="00000000" w:rsidRDefault="00000000" w:rsidRPr="00000000">
      <w:pPr>
        <w:numPr>
          <w:ilvl w:val="2"/>
          <w:numId w:val="9"/>
        </w:numPr>
        <w:pBdr/>
        <w:ind w:left="1080" w:hanging="360"/>
        <w:contextualSpacing w:val="1"/>
        <w:rPr>
          <w:u w:val="none"/>
        </w:rPr>
      </w:pPr>
      <w:r w:rsidDel="00000000" w:rsidR="00000000" w:rsidRPr="00000000">
        <w:rPr>
          <w:rtl w:val="0"/>
        </w:rPr>
        <w:t xml:space="preserve">Iteration 3 - 4/27/2017</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Style w:val="Heading1"/>
        <w:keepNext w:val="0"/>
        <w:keepLines w:val="0"/>
        <w:widowControl w:val="0"/>
        <w:numPr>
          <w:ilvl w:val="0"/>
          <w:numId w:val="9"/>
        </w:numPr>
        <w:pBdr/>
        <w:spacing w:after="0" w:lineRule="auto"/>
        <w:ind w:left="360" w:hanging="360"/>
        <w:contextualSpacing w:val="1"/>
        <w:rPr/>
      </w:pPr>
      <w:bookmarkStart w:colFirst="0" w:colLast="0" w:name="_2s8eyo1" w:id="8"/>
      <w:bookmarkEnd w:id="8"/>
      <w:r w:rsidDel="00000000" w:rsidR="00000000" w:rsidRPr="00000000">
        <w:rPr>
          <w:rtl w:val="0"/>
        </w:rPr>
        <w:t xml:space="preserve">Quality Assurance Plan (Son and Emily)</w:t>
      </w:r>
      <w:r w:rsidDel="00000000" w:rsidR="00000000" w:rsidRPr="00000000">
        <w:rPr>
          <w:rtl w:val="0"/>
        </w:rPr>
      </w:r>
    </w:p>
    <w:p w:rsidR="00000000" w:rsidDel="00000000" w:rsidP="00000000" w:rsidRDefault="00000000" w:rsidRPr="00000000">
      <w:pPr>
        <w:pStyle w:val="Heading2"/>
        <w:keepNext w:val="0"/>
        <w:keepLines w:val="0"/>
        <w:widowControl w:val="0"/>
        <w:pBdr/>
        <w:ind w:left="0" w:firstLine="0"/>
        <w:contextualSpacing w:val="0"/>
        <w:rPr/>
      </w:pPr>
      <w:bookmarkStart w:colFirst="0" w:colLast="0" w:name="_rifh8rk76iz7" w:id="9"/>
      <w:bookmarkEnd w:id="9"/>
      <w:r w:rsidDel="00000000" w:rsidR="00000000" w:rsidRPr="00000000">
        <w:rPr>
          <w:b w:val="0"/>
          <w:rtl w:val="0"/>
        </w:rPr>
        <w:t xml:space="preserve">Metrics </w:t>
      </w:r>
      <w:r w:rsidDel="00000000" w:rsidR="00000000" w:rsidRPr="00000000">
        <w:rPr>
          <w:rtl w:val="0"/>
        </w:rPr>
      </w:r>
    </w:p>
    <w:p w:rsidR="00000000" w:rsidDel="00000000" w:rsidP="00000000" w:rsidRDefault="00000000" w:rsidRPr="00000000">
      <w:pPr>
        <w:numPr>
          <w:ilvl w:val="0"/>
          <w:numId w:val="8"/>
        </w:numPr>
        <w:pBdr/>
        <w:spacing w:before="0" w:lineRule="auto"/>
        <w:ind w:left="720" w:hanging="360"/>
        <w:contextualSpacing w:val="1"/>
        <w:rPr>
          <w:b w:val="1"/>
        </w:rPr>
      </w:pPr>
      <w:commentRangeStart w:id="3"/>
      <w:r w:rsidDel="00000000" w:rsidR="00000000" w:rsidRPr="00000000">
        <w:rPr>
          <w:b w:val="1"/>
          <w:rtl w:val="0"/>
        </w:rPr>
        <w:t xml:space="preserve">Product metrics</w:t>
      </w:r>
      <w:commentRangeEnd w:id="3"/>
      <w:r w:rsidDel="00000000" w:rsidR="00000000" w:rsidRPr="00000000">
        <w:commentReference w:id="3"/>
      </w:r>
      <w:r w:rsidDel="00000000" w:rsidR="00000000" w:rsidRPr="00000000">
        <w:rPr>
          <w:rtl w:val="0"/>
        </w:rPr>
      </w:r>
    </w:p>
    <w:p w:rsidR="00000000" w:rsidDel="00000000" w:rsidP="00000000" w:rsidRDefault="00000000" w:rsidRPr="00000000">
      <w:pPr>
        <w:numPr>
          <w:ilvl w:val="0"/>
          <w:numId w:val="18"/>
        </w:numPr>
        <w:pBdr/>
        <w:spacing w:before="0" w:lineRule="auto"/>
        <w:ind w:left="1080" w:hanging="360"/>
        <w:contextualSpacing w:val="1"/>
        <w:rPr>
          <w:u w:val="none"/>
        </w:rPr>
      </w:pPr>
      <w:r w:rsidDel="00000000" w:rsidR="00000000" w:rsidRPr="00000000">
        <w:rPr>
          <w:rtl w:val="0"/>
        </w:rPr>
        <w:t xml:space="preserve">Purpose: to keep track of the website usage, user patterns, etc</w:t>
      </w:r>
    </w:p>
    <w:p w:rsidR="00000000" w:rsidDel="00000000" w:rsidP="00000000" w:rsidRDefault="00000000" w:rsidRPr="00000000">
      <w:pPr>
        <w:numPr>
          <w:ilvl w:val="0"/>
          <w:numId w:val="18"/>
        </w:numPr>
        <w:pBdr/>
        <w:spacing w:before="0" w:lineRule="auto"/>
        <w:ind w:left="1080" w:hanging="360"/>
        <w:contextualSpacing w:val="1"/>
        <w:rPr>
          <w:u w:val="none"/>
        </w:rPr>
      </w:pPr>
      <w:r w:rsidDel="00000000" w:rsidR="00000000" w:rsidRPr="00000000">
        <w:rPr>
          <w:rtl w:val="0"/>
        </w:rPr>
        <w:t xml:space="preserve">Possible tool for front end:</w:t>
      </w:r>
    </w:p>
    <w:p w:rsidR="00000000" w:rsidDel="00000000" w:rsidP="00000000" w:rsidRDefault="00000000" w:rsidRPr="00000000">
      <w:pPr>
        <w:numPr>
          <w:ilvl w:val="1"/>
          <w:numId w:val="18"/>
        </w:numPr>
        <w:pBdr/>
        <w:ind w:left="1440" w:hanging="360"/>
        <w:contextualSpacing w:val="1"/>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Google analytics: using Google Analytics to have it track accesses and devise graphical analysis</w:t>
      </w:r>
    </w:p>
    <w:p w:rsidR="00000000" w:rsidDel="00000000" w:rsidP="00000000" w:rsidRDefault="00000000" w:rsidRPr="00000000">
      <w:pPr>
        <w:numPr>
          <w:ilvl w:val="0"/>
          <w:numId w:val="18"/>
        </w:numPr>
        <w:pBdr/>
        <w:ind w:left="1080" w:hanging="360"/>
        <w:contextualSpacing w:val="1"/>
        <w:rPr>
          <w:u w:val="none"/>
        </w:rPr>
      </w:pPr>
      <w:r w:rsidDel="00000000" w:rsidR="00000000" w:rsidRPr="00000000">
        <w:rPr>
          <w:rtl w:val="0"/>
        </w:rPr>
        <w:t xml:space="preserve">Basic log file system: store number of files, number of classes, time spent to keep track of project size and manpower</w:t>
      </w:r>
    </w:p>
    <w:p w:rsidR="00000000" w:rsidDel="00000000" w:rsidP="00000000" w:rsidRDefault="00000000" w:rsidRPr="00000000">
      <w:pPr>
        <w:pBdr/>
        <w:ind w:left="0" w:firstLine="0"/>
        <w:contextualSpacing w:val="0"/>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 </w:t>
      </w:r>
    </w:p>
    <w:p w:rsidR="00000000" w:rsidDel="00000000" w:rsidP="00000000" w:rsidRDefault="00000000" w:rsidRPr="00000000">
      <w:pPr>
        <w:numPr>
          <w:ilvl w:val="0"/>
          <w:numId w:val="12"/>
        </w:numPr>
        <w:pBdr/>
        <w:ind w:left="720" w:hanging="360"/>
        <w:contextualSpacing w:val="1"/>
        <w:rPr>
          <w:u w:val="none"/>
        </w:rPr>
      </w:pPr>
      <w:r w:rsidDel="00000000" w:rsidR="00000000" w:rsidRPr="00000000">
        <w:rPr>
          <w:rtl w:val="0"/>
        </w:rPr>
        <w:t xml:space="preserve">Process improvement metrics</w:t>
        <w:br w:type="textWrapping"/>
        <w:t xml:space="preserve">Some possible metrics that help record team’s process:</w:t>
      </w:r>
    </w:p>
    <w:p w:rsidR="00000000" w:rsidDel="00000000" w:rsidP="00000000" w:rsidRDefault="00000000" w:rsidRPr="00000000">
      <w:pPr>
        <w:numPr>
          <w:ilvl w:val="0"/>
          <w:numId w:val="14"/>
        </w:numPr>
        <w:pBdr/>
        <w:spacing w:before="0" w:lineRule="auto"/>
        <w:ind w:left="1080" w:hanging="360"/>
        <w:contextualSpacing w:val="1"/>
        <w:rPr>
          <w:u w:val="none"/>
        </w:rPr>
      </w:pPr>
      <w:r w:rsidDel="00000000" w:rsidR="00000000" w:rsidRPr="00000000">
        <w:rPr>
          <w:rtl w:val="0"/>
        </w:rPr>
        <w:t xml:space="preserve">Actual stories completed / committed stories</w:t>
      </w:r>
    </w:p>
    <w:p w:rsidR="00000000" w:rsidDel="00000000" w:rsidP="00000000" w:rsidRDefault="00000000" w:rsidRPr="00000000">
      <w:pPr>
        <w:numPr>
          <w:ilvl w:val="0"/>
          <w:numId w:val="14"/>
        </w:numPr>
        <w:pBdr/>
        <w:spacing w:before="0" w:lineRule="auto"/>
        <w:ind w:left="1080" w:hanging="360"/>
        <w:contextualSpacing w:val="1"/>
        <w:rPr>
          <w:u w:val="none"/>
        </w:rPr>
      </w:pPr>
      <w:r w:rsidDel="00000000" w:rsidR="00000000" w:rsidRPr="00000000">
        <w:rPr>
          <w:rtl w:val="0"/>
        </w:rPr>
        <w:t xml:space="preserve">Technical debt: number of bugs found / number of bugs fixed</w:t>
      </w:r>
    </w:p>
    <w:p w:rsidR="00000000" w:rsidDel="00000000" w:rsidP="00000000" w:rsidRDefault="00000000" w:rsidRPr="00000000">
      <w:pPr>
        <w:numPr>
          <w:ilvl w:val="0"/>
          <w:numId w:val="14"/>
        </w:numPr>
        <w:pBdr/>
        <w:spacing w:before="0" w:lineRule="auto"/>
        <w:ind w:left="1080" w:hanging="360"/>
        <w:contextualSpacing w:val="1"/>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Retrospective process improvement: ability to revise development process to make it more effective for next iteration / sprint</w:t>
      </w:r>
    </w:p>
    <w:p w:rsidR="00000000" w:rsidDel="00000000" w:rsidP="00000000" w:rsidRDefault="00000000" w:rsidRPr="00000000">
      <w:pPr>
        <w:pBdr/>
        <w:spacing w:before="0" w:lineRule="auto"/>
        <w:ind w:left="1080" w:firstLine="0"/>
        <w:contextualSpacing w:val="0"/>
        <w:rPr/>
      </w:pPr>
      <w:r w:rsidDel="00000000" w:rsidR="00000000" w:rsidRPr="00000000">
        <w:rPr>
          <w:rtl w:val="0"/>
        </w:rPr>
        <w:t xml:space="preserve">Reference:</w:t>
      </w:r>
      <w:hyperlink r:id="rId27">
        <w:r w:rsidDel="00000000" w:rsidR="00000000" w:rsidRPr="00000000">
          <w:rPr>
            <w:rtl w:val="0"/>
          </w:rPr>
          <w:t xml:space="preserve"> </w:t>
        </w:r>
      </w:hyperlink>
      <w:hyperlink r:id="rId28">
        <w:r w:rsidDel="00000000" w:rsidR="00000000" w:rsidRPr="00000000">
          <w:rPr>
            <w:color w:val="1155cc"/>
            <w:u w:val="single"/>
            <w:rtl w:val="0"/>
          </w:rPr>
          <w:t xml:space="preserve">http://pragmaticmarketing.com/resources/9-scrum-metrics-to-keep-your-team-on-track</w:t>
        </w:r>
      </w:hyperlink>
      <w:r w:rsidDel="00000000" w:rsidR="00000000" w:rsidRPr="00000000">
        <w:rPr>
          <w:rtl w:val="0"/>
        </w:rPr>
      </w:r>
    </w:p>
    <w:p w:rsidR="00000000" w:rsidDel="00000000" w:rsidP="00000000" w:rsidRDefault="00000000" w:rsidRPr="00000000">
      <w:pPr>
        <w:pStyle w:val="Heading2"/>
        <w:keepNext w:val="0"/>
        <w:keepLines w:val="0"/>
        <w:widowControl w:val="0"/>
        <w:numPr>
          <w:ilvl w:val="1"/>
          <w:numId w:val="9"/>
        </w:numPr>
        <w:pBdr/>
        <w:spacing w:after="0" w:lineRule="auto"/>
        <w:ind w:left="720" w:hanging="360"/>
        <w:contextualSpacing w:val="1"/>
        <w:rPr>
          <w:b w:val="0"/>
          <w:sz w:val="26"/>
          <w:szCs w:val="26"/>
        </w:rPr>
      </w:pPr>
      <w:bookmarkStart w:colFirst="0" w:colLast="0" w:name="_2t907aizoabq" w:id="10"/>
      <w:bookmarkEnd w:id="10"/>
      <w:r w:rsidDel="00000000" w:rsidR="00000000" w:rsidRPr="00000000">
        <w:rPr>
          <w:b w:val="0"/>
          <w:rtl w:val="0"/>
        </w:rPr>
        <w:t xml:space="preserve">Standard</w:t>
      </w:r>
    </w:p>
    <w:p w:rsidR="00000000" w:rsidDel="00000000" w:rsidP="00000000" w:rsidRDefault="00000000" w:rsidRPr="00000000">
      <w:pPr>
        <w:pStyle w:val="Heading2"/>
        <w:keepNext w:val="0"/>
        <w:keepLines w:val="0"/>
        <w:widowControl w:val="0"/>
        <w:numPr>
          <w:ilvl w:val="0"/>
          <w:numId w:val="16"/>
        </w:numPr>
        <w:pBdr/>
        <w:spacing w:after="0" w:lineRule="auto"/>
        <w:ind w:left="1080" w:hanging="360"/>
        <w:contextualSpacing w:val="1"/>
        <w:rPr>
          <w:b w:val="0"/>
          <w:sz w:val="22"/>
          <w:szCs w:val="22"/>
          <w:u w:val="none"/>
        </w:rPr>
      </w:pPr>
      <w:bookmarkStart w:colFirst="0" w:colLast="0" w:name="_5taqj439loz4" w:id="11"/>
      <w:bookmarkEnd w:id="11"/>
      <w:r w:rsidDel="00000000" w:rsidR="00000000" w:rsidRPr="00000000">
        <w:rPr>
          <w:b w:val="0"/>
          <w:sz w:val="22"/>
          <w:szCs w:val="22"/>
          <w:rtl w:val="0"/>
        </w:rPr>
        <w:t xml:space="preserve">Variable names descriptive and concise</w:t>
      </w:r>
    </w:p>
    <w:p w:rsidR="00000000" w:rsidDel="00000000" w:rsidP="00000000" w:rsidRDefault="00000000" w:rsidRPr="00000000">
      <w:pPr>
        <w:pStyle w:val="Heading2"/>
        <w:keepNext w:val="0"/>
        <w:keepLines w:val="0"/>
        <w:widowControl w:val="0"/>
        <w:numPr>
          <w:ilvl w:val="0"/>
          <w:numId w:val="16"/>
        </w:numPr>
        <w:pBdr/>
        <w:spacing w:after="0" w:lineRule="auto"/>
        <w:ind w:left="1080" w:hanging="360"/>
        <w:contextualSpacing w:val="1"/>
        <w:rPr>
          <w:b w:val="0"/>
          <w:sz w:val="22"/>
          <w:szCs w:val="22"/>
          <w:u w:val="none"/>
        </w:rPr>
      </w:pPr>
      <w:bookmarkStart w:colFirst="0" w:colLast="0" w:name="_o4i1ezch6a7u" w:id="12"/>
      <w:bookmarkEnd w:id="12"/>
      <w:r w:rsidDel="00000000" w:rsidR="00000000" w:rsidRPr="00000000">
        <w:rPr>
          <w:b w:val="0"/>
          <w:sz w:val="22"/>
          <w:szCs w:val="22"/>
          <w:rtl w:val="0"/>
        </w:rPr>
        <w:t xml:space="preserve">single quotations for string</w:t>
      </w:r>
    </w:p>
    <w:p w:rsidR="00000000" w:rsidDel="00000000" w:rsidP="00000000" w:rsidRDefault="00000000" w:rsidRPr="00000000">
      <w:pPr>
        <w:pStyle w:val="Heading2"/>
        <w:keepNext w:val="0"/>
        <w:keepLines w:val="0"/>
        <w:widowControl w:val="0"/>
        <w:numPr>
          <w:ilvl w:val="0"/>
          <w:numId w:val="16"/>
        </w:numPr>
        <w:pBdr/>
        <w:spacing w:after="0" w:lineRule="auto"/>
        <w:ind w:left="1080" w:hanging="360"/>
        <w:contextualSpacing w:val="1"/>
        <w:rPr>
          <w:b w:val="0"/>
          <w:sz w:val="22"/>
          <w:szCs w:val="22"/>
          <w:u w:val="none"/>
        </w:rPr>
      </w:pPr>
      <w:bookmarkStart w:colFirst="0" w:colLast="0" w:name="_p5z8qor24zla" w:id="13"/>
      <w:bookmarkEnd w:id="13"/>
      <w:r w:rsidDel="00000000" w:rsidR="00000000" w:rsidRPr="00000000">
        <w:rPr>
          <w:b w:val="0"/>
          <w:sz w:val="22"/>
          <w:szCs w:val="22"/>
          <w:rtl w:val="0"/>
        </w:rPr>
        <w:t xml:space="preserve">Comments on all methods</w:t>
      </w:r>
    </w:p>
    <w:p w:rsidR="00000000" w:rsidDel="00000000" w:rsidP="00000000" w:rsidRDefault="00000000" w:rsidRPr="00000000">
      <w:pPr>
        <w:pStyle w:val="Heading2"/>
        <w:keepNext w:val="0"/>
        <w:keepLines w:val="0"/>
        <w:widowControl w:val="0"/>
        <w:numPr>
          <w:ilvl w:val="0"/>
          <w:numId w:val="16"/>
        </w:numPr>
        <w:pBdr/>
        <w:spacing w:after="0" w:lineRule="auto"/>
        <w:ind w:left="1080" w:hanging="360"/>
        <w:contextualSpacing w:val="1"/>
        <w:rPr>
          <w:b w:val="0"/>
          <w:sz w:val="22"/>
          <w:szCs w:val="22"/>
          <w:u w:val="none"/>
        </w:rPr>
      </w:pPr>
      <w:bookmarkStart w:colFirst="0" w:colLast="0" w:name="_1kv9yxe0b743" w:id="14"/>
      <w:bookmarkEnd w:id="14"/>
      <w:r w:rsidDel="00000000" w:rsidR="00000000" w:rsidRPr="00000000">
        <w:rPr>
          <w:b w:val="0"/>
          <w:sz w:val="22"/>
          <w:szCs w:val="22"/>
          <w:rtl w:val="0"/>
        </w:rPr>
        <w:t xml:space="preserve">Lines no longer than 100 characters</w:t>
      </w:r>
    </w:p>
    <w:p w:rsidR="00000000" w:rsidDel="00000000" w:rsidP="00000000" w:rsidRDefault="00000000" w:rsidRPr="00000000">
      <w:pPr>
        <w:pStyle w:val="Heading2"/>
        <w:keepNext w:val="0"/>
        <w:keepLines w:val="0"/>
        <w:widowControl w:val="0"/>
        <w:numPr>
          <w:ilvl w:val="0"/>
          <w:numId w:val="16"/>
        </w:numPr>
        <w:pBdr/>
        <w:spacing w:after="0" w:lineRule="auto"/>
        <w:ind w:left="1080" w:hanging="360"/>
        <w:contextualSpacing w:val="1"/>
        <w:rPr>
          <w:b w:val="0"/>
          <w:sz w:val="22"/>
          <w:szCs w:val="22"/>
          <w:u w:val="none"/>
        </w:rPr>
      </w:pPr>
      <w:bookmarkStart w:colFirst="0" w:colLast="0" w:name="_m6oui74dx3gp" w:id="15"/>
      <w:bookmarkEnd w:id="15"/>
      <w:r w:rsidDel="00000000" w:rsidR="00000000" w:rsidRPr="00000000">
        <w:rPr>
          <w:b w:val="0"/>
          <w:sz w:val="22"/>
          <w:szCs w:val="22"/>
          <w:rtl w:val="0"/>
        </w:rPr>
        <w:t xml:space="preserve">Braces always follow if statements, etc?</w:t>
      </w:r>
    </w:p>
    <w:p w:rsidR="00000000" w:rsidDel="00000000" w:rsidP="00000000" w:rsidRDefault="00000000" w:rsidRPr="00000000">
      <w:pPr>
        <w:pStyle w:val="Heading2"/>
        <w:keepNext w:val="0"/>
        <w:keepLines w:val="0"/>
        <w:widowControl w:val="0"/>
        <w:numPr>
          <w:ilvl w:val="0"/>
          <w:numId w:val="16"/>
        </w:numPr>
        <w:pBdr/>
        <w:spacing w:after="0" w:lineRule="auto"/>
        <w:ind w:left="1080" w:hanging="360"/>
        <w:contextualSpacing w:val="1"/>
        <w:rPr>
          <w:b w:val="0"/>
          <w:sz w:val="22"/>
          <w:szCs w:val="22"/>
          <w:u w:val="none"/>
        </w:rPr>
      </w:pPr>
      <w:bookmarkStart w:colFirst="0" w:colLast="0" w:name="_9r5gi3z24hu4" w:id="16"/>
      <w:bookmarkEnd w:id="16"/>
      <w:r w:rsidDel="00000000" w:rsidR="00000000" w:rsidRPr="00000000">
        <w:rPr>
          <w:b w:val="0"/>
          <w:sz w:val="22"/>
          <w:szCs w:val="22"/>
          <w:rtl w:val="0"/>
        </w:rPr>
        <w:t xml:space="preserve">Comments on every method</w:t>
      </w:r>
    </w:p>
    <w:p w:rsidR="00000000" w:rsidDel="00000000" w:rsidP="00000000" w:rsidRDefault="00000000" w:rsidRPr="00000000">
      <w:pPr>
        <w:pStyle w:val="Heading2"/>
        <w:keepNext w:val="0"/>
        <w:keepLines w:val="0"/>
        <w:widowControl w:val="0"/>
        <w:numPr>
          <w:ilvl w:val="0"/>
          <w:numId w:val="16"/>
        </w:numPr>
        <w:pBdr/>
        <w:spacing w:after="0" w:lineRule="auto"/>
        <w:ind w:left="1080" w:hanging="360"/>
        <w:contextualSpacing w:val="1"/>
        <w:rPr>
          <w:b w:val="0"/>
          <w:sz w:val="22"/>
          <w:szCs w:val="22"/>
          <w:u w:val="none"/>
        </w:rPr>
      </w:pPr>
      <w:bookmarkStart w:colFirst="0" w:colLast="0" w:name="_oe3gwfaznwjl" w:id="17"/>
      <w:bookmarkEnd w:id="17"/>
      <w:r w:rsidDel="00000000" w:rsidR="00000000" w:rsidRPr="00000000">
        <w:rPr>
          <w:b w:val="0"/>
          <w:sz w:val="22"/>
          <w:szCs w:val="22"/>
          <w:rtl w:val="0"/>
        </w:rPr>
        <w:t xml:space="preserve">files should have a header</w:t>
      </w:r>
    </w:p>
    <w:p w:rsidR="00000000" w:rsidDel="00000000" w:rsidP="00000000" w:rsidRDefault="00000000" w:rsidRPr="00000000">
      <w:pPr>
        <w:pStyle w:val="Heading2"/>
        <w:keepNext w:val="0"/>
        <w:keepLines w:val="0"/>
        <w:widowControl w:val="0"/>
        <w:numPr>
          <w:ilvl w:val="1"/>
          <w:numId w:val="16"/>
        </w:numPr>
        <w:pBdr/>
        <w:spacing w:after="0" w:lineRule="auto"/>
        <w:ind w:left="1440" w:hanging="360"/>
        <w:contextualSpacing w:val="1"/>
        <w:rPr>
          <w:b w:val="0"/>
          <w:sz w:val="22"/>
          <w:szCs w:val="22"/>
          <w:u w:val="none"/>
        </w:rPr>
      </w:pPr>
      <w:bookmarkStart w:colFirst="0" w:colLast="0" w:name="_gt1jxougmfla" w:id="18"/>
      <w:bookmarkEnd w:id="18"/>
      <w:r w:rsidDel="00000000" w:rsidR="00000000" w:rsidRPr="00000000">
        <w:rPr>
          <w:b w:val="0"/>
          <w:sz w:val="22"/>
          <w:szCs w:val="22"/>
          <w:rtl w:val="0"/>
        </w:rPr>
        <w:t xml:space="preserve">F</w:t>
      </w:r>
      <w:r w:rsidDel="00000000" w:rsidR="00000000" w:rsidRPr="00000000">
        <w:rPr>
          <w:b w:val="0"/>
          <w:sz w:val="22"/>
          <w:szCs w:val="22"/>
          <w:rtl w:val="0"/>
        </w:rPr>
        <w:t xml:space="preserve">ile</w:t>
      </w:r>
    </w:p>
    <w:p w:rsidR="00000000" w:rsidDel="00000000" w:rsidP="00000000" w:rsidRDefault="00000000" w:rsidRPr="00000000">
      <w:pPr>
        <w:pStyle w:val="Heading2"/>
        <w:keepNext w:val="0"/>
        <w:keepLines w:val="0"/>
        <w:widowControl w:val="0"/>
        <w:numPr>
          <w:ilvl w:val="1"/>
          <w:numId w:val="16"/>
        </w:numPr>
        <w:pBdr/>
        <w:spacing w:after="0" w:lineRule="auto"/>
        <w:ind w:left="1440" w:hanging="360"/>
        <w:contextualSpacing w:val="1"/>
        <w:rPr>
          <w:b w:val="0"/>
          <w:sz w:val="22"/>
          <w:szCs w:val="22"/>
          <w:u w:val="none"/>
        </w:rPr>
      </w:pPr>
      <w:bookmarkStart w:colFirst="0" w:colLast="0" w:name="_ke37on13duve" w:id="19"/>
      <w:bookmarkEnd w:id="19"/>
      <w:r w:rsidDel="00000000" w:rsidR="00000000" w:rsidRPr="00000000">
        <w:rPr>
          <w:b w:val="0"/>
          <w:sz w:val="22"/>
          <w:szCs w:val="22"/>
          <w:rtl w:val="0"/>
        </w:rPr>
        <w:t xml:space="preserve">Date</w:t>
      </w:r>
    </w:p>
    <w:p w:rsidR="00000000" w:rsidDel="00000000" w:rsidP="00000000" w:rsidRDefault="00000000" w:rsidRPr="00000000">
      <w:pPr>
        <w:pStyle w:val="Heading2"/>
        <w:keepNext w:val="0"/>
        <w:keepLines w:val="0"/>
        <w:widowControl w:val="0"/>
        <w:numPr>
          <w:ilvl w:val="1"/>
          <w:numId w:val="16"/>
        </w:numPr>
        <w:pBdr/>
        <w:spacing w:after="0" w:lineRule="auto"/>
        <w:ind w:left="1440" w:hanging="360"/>
        <w:contextualSpacing w:val="1"/>
        <w:rPr>
          <w:b w:val="0"/>
          <w:sz w:val="22"/>
          <w:szCs w:val="22"/>
          <w:u w:val="none"/>
        </w:rPr>
      </w:pPr>
      <w:bookmarkStart w:colFirst="0" w:colLast="0" w:name="_hpfg2oonnkla" w:id="20"/>
      <w:bookmarkEnd w:id="20"/>
      <w:r w:rsidDel="00000000" w:rsidR="00000000" w:rsidRPr="00000000">
        <w:rPr>
          <w:b w:val="0"/>
          <w:sz w:val="22"/>
          <w:szCs w:val="22"/>
          <w:rtl w:val="0"/>
        </w:rPr>
        <w:t xml:space="preserve">A</w:t>
      </w:r>
      <w:r w:rsidDel="00000000" w:rsidR="00000000" w:rsidRPr="00000000">
        <w:rPr>
          <w:b w:val="0"/>
          <w:sz w:val="22"/>
          <w:szCs w:val="22"/>
          <w:rtl w:val="0"/>
        </w:rPr>
        <w:t xml:space="preserve">uthor</w:t>
      </w:r>
    </w:p>
    <w:p w:rsidR="00000000" w:rsidDel="00000000" w:rsidP="00000000" w:rsidRDefault="00000000" w:rsidRPr="00000000">
      <w:pPr>
        <w:pStyle w:val="Heading2"/>
        <w:keepNext w:val="0"/>
        <w:keepLines w:val="0"/>
        <w:widowControl w:val="0"/>
        <w:numPr>
          <w:ilvl w:val="1"/>
          <w:numId w:val="16"/>
        </w:numPr>
        <w:pBdr/>
        <w:spacing w:after="0" w:lineRule="auto"/>
        <w:ind w:left="1440" w:hanging="360"/>
        <w:contextualSpacing w:val="1"/>
        <w:rPr>
          <w:b w:val="0"/>
          <w:sz w:val="22"/>
          <w:szCs w:val="22"/>
          <w:u w:val="none"/>
        </w:rPr>
      </w:pPr>
      <w:bookmarkStart w:colFirst="0" w:colLast="0" w:name="_tf0gu8kfcumj" w:id="21"/>
      <w:bookmarkEnd w:id="21"/>
      <w:r w:rsidDel="00000000" w:rsidR="00000000" w:rsidRPr="00000000">
        <w:rPr>
          <w:b w:val="0"/>
          <w:sz w:val="22"/>
          <w:szCs w:val="22"/>
          <w:rtl w:val="0"/>
        </w:rPr>
        <w:t xml:space="preserve">purpose </w:t>
      </w:r>
    </w:p>
    <w:p w:rsidR="00000000" w:rsidDel="00000000" w:rsidP="00000000" w:rsidRDefault="00000000" w:rsidRPr="00000000">
      <w:pPr>
        <w:numPr>
          <w:ilvl w:val="0"/>
          <w:numId w:val="16"/>
        </w:numPr>
        <w:pBdr/>
        <w:ind w:left="1080" w:hanging="360"/>
        <w:contextualSpacing w:val="1"/>
      </w:pPr>
      <w:hyperlink r:id="rId29">
        <w:r w:rsidDel="00000000" w:rsidR="00000000" w:rsidRPr="00000000">
          <w:rPr>
            <w:color w:val="1155cc"/>
            <w:u w:val="single"/>
            <w:rtl w:val="0"/>
          </w:rPr>
          <w:t xml:space="preserve">https://github.com/airbnb/javascript</w:t>
        </w:r>
      </w:hyperlink>
      <w:r w:rsidDel="00000000" w:rsidR="00000000" w:rsidRPr="00000000">
        <w:rPr>
          <w:rtl w:val="0"/>
        </w:rPr>
        <w:t xml:space="preserve"> </w:t>
      </w:r>
    </w:p>
    <w:p w:rsidR="00000000" w:rsidDel="00000000" w:rsidP="00000000" w:rsidRDefault="00000000" w:rsidRPr="00000000">
      <w:pPr>
        <w:numPr>
          <w:ilvl w:val="0"/>
          <w:numId w:val="16"/>
        </w:numPr>
        <w:pBdr/>
        <w:ind w:left="1080" w:hanging="360"/>
        <w:contextualSpacing w:val="1"/>
        <w:rPr>
          <w:u w:val="none"/>
        </w:rPr>
      </w:pPr>
      <w:hyperlink r:id="rId30">
        <w:r w:rsidDel="00000000" w:rsidR="00000000" w:rsidRPr="00000000">
          <w:rPr>
            <w:color w:val="1155cc"/>
            <w:u w:val="single"/>
            <w:rtl w:val="0"/>
          </w:rPr>
          <w:t xml:space="preserve">https://make.wordpress.org/core/handbook/best-practices/coding-standards/javascript/</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pPr>
        <w:pStyle w:val="Heading2"/>
        <w:keepNext w:val="0"/>
        <w:keepLines w:val="0"/>
        <w:widowControl w:val="0"/>
        <w:pBdr/>
        <w:spacing w:after="0" w:lineRule="auto"/>
        <w:ind w:left="720" w:firstLine="0"/>
        <w:contextualSpacing w:val="0"/>
        <w:rPr>
          <w:b w:val="0"/>
          <w:sz w:val="26"/>
          <w:szCs w:val="26"/>
        </w:rPr>
      </w:pPr>
      <w:bookmarkStart w:colFirst="0" w:colLast="0" w:name="_26in1rg" w:id="22"/>
      <w:bookmarkEnd w:id="22"/>
      <w:r w:rsidDel="00000000" w:rsidR="00000000" w:rsidRPr="00000000">
        <w:rPr>
          <w:rtl w:val="0"/>
        </w:rPr>
      </w:r>
    </w:p>
    <w:p w:rsidR="00000000" w:rsidDel="00000000" w:rsidP="00000000" w:rsidRDefault="00000000" w:rsidRPr="00000000">
      <w:pPr>
        <w:pStyle w:val="Heading2"/>
        <w:keepNext w:val="0"/>
        <w:keepLines w:val="0"/>
        <w:widowControl w:val="0"/>
        <w:numPr>
          <w:ilvl w:val="1"/>
          <w:numId w:val="9"/>
        </w:numPr>
        <w:pBdr/>
        <w:spacing w:after="0" w:before="0" w:lineRule="auto"/>
        <w:ind w:left="720" w:hanging="360"/>
        <w:contextualSpacing w:val="1"/>
        <w:rPr>
          <w:b w:val="0"/>
          <w:sz w:val="26"/>
          <w:szCs w:val="26"/>
        </w:rPr>
      </w:pPr>
      <w:bookmarkStart w:colFirst="0" w:colLast="0" w:name="_lnxbz9" w:id="23"/>
      <w:bookmarkEnd w:id="23"/>
      <w:r w:rsidDel="00000000" w:rsidR="00000000" w:rsidRPr="00000000">
        <w:rPr>
          <w:b w:val="0"/>
          <w:rtl w:val="0"/>
        </w:rPr>
        <w:t xml:space="preserve">Inspection/Review Process</w:t>
      </w:r>
      <w:r w:rsidDel="00000000" w:rsidR="00000000" w:rsidRPr="00000000">
        <w:rPr>
          <w:rtl w:val="0"/>
        </w:rPr>
      </w:r>
    </w:p>
    <w:p w:rsidR="00000000" w:rsidDel="00000000" w:rsidP="00000000" w:rsidRDefault="00000000" w:rsidRPr="00000000">
      <w:pPr>
        <w:keepNext w:val="0"/>
        <w:keepLines w:val="0"/>
        <w:widowControl w:val="0"/>
        <w:numPr>
          <w:ilvl w:val="0"/>
          <w:numId w:val="5"/>
        </w:numPr>
        <w:pBdr/>
        <w:ind w:left="1080" w:hanging="360"/>
        <w:contextualSpacing w:val="1"/>
        <w:rPr>
          <w:u w:val="none"/>
        </w:rPr>
      </w:pPr>
      <w:r w:rsidDel="00000000" w:rsidR="00000000" w:rsidRPr="00000000">
        <w:rPr>
          <w:rtl w:val="0"/>
        </w:rPr>
        <w:t xml:space="preserve">Using Github pull request or maybe Reviewboard</w:t>
      </w:r>
    </w:p>
    <w:p w:rsidR="00000000" w:rsidDel="00000000" w:rsidP="00000000" w:rsidRDefault="00000000" w:rsidRPr="00000000">
      <w:pPr>
        <w:keepNext w:val="0"/>
        <w:keepLines w:val="0"/>
        <w:widowControl w:val="0"/>
        <w:pBdr/>
        <w:ind w:left="135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ind w:left="720" w:firstLine="0"/>
        <w:contextualSpacing w:val="0"/>
        <w:rPr/>
      </w:pPr>
      <w:r w:rsidDel="00000000" w:rsidR="00000000" w:rsidRPr="00000000">
        <w:rPr>
          <w:rtl w:val="0"/>
        </w:rPr>
        <w:t xml:space="preserve">The review process:</w:t>
      </w:r>
    </w:p>
    <w:p w:rsidR="00000000" w:rsidDel="00000000" w:rsidP="00000000" w:rsidRDefault="00000000" w:rsidRPr="00000000">
      <w:pPr>
        <w:keepNext w:val="0"/>
        <w:keepLines w:val="0"/>
        <w:widowControl w:val="0"/>
        <w:numPr>
          <w:ilvl w:val="0"/>
          <w:numId w:val="2"/>
        </w:numPr>
        <w:pBdr/>
        <w:ind w:left="1080" w:hanging="360"/>
        <w:contextualSpacing w:val="1"/>
        <w:rPr/>
      </w:pPr>
      <w:r w:rsidDel="00000000" w:rsidR="00000000" w:rsidRPr="00000000">
        <w:rPr>
          <w:rtl w:val="0"/>
        </w:rPr>
        <w:t xml:space="preserve">Requirement inspection: at least once every iteration / sprint, a requirement inspection review is required to verify requirements priorities, checking with team 2 for integrations plan and avoid any duplication.</w:t>
      </w:r>
    </w:p>
    <w:p w:rsidR="00000000" w:rsidDel="00000000" w:rsidP="00000000" w:rsidRDefault="00000000" w:rsidRPr="00000000">
      <w:pPr>
        <w:keepNext w:val="0"/>
        <w:keepLines w:val="0"/>
        <w:widowControl w:val="0"/>
        <w:numPr>
          <w:ilvl w:val="0"/>
          <w:numId w:val="2"/>
        </w:numPr>
        <w:pBdr/>
        <w:ind w:left="1080" w:hanging="360"/>
        <w:contextualSpacing w:val="1"/>
        <w:rPr/>
      </w:pPr>
      <w:r w:rsidDel="00000000" w:rsidR="00000000" w:rsidRPr="00000000">
        <w:rPr>
          <w:rtl w:val="0"/>
        </w:rPr>
        <w:t xml:space="preserve">Design inspection: general designs and approaches for each feature should be report to the team leader / team sub leader before actual implementation.</w:t>
      </w:r>
    </w:p>
    <w:p w:rsidR="00000000" w:rsidDel="00000000" w:rsidP="00000000" w:rsidRDefault="00000000" w:rsidRPr="00000000">
      <w:pPr>
        <w:keepNext w:val="0"/>
        <w:keepLines w:val="0"/>
        <w:widowControl w:val="0"/>
        <w:numPr>
          <w:ilvl w:val="0"/>
          <w:numId w:val="2"/>
        </w:numPr>
        <w:pBdr/>
        <w:ind w:left="1080" w:hanging="360"/>
        <w:contextualSpacing w:val="1"/>
        <w:rPr/>
      </w:pPr>
      <w:r w:rsidDel="00000000" w:rsidR="00000000" w:rsidRPr="00000000">
        <w:rPr>
          <w:rtl w:val="0"/>
        </w:rPr>
        <w:t xml:space="preserve">Code review: a code review must be requested before</w:t>
      </w:r>
      <w:commentRangeStart w:id="4"/>
      <w:commentRangeStart w:id="5"/>
      <w:r w:rsidDel="00000000" w:rsidR="00000000" w:rsidRPr="00000000">
        <w:rPr>
          <w:rtl w:val="0"/>
        </w:rPr>
        <w:t xml:space="preserve"> actual commit to the master branch.</w:t>
      </w:r>
      <w:commentRangeEnd w:id="4"/>
      <w:r w:rsidDel="00000000" w:rsidR="00000000" w:rsidRPr="00000000">
        <w:commentReference w:id="4"/>
      </w:r>
      <w:commentRangeEnd w:id="5"/>
      <w:r w:rsidDel="00000000" w:rsidR="00000000" w:rsidRPr="00000000">
        <w:commentReference w:id="5"/>
      </w:r>
      <w:r w:rsidDel="00000000" w:rsidR="00000000" w:rsidRPr="00000000">
        <w:rPr>
          <w:rtl w:val="0"/>
        </w:rPr>
      </w:r>
    </w:p>
    <w:p w:rsidR="00000000" w:rsidDel="00000000" w:rsidP="00000000" w:rsidRDefault="00000000" w:rsidRPr="00000000">
      <w:pPr>
        <w:keepNext w:val="0"/>
        <w:keepLines w:val="0"/>
        <w:widowControl w:val="0"/>
        <w:numPr>
          <w:ilvl w:val="1"/>
          <w:numId w:val="2"/>
        </w:numPr>
        <w:pBdr/>
        <w:ind w:left="1440" w:hanging="360"/>
        <w:contextualSpacing w:val="1"/>
        <w:rPr/>
      </w:pPr>
      <w:r w:rsidDel="00000000" w:rsidR="00000000" w:rsidRPr="00000000">
        <w:rPr>
          <w:rtl w:val="0"/>
        </w:rPr>
        <w:t xml:space="preserve">Less than 200 lines at a time: commit often to your branches. (Easier for reviewers, and able to fix bugs early)</w:t>
      </w:r>
    </w:p>
    <w:p w:rsidR="00000000" w:rsidDel="00000000" w:rsidP="00000000" w:rsidRDefault="00000000" w:rsidRPr="00000000">
      <w:pPr>
        <w:keepNext w:val="0"/>
        <w:keepLines w:val="0"/>
        <w:widowControl w:val="0"/>
        <w:numPr>
          <w:ilvl w:val="1"/>
          <w:numId w:val="2"/>
        </w:numPr>
        <w:pBdr/>
        <w:ind w:left="1440" w:hanging="360"/>
        <w:contextualSpacing w:val="1"/>
        <w:rPr/>
      </w:pPr>
      <w:r w:rsidDel="00000000" w:rsidR="00000000" w:rsidRPr="00000000">
        <w:rPr>
          <w:rtl w:val="0"/>
        </w:rPr>
        <w:t xml:space="preserve">The committing reviews should include at least implementation leader, and maybe the team leader. Only do a master commit when a “ship it!” is granted.</w:t>
      </w:r>
    </w:p>
    <w:p w:rsidR="00000000" w:rsidDel="00000000" w:rsidP="00000000" w:rsidRDefault="00000000" w:rsidRPr="00000000">
      <w:pPr>
        <w:keepNext w:val="0"/>
        <w:keepLines w:val="0"/>
        <w:widowControl w:val="0"/>
        <w:numPr>
          <w:ilvl w:val="1"/>
          <w:numId w:val="2"/>
        </w:numPr>
        <w:pBdr/>
        <w:ind w:left="1440" w:hanging="360"/>
        <w:contextualSpacing w:val="1"/>
        <w:rPr/>
      </w:pPr>
      <w:r w:rsidDel="00000000" w:rsidR="00000000" w:rsidRPr="00000000">
        <w:rPr>
          <w:rtl w:val="0"/>
        </w:rPr>
        <w:t xml:space="preserve">Reviewer must record inspection rate and defect rate.</w:t>
      </w:r>
    </w:p>
    <w:p w:rsidR="00000000" w:rsidDel="00000000" w:rsidP="00000000" w:rsidRDefault="00000000" w:rsidRPr="00000000">
      <w:pPr>
        <w:keepNext w:val="0"/>
        <w:keepLines w:val="0"/>
        <w:widowControl w:val="0"/>
        <w:numPr>
          <w:ilvl w:val="1"/>
          <w:numId w:val="2"/>
        </w:numPr>
        <w:pBdr/>
        <w:ind w:left="1440" w:hanging="360"/>
        <w:contextualSpacing w:val="1"/>
        <w:rPr/>
      </w:pPr>
      <w:r w:rsidDel="00000000" w:rsidR="00000000" w:rsidRPr="00000000">
        <w:rPr>
          <w:rtl w:val="0"/>
        </w:rPr>
        <w:t xml:space="preserve">Review submitter must record defect-fixing time.</w:t>
      </w:r>
    </w:p>
    <w:p w:rsidR="00000000" w:rsidDel="00000000" w:rsidP="00000000" w:rsidRDefault="00000000" w:rsidRPr="00000000">
      <w:pPr>
        <w:keepNext w:val="0"/>
        <w:keepLines w:val="0"/>
        <w:widowControl w:val="0"/>
        <w:pBdr/>
        <w:ind w:left="0" w:firstLine="0"/>
        <w:contextualSpacing w:val="0"/>
        <w:rPr/>
      </w:pPr>
      <w:r w:rsidDel="00000000" w:rsidR="00000000" w:rsidRPr="00000000">
        <w:rPr>
          <w:rtl w:val="0"/>
        </w:rPr>
      </w:r>
    </w:p>
    <w:p w:rsidR="00000000" w:rsidDel="00000000" w:rsidP="00000000" w:rsidRDefault="00000000" w:rsidRPr="00000000">
      <w:pPr>
        <w:pStyle w:val="Heading2"/>
        <w:keepNext w:val="0"/>
        <w:keepLines w:val="0"/>
        <w:widowControl w:val="0"/>
        <w:numPr>
          <w:ilvl w:val="1"/>
          <w:numId w:val="9"/>
        </w:numPr>
        <w:pBdr/>
        <w:spacing w:after="0" w:before="0" w:lineRule="auto"/>
        <w:ind w:left="720" w:hanging="360"/>
        <w:contextualSpacing w:val="1"/>
        <w:rPr>
          <w:b w:val="0"/>
          <w:sz w:val="26"/>
          <w:szCs w:val="26"/>
        </w:rPr>
      </w:pPr>
      <w:bookmarkStart w:colFirst="0" w:colLast="0" w:name="_i66qskaw4hbb" w:id="24"/>
      <w:bookmarkEnd w:id="24"/>
      <w:r w:rsidDel="00000000" w:rsidR="00000000" w:rsidRPr="00000000">
        <w:rPr>
          <w:b w:val="0"/>
          <w:rtl w:val="0"/>
        </w:rPr>
        <w:t xml:space="preserve">Testing</w:t>
      </w:r>
    </w:p>
    <w:p w:rsidR="00000000" w:rsidDel="00000000" w:rsidP="00000000" w:rsidRDefault="00000000" w:rsidRPr="00000000">
      <w:pPr>
        <w:numPr>
          <w:ilvl w:val="0"/>
          <w:numId w:val="4"/>
        </w:numPr>
        <w:pBdr/>
        <w:ind w:left="1080" w:hanging="360"/>
        <w:contextualSpacing w:val="1"/>
        <w:rPr>
          <w:u w:val="none"/>
        </w:rPr>
      </w:pPr>
      <w:r w:rsidDel="00000000" w:rsidR="00000000" w:rsidRPr="00000000">
        <w:rPr>
          <w:rtl w:val="0"/>
        </w:rPr>
        <w:t xml:space="preserve">Unit testing is required for each method</w:t>
      </w:r>
    </w:p>
    <w:p w:rsidR="00000000" w:rsidDel="00000000" w:rsidP="00000000" w:rsidRDefault="00000000" w:rsidRPr="00000000">
      <w:pPr>
        <w:numPr>
          <w:ilvl w:val="0"/>
          <w:numId w:val="4"/>
        </w:numPr>
        <w:pBdr/>
        <w:ind w:left="1080" w:hanging="360"/>
        <w:contextualSpacing w:val="1"/>
        <w:rPr>
          <w:u w:val="none"/>
        </w:rPr>
      </w:pPr>
      <w:r w:rsidDel="00000000" w:rsidR="00000000" w:rsidRPr="00000000">
        <w:rPr>
          <w:rtl w:val="0"/>
        </w:rPr>
        <w:t xml:space="preserve">At least one integration testing is required for each feature</w:t>
      </w:r>
    </w:p>
    <w:p w:rsidR="00000000" w:rsidDel="00000000" w:rsidP="00000000" w:rsidRDefault="00000000" w:rsidRPr="00000000">
      <w:pPr>
        <w:numPr>
          <w:ilvl w:val="0"/>
          <w:numId w:val="4"/>
        </w:numPr>
        <w:pBdr/>
        <w:ind w:left="1080" w:hanging="360"/>
        <w:contextualSpacing w:val="1"/>
        <w:rPr>
          <w:u w:val="none"/>
        </w:rPr>
      </w:pPr>
      <w:r w:rsidDel="00000000" w:rsidR="00000000" w:rsidRPr="00000000">
        <w:rPr>
          <w:rtl w:val="0"/>
        </w:rPr>
        <w:t xml:space="preserve">All tests must be passed</w:t>
      </w:r>
      <w:commentRangeStart w:id="6"/>
      <w:r w:rsidDel="00000000" w:rsidR="00000000" w:rsidRPr="00000000">
        <w:rPr>
          <w:rtl w:val="0"/>
        </w:rPr>
        <w:t xml:space="preserve"> before any commit</w:t>
      </w:r>
      <w:commentRangeEnd w:id="6"/>
      <w:r w:rsidDel="00000000" w:rsidR="00000000" w:rsidRPr="00000000">
        <w:commentReference w:id="6"/>
      </w: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t xml:space="preserve">Reference:</w:t>
      </w:r>
      <w:hyperlink r:id="rId31">
        <w:r w:rsidDel="00000000" w:rsidR="00000000" w:rsidRPr="00000000">
          <w:rPr>
            <w:rtl w:val="0"/>
          </w:rPr>
          <w:t xml:space="preserve"> </w:t>
        </w:r>
      </w:hyperlink>
      <w:hyperlink r:id="rId32">
        <w:r w:rsidDel="00000000" w:rsidR="00000000" w:rsidRPr="00000000">
          <w:rPr>
            <w:color w:val="1155cc"/>
            <w:u w:val="single"/>
            <w:rtl w:val="0"/>
          </w:rPr>
          <w:t xml:space="preserve">http://alistapart.com/article/writing-testable-javascript</w:t>
        </w:r>
      </w:hyperlink>
      <w:r w:rsidDel="00000000" w:rsidR="00000000" w:rsidRPr="00000000">
        <w:rPr>
          <w:rtl w:val="0"/>
        </w:rPr>
      </w:r>
    </w:p>
    <w:p w:rsidR="00000000" w:rsidDel="00000000" w:rsidP="00000000" w:rsidRDefault="00000000" w:rsidRPr="00000000">
      <w:pPr>
        <w:pStyle w:val="Heading2"/>
        <w:keepNext w:val="0"/>
        <w:keepLines w:val="0"/>
        <w:widowControl w:val="0"/>
        <w:numPr>
          <w:ilvl w:val="1"/>
          <w:numId w:val="9"/>
        </w:numPr>
        <w:pBdr/>
        <w:ind w:left="720" w:hanging="360"/>
        <w:contextualSpacing w:val="1"/>
        <w:rPr>
          <w:b w:val="0"/>
          <w:sz w:val="26"/>
          <w:szCs w:val="26"/>
        </w:rPr>
      </w:pPr>
      <w:bookmarkStart w:colFirst="0" w:colLast="0" w:name="_2jxsxqh" w:id="25"/>
      <w:bookmarkEnd w:id="25"/>
      <w:r w:rsidDel="00000000" w:rsidR="00000000" w:rsidRPr="00000000">
        <w:rPr>
          <w:b w:val="0"/>
          <w:rtl w:val="0"/>
        </w:rPr>
        <w:t xml:space="preserve">Defect Management</w:t>
      </w:r>
      <w:r w:rsidDel="00000000" w:rsidR="00000000" w:rsidRPr="00000000">
        <w:rPr>
          <w:rtl w:val="0"/>
        </w:rPr>
      </w:r>
    </w:p>
    <w:p w:rsidR="00000000" w:rsidDel="00000000" w:rsidP="00000000" w:rsidRDefault="00000000" w:rsidRPr="00000000">
      <w:pPr>
        <w:keepNext w:val="0"/>
        <w:keepLines w:val="0"/>
        <w:widowControl w:val="0"/>
        <w:numPr>
          <w:ilvl w:val="0"/>
          <w:numId w:val="3"/>
        </w:numPr>
        <w:pBdr/>
        <w:spacing w:before="0" w:lineRule="auto"/>
        <w:ind w:left="1080" w:hanging="360"/>
        <w:contextualSpacing w:val="1"/>
        <w:rPr>
          <w:u w:val="none"/>
        </w:rPr>
      </w:pPr>
      <w:r w:rsidDel="00000000" w:rsidR="00000000" w:rsidRPr="00000000">
        <w:rPr>
          <w:rtl w:val="0"/>
        </w:rPr>
        <w:t xml:space="preserve">Report defect immediately when it’s found, put defects on backlog and handle them the same way as user stories.</w:t>
      </w:r>
    </w:p>
    <w:p w:rsidR="00000000" w:rsidDel="00000000" w:rsidP="00000000" w:rsidRDefault="00000000" w:rsidRPr="00000000">
      <w:pPr>
        <w:keepNext w:val="0"/>
        <w:keepLines w:val="0"/>
        <w:widowControl w:val="0"/>
        <w:numPr>
          <w:ilvl w:val="0"/>
          <w:numId w:val="3"/>
        </w:numPr>
        <w:pBdr/>
        <w:spacing w:before="0" w:lineRule="auto"/>
        <w:ind w:left="1080" w:hanging="360"/>
        <w:contextualSpacing w:val="1"/>
        <w:rPr>
          <w:u w:val="none"/>
        </w:rPr>
      </w:pPr>
      <w:r w:rsidDel="00000000" w:rsidR="00000000" w:rsidRPr="00000000">
        <w:rPr>
          <w:rtl w:val="0"/>
        </w:rPr>
        <w:t xml:space="preserve">Priority of the defect must be more severe for on-going defects in master to minor defects in feature branches.</w:t>
      </w:r>
    </w:p>
    <w:p w:rsidR="00000000" w:rsidDel="00000000" w:rsidP="00000000" w:rsidRDefault="00000000" w:rsidRPr="00000000">
      <w:pPr>
        <w:keepNext w:val="0"/>
        <w:keepLines w:val="0"/>
        <w:widowControl w:val="0"/>
        <w:numPr>
          <w:ilvl w:val="0"/>
          <w:numId w:val="3"/>
        </w:numPr>
        <w:pBdr/>
        <w:spacing w:before="0" w:lineRule="auto"/>
        <w:ind w:left="1080" w:hanging="360"/>
        <w:contextualSpacing w:val="1"/>
        <w:rPr>
          <w:u w:val="none"/>
        </w:rPr>
      </w:pPr>
      <w:r w:rsidDel="00000000" w:rsidR="00000000" w:rsidRPr="00000000">
        <w:rPr>
          <w:rtl w:val="0"/>
        </w:rPr>
        <w:t xml:space="preserve">Integration test is needed to make sure the defect is completely fixed.</w:t>
      </w:r>
    </w:p>
    <w:p w:rsidR="00000000" w:rsidDel="00000000" w:rsidP="00000000" w:rsidRDefault="00000000" w:rsidRPr="00000000">
      <w:pPr>
        <w:keepNext w:val="0"/>
        <w:keepLines w:val="0"/>
        <w:widowControl w:val="0"/>
        <w:numPr>
          <w:ilvl w:val="0"/>
          <w:numId w:val="3"/>
        </w:numPr>
        <w:pBdr/>
        <w:spacing w:before="0" w:lineRule="auto"/>
        <w:ind w:left="1080" w:hanging="360"/>
        <w:contextualSpacing w:val="1"/>
        <w:rPr>
          <w:u w:val="none"/>
        </w:rPr>
      </w:pPr>
      <w:r w:rsidDel="00000000" w:rsidR="00000000" w:rsidRPr="00000000">
        <w:rPr>
          <w:rtl w:val="0"/>
        </w:rPr>
        <w:t xml:space="preserve">Tests must be rerun after fixing defects to ensure consistency.</w:t>
      </w:r>
    </w:p>
    <w:p w:rsidR="00000000" w:rsidDel="00000000" w:rsidP="00000000" w:rsidRDefault="00000000" w:rsidRPr="00000000">
      <w:pPr>
        <w:keepNext w:val="0"/>
        <w:keepLines w:val="0"/>
        <w:widowControl w:val="0"/>
        <w:pBdr/>
        <w:spacing w:before="0" w:lineRule="auto"/>
        <w:ind w:left="1440" w:firstLine="0"/>
        <w:contextualSpacing w:val="0"/>
        <w:rPr/>
      </w:pPr>
      <w:r w:rsidDel="00000000" w:rsidR="00000000" w:rsidRPr="00000000">
        <w:rPr>
          <w:rtl w:val="0"/>
        </w:rPr>
        <w:t xml:space="preserve"> </w:t>
      </w:r>
    </w:p>
    <w:p w:rsidR="00000000" w:rsidDel="00000000" w:rsidP="00000000" w:rsidRDefault="00000000" w:rsidRPr="00000000">
      <w:pPr>
        <w:keepNext w:val="0"/>
        <w:keepLines w:val="0"/>
        <w:widowControl w:val="0"/>
        <w:pBdr/>
        <w:spacing w:before="0" w:lineRule="auto"/>
        <w:ind w:left="1080" w:firstLine="0"/>
        <w:contextualSpacing w:val="0"/>
        <w:rPr>
          <w:color w:val="1155cc"/>
          <w:u w:val="single"/>
        </w:rPr>
      </w:pPr>
      <w:r w:rsidDel="00000000" w:rsidR="00000000" w:rsidRPr="00000000">
        <w:rPr>
          <w:rtl w:val="0"/>
        </w:rPr>
        <w:t xml:space="preserve">References:</w:t>
      </w:r>
      <w:hyperlink r:id="rId33">
        <w:r w:rsidDel="00000000" w:rsidR="00000000" w:rsidRPr="00000000">
          <w:rPr>
            <w:rtl w:val="0"/>
          </w:rPr>
          <w:t xml:space="preserve"> </w:t>
        </w:r>
      </w:hyperlink>
      <w:hyperlink r:id="rId34">
        <w:r w:rsidDel="00000000" w:rsidR="00000000" w:rsidRPr="00000000">
          <w:rPr>
            <w:color w:val="1155cc"/>
            <w:u w:val="single"/>
            <w:rtl w:val="0"/>
          </w:rPr>
          <w:t xml:space="preserve">https://www.agilecockpit.com/wp-content/uploads/2014/11/Whitepaper_Managing_Defects_in_an_Agile_environment.pdf</w:t>
        </w:r>
      </w:hyperlink>
    </w:p>
    <w:p w:rsidR="00000000" w:rsidDel="00000000" w:rsidP="00000000" w:rsidRDefault="00000000" w:rsidRPr="00000000">
      <w:pPr>
        <w:keepNext w:val="0"/>
        <w:keepLines w:val="0"/>
        <w:widowControl w:val="0"/>
        <w:pBdr/>
        <w:spacing w:before="0" w:lineRule="auto"/>
        <w:ind w:left="1440" w:firstLine="0"/>
        <w:contextualSpacing w:val="0"/>
        <w:rPr/>
      </w:pPr>
      <w:r w:rsidDel="00000000" w:rsidR="00000000" w:rsidRPr="00000000">
        <w:rPr>
          <w:rtl w:val="0"/>
        </w:rPr>
        <w:t xml:space="preserve"> </w:t>
      </w:r>
    </w:p>
    <w:p w:rsidR="00000000" w:rsidDel="00000000" w:rsidP="00000000" w:rsidRDefault="00000000" w:rsidRPr="00000000">
      <w:pPr>
        <w:pStyle w:val="Heading1"/>
        <w:keepNext w:val="0"/>
        <w:keepLines w:val="0"/>
        <w:widowControl w:val="0"/>
        <w:numPr>
          <w:ilvl w:val="0"/>
          <w:numId w:val="9"/>
        </w:numPr>
        <w:pBdr/>
        <w:ind w:left="360" w:hanging="360"/>
        <w:contextualSpacing w:val="1"/>
        <w:rPr/>
      </w:pPr>
      <w:bookmarkStart w:colFirst="0" w:colLast="0" w:name="_z337ya" w:id="26"/>
      <w:bookmarkEnd w:id="26"/>
      <w:r w:rsidDel="00000000" w:rsidR="00000000" w:rsidRPr="00000000">
        <w:rPr>
          <w:rtl w:val="0"/>
        </w:rPr>
        <w:t xml:space="preserve">Configuration Management Plan (William)</w:t>
      </w:r>
      <w:r w:rsidDel="00000000" w:rsidR="00000000" w:rsidRPr="00000000">
        <w:rPr>
          <w:rtl w:val="0"/>
        </w:rPr>
      </w:r>
    </w:p>
    <w:p w:rsidR="00000000" w:rsidDel="00000000" w:rsidP="00000000" w:rsidRDefault="00000000" w:rsidRPr="00000000">
      <w:pPr>
        <w:pStyle w:val="Heading2"/>
        <w:keepNext w:val="0"/>
        <w:keepLines w:val="0"/>
        <w:widowControl w:val="0"/>
        <w:numPr>
          <w:ilvl w:val="1"/>
          <w:numId w:val="9"/>
        </w:numPr>
        <w:pBdr/>
        <w:spacing w:after="0" w:lineRule="auto"/>
        <w:ind w:left="720" w:hanging="360"/>
        <w:contextualSpacing w:val="1"/>
        <w:rPr>
          <w:b w:val="0"/>
          <w:sz w:val="26"/>
          <w:szCs w:val="26"/>
        </w:rPr>
      </w:pPr>
      <w:bookmarkStart w:colFirst="0" w:colLast="0" w:name="_opv8d8952961" w:id="27"/>
      <w:bookmarkEnd w:id="27"/>
      <w:r w:rsidDel="00000000" w:rsidR="00000000" w:rsidRPr="00000000">
        <w:rPr>
          <w:b w:val="0"/>
          <w:rtl w:val="0"/>
        </w:rPr>
        <w:t xml:space="preserve">Configuration items and tools</w:t>
      </w:r>
    </w:p>
    <w:p w:rsidR="00000000" w:rsidDel="00000000" w:rsidP="00000000" w:rsidRDefault="00000000" w:rsidRPr="00000000">
      <w:pPr>
        <w:numPr>
          <w:ilvl w:val="2"/>
          <w:numId w:val="9"/>
        </w:numPr>
        <w:pBdr/>
        <w:ind w:left="1080" w:hanging="360"/>
        <w:contextualSpacing w:val="1"/>
      </w:pPr>
      <w:r w:rsidDel="00000000" w:rsidR="00000000" w:rsidRPr="00000000">
        <w:rPr>
          <w:rtl w:val="0"/>
        </w:rPr>
        <w:t xml:space="preserve">We will be using github on a virtual machine running an Ubuntu distribution of Linux as our version </w:t>
      </w:r>
      <w:r w:rsidDel="00000000" w:rsidR="00000000" w:rsidRPr="00000000">
        <w:rPr>
          <w:rtl w:val="0"/>
        </w:rPr>
        <w:t xml:space="preserve">control system</w:t>
      </w:r>
      <w:r w:rsidDel="00000000" w:rsidR="00000000" w:rsidRPr="00000000">
        <w:rPr>
          <w:rtl w:val="0"/>
        </w:rPr>
        <w:t xml:space="preserve">. Both GUI and command-line use of git is acceptable. Everyone will also be using Sublime Text to do their coding in order to keep a unified file system structure and uniform line endings.</w:t>
      </w:r>
    </w:p>
    <w:p w:rsidR="00000000" w:rsidDel="00000000" w:rsidP="00000000" w:rsidRDefault="00000000" w:rsidRPr="00000000">
      <w:pPr>
        <w:pBdr/>
        <w:ind w:left="1440" w:firstLine="0"/>
        <w:contextualSpacing w:val="0"/>
        <w:rPr/>
      </w:pPr>
      <w:r w:rsidDel="00000000" w:rsidR="00000000" w:rsidRPr="00000000">
        <w:rPr>
          <w:rtl w:val="0"/>
        </w:rPr>
      </w:r>
    </w:p>
    <w:p w:rsidR="00000000" w:rsidDel="00000000" w:rsidP="00000000" w:rsidRDefault="00000000" w:rsidRPr="00000000">
      <w:pPr>
        <w:pStyle w:val="Heading2"/>
        <w:keepNext w:val="0"/>
        <w:keepLines w:val="0"/>
        <w:widowControl w:val="0"/>
        <w:numPr>
          <w:ilvl w:val="1"/>
          <w:numId w:val="9"/>
        </w:numPr>
        <w:pBdr/>
        <w:spacing w:after="0" w:before="0" w:lineRule="auto"/>
        <w:ind w:left="720" w:hanging="360"/>
        <w:contextualSpacing w:val="1"/>
        <w:rPr>
          <w:b w:val="0"/>
          <w:sz w:val="26"/>
          <w:szCs w:val="26"/>
        </w:rPr>
      </w:pPr>
      <w:bookmarkStart w:colFirst="0" w:colLast="0" w:name="_uohwecsbcas4" w:id="28"/>
      <w:bookmarkEnd w:id="28"/>
      <w:r w:rsidDel="00000000" w:rsidR="00000000" w:rsidRPr="00000000">
        <w:rPr>
          <w:b w:val="0"/>
          <w:rtl w:val="0"/>
        </w:rPr>
        <w:t xml:space="preserve">Change management and branch management</w:t>
      </w:r>
      <w:r w:rsidDel="00000000" w:rsidR="00000000" w:rsidRPr="00000000">
        <w:rPr>
          <w:rtl w:val="0"/>
        </w:rPr>
      </w:r>
    </w:p>
    <w:p w:rsidR="00000000" w:rsidDel="00000000" w:rsidP="00000000" w:rsidRDefault="00000000" w:rsidRPr="00000000">
      <w:pPr>
        <w:numPr>
          <w:ilvl w:val="2"/>
          <w:numId w:val="9"/>
        </w:numPr>
        <w:pBdr/>
        <w:ind w:left="1080" w:hanging="360"/>
        <w:contextualSpacing w:val="1"/>
        <w:rPr>
          <w:u w:val="none"/>
        </w:rPr>
      </w:pPr>
      <w:r w:rsidDel="00000000" w:rsidR="00000000" w:rsidRPr="00000000">
        <w:rPr>
          <w:rtl w:val="0"/>
        </w:rPr>
        <w:t xml:space="preserve">Team members should branch off of our updated master branch for each new feature that is to be implemented. In order to avoid merge conflicts, team members should pull the most recent code from the develop branch often, and merge it into their working code, either by rebasing or by merging manually.</w:t>
      </w:r>
    </w:p>
    <w:p w:rsidR="00000000" w:rsidDel="00000000" w:rsidP="00000000" w:rsidRDefault="00000000" w:rsidRPr="00000000">
      <w:pPr>
        <w:pBdr/>
        <w:ind w:left="1440" w:firstLine="0"/>
        <w:contextualSpacing w:val="0"/>
        <w:rPr/>
      </w:pPr>
      <w:r w:rsidDel="00000000" w:rsidR="00000000" w:rsidRPr="00000000">
        <w:rPr>
          <w:rtl w:val="0"/>
        </w:rPr>
      </w:r>
    </w:p>
    <w:p w:rsidR="00000000" w:rsidDel="00000000" w:rsidP="00000000" w:rsidRDefault="00000000" w:rsidRPr="00000000">
      <w:pPr>
        <w:pStyle w:val="Heading2"/>
        <w:keepNext w:val="0"/>
        <w:keepLines w:val="0"/>
        <w:widowControl w:val="0"/>
        <w:numPr>
          <w:ilvl w:val="1"/>
          <w:numId w:val="9"/>
        </w:numPr>
        <w:pBdr/>
        <w:spacing w:before="0" w:lineRule="auto"/>
        <w:ind w:left="720" w:hanging="360"/>
        <w:contextualSpacing w:val="1"/>
        <w:rPr>
          <w:b w:val="0"/>
          <w:sz w:val="26"/>
          <w:szCs w:val="26"/>
        </w:rPr>
      </w:pPr>
      <w:bookmarkStart w:colFirst="0" w:colLast="0" w:name="_scnfwullkof7" w:id="29"/>
      <w:bookmarkEnd w:id="29"/>
      <w:r w:rsidDel="00000000" w:rsidR="00000000" w:rsidRPr="00000000">
        <w:rPr>
          <w:b w:val="0"/>
          <w:rtl w:val="0"/>
        </w:rPr>
        <w:t xml:space="preserve">Code commit guidelines</w:t>
      </w:r>
    </w:p>
    <w:p w:rsidR="00000000" w:rsidDel="00000000" w:rsidP="00000000" w:rsidRDefault="00000000" w:rsidRPr="00000000">
      <w:pPr>
        <w:numPr>
          <w:ilvl w:val="2"/>
          <w:numId w:val="9"/>
        </w:numPr>
        <w:pBdr/>
        <w:ind w:left="1080" w:hanging="360"/>
        <w:contextualSpacing w:val="1"/>
      </w:pPr>
      <w:r w:rsidDel="00000000" w:rsidR="00000000" w:rsidRPr="00000000">
        <w:rPr>
          <w:rtl w:val="0"/>
        </w:rPr>
        <w:t xml:space="preserve">Team members may commit to their feature branches as needed, but code will need to be reviewed and marked with a “ship-it” before pushing to the develop branch. The master branch will be saved for deployments.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keepNext w:val="0"/>
        <w:keepLines w:val="0"/>
        <w:widowControl w:val="0"/>
        <w:numPr>
          <w:ilvl w:val="0"/>
          <w:numId w:val="9"/>
        </w:numPr>
        <w:pBdr/>
        <w:ind w:left="720" w:hanging="360"/>
        <w:contextualSpacing w:val="1"/>
        <w:rPr/>
      </w:pPr>
      <w:bookmarkStart w:colFirst="0" w:colLast="0" w:name="_2xcytpi" w:id="30"/>
      <w:bookmarkEnd w:id="30"/>
      <w:r w:rsidDel="00000000" w:rsidR="00000000" w:rsidRPr="00000000">
        <w:rPr>
          <w:rtl w:val="0"/>
        </w:rPr>
        <w:t xml:space="preserve">References</w:t>
      </w:r>
    </w:p>
    <w:p w:rsidR="00000000" w:rsidDel="00000000" w:rsidP="00000000" w:rsidRDefault="00000000" w:rsidRPr="00000000">
      <w:pPr>
        <w:keepNext w:val="0"/>
        <w:keepLines w:val="0"/>
        <w:widowControl w:val="0"/>
        <w:pBdr/>
        <w:spacing w:before="0" w:lineRule="auto"/>
        <w:ind w:left="720" w:firstLine="0"/>
        <w:contextualSpacing w:val="0"/>
        <w:rPr/>
      </w:pPr>
      <w:r w:rsidDel="00000000" w:rsidR="00000000" w:rsidRPr="00000000">
        <w:rPr>
          <w:rtl w:val="0"/>
        </w:rPr>
        <w:t xml:space="preserve">(For more detail, please refer to encounter example in the book or the software version of the documents posted on blackboard. ) </w:t>
      </w:r>
    </w:p>
    <w:p w:rsidR="00000000" w:rsidDel="00000000" w:rsidP="00000000" w:rsidRDefault="00000000" w:rsidRPr="00000000">
      <w:pPr>
        <w:keepNext w:val="0"/>
        <w:keepLines w:val="0"/>
        <w:widowControl w:val="0"/>
        <w:pBdr/>
        <w:spacing w:before="0" w:lineRule="auto"/>
        <w:ind w:left="720" w:firstLine="0"/>
        <w:contextualSpacing w:val="0"/>
        <w:rPr/>
      </w:pPr>
      <w:r w:rsidDel="00000000" w:rsidR="00000000" w:rsidRPr="00000000">
        <w:rPr>
          <w:rtl w:val="0"/>
        </w:rPr>
      </w:r>
    </w:p>
    <w:p w:rsidR="00000000" w:rsidDel="00000000" w:rsidP="00000000" w:rsidRDefault="00000000" w:rsidRPr="00000000">
      <w:pPr>
        <w:pStyle w:val="Heading1"/>
        <w:keepNext w:val="0"/>
        <w:keepLines w:val="0"/>
        <w:widowControl w:val="0"/>
        <w:numPr>
          <w:ilvl w:val="0"/>
          <w:numId w:val="9"/>
        </w:numPr>
        <w:pBdr/>
        <w:ind w:left="720" w:hanging="360"/>
        <w:contextualSpacing w:val="1"/>
        <w:rPr/>
      </w:pPr>
      <w:bookmarkStart w:colFirst="0" w:colLast="0" w:name="_1ci93xb" w:id="31"/>
      <w:bookmarkEnd w:id="31"/>
      <w:r w:rsidDel="00000000" w:rsidR="00000000" w:rsidRPr="00000000">
        <w:rPr>
          <w:rtl w:val="0"/>
        </w:rPr>
        <w:t xml:space="preserve">Glossary</w:t>
      </w:r>
    </w:p>
    <w:p w:rsidR="00000000" w:rsidDel="00000000" w:rsidP="00000000" w:rsidRDefault="00000000" w:rsidRPr="00000000">
      <w:pPr>
        <w:keepNext w:val="0"/>
        <w:keepLines w:val="0"/>
        <w:widowControl w:val="0"/>
        <w:pBdr/>
        <w:spacing w:before="0" w:lineRule="auto"/>
        <w:ind w:left="720" w:hanging="360"/>
        <w:contextualSpacing w:val="0"/>
        <w:rPr/>
      </w:pPr>
      <w:r w:rsidDel="00000000" w:rsidR="00000000" w:rsidRPr="00000000">
        <w:rPr>
          <w:rtl w:val="0"/>
        </w:rPr>
        <w:tab/>
        <w:t xml:space="preserve"> </w:t>
        <w:tab/>
        <w:t xml:space="preserve"> </w:t>
        <w:tab/>
      </w:r>
    </w:p>
    <w:sectPr>
      <w:headerReference r:id="rId35" w:type="default"/>
      <w:pgSz w:h="15840" w:w="12240"/>
      <w:pgMar w:bottom="1440" w:top="1440" w:left="1440" w:right="108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Yuting Zhang" w:id="1" w:date="2017-02-21T05:01:24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good</w:t>
      </w:r>
    </w:p>
  </w:comment>
  <w:comment w:author="Yuting Zhang" w:id="6" w:date="2017-02-21T05:08:16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This means that the unit test code and integration test code should be submitted along the production code, right? Also make sure that new/modified code should pass the regression testing.</w:t>
      </w:r>
    </w:p>
  </w:comment>
  <w:comment w:author="Yuting Zhang" w:id="4" w:date="2017-02-21T05:05:54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to the master branch or the develop branch?</w:t>
      </w:r>
    </w:p>
  </w:comment>
  <w:comment w:author="Yuting Zhang" w:id="5" w:date="2017-02-21T05:05:54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So each individual will handle the merge conflict?</w:t>
      </w:r>
    </w:p>
  </w:comment>
  <w:comment w:author="Yuting Zhang" w:id="3" w:date="2017-02-21T05:09:24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need first measure these metrics for the existing system.</w:t>
      </w:r>
    </w:p>
  </w:comment>
  <w:comment w:author="Yuting Zhang" w:id="0" w:date="2017-02-21T05:09:07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overall, it is good, Make sure that the document describes the existing system that your project is based on.</w:t>
      </w:r>
    </w:p>
  </w:comment>
  <w:comment w:author="Yuting Zhang" w:id="2" w:date="2017-02-21T05:09:20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we will cover the risk management in our next class. First step for risk management is to identify risks.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spacing w:before="720" w:lineRule="auto"/>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2880" w:firstLine="2520"/>
      </w:pPr>
      <w:rPr>
        <w:u w:val="none"/>
      </w:rPr>
    </w:lvl>
    <w:lvl w:ilvl="1">
      <w:start w:val="1"/>
      <w:numFmt w:val="bullet"/>
      <w:lvlText w:val="○"/>
      <w:lvlJc w:val="left"/>
      <w:pPr>
        <w:ind w:left="3600" w:firstLine="3240"/>
      </w:pPr>
      <w:rPr>
        <w:u w:val="none"/>
      </w:rPr>
    </w:lvl>
    <w:lvl w:ilvl="2">
      <w:start w:val="1"/>
      <w:numFmt w:val="bullet"/>
      <w:lvlText w:val="■"/>
      <w:lvlJc w:val="left"/>
      <w:pPr>
        <w:ind w:left="4320" w:firstLine="3960"/>
      </w:pPr>
      <w:rPr>
        <w:u w:val="none"/>
      </w:rPr>
    </w:lvl>
    <w:lvl w:ilvl="3">
      <w:start w:val="1"/>
      <w:numFmt w:val="bullet"/>
      <w:lvlText w:val="●"/>
      <w:lvlJc w:val="left"/>
      <w:pPr>
        <w:ind w:left="5040" w:firstLine="4680"/>
      </w:pPr>
      <w:rPr>
        <w:u w:val="none"/>
      </w:rPr>
    </w:lvl>
    <w:lvl w:ilvl="4">
      <w:start w:val="1"/>
      <w:numFmt w:val="bullet"/>
      <w:lvlText w:val="○"/>
      <w:lvlJc w:val="left"/>
      <w:pPr>
        <w:ind w:left="5760" w:firstLine="5400"/>
      </w:pPr>
      <w:rPr>
        <w:u w:val="none"/>
      </w:rPr>
    </w:lvl>
    <w:lvl w:ilvl="5">
      <w:start w:val="1"/>
      <w:numFmt w:val="bullet"/>
      <w:lvlText w:val="■"/>
      <w:lvlJc w:val="left"/>
      <w:pPr>
        <w:ind w:left="6480" w:firstLine="6120"/>
      </w:pPr>
      <w:rPr>
        <w:u w:val="none"/>
      </w:rPr>
    </w:lvl>
    <w:lvl w:ilvl="6">
      <w:start w:val="1"/>
      <w:numFmt w:val="bullet"/>
      <w:lvlText w:val="●"/>
      <w:lvlJc w:val="left"/>
      <w:pPr>
        <w:ind w:left="7200" w:firstLine="6840"/>
      </w:pPr>
      <w:rPr>
        <w:u w:val="none"/>
      </w:rPr>
    </w:lvl>
    <w:lvl w:ilvl="7">
      <w:start w:val="1"/>
      <w:numFmt w:val="bullet"/>
      <w:lvlText w:val="○"/>
      <w:lvlJc w:val="left"/>
      <w:pPr>
        <w:ind w:left="7920" w:firstLine="7560"/>
      </w:pPr>
      <w:rPr>
        <w:u w:val="none"/>
      </w:rPr>
    </w:lvl>
    <w:lvl w:ilvl="8">
      <w:start w:val="1"/>
      <w:numFmt w:val="bullet"/>
      <w:lvlText w:val="■"/>
      <w:lvlJc w:val="left"/>
      <w:pPr>
        <w:ind w:left="8640" w:firstLine="8280"/>
      </w:pPr>
      <w:rPr>
        <w:u w:val="none"/>
      </w:rPr>
    </w:lvl>
  </w:abstractNum>
  <w:abstractNum w:abstractNumI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bullet"/>
      <w:lvlText w:val="●"/>
      <w:lvlJc w:val="left"/>
      <w:pPr>
        <w:ind w:left="2880" w:firstLine="2520"/>
      </w:pPr>
      <w:rPr>
        <w:u w:val="none"/>
      </w:rPr>
    </w:lvl>
    <w:lvl w:ilvl="1">
      <w:start w:val="1"/>
      <w:numFmt w:val="bullet"/>
      <w:lvlText w:val="○"/>
      <w:lvlJc w:val="left"/>
      <w:pPr>
        <w:ind w:left="3600" w:firstLine="3240"/>
      </w:pPr>
      <w:rPr>
        <w:u w:val="none"/>
      </w:rPr>
    </w:lvl>
    <w:lvl w:ilvl="2">
      <w:start w:val="1"/>
      <w:numFmt w:val="bullet"/>
      <w:lvlText w:val="■"/>
      <w:lvlJc w:val="left"/>
      <w:pPr>
        <w:ind w:left="4320" w:firstLine="3960"/>
      </w:pPr>
      <w:rPr>
        <w:u w:val="none"/>
      </w:rPr>
    </w:lvl>
    <w:lvl w:ilvl="3">
      <w:start w:val="1"/>
      <w:numFmt w:val="bullet"/>
      <w:lvlText w:val="●"/>
      <w:lvlJc w:val="left"/>
      <w:pPr>
        <w:ind w:left="5040" w:firstLine="4680"/>
      </w:pPr>
      <w:rPr>
        <w:u w:val="none"/>
      </w:rPr>
    </w:lvl>
    <w:lvl w:ilvl="4">
      <w:start w:val="1"/>
      <w:numFmt w:val="bullet"/>
      <w:lvlText w:val="○"/>
      <w:lvlJc w:val="left"/>
      <w:pPr>
        <w:ind w:left="5760" w:firstLine="5400"/>
      </w:pPr>
      <w:rPr>
        <w:u w:val="none"/>
      </w:rPr>
    </w:lvl>
    <w:lvl w:ilvl="5">
      <w:start w:val="1"/>
      <w:numFmt w:val="bullet"/>
      <w:lvlText w:val="■"/>
      <w:lvlJc w:val="left"/>
      <w:pPr>
        <w:ind w:left="6480" w:firstLine="6120"/>
      </w:pPr>
      <w:rPr>
        <w:u w:val="none"/>
      </w:rPr>
    </w:lvl>
    <w:lvl w:ilvl="6">
      <w:start w:val="1"/>
      <w:numFmt w:val="bullet"/>
      <w:lvlText w:val="●"/>
      <w:lvlJc w:val="left"/>
      <w:pPr>
        <w:ind w:left="7200" w:firstLine="6840"/>
      </w:pPr>
      <w:rPr>
        <w:u w:val="none"/>
      </w:rPr>
    </w:lvl>
    <w:lvl w:ilvl="7">
      <w:start w:val="1"/>
      <w:numFmt w:val="bullet"/>
      <w:lvlText w:val="○"/>
      <w:lvlJc w:val="left"/>
      <w:pPr>
        <w:ind w:left="7920" w:firstLine="7560"/>
      </w:pPr>
      <w:rPr>
        <w:u w:val="none"/>
      </w:rPr>
    </w:lvl>
    <w:lvl w:ilvl="8">
      <w:start w:val="1"/>
      <w:numFmt w:val="bullet"/>
      <w:lvlText w:val="■"/>
      <w:lvlJc w:val="left"/>
      <w:pPr>
        <w:ind w:left="8640" w:firstLine="828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decimal"/>
      <w:lvlText w:val="%1."/>
      <w:lvlJc w:val="left"/>
      <w:pPr>
        <w:ind w:left="720" w:firstLine="1080"/>
      </w:pPr>
      <w:rPr>
        <w:u w:val="none"/>
      </w:rPr>
    </w:lvl>
    <w:lvl w:ilvl="1">
      <w:start w:val="1"/>
      <w:numFmt w:val="bullet"/>
      <w:lvlText w:val="■"/>
      <w:lvlJc w:val="left"/>
      <w:pPr>
        <w:ind w:left="1440" w:firstLine="2520"/>
      </w:pPr>
      <w:rPr>
        <w:u w:val="none"/>
      </w:rPr>
    </w:lvl>
    <w:lvl w:ilvl="2">
      <w:start w:val="1"/>
      <w:numFmt w:val="bullet"/>
      <w:lvlText w:val="●"/>
      <w:lvlJc w:val="lef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lef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left"/>
      <w:pPr>
        <w:ind w:left="6480" w:firstLine="12600"/>
      </w:pPr>
      <w:rPr>
        <w:u w:val="none"/>
      </w:rPr>
    </w:lvl>
  </w:abstractNum>
  <w:abstractNum w:abstractNumId="1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lvl w:ilvl="0">
      <w:start w:val="1"/>
      <w:numFmt w:val="bullet"/>
      <w:lvlText w:val="●"/>
      <w:lvlJc w:val="left"/>
      <w:pPr>
        <w:ind w:left="2880" w:firstLine="2520"/>
      </w:pPr>
      <w:rPr>
        <w:u w:val="none"/>
      </w:rPr>
    </w:lvl>
    <w:lvl w:ilvl="1">
      <w:start w:val="1"/>
      <w:numFmt w:val="bullet"/>
      <w:lvlText w:val="○"/>
      <w:lvlJc w:val="left"/>
      <w:pPr>
        <w:ind w:left="3600" w:firstLine="3240"/>
      </w:pPr>
      <w:rPr>
        <w:u w:val="none"/>
      </w:rPr>
    </w:lvl>
    <w:lvl w:ilvl="2">
      <w:start w:val="1"/>
      <w:numFmt w:val="bullet"/>
      <w:lvlText w:val="■"/>
      <w:lvlJc w:val="left"/>
      <w:pPr>
        <w:ind w:left="4320" w:firstLine="3960"/>
      </w:pPr>
      <w:rPr>
        <w:u w:val="none"/>
      </w:rPr>
    </w:lvl>
    <w:lvl w:ilvl="3">
      <w:start w:val="1"/>
      <w:numFmt w:val="bullet"/>
      <w:lvlText w:val="●"/>
      <w:lvlJc w:val="left"/>
      <w:pPr>
        <w:ind w:left="5040" w:firstLine="4680"/>
      </w:pPr>
      <w:rPr>
        <w:u w:val="none"/>
      </w:rPr>
    </w:lvl>
    <w:lvl w:ilvl="4">
      <w:start w:val="1"/>
      <w:numFmt w:val="bullet"/>
      <w:lvlText w:val="○"/>
      <w:lvlJc w:val="left"/>
      <w:pPr>
        <w:ind w:left="5760" w:firstLine="5400"/>
      </w:pPr>
      <w:rPr>
        <w:u w:val="none"/>
      </w:rPr>
    </w:lvl>
    <w:lvl w:ilvl="5">
      <w:start w:val="1"/>
      <w:numFmt w:val="bullet"/>
      <w:lvlText w:val="■"/>
      <w:lvlJc w:val="left"/>
      <w:pPr>
        <w:ind w:left="6480" w:firstLine="6120"/>
      </w:pPr>
      <w:rPr>
        <w:u w:val="none"/>
      </w:rPr>
    </w:lvl>
    <w:lvl w:ilvl="6">
      <w:start w:val="1"/>
      <w:numFmt w:val="bullet"/>
      <w:lvlText w:val="●"/>
      <w:lvlJc w:val="left"/>
      <w:pPr>
        <w:ind w:left="7200" w:firstLine="6840"/>
      </w:pPr>
      <w:rPr>
        <w:u w:val="none"/>
      </w:rPr>
    </w:lvl>
    <w:lvl w:ilvl="7">
      <w:start w:val="1"/>
      <w:numFmt w:val="bullet"/>
      <w:lvlText w:val="○"/>
      <w:lvlJc w:val="left"/>
      <w:pPr>
        <w:ind w:left="7920" w:firstLine="7560"/>
      </w:pPr>
      <w:rPr>
        <w:u w:val="none"/>
      </w:rPr>
    </w:lvl>
    <w:lvl w:ilvl="8">
      <w:start w:val="1"/>
      <w:numFmt w:val="bullet"/>
      <w:lvlText w:val="■"/>
      <w:lvlJc w:val="left"/>
      <w:pPr>
        <w:ind w:left="8640" w:firstLine="828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5">
    <w:lvl w:ilvl="0">
      <w:start w:val="1"/>
      <w:numFmt w:val="bullet"/>
      <w:lvlText w:val="●"/>
      <w:lvlJc w:val="right"/>
      <w:pPr>
        <w:ind w:left="720" w:firstLine="360"/>
      </w:pPr>
      <w:rPr>
        <w:rFonts w:ascii="Arial" w:cs="Arial" w:eastAsia="Arial" w:hAnsi="Arial"/>
        <w:b w:val="0"/>
        <w:i w:val="0"/>
        <w:smallCaps w:val="0"/>
        <w:strike w:val="0"/>
        <w:color w:val="000000"/>
        <w:sz w:val="21"/>
        <w:szCs w:val="21"/>
        <w:highlight w:val="white"/>
        <w:u w:val="none"/>
        <w:vertAlign w:val="baseline"/>
      </w:rPr>
    </w:lvl>
    <w:lvl w:ilvl="1">
      <w:start w:val="1"/>
      <w:numFmt w:val="lowerLetter"/>
      <w:lvlText w:val="%2."/>
      <w:lvlJc w:val="right"/>
      <w:pPr>
        <w:ind w:left="1440" w:firstLine="1080"/>
      </w:pPr>
      <w:rPr>
        <w:rFonts w:ascii="Arial" w:cs="Arial" w:eastAsia="Arial" w:hAnsi="Arial"/>
        <w:b w:val="0"/>
        <w:i w:val="0"/>
        <w:smallCaps w:val="0"/>
        <w:strike w:val="0"/>
        <w:color w:val="000000"/>
        <w:sz w:val="22"/>
        <w:szCs w:val="22"/>
        <w:u w:val="none"/>
        <w:vertAlign w:val="baseline"/>
      </w:rPr>
    </w:lvl>
    <w:lvl w:ilvl="2">
      <w:start w:val="1"/>
      <w:numFmt w:val="lowerRoman"/>
      <w:lvlText w:val="%3."/>
      <w:lvlJc w:val="right"/>
      <w:pPr>
        <w:ind w:left="2160" w:firstLine="1800"/>
      </w:pPr>
      <w:rPr>
        <w:rFonts w:ascii="Arial" w:cs="Arial" w:eastAsia="Arial" w:hAnsi="Arial"/>
        <w:b w:val="0"/>
        <w:i w:val="0"/>
        <w:smallCaps w:val="0"/>
        <w:strike w:val="0"/>
        <w:color w:val="000000"/>
        <w:sz w:val="22"/>
        <w:szCs w:val="22"/>
        <w:u w:val="none"/>
        <w:vertAlign w:val="baseline"/>
      </w:rPr>
    </w:lvl>
    <w:lvl w:ilvl="3">
      <w:start w:val="1"/>
      <w:numFmt w:val="decimal"/>
      <w:lvlText w:val="%4."/>
      <w:lvlJc w:val="right"/>
      <w:pPr>
        <w:ind w:left="2880" w:firstLine="2520"/>
      </w:pPr>
      <w:rPr>
        <w:rFonts w:ascii="Arial" w:cs="Arial" w:eastAsia="Arial" w:hAnsi="Arial"/>
        <w:b w:val="0"/>
        <w:i w:val="0"/>
        <w:smallCaps w:val="0"/>
        <w:strike w:val="0"/>
        <w:color w:val="000000"/>
        <w:sz w:val="22"/>
        <w:szCs w:val="22"/>
        <w:u w:val="none"/>
        <w:vertAlign w:val="baseline"/>
      </w:rPr>
    </w:lvl>
    <w:lvl w:ilvl="4">
      <w:start w:val="1"/>
      <w:numFmt w:val="lowerLetter"/>
      <w:lvlText w:val="%5."/>
      <w:lvlJc w:val="right"/>
      <w:pPr>
        <w:ind w:left="3600" w:firstLine="3240"/>
      </w:pPr>
      <w:rPr>
        <w:rFonts w:ascii="Arial" w:cs="Arial" w:eastAsia="Arial" w:hAnsi="Arial"/>
        <w:b w:val="0"/>
        <w:i w:val="0"/>
        <w:smallCaps w:val="0"/>
        <w:strike w:val="0"/>
        <w:color w:val="000000"/>
        <w:sz w:val="22"/>
        <w:szCs w:val="22"/>
        <w:u w:val="none"/>
        <w:vertAlign w:val="baseline"/>
      </w:rPr>
    </w:lvl>
    <w:lvl w:ilvl="5">
      <w:start w:val="1"/>
      <w:numFmt w:val="lowerRoman"/>
      <w:lvlText w:val="%6."/>
      <w:lvlJc w:val="right"/>
      <w:pPr>
        <w:ind w:left="4320" w:firstLine="3960"/>
      </w:pPr>
      <w:rPr>
        <w:rFonts w:ascii="Arial" w:cs="Arial" w:eastAsia="Arial" w:hAnsi="Arial"/>
        <w:b w:val="0"/>
        <w:i w:val="0"/>
        <w:smallCaps w:val="0"/>
        <w:strike w:val="0"/>
        <w:color w:val="000000"/>
        <w:sz w:val="22"/>
        <w:szCs w:val="22"/>
        <w:u w:val="none"/>
        <w:vertAlign w:val="baseline"/>
      </w:rPr>
    </w:lvl>
    <w:lvl w:ilvl="6">
      <w:start w:val="1"/>
      <w:numFmt w:val="decimal"/>
      <w:lvlText w:val="%7."/>
      <w:lvlJc w:val="right"/>
      <w:pPr>
        <w:ind w:left="5040" w:firstLine="4680"/>
      </w:pPr>
      <w:rPr>
        <w:rFonts w:ascii="Arial" w:cs="Arial" w:eastAsia="Arial" w:hAnsi="Arial"/>
        <w:b w:val="0"/>
        <w:i w:val="0"/>
        <w:smallCaps w:val="0"/>
        <w:strike w:val="0"/>
        <w:color w:val="000000"/>
        <w:sz w:val="22"/>
        <w:szCs w:val="22"/>
        <w:u w:val="none"/>
        <w:vertAlign w:val="baseline"/>
      </w:rPr>
    </w:lvl>
    <w:lvl w:ilvl="7">
      <w:start w:val="1"/>
      <w:numFmt w:val="lowerLetter"/>
      <w:lvlText w:val="%8."/>
      <w:lvlJc w:val="right"/>
      <w:pPr>
        <w:ind w:left="5760" w:firstLine="5400"/>
      </w:pPr>
      <w:rPr>
        <w:rFonts w:ascii="Arial" w:cs="Arial" w:eastAsia="Arial" w:hAnsi="Arial"/>
        <w:b w:val="0"/>
        <w:i w:val="0"/>
        <w:smallCaps w:val="0"/>
        <w:strike w:val="0"/>
        <w:color w:val="000000"/>
        <w:sz w:val="22"/>
        <w:szCs w:val="22"/>
        <w:u w:val="none"/>
        <w:vertAlign w:val="baseline"/>
      </w:rPr>
    </w:lvl>
    <w:lvl w:ilvl="8">
      <w:start w:val="1"/>
      <w:numFmt w:val="lowerRoman"/>
      <w:lvlText w:val="%9."/>
      <w:lvlJc w:val="righ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16">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7">
    <w:lvl w:ilvl="0">
      <w:start w:val="1"/>
      <w:numFmt w:val="bullet"/>
      <w:lvlText w:val="●"/>
      <w:lvlJc w:val="right"/>
      <w:pPr>
        <w:ind w:left="720" w:firstLine="360"/>
      </w:pPr>
      <w:rPr>
        <w:rFonts w:ascii="Arial" w:cs="Arial" w:eastAsia="Arial" w:hAnsi="Arial"/>
        <w:b w:val="0"/>
        <w:i w:val="0"/>
        <w:smallCaps w:val="0"/>
        <w:strike w:val="0"/>
        <w:color w:val="000000"/>
        <w:sz w:val="21"/>
        <w:szCs w:val="21"/>
        <w:highlight w:val="white"/>
        <w:u w:val="none"/>
        <w:vertAlign w:val="baseline"/>
      </w:rPr>
    </w:lvl>
    <w:lvl w:ilvl="1">
      <w:start w:val="1"/>
      <w:numFmt w:val="lowerLetter"/>
      <w:lvlText w:val="%2."/>
      <w:lvlJc w:val="right"/>
      <w:pPr>
        <w:ind w:left="1440" w:firstLine="1080"/>
      </w:pPr>
      <w:rPr>
        <w:rFonts w:ascii="Arial" w:cs="Arial" w:eastAsia="Arial" w:hAnsi="Arial"/>
        <w:b w:val="0"/>
        <w:i w:val="0"/>
        <w:smallCaps w:val="0"/>
        <w:strike w:val="0"/>
        <w:color w:val="000000"/>
        <w:sz w:val="22"/>
        <w:szCs w:val="22"/>
        <w:u w:val="none"/>
        <w:vertAlign w:val="baseline"/>
      </w:rPr>
    </w:lvl>
    <w:lvl w:ilvl="2">
      <w:start w:val="1"/>
      <w:numFmt w:val="lowerRoman"/>
      <w:lvlText w:val="%3."/>
      <w:lvlJc w:val="right"/>
      <w:pPr>
        <w:ind w:left="2160" w:firstLine="1800"/>
      </w:pPr>
      <w:rPr>
        <w:rFonts w:ascii="Arial" w:cs="Arial" w:eastAsia="Arial" w:hAnsi="Arial"/>
        <w:b w:val="0"/>
        <w:i w:val="0"/>
        <w:smallCaps w:val="0"/>
        <w:strike w:val="0"/>
        <w:color w:val="000000"/>
        <w:sz w:val="22"/>
        <w:szCs w:val="22"/>
        <w:u w:val="none"/>
        <w:vertAlign w:val="baseline"/>
      </w:rPr>
    </w:lvl>
    <w:lvl w:ilvl="3">
      <w:start w:val="1"/>
      <w:numFmt w:val="decimal"/>
      <w:lvlText w:val="%4."/>
      <w:lvlJc w:val="right"/>
      <w:pPr>
        <w:ind w:left="2880" w:firstLine="2520"/>
      </w:pPr>
      <w:rPr>
        <w:rFonts w:ascii="Arial" w:cs="Arial" w:eastAsia="Arial" w:hAnsi="Arial"/>
        <w:b w:val="0"/>
        <w:i w:val="0"/>
        <w:smallCaps w:val="0"/>
        <w:strike w:val="0"/>
        <w:color w:val="000000"/>
        <w:sz w:val="22"/>
        <w:szCs w:val="22"/>
        <w:u w:val="none"/>
        <w:vertAlign w:val="baseline"/>
      </w:rPr>
    </w:lvl>
    <w:lvl w:ilvl="4">
      <w:start w:val="1"/>
      <w:numFmt w:val="lowerLetter"/>
      <w:lvlText w:val="%5."/>
      <w:lvlJc w:val="right"/>
      <w:pPr>
        <w:ind w:left="3600" w:firstLine="3240"/>
      </w:pPr>
      <w:rPr>
        <w:rFonts w:ascii="Arial" w:cs="Arial" w:eastAsia="Arial" w:hAnsi="Arial"/>
        <w:b w:val="0"/>
        <w:i w:val="0"/>
        <w:smallCaps w:val="0"/>
        <w:strike w:val="0"/>
        <w:color w:val="000000"/>
        <w:sz w:val="22"/>
        <w:szCs w:val="22"/>
        <w:u w:val="none"/>
        <w:vertAlign w:val="baseline"/>
      </w:rPr>
    </w:lvl>
    <w:lvl w:ilvl="5">
      <w:start w:val="1"/>
      <w:numFmt w:val="lowerRoman"/>
      <w:lvlText w:val="%6."/>
      <w:lvlJc w:val="right"/>
      <w:pPr>
        <w:ind w:left="4320" w:firstLine="3960"/>
      </w:pPr>
      <w:rPr>
        <w:rFonts w:ascii="Arial" w:cs="Arial" w:eastAsia="Arial" w:hAnsi="Arial"/>
        <w:b w:val="0"/>
        <w:i w:val="0"/>
        <w:smallCaps w:val="0"/>
        <w:strike w:val="0"/>
        <w:color w:val="000000"/>
        <w:sz w:val="22"/>
        <w:szCs w:val="22"/>
        <w:u w:val="none"/>
        <w:vertAlign w:val="baseline"/>
      </w:rPr>
    </w:lvl>
    <w:lvl w:ilvl="6">
      <w:start w:val="1"/>
      <w:numFmt w:val="decimal"/>
      <w:lvlText w:val="%7."/>
      <w:lvlJc w:val="right"/>
      <w:pPr>
        <w:ind w:left="5040" w:firstLine="4680"/>
      </w:pPr>
      <w:rPr>
        <w:rFonts w:ascii="Arial" w:cs="Arial" w:eastAsia="Arial" w:hAnsi="Arial"/>
        <w:b w:val="0"/>
        <w:i w:val="0"/>
        <w:smallCaps w:val="0"/>
        <w:strike w:val="0"/>
        <w:color w:val="000000"/>
        <w:sz w:val="22"/>
        <w:szCs w:val="22"/>
        <w:u w:val="none"/>
        <w:vertAlign w:val="baseline"/>
      </w:rPr>
    </w:lvl>
    <w:lvl w:ilvl="7">
      <w:start w:val="1"/>
      <w:numFmt w:val="lowerLetter"/>
      <w:lvlText w:val="%8."/>
      <w:lvlJc w:val="right"/>
      <w:pPr>
        <w:ind w:left="5760" w:firstLine="5400"/>
      </w:pPr>
      <w:rPr>
        <w:rFonts w:ascii="Arial" w:cs="Arial" w:eastAsia="Arial" w:hAnsi="Arial"/>
        <w:b w:val="0"/>
        <w:i w:val="0"/>
        <w:smallCaps w:val="0"/>
        <w:strike w:val="0"/>
        <w:color w:val="000000"/>
        <w:sz w:val="22"/>
        <w:szCs w:val="22"/>
        <w:u w:val="none"/>
        <w:vertAlign w:val="baseline"/>
      </w:rPr>
    </w:lvl>
    <w:lvl w:ilvl="8">
      <w:start w:val="1"/>
      <w:numFmt w:val="lowerRoman"/>
      <w:lvlText w:val="%9."/>
      <w:lvlJc w:val="righ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18">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9">
    <w:lvl w:ilvl="0">
      <w:start w:val="1"/>
      <w:numFmt w:val="bullet"/>
      <w:lvlText w:val="●"/>
      <w:lvlJc w:val="right"/>
      <w:pPr>
        <w:ind w:left="720" w:firstLine="360"/>
      </w:pPr>
      <w:rPr>
        <w:rFonts w:ascii="Arial" w:cs="Arial" w:eastAsia="Arial" w:hAnsi="Arial"/>
        <w:b w:val="0"/>
        <w:i w:val="0"/>
        <w:smallCaps w:val="0"/>
        <w:strike w:val="0"/>
        <w:color w:val="000000"/>
        <w:sz w:val="21"/>
        <w:szCs w:val="21"/>
        <w:highlight w:val="white"/>
        <w:u w:val="none"/>
        <w:vertAlign w:val="baseline"/>
      </w:rPr>
    </w:lvl>
    <w:lvl w:ilvl="1">
      <w:start w:val="1"/>
      <w:numFmt w:val="lowerLetter"/>
      <w:lvlText w:val="%2."/>
      <w:lvlJc w:val="right"/>
      <w:pPr>
        <w:ind w:left="1440" w:firstLine="1080"/>
      </w:pPr>
      <w:rPr>
        <w:rFonts w:ascii="Arial" w:cs="Arial" w:eastAsia="Arial" w:hAnsi="Arial"/>
        <w:b w:val="0"/>
        <w:i w:val="0"/>
        <w:smallCaps w:val="0"/>
        <w:strike w:val="0"/>
        <w:color w:val="000000"/>
        <w:sz w:val="22"/>
        <w:szCs w:val="22"/>
        <w:u w:val="none"/>
        <w:vertAlign w:val="baseline"/>
      </w:rPr>
    </w:lvl>
    <w:lvl w:ilvl="2">
      <w:start w:val="1"/>
      <w:numFmt w:val="lowerRoman"/>
      <w:lvlText w:val="%3."/>
      <w:lvlJc w:val="right"/>
      <w:pPr>
        <w:ind w:left="2160" w:firstLine="1800"/>
      </w:pPr>
      <w:rPr>
        <w:rFonts w:ascii="Arial" w:cs="Arial" w:eastAsia="Arial" w:hAnsi="Arial"/>
        <w:b w:val="0"/>
        <w:i w:val="0"/>
        <w:smallCaps w:val="0"/>
        <w:strike w:val="0"/>
        <w:color w:val="000000"/>
        <w:sz w:val="22"/>
        <w:szCs w:val="22"/>
        <w:u w:val="none"/>
        <w:vertAlign w:val="baseline"/>
      </w:rPr>
    </w:lvl>
    <w:lvl w:ilvl="3">
      <w:start w:val="1"/>
      <w:numFmt w:val="decimal"/>
      <w:lvlText w:val="%4."/>
      <w:lvlJc w:val="right"/>
      <w:pPr>
        <w:ind w:left="2880" w:firstLine="2520"/>
      </w:pPr>
      <w:rPr>
        <w:rFonts w:ascii="Arial" w:cs="Arial" w:eastAsia="Arial" w:hAnsi="Arial"/>
        <w:b w:val="0"/>
        <w:i w:val="0"/>
        <w:smallCaps w:val="0"/>
        <w:strike w:val="0"/>
        <w:color w:val="000000"/>
        <w:sz w:val="22"/>
        <w:szCs w:val="22"/>
        <w:u w:val="none"/>
        <w:vertAlign w:val="baseline"/>
      </w:rPr>
    </w:lvl>
    <w:lvl w:ilvl="4">
      <w:start w:val="1"/>
      <w:numFmt w:val="lowerLetter"/>
      <w:lvlText w:val="%5."/>
      <w:lvlJc w:val="right"/>
      <w:pPr>
        <w:ind w:left="3600" w:firstLine="3240"/>
      </w:pPr>
      <w:rPr>
        <w:rFonts w:ascii="Arial" w:cs="Arial" w:eastAsia="Arial" w:hAnsi="Arial"/>
        <w:b w:val="0"/>
        <w:i w:val="0"/>
        <w:smallCaps w:val="0"/>
        <w:strike w:val="0"/>
        <w:color w:val="000000"/>
        <w:sz w:val="22"/>
        <w:szCs w:val="22"/>
        <w:u w:val="none"/>
        <w:vertAlign w:val="baseline"/>
      </w:rPr>
    </w:lvl>
    <w:lvl w:ilvl="5">
      <w:start w:val="1"/>
      <w:numFmt w:val="lowerRoman"/>
      <w:lvlText w:val="%6."/>
      <w:lvlJc w:val="right"/>
      <w:pPr>
        <w:ind w:left="4320" w:firstLine="3960"/>
      </w:pPr>
      <w:rPr>
        <w:rFonts w:ascii="Arial" w:cs="Arial" w:eastAsia="Arial" w:hAnsi="Arial"/>
        <w:b w:val="0"/>
        <w:i w:val="0"/>
        <w:smallCaps w:val="0"/>
        <w:strike w:val="0"/>
        <w:color w:val="000000"/>
        <w:sz w:val="22"/>
        <w:szCs w:val="22"/>
        <w:u w:val="none"/>
        <w:vertAlign w:val="baseline"/>
      </w:rPr>
    </w:lvl>
    <w:lvl w:ilvl="6">
      <w:start w:val="1"/>
      <w:numFmt w:val="decimal"/>
      <w:lvlText w:val="%7."/>
      <w:lvlJc w:val="right"/>
      <w:pPr>
        <w:ind w:left="5040" w:firstLine="4680"/>
      </w:pPr>
      <w:rPr>
        <w:rFonts w:ascii="Arial" w:cs="Arial" w:eastAsia="Arial" w:hAnsi="Arial"/>
        <w:b w:val="0"/>
        <w:i w:val="0"/>
        <w:smallCaps w:val="0"/>
        <w:strike w:val="0"/>
        <w:color w:val="000000"/>
        <w:sz w:val="22"/>
        <w:szCs w:val="22"/>
        <w:u w:val="none"/>
        <w:vertAlign w:val="baseline"/>
      </w:rPr>
    </w:lvl>
    <w:lvl w:ilvl="7">
      <w:start w:val="1"/>
      <w:numFmt w:val="lowerLetter"/>
      <w:lvlText w:val="%8."/>
      <w:lvlJc w:val="right"/>
      <w:pPr>
        <w:ind w:left="5760" w:firstLine="5400"/>
      </w:pPr>
      <w:rPr>
        <w:rFonts w:ascii="Arial" w:cs="Arial" w:eastAsia="Arial" w:hAnsi="Arial"/>
        <w:b w:val="0"/>
        <w:i w:val="0"/>
        <w:smallCaps w:val="0"/>
        <w:strike w:val="0"/>
        <w:color w:val="000000"/>
        <w:sz w:val="22"/>
        <w:szCs w:val="22"/>
        <w:u w:val="none"/>
        <w:vertAlign w:val="baseline"/>
      </w:rPr>
    </w:lvl>
    <w:lvl w:ilvl="8">
      <w:start w:val="1"/>
      <w:numFmt w:val="lowerRoman"/>
      <w:lvlText w:val="%9."/>
      <w:lvlJc w:val="righ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20">
    <w:lvl w:ilvl="0">
      <w:start w:val="1"/>
      <w:numFmt w:val="bullet"/>
      <w:lvlText w:val="●"/>
      <w:lvlJc w:val="left"/>
      <w:pPr>
        <w:ind w:left="2880" w:firstLine="2520"/>
      </w:pPr>
      <w:rPr>
        <w:u w:val="none"/>
      </w:rPr>
    </w:lvl>
    <w:lvl w:ilvl="1">
      <w:start w:val="1"/>
      <w:numFmt w:val="bullet"/>
      <w:lvlText w:val="○"/>
      <w:lvlJc w:val="left"/>
      <w:pPr>
        <w:ind w:left="3600" w:firstLine="3240"/>
      </w:pPr>
      <w:rPr>
        <w:u w:val="none"/>
      </w:rPr>
    </w:lvl>
    <w:lvl w:ilvl="2">
      <w:start w:val="1"/>
      <w:numFmt w:val="bullet"/>
      <w:lvlText w:val="■"/>
      <w:lvlJc w:val="left"/>
      <w:pPr>
        <w:ind w:left="4320" w:firstLine="3960"/>
      </w:pPr>
      <w:rPr>
        <w:u w:val="none"/>
      </w:rPr>
    </w:lvl>
    <w:lvl w:ilvl="3">
      <w:start w:val="1"/>
      <w:numFmt w:val="bullet"/>
      <w:lvlText w:val="●"/>
      <w:lvlJc w:val="left"/>
      <w:pPr>
        <w:ind w:left="5040" w:firstLine="4680"/>
      </w:pPr>
      <w:rPr>
        <w:u w:val="none"/>
      </w:rPr>
    </w:lvl>
    <w:lvl w:ilvl="4">
      <w:start w:val="1"/>
      <w:numFmt w:val="bullet"/>
      <w:lvlText w:val="○"/>
      <w:lvlJc w:val="left"/>
      <w:pPr>
        <w:ind w:left="5760" w:firstLine="5400"/>
      </w:pPr>
      <w:rPr>
        <w:u w:val="none"/>
      </w:rPr>
    </w:lvl>
    <w:lvl w:ilvl="5">
      <w:start w:val="1"/>
      <w:numFmt w:val="bullet"/>
      <w:lvlText w:val="■"/>
      <w:lvlJc w:val="left"/>
      <w:pPr>
        <w:ind w:left="6480" w:firstLine="6120"/>
      </w:pPr>
      <w:rPr>
        <w:u w:val="none"/>
      </w:rPr>
    </w:lvl>
    <w:lvl w:ilvl="6">
      <w:start w:val="1"/>
      <w:numFmt w:val="bullet"/>
      <w:lvlText w:val="●"/>
      <w:lvlJc w:val="left"/>
      <w:pPr>
        <w:ind w:left="7200" w:firstLine="6840"/>
      </w:pPr>
      <w:rPr>
        <w:u w:val="none"/>
      </w:rPr>
    </w:lvl>
    <w:lvl w:ilvl="7">
      <w:start w:val="1"/>
      <w:numFmt w:val="bullet"/>
      <w:lvlText w:val="○"/>
      <w:lvlJc w:val="left"/>
      <w:pPr>
        <w:ind w:left="7920" w:firstLine="7560"/>
      </w:pPr>
      <w:rPr>
        <w:u w:val="none"/>
      </w:rPr>
    </w:lvl>
    <w:lvl w:ilvl="8">
      <w:start w:val="1"/>
      <w:numFmt w:val="bullet"/>
      <w:lvlText w:val="■"/>
      <w:lvlJc w:val="left"/>
      <w:pPr>
        <w:ind w:left="8640" w:firstLine="8280"/>
      </w:pPr>
      <w:rPr>
        <w:u w:val="none"/>
      </w:rPr>
    </w:lvl>
  </w:abstractNum>
  <w:abstractNum w:abstractNumId="21">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spacing w:after="0" w:before="200" w:line="276" w:lineRule="auto"/>
      <w:ind w:left="0" w:right="0" w:firstLine="0"/>
      <w:jc w:val="left"/>
    </w:pPr>
    <w:rPr>
      <w:rFonts w:ascii="Trebuchet MS" w:cs="Trebuchet MS" w:eastAsia="Trebuchet MS" w:hAnsi="Trebuchet MS"/>
      <w:b w:val="0"/>
      <w:i w:val="0"/>
      <w:smallCaps w:val="0"/>
      <w:strike w:val="0"/>
      <w:color w:val="000000"/>
      <w:sz w:val="32"/>
      <w:szCs w:val="32"/>
      <w:u w:val="none"/>
      <w:vertAlign w:val="baseline"/>
    </w:rPr>
  </w:style>
  <w:style w:type="paragraph" w:styleId="Heading2">
    <w:name w:val="heading 2"/>
    <w:basedOn w:val="Normal"/>
    <w:next w:val="Normal"/>
    <w:pPr>
      <w:keepNext w:val="1"/>
      <w:keepLines w:val="1"/>
      <w:widowControl w:val="1"/>
      <w:pBdr/>
      <w:spacing w:after="0" w:before="200" w:line="276" w:lineRule="auto"/>
      <w:ind w:left="0" w:right="0" w:firstLine="0"/>
      <w:jc w:val="left"/>
    </w:pPr>
    <w:rPr>
      <w:rFonts w:ascii="Trebuchet MS" w:cs="Trebuchet MS" w:eastAsia="Trebuchet MS" w:hAnsi="Trebuchet MS"/>
      <w:b w:val="1"/>
      <w:i w:val="0"/>
      <w:smallCaps w:val="0"/>
      <w:strike w:val="0"/>
      <w:color w:val="000000"/>
      <w:sz w:val="26"/>
      <w:szCs w:val="26"/>
      <w:u w:val="none"/>
      <w:vertAlign w:val="baseline"/>
    </w:rPr>
  </w:style>
  <w:style w:type="paragraph" w:styleId="Heading3">
    <w:name w:val="heading 3"/>
    <w:basedOn w:val="Normal"/>
    <w:next w:val="Normal"/>
    <w:pPr>
      <w:keepNext w:val="1"/>
      <w:keepLines w:val="1"/>
      <w:widowControl w:val="1"/>
      <w:pBdr/>
      <w:spacing w:after="0" w:before="160" w:line="276" w:lineRule="auto"/>
      <w:ind w:left="0" w:right="0" w:firstLine="0"/>
      <w:jc w:val="left"/>
    </w:pPr>
    <w:rPr>
      <w:rFonts w:ascii="Trebuchet MS" w:cs="Trebuchet MS" w:eastAsia="Trebuchet MS" w:hAnsi="Trebuchet MS"/>
      <w:b w:val="1"/>
      <w:i w:val="0"/>
      <w:smallCaps w:val="0"/>
      <w:strike w:val="0"/>
      <w:color w:val="666666"/>
      <w:sz w:val="24"/>
      <w:szCs w:val="24"/>
      <w:u w:val="none"/>
      <w:vertAlign w:val="baseline"/>
    </w:rPr>
  </w:style>
  <w:style w:type="paragraph" w:styleId="Heading4">
    <w:name w:val="heading 4"/>
    <w:basedOn w:val="Normal"/>
    <w:next w:val="Normal"/>
    <w:pPr>
      <w:keepNext w:val="1"/>
      <w:keepLines w:val="1"/>
      <w:widowControl w:val="1"/>
      <w:pBdr/>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single"/>
      <w:vertAlign w:val="baseline"/>
    </w:rPr>
  </w:style>
  <w:style w:type="paragraph" w:styleId="Heading5">
    <w:name w:val="heading 5"/>
    <w:basedOn w:val="Normal"/>
    <w:next w:val="Normal"/>
    <w:pPr>
      <w:keepNext w:val="1"/>
      <w:keepLines w:val="1"/>
      <w:widowControl w:val="1"/>
      <w:pBdr/>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pBdr/>
      <w:spacing w:after="0" w:before="160" w:line="276" w:lineRule="auto"/>
      <w:ind w:left="0" w:right="0" w:firstLine="0"/>
      <w:jc w:val="left"/>
    </w:pPr>
    <w:rPr>
      <w:rFonts w:ascii="Trebuchet MS" w:cs="Trebuchet MS" w:eastAsia="Trebuchet MS" w:hAnsi="Trebuchet MS"/>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pBdr/>
      <w:spacing w:after="0" w:before="0" w:line="276" w:lineRule="auto"/>
      <w:ind w:left="0" w:right="0" w:firstLine="0"/>
      <w:jc w:val="left"/>
    </w:pPr>
    <w:rPr>
      <w:rFonts w:ascii="Trebuchet MS" w:cs="Trebuchet MS" w:eastAsia="Trebuchet MS" w:hAnsi="Trebuchet MS"/>
      <w:b w:val="0"/>
      <w:i w:val="0"/>
      <w:smallCaps w:val="0"/>
      <w:strike w:val="0"/>
      <w:color w:val="000000"/>
      <w:sz w:val="42"/>
      <w:szCs w:val="42"/>
      <w:u w:val="none"/>
      <w:vertAlign w:val="baseline"/>
    </w:rPr>
  </w:style>
  <w:style w:type="paragraph" w:styleId="Subtitle">
    <w:name w:val="Subtitle"/>
    <w:basedOn w:val="Normal"/>
    <w:next w:val="Normal"/>
    <w:pPr>
      <w:keepNext w:val="1"/>
      <w:keepLines w:val="1"/>
      <w:widowControl w:val="1"/>
      <w:pBdr/>
      <w:spacing w:after="200" w:before="0" w:line="276" w:lineRule="auto"/>
      <w:ind w:left="0" w:right="0" w:firstLine="0"/>
      <w:jc w:val="left"/>
    </w:pPr>
    <w:rPr>
      <w:rFonts w:ascii="Trebuchet MS" w:cs="Trebuchet MS" w:eastAsia="Trebuchet MS" w:hAnsi="Trebuchet MS"/>
      <w:b w:val="0"/>
      <w:i w:val="1"/>
      <w:smallCaps w:val="0"/>
      <w:strike w:val="0"/>
      <w:color w:val="666666"/>
      <w:sz w:val="26"/>
      <w:szCs w:val="26"/>
      <w:u w:val="none"/>
      <w:vertAlign w:val="baseline"/>
    </w:rPr>
  </w:style>
  <w:style w:type="table" w:styleId="Table1">
    <w:basedOn w:val="TableNormal"/>
    <w:pPr>
      <w:pBdr/>
      <w:contextualSpacing w:val="1"/>
    </w:pPr>
    <w:rPr/>
    <w:tblPr>
      <w:tblStyleRowBandSize w:val="1"/>
      <w:tblStyleColBandSize w:val="1"/>
      <w:tblCellMar>
        <w:top w:w="0.0" w:type="dxa"/>
        <w:left w:w="115.0" w:type="dxa"/>
        <w:bottom w:w="0.0" w:type="dxa"/>
        <w:right w:w="115.0" w:type="dxa"/>
      </w:tblCellMar>
    </w:tblPr>
    <w:tblStylePr w:type="band1Horz">
      <w:pPr>
        <w:pBdr/>
        <w:contextualSpacing w:val="1"/>
      </w:pPr>
      <w:rPr/>
      <w:tcPr>
        <w:tcMar>
          <w:left w:w="115.0" w:type="dxa"/>
          <w:right w:w="115.0" w:type="dxa"/>
        </w:tcMar>
      </w:tcPr>
    </w:tblStylePr>
    <w:tblStylePr w:type="band1Vert">
      <w:pPr>
        <w:pBdr/>
        <w:contextualSpacing w:val="1"/>
      </w:pPr>
      <w:rPr/>
      <w:tcPr>
        <w:tcMar>
          <w:left w:w="115.0" w:type="dxa"/>
          <w:right w:w="115.0" w:type="dxa"/>
        </w:tcMar>
      </w:tcPr>
    </w:tblStylePr>
    <w:tblStylePr w:type="band2Horz">
      <w:pPr>
        <w:pBdr/>
        <w:contextualSpacing w:val="1"/>
      </w:pPr>
      <w:rPr/>
      <w:tcPr>
        <w:tcMar>
          <w:left w:w="115.0" w:type="dxa"/>
          <w:right w:w="115.0" w:type="dxa"/>
        </w:tcMar>
      </w:tcPr>
    </w:tblStylePr>
    <w:tblStylePr w:type="band2Vert">
      <w:pPr>
        <w:pBdr/>
        <w:contextualSpacing w:val="1"/>
      </w:pPr>
      <w:rPr/>
      <w:tcPr>
        <w:tcMar>
          <w:left w:w="115.0" w:type="dxa"/>
          <w:right w:w="115.0" w:type="dxa"/>
        </w:tcMar>
      </w:tcPr>
    </w:tblStylePr>
    <w:tblStylePr w:type="firstCol">
      <w:pPr>
        <w:pBdr/>
        <w:contextualSpacing w:val="1"/>
      </w:pPr>
      <w:rPr/>
      <w:tcPr>
        <w:tcMar>
          <w:left w:w="115.0" w:type="dxa"/>
          <w:right w:w="115.0" w:type="dxa"/>
        </w:tcMar>
      </w:tcPr>
    </w:tblStylePr>
    <w:tblStylePr w:type="firstRow">
      <w:pPr>
        <w:pBdr/>
        <w:contextualSpacing w:val="1"/>
      </w:pPr>
      <w:rPr/>
      <w:tcPr>
        <w:tcMar>
          <w:left w:w="115.0" w:type="dxa"/>
          <w:right w:w="115.0" w:type="dxa"/>
        </w:tcMar>
      </w:tcPr>
    </w:tblStylePr>
    <w:tblStylePr w:type="lastCol">
      <w:pPr>
        <w:pBdr/>
        <w:contextualSpacing w:val="1"/>
      </w:pPr>
      <w:rPr/>
      <w:tcPr>
        <w:tcMar>
          <w:left w:w="115.0" w:type="dxa"/>
          <w:right w:w="115.0" w:type="dxa"/>
        </w:tcMar>
      </w:tcPr>
    </w:tblStylePr>
    <w:tblStylePr w:type="lastRow">
      <w:pPr>
        <w:pBdr/>
        <w:contextualSpacing w:val="1"/>
      </w:pPr>
      <w:rPr/>
      <w:tcPr>
        <w:tcMar>
          <w:left w:w="115.0" w:type="dxa"/>
          <w:right w:w="115.0" w:type="dxa"/>
        </w:tcMar>
      </w:tcPr>
    </w:tblStylePr>
    <w:tblStylePr w:type="neCell">
      <w:pPr>
        <w:pBdr/>
        <w:contextualSpacing w:val="1"/>
      </w:pPr>
      <w:rPr/>
      <w:tcPr>
        <w:tcMar>
          <w:left w:w="115.0" w:type="dxa"/>
          <w:right w:w="115.0" w:type="dxa"/>
        </w:tcMar>
      </w:tcPr>
    </w:tblStylePr>
    <w:tblStylePr w:type="nwCell">
      <w:pPr>
        <w:pBdr/>
        <w:contextualSpacing w:val="1"/>
      </w:pPr>
      <w:rPr/>
      <w:tcPr>
        <w:tcMar>
          <w:left w:w="115.0" w:type="dxa"/>
          <w:right w:w="115.0" w:type="dxa"/>
        </w:tcMar>
      </w:tcPr>
    </w:tblStylePr>
    <w:tblStylePr w:type="seCell">
      <w:pPr>
        <w:pBdr/>
        <w:contextualSpacing w:val="1"/>
      </w:pPr>
      <w:rPr/>
      <w:tcPr>
        <w:tcMar>
          <w:left w:w="115.0" w:type="dxa"/>
          <w:right w:w="115.0" w:type="dxa"/>
        </w:tcMar>
      </w:tcPr>
    </w:tblStylePr>
    <w:tblStylePr w:type="swCell">
      <w:pPr>
        <w:pBdr/>
        <w:contextualSpacing w:val="1"/>
      </w:pPr>
      <w:rPr/>
      <w:tcPr>
        <w:tcMar>
          <w:left w:w="115.0" w:type="dxa"/>
          <w:right w:w="115.0" w:type="dxa"/>
        </w:tcMar>
      </w:tcPr>
    </w:tblStylePr>
  </w:style>
  <w:style w:type="table" w:styleId="Table2">
    <w:basedOn w:val="TableNormal"/>
    <w:pPr>
      <w:pBdr/>
      <w:contextualSpacing w:val="1"/>
    </w:pPr>
    <w:rPr/>
    <w:tblPr>
      <w:tblStyleRowBandSize w:val="1"/>
      <w:tblStyleColBandSize w:val="1"/>
      <w:tblCellMar>
        <w:top w:w="0.0" w:type="dxa"/>
        <w:left w:w="115.0" w:type="dxa"/>
        <w:bottom w:w="0.0" w:type="dxa"/>
        <w:right w:w="115.0" w:type="dxa"/>
      </w:tblCellMar>
    </w:tblPr>
    <w:tblStylePr w:type="band1Horz">
      <w:pPr>
        <w:pBdr/>
        <w:contextualSpacing w:val="1"/>
      </w:pPr>
      <w:rPr/>
      <w:tcPr>
        <w:tcMar>
          <w:left w:w="115.0" w:type="dxa"/>
          <w:right w:w="115.0" w:type="dxa"/>
        </w:tcMar>
      </w:tcPr>
    </w:tblStylePr>
    <w:tblStylePr w:type="band1Vert">
      <w:pPr>
        <w:pBdr/>
        <w:contextualSpacing w:val="1"/>
      </w:pPr>
      <w:rPr/>
      <w:tcPr>
        <w:tcMar>
          <w:left w:w="115.0" w:type="dxa"/>
          <w:right w:w="115.0" w:type="dxa"/>
        </w:tcMar>
      </w:tcPr>
    </w:tblStylePr>
    <w:tblStylePr w:type="band2Horz">
      <w:pPr>
        <w:pBdr/>
        <w:contextualSpacing w:val="1"/>
      </w:pPr>
      <w:rPr/>
      <w:tcPr>
        <w:tcMar>
          <w:left w:w="115.0" w:type="dxa"/>
          <w:right w:w="115.0" w:type="dxa"/>
        </w:tcMar>
      </w:tcPr>
    </w:tblStylePr>
    <w:tblStylePr w:type="band2Vert">
      <w:pPr>
        <w:pBdr/>
        <w:contextualSpacing w:val="1"/>
      </w:pPr>
      <w:rPr/>
      <w:tcPr>
        <w:tcMar>
          <w:left w:w="115.0" w:type="dxa"/>
          <w:right w:w="115.0" w:type="dxa"/>
        </w:tcMar>
      </w:tcPr>
    </w:tblStylePr>
    <w:tblStylePr w:type="firstCol">
      <w:pPr>
        <w:pBdr/>
        <w:contextualSpacing w:val="1"/>
      </w:pPr>
      <w:rPr/>
      <w:tcPr>
        <w:tcMar>
          <w:left w:w="115.0" w:type="dxa"/>
          <w:right w:w="115.0" w:type="dxa"/>
        </w:tcMar>
      </w:tcPr>
    </w:tblStylePr>
    <w:tblStylePr w:type="firstRow">
      <w:pPr>
        <w:pBdr/>
        <w:contextualSpacing w:val="1"/>
      </w:pPr>
      <w:rPr/>
      <w:tcPr>
        <w:tcMar>
          <w:left w:w="115.0" w:type="dxa"/>
          <w:right w:w="115.0" w:type="dxa"/>
        </w:tcMar>
      </w:tcPr>
    </w:tblStylePr>
    <w:tblStylePr w:type="lastCol">
      <w:pPr>
        <w:pBdr/>
        <w:contextualSpacing w:val="1"/>
      </w:pPr>
      <w:rPr/>
      <w:tcPr>
        <w:tcMar>
          <w:left w:w="115.0" w:type="dxa"/>
          <w:right w:w="115.0" w:type="dxa"/>
        </w:tcMar>
      </w:tcPr>
    </w:tblStylePr>
    <w:tblStylePr w:type="lastRow">
      <w:pPr>
        <w:pBdr/>
        <w:contextualSpacing w:val="1"/>
      </w:pPr>
      <w:rPr/>
      <w:tcPr>
        <w:tcMar>
          <w:left w:w="115.0" w:type="dxa"/>
          <w:right w:w="115.0" w:type="dxa"/>
        </w:tcMar>
      </w:tcPr>
    </w:tblStylePr>
    <w:tblStylePr w:type="neCell">
      <w:pPr>
        <w:pBdr/>
        <w:contextualSpacing w:val="1"/>
      </w:pPr>
      <w:rPr/>
      <w:tcPr>
        <w:tcMar>
          <w:left w:w="115.0" w:type="dxa"/>
          <w:right w:w="115.0" w:type="dxa"/>
        </w:tcMar>
      </w:tcPr>
    </w:tblStylePr>
    <w:tblStylePr w:type="nwCell">
      <w:pPr>
        <w:pBdr/>
        <w:contextualSpacing w:val="1"/>
      </w:pPr>
      <w:rPr/>
      <w:tcPr>
        <w:tcMar>
          <w:left w:w="115.0" w:type="dxa"/>
          <w:right w:w="115.0" w:type="dxa"/>
        </w:tcMar>
      </w:tcPr>
    </w:tblStylePr>
    <w:tblStylePr w:type="seCell">
      <w:pPr>
        <w:pBdr/>
        <w:contextualSpacing w:val="1"/>
      </w:pPr>
      <w:rPr/>
      <w:tcPr>
        <w:tcMar>
          <w:left w:w="115.0" w:type="dxa"/>
          <w:right w:w="115.0" w:type="dxa"/>
        </w:tcMar>
      </w:tcPr>
    </w:tblStylePr>
    <w:tblStylePr w:type="swCell">
      <w:pPr>
        <w:pBdr/>
        <w:contextualSpacing w:val="1"/>
      </w:pPr>
      <w:rPr/>
      <w:tcPr>
        <w:tcMar>
          <w:left w:w="115.0" w:type="dxa"/>
          <w:right w:w="115.0" w:type="dxa"/>
        </w:tcMar>
      </w:tcPr>
    </w:tblStylePr>
  </w:style>
  <w:style w:type="table" w:styleId="Table3">
    <w:basedOn w:val="TableNormal"/>
    <w:pPr>
      <w:pBdr/>
      <w:contextualSpacing w:val="1"/>
    </w:pPr>
    <w:rPr/>
    <w:tblPr>
      <w:tblStyleRowBandSize w:val="1"/>
      <w:tblStyleColBandSize w:val="1"/>
      <w:tblCellMar/>
    </w:tblPr>
    <w:tblStylePr w:type="band1Horz">
      <w:pPr>
        <w:pBdr/>
        <w:contextualSpacing w:val="1"/>
      </w:pPr>
      <w:rPr/>
      <w:tcPr/>
    </w:tblStylePr>
    <w:tblStylePr w:type="band1Vert">
      <w:pPr>
        <w:pBdr/>
        <w:contextualSpacing w:val="1"/>
      </w:pPr>
      <w:rPr/>
      <w:tcPr/>
    </w:tblStylePr>
    <w:tblStylePr w:type="band2Horz">
      <w:pPr>
        <w:pBdr/>
        <w:contextualSpacing w:val="1"/>
      </w:pPr>
      <w:rPr/>
      <w:tcPr/>
    </w:tblStylePr>
    <w:tblStylePr w:type="band2Vert">
      <w:pPr>
        <w:pBdr/>
        <w:contextualSpacing w:val="1"/>
      </w:pPr>
      <w:rPr/>
      <w:tcPr/>
    </w:tblStylePr>
    <w:tblStylePr w:type="firstCol">
      <w:pPr>
        <w:pBdr/>
        <w:contextualSpacing w:val="1"/>
      </w:pPr>
      <w:rPr/>
      <w:tcPr/>
    </w:tblStylePr>
    <w:tblStylePr w:type="firstRow">
      <w:pPr>
        <w:pBdr/>
        <w:contextualSpacing w:val="1"/>
      </w:pPr>
      <w:rPr/>
      <w:tcPr/>
    </w:tblStylePr>
    <w:tblStylePr w:type="lastCol">
      <w:pPr>
        <w:pBdr/>
        <w:contextualSpacing w:val="1"/>
      </w:pPr>
      <w:rPr/>
      <w:tcPr/>
    </w:tblStylePr>
    <w:tblStylePr w:type="lastRow">
      <w:pPr>
        <w:pBdr/>
        <w:contextualSpacing w:val="1"/>
      </w:pPr>
      <w:rPr/>
      <w:tcPr/>
    </w:tblStylePr>
    <w:tblStylePr w:type="neCell">
      <w:pPr>
        <w:pBdr/>
        <w:contextualSpacing w:val="1"/>
      </w:pPr>
      <w:rPr/>
      <w:tcPr/>
    </w:tblStylePr>
    <w:tblStylePr w:type="nwCell">
      <w:pPr>
        <w:pBdr/>
        <w:contextualSpacing w:val="1"/>
      </w:pPr>
      <w:rPr/>
      <w:tcPr/>
    </w:tblStylePr>
    <w:tblStylePr w:type="seCell">
      <w:pPr>
        <w:pBdr/>
        <w:contextualSpacing w:val="1"/>
      </w:pPr>
      <w:rPr/>
      <w:tcPr/>
    </w:tblStylePr>
    <w:tblStylePr w:type="swCell">
      <w:pPr>
        <w:pBdr/>
        <w:contextualSpacing w:val="1"/>
      </w:pPr>
      <w:rPr/>
      <w:tcPr/>
    </w:tblStylePr>
  </w:style>
  <w:style w:type="table" w:styleId="Table4">
    <w:basedOn w:val="TableNormal"/>
    <w:pPr>
      <w:pBdr/>
      <w:contextualSpacing w:val="1"/>
    </w:pPr>
    <w:rPr/>
    <w:tblPr>
      <w:tblStyleRowBandSize w:val="1"/>
      <w:tblStyleColBandSize w:val="1"/>
      <w:tblCellMar/>
    </w:tblPr>
    <w:tblStylePr w:type="band1Horz">
      <w:pPr>
        <w:pBdr/>
        <w:contextualSpacing w:val="1"/>
      </w:pPr>
      <w:rPr/>
      <w:tcPr/>
    </w:tblStylePr>
    <w:tblStylePr w:type="band1Vert">
      <w:pPr>
        <w:pBdr/>
        <w:contextualSpacing w:val="1"/>
      </w:pPr>
      <w:rPr/>
      <w:tcPr/>
    </w:tblStylePr>
    <w:tblStylePr w:type="band2Horz">
      <w:pPr>
        <w:pBdr/>
        <w:contextualSpacing w:val="1"/>
      </w:pPr>
      <w:rPr/>
      <w:tcPr/>
    </w:tblStylePr>
    <w:tblStylePr w:type="band2Vert">
      <w:pPr>
        <w:pBdr/>
        <w:contextualSpacing w:val="1"/>
      </w:pPr>
      <w:rPr/>
      <w:tcPr/>
    </w:tblStylePr>
    <w:tblStylePr w:type="firstCol">
      <w:pPr>
        <w:pBdr/>
        <w:contextualSpacing w:val="1"/>
      </w:pPr>
      <w:rPr/>
      <w:tcPr/>
    </w:tblStylePr>
    <w:tblStylePr w:type="firstRow">
      <w:pPr>
        <w:pBdr/>
        <w:contextualSpacing w:val="1"/>
      </w:pPr>
      <w:rPr/>
      <w:tcPr/>
    </w:tblStylePr>
    <w:tblStylePr w:type="lastCol">
      <w:pPr>
        <w:pBdr/>
        <w:contextualSpacing w:val="1"/>
      </w:pPr>
      <w:rPr/>
      <w:tcPr/>
    </w:tblStylePr>
    <w:tblStylePr w:type="lastRow">
      <w:pPr>
        <w:pBdr/>
        <w:contextualSpacing w:val="1"/>
      </w:pPr>
      <w:rPr/>
      <w:tcPr/>
    </w:tblStylePr>
    <w:tblStylePr w:type="neCell">
      <w:pPr>
        <w:pBdr/>
        <w:contextualSpacing w:val="1"/>
      </w:pPr>
      <w:rPr/>
      <w:tcPr/>
    </w:tblStylePr>
    <w:tblStylePr w:type="nwCell">
      <w:pPr>
        <w:pBdr/>
        <w:contextualSpacing w:val="1"/>
      </w:pPr>
      <w:rPr/>
      <w:tcPr/>
    </w:tblStylePr>
    <w:tblStylePr w:type="seCell">
      <w:pPr>
        <w:pBdr/>
        <w:contextualSpacing w:val="1"/>
      </w:pPr>
      <w:rPr/>
      <w:tcPr/>
    </w:tblStylePr>
    <w:tblStylePr w:type="swCell">
      <w:pPr>
        <w:pBdr/>
        <w:contextualSpacing w:val="1"/>
      </w:pPr>
      <w:rPr/>
      <w:tcPr/>
    </w:tblStylePr>
  </w:style>
  <w:style w:type="table" w:styleId="Table5">
    <w:basedOn w:val="TableNormal"/>
    <w:pPr>
      <w:pBdr/>
      <w:contextualSpacing w:val="1"/>
    </w:pPr>
    <w:rPr/>
    <w:tblPr>
      <w:tblStyleRowBandSize w:val="1"/>
      <w:tblStyleColBandSize w:val="1"/>
      <w:tblCellMar/>
    </w:tblPr>
    <w:tblStylePr w:type="band1Horz">
      <w:pPr>
        <w:pBdr/>
        <w:contextualSpacing w:val="1"/>
      </w:pPr>
      <w:rPr/>
      <w:tcPr/>
    </w:tblStylePr>
    <w:tblStylePr w:type="band1Vert">
      <w:pPr>
        <w:pBdr/>
        <w:contextualSpacing w:val="1"/>
      </w:pPr>
      <w:rPr/>
      <w:tcPr/>
    </w:tblStylePr>
    <w:tblStylePr w:type="band2Horz">
      <w:pPr>
        <w:pBdr/>
        <w:contextualSpacing w:val="1"/>
      </w:pPr>
      <w:rPr/>
      <w:tcPr/>
    </w:tblStylePr>
    <w:tblStylePr w:type="band2Vert">
      <w:pPr>
        <w:pBdr/>
        <w:contextualSpacing w:val="1"/>
      </w:pPr>
      <w:rPr/>
      <w:tcPr/>
    </w:tblStylePr>
    <w:tblStylePr w:type="firstCol">
      <w:pPr>
        <w:pBdr/>
        <w:contextualSpacing w:val="1"/>
      </w:pPr>
      <w:rPr/>
      <w:tcPr/>
    </w:tblStylePr>
    <w:tblStylePr w:type="firstRow">
      <w:pPr>
        <w:pBdr/>
        <w:contextualSpacing w:val="1"/>
      </w:pPr>
      <w:rPr/>
      <w:tcPr/>
    </w:tblStylePr>
    <w:tblStylePr w:type="lastCol">
      <w:pPr>
        <w:pBdr/>
        <w:contextualSpacing w:val="1"/>
      </w:pPr>
      <w:rPr/>
      <w:tcPr/>
    </w:tblStylePr>
    <w:tblStylePr w:type="lastRow">
      <w:pPr>
        <w:pBdr/>
        <w:contextualSpacing w:val="1"/>
      </w:pPr>
      <w:rPr/>
      <w:tcPr/>
    </w:tblStylePr>
    <w:tblStylePr w:type="neCell">
      <w:pPr>
        <w:pBdr/>
        <w:contextualSpacing w:val="1"/>
      </w:pPr>
      <w:rPr/>
      <w:tcPr/>
    </w:tblStylePr>
    <w:tblStylePr w:type="nwCell">
      <w:pPr>
        <w:pBdr/>
        <w:contextualSpacing w:val="1"/>
      </w:pPr>
      <w:rPr/>
      <w:tcPr/>
    </w:tblStylePr>
    <w:tblStylePr w:type="seCell">
      <w:pPr>
        <w:pBdr/>
        <w:contextualSpacing w:val="1"/>
      </w:pPr>
      <w:rPr/>
      <w:tcPr/>
    </w:tblStylePr>
    <w:tblStylePr w:type="swCell">
      <w:pPr>
        <w:pBdr/>
        <w:contextualSpacing w:val="1"/>
      </w:pPr>
      <w:rPr/>
      <w:tcPr/>
    </w:tblStylePr>
  </w:style>
</w:styles>
</file>

<file path=word/_rels/document.xml.rels><?xml version="1.0" encoding="UTF-8" standalone="yes"?><Relationships xmlns="http://schemas.openxmlformats.org/package/2006/relationships"><Relationship Id="rId20" Type="http://schemas.openxmlformats.org/officeDocument/2006/relationships/hyperlink" Target="https://docs.google.com/document/d/107bVcXdAG-ogRr90PquFB8-aWGvTwSua8pu_O4Kmz6c/edit#heading=h.54a4wuncjg1c" TargetMode="External"/><Relationship Id="rId22" Type="http://schemas.openxmlformats.org/officeDocument/2006/relationships/hyperlink" Target="https://docs.google.com/document/d/107bVcXdAG-ogRr90PquFB8-aWGvTwSua8pu_O4Kmz6c/edit#heading=h.hw41vg4ykxen" TargetMode="External"/><Relationship Id="rId21" Type="http://schemas.openxmlformats.org/officeDocument/2006/relationships/hyperlink" Target="https://docs.google.com/document/d/107bVcXdAG-ogRr90PquFB8-aWGvTwSua8pu_O4Kmz6c/edit#heading=h.hw41vg4ykxen" TargetMode="External"/><Relationship Id="rId24" Type="http://schemas.openxmlformats.org/officeDocument/2006/relationships/hyperlink" Target="https://docs.google.com/document/d/107bVcXdAG-ogRr90PquFB8-aWGvTwSua8pu_O4Kmz6c/edit#heading=h.bwlb4d4vdox2" TargetMode="External"/><Relationship Id="rId23" Type="http://schemas.openxmlformats.org/officeDocument/2006/relationships/hyperlink" Target="https://docs.google.com/document/d/107bVcXdAG-ogRr90PquFB8-aWGvTwSua8pu_O4Kmz6c/edit#heading=h.bwlb4d4vdox2" TargetMode="External"/><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07bVcXdAG-ogRr90PquFB8-aWGvTwSua8pu_O4Kmz6c/edit#heading=h.a4oqwntk3mw" TargetMode="External"/><Relationship Id="rId26" Type="http://schemas.openxmlformats.org/officeDocument/2006/relationships/hyperlink" Target="https://docs.google.com/document/d/107bVcXdAG-ogRr90PquFB8-aWGvTwSua8pu_O4Kmz6c/edit#heading=h.8mva2050iy7t" TargetMode="External"/><Relationship Id="rId25" Type="http://schemas.openxmlformats.org/officeDocument/2006/relationships/hyperlink" Target="https://docs.google.com/document/d/107bVcXdAG-ogRr90PquFB8-aWGvTwSua8pu_O4Kmz6c/edit#heading=h.8mva2050iy7t" TargetMode="External"/><Relationship Id="rId28" Type="http://schemas.openxmlformats.org/officeDocument/2006/relationships/hyperlink" Target="http://pragmaticmarketing.com/resources/9-scrum-metrics-to-keep-your-team-on-track" TargetMode="External"/><Relationship Id="rId27" Type="http://schemas.openxmlformats.org/officeDocument/2006/relationships/hyperlink" Target="http://pragmaticmarketing.com/resources/9-scrum-metrics-to-keep-your-team-on-track" TargetMode="External"/><Relationship Id="rId5" Type="http://schemas.openxmlformats.org/officeDocument/2006/relationships/styles" Target="styles.xml"/><Relationship Id="rId6" Type="http://schemas.openxmlformats.org/officeDocument/2006/relationships/image" Target="media/image2.png"/><Relationship Id="rId29" Type="http://schemas.openxmlformats.org/officeDocument/2006/relationships/hyperlink" Target="https://github.com/airbnb/javascript" TargetMode="External"/><Relationship Id="rId7" Type="http://schemas.openxmlformats.org/officeDocument/2006/relationships/hyperlink" Target="https://docs.google.com/document/d/107bVcXdAG-ogRr90PquFB8-aWGvTwSua8pu_O4Kmz6c/edit#heading=h.27177f40uci" TargetMode="External"/><Relationship Id="rId8" Type="http://schemas.openxmlformats.org/officeDocument/2006/relationships/hyperlink" Target="https://docs.google.com/document/d/107bVcXdAG-ogRr90PquFB8-aWGvTwSua8pu_O4Kmz6c/edit#heading=h.27177f40uci" TargetMode="External"/><Relationship Id="rId31" Type="http://schemas.openxmlformats.org/officeDocument/2006/relationships/hyperlink" Target="http://alistapart.com/article/writing-testable-javascript" TargetMode="External"/><Relationship Id="rId30" Type="http://schemas.openxmlformats.org/officeDocument/2006/relationships/hyperlink" Target="https://make.wordpress.org/core/handbook/best-practices/coding-standards/javascript/" TargetMode="External"/><Relationship Id="rId11" Type="http://schemas.openxmlformats.org/officeDocument/2006/relationships/hyperlink" Target="https://docs.google.com/document/d/107bVcXdAG-ogRr90PquFB8-aWGvTwSua8pu_O4Kmz6c/edit#heading=h.ywdoc2clc9yt" TargetMode="External"/><Relationship Id="rId33" Type="http://schemas.openxmlformats.org/officeDocument/2006/relationships/hyperlink" Target="https://www.agilecockpit.com/wp-content/uploads/2014/11/Whitepaper_Managing_Defects_in_an_Agile_environment.pdf" TargetMode="External"/><Relationship Id="rId10" Type="http://schemas.openxmlformats.org/officeDocument/2006/relationships/hyperlink" Target="https://docs.google.com/document/d/107bVcXdAG-ogRr90PquFB8-aWGvTwSua8pu_O4Kmz6c/edit#heading=h.a4oqwntk3mw" TargetMode="External"/><Relationship Id="rId32" Type="http://schemas.openxmlformats.org/officeDocument/2006/relationships/hyperlink" Target="http://alistapart.com/article/writing-testable-javascript" TargetMode="External"/><Relationship Id="rId13" Type="http://schemas.openxmlformats.org/officeDocument/2006/relationships/hyperlink" Target="https://docs.google.com/document/d/107bVcXdAG-ogRr90PquFB8-aWGvTwSua8pu_O4Kmz6c/edit#heading=h.72e1f4uawy2r" TargetMode="External"/><Relationship Id="rId35" Type="http://schemas.openxmlformats.org/officeDocument/2006/relationships/header" Target="header1.xml"/><Relationship Id="rId12" Type="http://schemas.openxmlformats.org/officeDocument/2006/relationships/hyperlink" Target="https://docs.google.com/document/d/107bVcXdAG-ogRr90PquFB8-aWGvTwSua8pu_O4Kmz6c/edit#heading=h.ywdoc2clc9yt" TargetMode="External"/><Relationship Id="rId34" Type="http://schemas.openxmlformats.org/officeDocument/2006/relationships/hyperlink" Target="https://www.agilecockpit.com/wp-content/uploads/2014/11/Whitepaper_Managing_Defects_in_an_Agile_environment.pdf" TargetMode="External"/><Relationship Id="rId15" Type="http://schemas.openxmlformats.org/officeDocument/2006/relationships/hyperlink" Target="https://docs.google.com/document/d/107bVcXdAG-ogRr90PquFB8-aWGvTwSua8pu_O4Kmz6c/edit#heading=h.vc72k6dweldv" TargetMode="External"/><Relationship Id="rId14" Type="http://schemas.openxmlformats.org/officeDocument/2006/relationships/hyperlink" Target="https://docs.google.com/document/d/107bVcXdAG-ogRr90PquFB8-aWGvTwSua8pu_O4Kmz6c/edit#heading=h.72e1f4uawy2r" TargetMode="External"/><Relationship Id="rId17" Type="http://schemas.openxmlformats.org/officeDocument/2006/relationships/hyperlink" Target="https://docs.google.com/document/d/107bVcXdAG-ogRr90PquFB8-aWGvTwSua8pu_O4Kmz6c/edit#heading=h.r5d5mhtlf0kq" TargetMode="External"/><Relationship Id="rId16" Type="http://schemas.openxmlformats.org/officeDocument/2006/relationships/hyperlink" Target="https://docs.google.com/document/d/107bVcXdAG-ogRr90PquFB8-aWGvTwSua8pu_O4Kmz6c/edit#heading=h.vc72k6dweldv" TargetMode="External"/><Relationship Id="rId19" Type="http://schemas.openxmlformats.org/officeDocument/2006/relationships/hyperlink" Target="https://docs.google.com/document/d/107bVcXdAG-ogRr90PquFB8-aWGvTwSua8pu_O4Kmz6c/edit#heading=h.54a4wuncjg1c" TargetMode="External"/><Relationship Id="rId18" Type="http://schemas.openxmlformats.org/officeDocument/2006/relationships/hyperlink" Target="https://docs.google.com/document/d/107bVcXdAG-ogRr90PquFB8-aWGvTwSua8pu_O4Kmz6c/edit#heading=h.r5d5mhtlf0kq"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