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8E6CC3E" w:rsidR="00D73C1D" w:rsidRDefault="006E1ACD" w:rsidP="00D73C1D">
            <w:pPr>
              <w:spacing w:after="0"/>
              <w:rPr>
                <w:b/>
              </w:rPr>
            </w:pPr>
            <w:r>
              <w:rPr>
                <w:b/>
              </w:rPr>
              <w:t>26</w:t>
            </w:r>
            <w:r w:rsidR="00B951B6">
              <w:rPr>
                <w:b/>
              </w:rPr>
              <w:t xml:space="preserve"> </w:t>
            </w:r>
            <w:r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P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2ADC667B" w14:textId="77777777" w:rsidR="004D382C" w:rsidRPr="004D382C" w:rsidRDefault="006F047D" w:rsidP="004D382C">
      <w:pPr>
        <w:jc w:val="both"/>
        <w:rPr>
          <w:b/>
          <w:bCs/>
        </w:rPr>
      </w:pPr>
      <w:r w:rsidRPr="006F047D">
        <w:rPr>
          <w:b/>
          <w:bCs/>
        </w:rPr>
        <w:t> </w:t>
      </w:r>
      <w:r w:rsidR="004D382C">
        <w:rPr>
          <w:b/>
          <w:bCs/>
        </w:rPr>
        <w:t>RESP:</w:t>
      </w:r>
      <w:r w:rsidR="004D382C">
        <w:rPr>
          <w:b/>
          <w:bCs/>
        </w:rPr>
        <w:br/>
      </w:r>
      <w:r w:rsidR="004D382C" w:rsidRPr="004D382C">
        <w:rPr>
          <w:b/>
          <w:bCs/>
        </w:rPr>
        <w:t>#include &lt;</w:t>
      </w:r>
      <w:proofErr w:type="spellStart"/>
      <w:r w:rsidR="004D382C" w:rsidRPr="004D382C">
        <w:rPr>
          <w:b/>
          <w:bCs/>
        </w:rPr>
        <w:t>stdio.h</w:t>
      </w:r>
      <w:proofErr w:type="spellEnd"/>
      <w:r w:rsidR="004D382C" w:rsidRPr="004D382C">
        <w:rPr>
          <w:b/>
          <w:bCs/>
        </w:rPr>
        <w:t>&gt;</w:t>
      </w:r>
    </w:p>
    <w:p w14:paraId="64543F5E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>#include &lt;</w:t>
      </w:r>
      <w:proofErr w:type="spellStart"/>
      <w:r w:rsidRPr="004D382C">
        <w:rPr>
          <w:b/>
          <w:bCs/>
        </w:rPr>
        <w:t>stdlib.h</w:t>
      </w:r>
      <w:proofErr w:type="spellEnd"/>
      <w:r w:rsidRPr="004D382C">
        <w:rPr>
          <w:b/>
          <w:bCs/>
        </w:rPr>
        <w:t>&gt;</w:t>
      </w:r>
    </w:p>
    <w:p w14:paraId="0F0FEC51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>#include &lt;</w:t>
      </w:r>
      <w:proofErr w:type="spellStart"/>
      <w:r w:rsidRPr="004D382C">
        <w:rPr>
          <w:b/>
          <w:bCs/>
        </w:rPr>
        <w:t>locale.h</w:t>
      </w:r>
      <w:proofErr w:type="spellEnd"/>
      <w:r w:rsidRPr="004D382C">
        <w:rPr>
          <w:b/>
          <w:bCs/>
        </w:rPr>
        <w:t>&gt;</w:t>
      </w:r>
    </w:p>
    <w:p w14:paraId="70E999DE" w14:textId="77777777" w:rsidR="004D382C" w:rsidRPr="004D382C" w:rsidRDefault="004D382C" w:rsidP="004D382C">
      <w:pPr>
        <w:jc w:val="both"/>
        <w:rPr>
          <w:b/>
          <w:bCs/>
        </w:rPr>
      </w:pPr>
    </w:p>
    <w:p w14:paraId="4CC0CD90" w14:textId="77777777" w:rsidR="004D382C" w:rsidRPr="004D382C" w:rsidRDefault="004D382C" w:rsidP="004D382C">
      <w:pPr>
        <w:jc w:val="both"/>
        <w:rPr>
          <w:b/>
          <w:bCs/>
        </w:rPr>
      </w:pPr>
      <w:proofErr w:type="spellStart"/>
      <w:r w:rsidRPr="004D382C">
        <w:rPr>
          <w:b/>
          <w:bCs/>
        </w:rPr>
        <w:t>int</w:t>
      </w:r>
      <w:proofErr w:type="spellEnd"/>
      <w:r w:rsidRPr="004D382C">
        <w:rPr>
          <w:b/>
          <w:bCs/>
        </w:rPr>
        <w:t xml:space="preserve"> </w:t>
      </w:r>
      <w:proofErr w:type="spellStart"/>
      <w:proofErr w:type="gramStart"/>
      <w:r w:rsidRPr="004D382C">
        <w:rPr>
          <w:b/>
          <w:bCs/>
        </w:rPr>
        <w:t>main</w:t>
      </w:r>
      <w:proofErr w:type="spellEnd"/>
      <w:r w:rsidRPr="004D382C">
        <w:rPr>
          <w:b/>
          <w:bCs/>
        </w:rPr>
        <w:t>(</w:t>
      </w:r>
      <w:proofErr w:type="gramEnd"/>
      <w:r w:rsidRPr="004D382C">
        <w:rPr>
          <w:b/>
          <w:bCs/>
        </w:rPr>
        <w:t>){</w:t>
      </w:r>
    </w:p>
    <w:p w14:paraId="1B9AE727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proofErr w:type="spellStart"/>
      <w:proofErr w:type="gramStart"/>
      <w:r w:rsidRPr="004D382C">
        <w:rPr>
          <w:b/>
          <w:bCs/>
        </w:rPr>
        <w:t>setlocale</w:t>
      </w:r>
      <w:proofErr w:type="spellEnd"/>
      <w:r w:rsidRPr="004D382C">
        <w:rPr>
          <w:b/>
          <w:bCs/>
        </w:rPr>
        <w:t>(</w:t>
      </w:r>
      <w:proofErr w:type="gramEnd"/>
      <w:r w:rsidRPr="004D382C">
        <w:rPr>
          <w:b/>
          <w:bCs/>
        </w:rPr>
        <w:t>LC_ALL, "</w:t>
      </w:r>
      <w:proofErr w:type="spellStart"/>
      <w:r w:rsidRPr="004D382C">
        <w:rPr>
          <w:b/>
          <w:bCs/>
        </w:rPr>
        <w:t>Portuguese</w:t>
      </w:r>
      <w:proofErr w:type="spellEnd"/>
      <w:r w:rsidRPr="004D382C">
        <w:rPr>
          <w:b/>
          <w:bCs/>
        </w:rPr>
        <w:t>");</w:t>
      </w:r>
    </w:p>
    <w:p w14:paraId="20A294D8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proofErr w:type="spellStart"/>
      <w:r w:rsidRPr="004D382C">
        <w:rPr>
          <w:b/>
          <w:bCs/>
        </w:rPr>
        <w:t>int</w:t>
      </w:r>
      <w:proofErr w:type="spellEnd"/>
      <w:r w:rsidRPr="004D382C">
        <w:rPr>
          <w:b/>
          <w:bCs/>
        </w:rPr>
        <w:t xml:space="preserve"> ano, atual;</w:t>
      </w:r>
    </w:p>
    <w:p w14:paraId="1834D57F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proofErr w:type="spellStart"/>
      <w:r w:rsidRPr="004D382C">
        <w:rPr>
          <w:b/>
          <w:bCs/>
        </w:rPr>
        <w:t>double</w:t>
      </w:r>
      <w:proofErr w:type="spellEnd"/>
      <w:r w:rsidRPr="004D382C">
        <w:rPr>
          <w:b/>
          <w:bCs/>
        </w:rPr>
        <w:t xml:space="preserve"> </w:t>
      </w:r>
      <w:proofErr w:type="gramStart"/>
      <w:r w:rsidRPr="004D382C">
        <w:rPr>
          <w:b/>
          <w:bCs/>
        </w:rPr>
        <w:t>salario</w:t>
      </w:r>
      <w:proofErr w:type="gramEnd"/>
      <w:r w:rsidRPr="004D382C">
        <w:rPr>
          <w:b/>
          <w:bCs/>
        </w:rPr>
        <w:t xml:space="preserve"> = 1000;</w:t>
      </w:r>
    </w:p>
    <w:p w14:paraId="3DEF375D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ab/>
      </w:r>
      <w:proofErr w:type="spellStart"/>
      <w:r w:rsidRPr="004D382C">
        <w:rPr>
          <w:b/>
          <w:bCs/>
        </w:rPr>
        <w:t>double</w:t>
      </w:r>
      <w:proofErr w:type="spellEnd"/>
      <w:r w:rsidRPr="004D382C">
        <w:rPr>
          <w:b/>
          <w:bCs/>
        </w:rPr>
        <w:t xml:space="preserve"> percentual = 0.015;</w:t>
      </w:r>
    </w:p>
    <w:p w14:paraId="1D2BB68A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</w:p>
    <w:p w14:paraId="3106981D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proofErr w:type="spellStart"/>
      <w:proofErr w:type="gramStart"/>
      <w:r w:rsidRPr="004D382C">
        <w:rPr>
          <w:b/>
          <w:bCs/>
        </w:rPr>
        <w:t>printf</w:t>
      </w:r>
      <w:proofErr w:type="spellEnd"/>
      <w:r w:rsidRPr="004D382C">
        <w:rPr>
          <w:b/>
          <w:bCs/>
        </w:rPr>
        <w:t>(</w:t>
      </w:r>
      <w:proofErr w:type="gramEnd"/>
      <w:r w:rsidRPr="004D382C">
        <w:rPr>
          <w:b/>
          <w:bCs/>
        </w:rPr>
        <w:t>"Digite o ano atual: ");</w:t>
      </w:r>
    </w:p>
    <w:p w14:paraId="65064B0D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proofErr w:type="spellStart"/>
      <w:proofErr w:type="gramStart"/>
      <w:r w:rsidRPr="004D382C">
        <w:rPr>
          <w:b/>
          <w:bCs/>
        </w:rPr>
        <w:t>scanf</w:t>
      </w:r>
      <w:proofErr w:type="spellEnd"/>
      <w:r w:rsidRPr="004D382C">
        <w:rPr>
          <w:b/>
          <w:bCs/>
        </w:rPr>
        <w:t>(</w:t>
      </w:r>
      <w:proofErr w:type="gramEnd"/>
      <w:r w:rsidRPr="004D382C">
        <w:rPr>
          <w:b/>
          <w:bCs/>
        </w:rPr>
        <w:t>"%d", &amp;atual);</w:t>
      </w:r>
    </w:p>
    <w:p w14:paraId="3D7A2C9B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lastRenderedPageBreak/>
        <w:t xml:space="preserve">    </w:t>
      </w:r>
      <w:proofErr w:type="spellStart"/>
      <w:proofErr w:type="gramStart"/>
      <w:r w:rsidRPr="004D382C">
        <w:rPr>
          <w:b/>
          <w:bCs/>
        </w:rPr>
        <w:t>if</w:t>
      </w:r>
      <w:proofErr w:type="spellEnd"/>
      <w:r w:rsidRPr="004D382C">
        <w:rPr>
          <w:b/>
          <w:bCs/>
        </w:rPr>
        <w:t>(</w:t>
      </w:r>
      <w:proofErr w:type="gramEnd"/>
      <w:r w:rsidRPr="004D382C">
        <w:rPr>
          <w:b/>
          <w:bCs/>
        </w:rPr>
        <w:t>atual &lt; 2018){</w:t>
      </w:r>
    </w:p>
    <w:p w14:paraId="130E0BF4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r w:rsidRPr="004D382C">
        <w:rPr>
          <w:b/>
          <w:bCs/>
        </w:rPr>
        <w:tab/>
      </w:r>
      <w:proofErr w:type="spellStart"/>
      <w:proofErr w:type="gramStart"/>
      <w:r w:rsidRPr="004D382C">
        <w:rPr>
          <w:b/>
          <w:bCs/>
        </w:rPr>
        <w:t>printf</w:t>
      </w:r>
      <w:proofErr w:type="spellEnd"/>
      <w:r w:rsidRPr="004D382C">
        <w:rPr>
          <w:b/>
          <w:bCs/>
        </w:rPr>
        <w:t>(</w:t>
      </w:r>
      <w:proofErr w:type="gramEnd"/>
      <w:r w:rsidRPr="004D382C">
        <w:rPr>
          <w:b/>
          <w:bCs/>
        </w:rPr>
        <w:t>"Ano Inválido!");</w:t>
      </w:r>
    </w:p>
    <w:p w14:paraId="1CED5AB9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r w:rsidRPr="004D382C">
        <w:rPr>
          <w:b/>
          <w:bCs/>
        </w:rPr>
        <w:tab/>
      </w:r>
      <w:proofErr w:type="spellStart"/>
      <w:r w:rsidRPr="004D382C">
        <w:rPr>
          <w:b/>
          <w:bCs/>
        </w:rPr>
        <w:t>return</w:t>
      </w:r>
      <w:proofErr w:type="spellEnd"/>
      <w:r w:rsidRPr="004D382C">
        <w:rPr>
          <w:b/>
          <w:bCs/>
        </w:rPr>
        <w:t xml:space="preserve"> 0;</w:t>
      </w:r>
    </w:p>
    <w:p w14:paraId="58BE1ED5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ab/>
      </w:r>
      <w:r w:rsidRPr="004D382C">
        <w:rPr>
          <w:b/>
          <w:bCs/>
        </w:rPr>
        <w:tab/>
        <w:t>}</w:t>
      </w:r>
    </w:p>
    <w:p w14:paraId="10B1B0FE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proofErr w:type="gramStart"/>
      <w:r w:rsidRPr="004D382C">
        <w:rPr>
          <w:b/>
          <w:bCs/>
        </w:rPr>
        <w:t>for(</w:t>
      </w:r>
      <w:proofErr w:type="gramEnd"/>
      <w:r w:rsidRPr="004D382C">
        <w:rPr>
          <w:b/>
          <w:bCs/>
        </w:rPr>
        <w:t>ano = 2019; ano &lt;= atual; ano++) {</w:t>
      </w:r>
    </w:p>
    <w:p w14:paraId="0BDFAB10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    </w:t>
      </w:r>
      <w:proofErr w:type="gramStart"/>
      <w:r w:rsidRPr="004D382C">
        <w:rPr>
          <w:b/>
          <w:bCs/>
        </w:rPr>
        <w:t>salario</w:t>
      </w:r>
      <w:proofErr w:type="gramEnd"/>
      <w:r w:rsidRPr="004D382C">
        <w:rPr>
          <w:b/>
          <w:bCs/>
        </w:rPr>
        <w:t xml:space="preserve"> += salario * percentual;</w:t>
      </w:r>
    </w:p>
    <w:p w14:paraId="1EB22D6D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    percentual *= 2; //dobra</w:t>
      </w:r>
    </w:p>
    <w:p w14:paraId="3485734F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}</w:t>
      </w:r>
    </w:p>
    <w:p w14:paraId="7EA566D3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proofErr w:type="spellStart"/>
      <w:proofErr w:type="gramStart"/>
      <w:r w:rsidRPr="004D382C">
        <w:rPr>
          <w:b/>
          <w:bCs/>
        </w:rPr>
        <w:t>printf</w:t>
      </w:r>
      <w:proofErr w:type="spellEnd"/>
      <w:r w:rsidRPr="004D382C">
        <w:rPr>
          <w:b/>
          <w:bCs/>
        </w:rPr>
        <w:t>(</w:t>
      </w:r>
      <w:proofErr w:type="gramEnd"/>
      <w:r w:rsidRPr="004D382C">
        <w:rPr>
          <w:b/>
          <w:bCs/>
        </w:rPr>
        <w:t xml:space="preserve">"O </w:t>
      </w:r>
      <w:proofErr w:type="spellStart"/>
      <w:r w:rsidRPr="004D382C">
        <w:rPr>
          <w:b/>
          <w:bCs/>
        </w:rPr>
        <w:t>salario</w:t>
      </w:r>
      <w:proofErr w:type="spellEnd"/>
      <w:r w:rsidRPr="004D382C">
        <w:rPr>
          <w:b/>
          <w:bCs/>
        </w:rPr>
        <w:t xml:space="preserve"> em %d </w:t>
      </w:r>
      <w:proofErr w:type="spellStart"/>
      <w:r w:rsidRPr="004D382C">
        <w:rPr>
          <w:b/>
          <w:bCs/>
        </w:rPr>
        <w:t>sera</w:t>
      </w:r>
      <w:proofErr w:type="spellEnd"/>
      <w:r w:rsidRPr="004D382C">
        <w:rPr>
          <w:b/>
          <w:bCs/>
        </w:rPr>
        <w:t>: R$ %.2f\n", atual, salario);</w:t>
      </w:r>
    </w:p>
    <w:p w14:paraId="2A66B7A5" w14:textId="77777777" w:rsidR="004D382C" w:rsidRPr="004D382C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 xml:space="preserve">    </w:t>
      </w:r>
      <w:proofErr w:type="spellStart"/>
      <w:r w:rsidRPr="004D382C">
        <w:rPr>
          <w:b/>
          <w:bCs/>
        </w:rPr>
        <w:t>return</w:t>
      </w:r>
      <w:proofErr w:type="spellEnd"/>
      <w:r w:rsidRPr="004D382C">
        <w:rPr>
          <w:b/>
          <w:bCs/>
        </w:rPr>
        <w:t xml:space="preserve"> 0;</w:t>
      </w:r>
    </w:p>
    <w:p w14:paraId="5CB083A6" w14:textId="41A00CAF" w:rsidR="006F047D" w:rsidRDefault="004D382C" w:rsidP="004D382C">
      <w:pPr>
        <w:jc w:val="both"/>
        <w:rPr>
          <w:b/>
          <w:bCs/>
        </w:rPr>
      </w:pPr>
      <w:r w:rsidRPr="004D382C">
        <w:rPr>
          <w:b/>
          <w:bCs/>
        </w:rPr>
        <w:t>}</w:t>
      </w:r>
    </w:p>
    <w:p w14:paraId="66EE3AF7" w14:textId="77777777" w:rsidR="004D382C" w:rsidRPr="006F047D" w:rsidRDefault="004D382C" w:rsidP="004D382C">
      <w:pPr>
        <w:jc w:val="both"/>
        <w:rPr>
          <w:b/>
          <w:bCs/>
        </w:rPr>
      </w:pP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P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1444801B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t>RESP:</w:t>
      </w:r>
      <w:r>
        <w:rPr>
          <w:rFonts w:ascii="Arial Black" w:hAnsi="Arial Black"/>
          <w:color w:val="EE0000"/>
        </w:rPr>
        <w:br/>
      </w:r>
      <w:r w:rsidRPr="007B472C">
        <w:rPr>
          <w:rFonts w:ascii="Arial Black" w:hAnsi="Arial Black"/>
          <w:color w:val="EE0000"/>
        </w:rPr>
        <w:t>#include &lt;</w:t>
      </w:r>
      <w:proofErr w:type="spellStart"/>
      <w:r w:rsidRPr="007B472C">
        <w:rPr>
          <w:rFonts w:ascii="Arial Black" w:hAnsi="Arial Black"/>
          <w:color w:val="EE0000"/>
        </w:rPr>
        <w:t>stdio.h</w:t>
      </w:r>
      <w:proofErr w:type="spellEnd"/>
      <w:r w:rsidRPr="007B472C">
        <w:rPr>
          <w:rFonts w:ascii="Arial Black" w:hAnsi="Arial Black"/>
          <w:color w:val="EE0000"/>
        </w:rPr>
        <w:t>&gt;</w:t>
      </w:r>
    </w:p>
    <w:p w14:paraId="22F33FD0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>#include &lt;</w:t>
      </w:r>
      <w:proofErr w:type="spellStart"/>
      <w:r w:rsidRPr="007B472C">
        <w:rPr>
          <w:rFonts w:ascii="Arial Black" w:hAnsi="Arial Black"/>
          <w:color w:val="EE0000"/>
        </w:rPr>
        <w:t>stdlib.h</w:t>
      </w:r>
      <w:proofErr w:type="spellEnd"/>
      <w:r w:rsidRPr="007B472C">
        <w:rPr>
          <w:rFonts w:ascii="Arial Black" w:hAnsi="Arial Black"/>
          <w:color w:val="EE0000"/>
        </w:rPr>
        <w:t>&gt;</w:t>
      </w:r>
    </w:p>
    <w:p w14:paraId="68E3C449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>#include &lt;</w:t>
      </w:r>
      <w:proofErr w:type="spellStart"/>
      <w:r w:rsidRPr="007B472C">
        <w:rPr>
          <w:rFonts w:ascii="Arial Black" w:hAnsi="Arial Black"/>
          <w:color w:val="EE0000"/>
        </w:rPr>
        <w:t>locale.h</w:t>
      </w:r>
      <w:proofErr w:type="spellEnd"/>
      <w:r w:rsidRPr="007B472C">
        <w:rPr>
          <w:rFonts w:ascii="Arial Black" w:hAnsi="Arial Black"/>
          <w:color w:val="EE0000"/>
        </w:rPr>
        <w:t>&gt;</w:t>
      </w:r>
    </w:p>
    <w:p w14:paraId="04EE076E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</w:p>
    <w:p w14:paraId="3A9FB172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proofErr w:type="spellStart"/>
      <w:r w:rsidRPr="007B472C">
        <w:rPr>
          <w:rFonts w:ascii="Arial Black" w:hAnsi="Arial Black"/>
          <w:color w:val="EE0000"/>
        </w:rPr>
        <w:t>int</w:t>
      </w:r>
      <w:proofErr w:type="spellEnd"/>
      <w:r w:rsidRPr="007B472C">
        <w:rPr>
          <w:rFonts w:ascii="Arial Black" w:hAnsi="Arial Black"/>
          <w:color w:val="EE0000"/>
        </w:rPr>
        <w:t xml:space="preserve"> </w:t>
      </w:r>
      <w:proofErr w:type="spellStart"/>
      <w:proofErr w:type="gramStart"/>
      <w:r w:rsidRPr="007B472C">
        <w:rPr>
          <w:rFonts w:ascii="Arial Black" w:hAnsi="Arial Black"/>
          <w:color w:val="EE0000"/>
        </w:rPr>
        <w:t>main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){</w:t>
      </w:r>
    </w:p>
    <w:p w14:paraId="1B673BE2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proofErr w:type="spellStart"/>
      <w:proofErr w:type="gramStart"/>
      <w:r w:rsidRPr="007B472C">
        <w:rPr>
          <w:rFonts w:ascii="Arial Black" w:hAnsi="Arial Black"/>
          <w:color w:val="EE0000"/>
        </w:rPr>
        <w:t>setlocale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LC_ALL, "</w:t>
      </w:r>
      <w:proofErr w:type="spellStart"/>
      <w:r w:rsidRPr="007B472C">
        <w:rPr>
          <w:rFonts w:ascii="Arial Black" w:hAnsi="Arial Black"/>
          <w:color w:val="EE0000"/>
        </w:rPr>
        <w:t>Portuguese</w:t>
      </w:r>
      <w:proofErr w:type="spellEnd"/>
      <w:r w:rsidRPr="007B472C">
        <w:rPr>
          <w:rFonts w:ascii="Arial Black" w:hAnsi="Arial Black"/>
          <w:color w:val="EE0000"/>
        </w:rPr>
        <w:t>");</w:t>
      </w:r>
    </w:p>
    <w:p w14:paraId="6270FBEE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proofErr w:type="spellStart"/>
      <w:r w:rsidRPr="007B472C">
        <w:rPr>
          <w:rFonts w:ascii="Arial Black" w:hAnsi="Arial Black"/>
          <w:color w:val="EE0000"/>
        </w:rPr>
        <w:t>int</w:t>
      </w:r>
      <w:proofErr w:type="spellEnd"/>
      <w:r w:rsidRPr="007B472C">
        <w:rPr>
          <w:rFonts w:ascii="Arial Black" w:hAnsi="Arial Black"/>
          <w:color w:val="EE0000"/>
        </w:rPr>
        <w:t xml:space="preserve"> i;</w:t>
      </w:r>
    </w:p>
    <w:p w14:paraId="237DC775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int</w:t>
      </w:r>
      <w:proofErr w:type="spellEnd"/>
      <w:r w:rsidRPr="007B472C">
        <w:rPr>
          <w:rFonts w:ascii="Arial Black" w:hAnsi="Arial Black"/>
          <w:color w:val="EE0000"/>
        </w:rPr>
        <w:t xml:space="preserve"> </w:t>
      </w:r>
      <w:proofErr w:type="spellStart"/>
      <w:r w:rsidRPr="007B472C">
        <w:rPr>
          <w:rFonts w:ascii="Arial Black" w:hAnsi="Arial Black"/>
          <w:color w:val="EE0000"/>
        </w:rPr>
        <w:t>codigo</w:t>
      </w:r>
      <w:proofErr w:type="spellEnd"/>
      <w:r w:rsidRPr="007B472C">
        <w:rPr>
          <w:rFonts w:ascii="Arial Black" w:hAnsi="Arial Black"/>
          <w:color w:val="EE0000"/>
        </w:rPr>
        <w:t xml:space="preserve">, </w:t>
      </w:r>
      <w:proofErr w:type="spellStart"/>
      <w:r w:rsidRPr="007B472C">
        <w:rPr>
          <w:rFonts w:ascii="Arial Black" w:hAnsi="Arial Black"/>
          <w:color w:val="EE0000"/>
        </w:rPr>
        <w:t>veiculos</w:t>
      </w:r>
      <w:proofErr w:type="spellEnd"/>
      <w:r w:rsidRPr="007B472C">
        <w:rPr>
          <w:rFonts w:ascii="Arial Black" w:hAnsi="Arial Black"/>
          <w:color w:val="EE0000"/>
        </w:rPr>
        <w:t>, acidentes;</w:t>
      </w:r>
    </w:p>
    <w:p w14:paraId="2B599FDC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lastRenderedPageBreak/>
        <w:t xml:space="preserve">    </w:t>
      </w:r>
      <w:proofErr w:type="spellStart"/>
      <w:r w:rsidRPr="007B472C">
        <w:rPr>
          <w:rFonts w:ascii="Arial Black" w:hAnsi="Arial Black"/>
          <w:color w:val="EE0000"/>
        </w:rPr>
        <w:t>int</w:t>
      </w:r>
      <w:proofErr w:type="spellEnd"/>
      <w:r w:rsidRPr="007B472C">
        <w:rPr>
          <w:rFonts w:ascii="Arial Black" w:hAnsi="Arial Black"/>
          <w:color w:val="EE0000"/>
        </w:rPr>
        <w:t xml:space="preserve"> </w:t>
      </w:r>
      <w:proofErr w:type="spellStart"/>
      <w:r w:rsidRPr="007B472C">
        <w:rPr>
          <w:rFonts w:ascii="Arial Black" w:hAnsi="Arial Black"/>
          <w:color w:val="EE0000"/>
        </w:rPr>
        <w:t>codMaior</w:t>
      </w:r>
      <w:proofErr w:type="spellEnd"/>
      <w:r w:rsidRPr="007B472C">
        <w:rPr>
          <w:rFonts w:ascii="Arial Black" w:hAnsi="Arial Black"/>
          <w:color w:val="EE0000"/>
        </w:rPr>
        <w:t xml:space="preserve">, </w:t>
      </w:r>
      <w:proofErr w:type="spellStart"/>
      <w:r w:rsidRPr="007B472C">
        <w:rPr>
          <w:rFonts w:ascii="Arial Black" w:hAnsi="Arial Black"/>
          <w:color w:val="EE0000"/>
        </w:rPr>
        <w:t>codMenor</w:t>
      </w:r>
      <w:proofErr w:type="spellEnd"/>
      <w:r w:rsidRPr="007B472C">
        <w:rPr>
          <w:rFonts w:ascii="Arial Black" w:hAnsi="Arial Black"/>
          <w:color w:val="EE0000"/>
        </w:rPr>
        <w:t>;</w:t>
      </w:r>
    </w:p>
    <w:p w14:paraId="285671EC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proofErr w:type="spellStart"/>
      <w:r w:rsidRPr="007B472C">
        <w:rPr>
          <w:rFonts w:ascii="Arial Black" w:hAnsi="Arial Black"/>
          <w:color w:val="EE0000"/>
        </w:rPr>
        <w:t>int</w:t>
      </w:r>
      <w:proofErr w:type="spellEnd"/>
      <w:r w:rsidRPr="007B472C">
        <w:rPr>
          <w:rFonts w:ascii="Arial Black" w:hAnsi="Arial Black"/>
          <w:color w:val="EE0000"/>
        </w:rPr>
        <w:t xml:space="preserve"> </w:t>
      </w:r>
      <w:proofErr w:type="spellStart"/>
      <w:r w:rsidRPr="007B472C">
        <w:rPr>
          <w:rFonts w:ascii="Arial Black" w:hAnsi="Arial Black"/>
          <w:color w:val="EE0000"/>
        </w:rPr>
        <w:t>somaVeiculos</w:t>
      </w:r>
      <w:proofErr w:type="spellEnd"/>
      <w:r w:rsidRPr="007B472C">
        <w:rPr>
          <w:rFonts w:ascii="Arial Black" w:hAnsi="Arial Black"/>
          <w:color w:val="EE0000"/>
        </w:rPr>
        <w:t>, somaAcidMenos</w:t>
      </w:r>
      <w:proofErr w:type="gramStart"/>
      <w:r w:rsidRPr="007B472C">
        <w:rPr>
          <w:rFonts w:ascii="Arial Black" w:hAnsi="Arial Black"/>
          <w:color w:val="EE0000"/>
        </w:rPr>
        <w:t>2000,qtdMenos</w:t>
      </w:r>
      <w:proofErr w:type="gramEnd"/>
      <w:r w:rsidRPr="007B472C">
        <w:rPr>
          <w:rFonts w:ascii="Arial Black" w:hAnsi="Arial Black"/>
          <w:color w:val="EE0000"/>
        </w:rPr>
        <w:t>2000;</w:t>
      </w:r>
    </w:p>
    <w:p w14:paraId="175D2AA7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proofErr w:type="spellStart"/>
      <w:r w:rsidRPr="007B472C">
        <w:rPr>
          <w:rFonts w:ascii="Arial Black" w:hAnsi="Arial Black"/>
          <w:color w:val="EE0000"/>
        </w:rPr>
        <w:t>float</w:t>
      </w:r>
      <w:proofErr w:type="spellEnd"/>
      <w:r w:rsidRPr="007B472C">
        <w:rPr>
          <w:rFonts w:ascii="Arial Black" w:hAnsi="Arial Black"/>
          <w:color w:val="EE0000"/>
        </w:rPr>
        <w:t xml:space="preserve"> </w:t>
      </w:r>
      <w:proofErr w:type="spellStart"/>
      <w:r w:rsidRPr="007B472C">
        <w:rPr>
          <w:rFonts w:ascii="Arial Black" w:hAnsi="Arial Black"/>
          <w:color w:val="EE0000"/>
        </w:rPr>
        <w:t>maiorIndice</w:t>
      </w:r>
      <w:proofErr w:type="spellEnd"/>
      <w:r w:rsidRPr="007B472C">
        <w:rPr>
          <w:rFonts w:ascii="Arial Black" w:hAnsi="Arial Black"/>
          <w:color w:val="EE0000"/>
        </w:rPr>
        <w:t xml:space="preserve">, </w:t>
      </w:r>
      <w:proofErr w:type="spellStart"/>
      <w:r w:rsidRPr="007B472C">
        <w:rPr>
          <w:rFonts w:ascii="Arial Black" w:hAnsi="Arial Black"/>
          <w:color w:val="EE0000"/>
        </w:rPr>
        <w:t>menorIndice</w:t>
      </w:r>
      <w:proofErr w:type="spellEnd"/>
      <w:r w:rsidRPr="007B472C">
        <w:rPr>
          <w:rFonts w:ascii="Arial Black" w:hAnsi="Arial Black"/>
          <w:color w:val="EE0000"/>
        </w:rPr>
        <w:t>;</w:t>
      </w:r>
    </w:p>
    <w:p w14:paraId="6C39F9D2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</w:p>
    <w:p w14:paraId="0731CD20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proofErr w:type="spellStart"/>
      <w:r w:rsidRPr="007B472C">
        <w:rPr>
          <w:rFonts w:ascii="Arial Black" w:hAnsi="Arial Black"/>
          <w:color w:val="EE0000"/>
        </w:rPr>
        <w:t>somaVeiculos</w:t>
      </w:r>
      <w:proofErr w:type="spellEnd"/>
      <w:r w:rsidRPr="007B472C">
        <w:rPr>
          <w:rFonts w:ascii="Arial Black" w:hAnsi="Arial Black"/>
          <w:color w:val="EE0000"/>
        </w:rPr>
        <w:t xml:space="preserve"> = 0;</w:t>
      </w:r>
    </w:p>
    <w:p w14:paraId="1C970464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somaAcidMenos2000 = 0;</w:t>
      </w:r>
    </w:p>
    <w:p w14:paraId="689039E8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qtdMenos2000 = 0;</w:t>
      </w:r>
    </w:p>
    <w:p w14:paraId="000A615C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proofErr w:type="spellStart"/>
      <w:r w:rsidRPr="007B472C">
        <w:rPr>
          <w:rFonts w:ascii="Arial Black" w:hAnsi="Arial Black"/>
          <w:color w:val="EE0000"/>
        </w:rPr>
        <w:t>maiorIndice</w:t>
      </w:r>
      <w:proofErr w:type="spellEnd"/>
      <w:r w:rsidRPr="007B472C">
        <w:rPr>
          <w:rFonts w:ascii="Arial Black" w:hAnsi="Arial Black"/>
          <w:color w:val="EE0000"/>
        </w:rPr>
        <w:t xml:space="preserve"> = -1;</w:t>
      </w:r>
    </w:p>
    <w:p w14:paraId="2945C55D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proofErr w:type="spellStart"/>
      <w:r w:rsidRPr="007B472C">
        <w:rPr>
          <w:rFonts w:ascii="Arial Black" w:hAnsi="Arial Black"/>
          <w:color w:val="EE0000"/>
        </w:rPr>
        <w:t>menorIndice</w:t>
      </w:r>
      <w:proofErr w:type="spellEnd"/>
      <w:r w:rsidRPr="007B472C">
        <w:rPr>
          <w:rFonts w:ascii="Arial Black" w:hAnsi="Arial Black"/>
          <w:color w:val="EE0000"/>
        </w:rPr>
        <w:t xml:space="preserve"> = 999999;</w:t>
      </w:r>
    </w:p>
    <w:p w14:paraId="74B14A70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</w:p>
    <w:p w14:paraId="5081A75E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for (i = 1; i&lt;=5; i++) {</w:t>
      </w:r>
    </w:p>
    <w:p w14:paraId="18FEA495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"Cidade %d: \n", i);</w:t>
      </w:r>
    </w:p>
    <w:p w14:paraId="7BFC9D06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"Código da cidade: ");</w:t>
      </w:r>
    </w:p>
    <w:p w14:paraId="2520F886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scanf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"%d", &amp;</w:t>
      </w:r>
      <w:proofErr w:type="spellStart"/>
      <w:r w:rsidRPr="007B472C">
        <w:rPr>
          <w:rFonts w:ascii="Arial Black" w:hAnsi="Arial Black"/>
          <w:color w:val="EE0000"/>
        </w:rPr>
        <w:t>codigo</w:t>
      </w:r>
      <w:proofErr w:type="spellEnd"/>
      <w:r w:rsidRPr="007B472C">
        <w:rPr>
          <w:rFonts w:ascii="Arial Black" w:hAnsi="Arial Black"/>
          <w:color w:val="EE0000"/>
        </w:rPr>
        <w:t>);</w:t>
      </w:r>
    </w:p>
    <w:p w14:paraId="7CEB0491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 xml:space="preserve">"Numero de </w:t>
      </w:r>
      <w:proofErr w:type="spellStart"/>
      <w:r w:rsidRPr="007B472C">
        <w:rPr>
          <w:rFonts w:ascii="Arial Black" w:hAnsi="Arial Black"/>
          <w:color w:val="EE0000"/>
        </w:rPr>
        <w:t>veiculos</w:t>
      </w:r>
      <w:proofErr w:type="spellEnd"/>
      <w:r w:rsidRPr="007B472C">
        <w:rPr>
          <w:rFonts w:ascii="Arial Black" w:hAnsi="Arial Black"/>
          <w:color w:val="EE0000"/>
        </w:rPr>
        <w:t xml:space="preserve"> de passeio: ");</w:t>
      </w:r>
    </w:p>
    <w:p w14:paraId="5F1B3159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scanf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"%d", &amp;</w:t>
      </w:r>
      <w:proofErr w:type="spellStart"/>
      <w:r w:rsidRPr="007B472C">
        <w:rPr>
          <w:rFonts w:ascii="Arial Black" w:hAnsi="Arial Black"/>
          <w:color w:val="EE0000"/>
        </w:rPr>
        <w:t>veiculos</w:t>
      </w:r>
      <w:proofErr w:type="spellEnd"/>
      <w:r w:rsidRPr="007B472C">
        <w:rPr>
          <w:rFonts w:ascii="Arial Black" w:hAnsi="Arial Black"/>
          <w:color w:val="EE0000"/>
        </w:rPr>
        <w:t>);</w:t>
      </w:r>
    </w:p>
    <w:p w14:paraId="31411B25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"</w:t>
      </w:r>
      <w:proofErr w:type="spellStart"/>
      <w:r w:rsidRPr="007B472C">
        <w:rPr>
          <w:rFonts w:ascii="Arial Black" w:hAnsi="Arial Black"/>
          <w:color w:val="EE0000"/>
        </w:rPr>
        <w:t>Numero</w:t>
      </w:r>
      <w:proofErr w:type="spellEnd"/>
      <w:r w:rsidRPr="007B472C">
        <w:rPr>
          <w:rFonts w:ascii="Arial Black" w:hAnsi="Arial Black"/>
          <w:color w:val="EE0000"/>
        </w:rPr>
        <w:t xml:space="preserve"> de acidentes com </w:t>
      </w:r>
      <w:proofErr w:type="spellStart"/>
      <w:r w:rsidRPr="007B472C">
        <w:rPr>
          <w:rFonts w:ascii="Arial Black" w:hAnsi="Arial Black"/>
          <w:color w:val="EE0000"/>
        </w:rPr>
        <w:t>vitimas</w:t>
      </w:r>
      <w:proofErr w:type="spellEnd"/>
      <w:r w:rsidRPr="007B472C">
        <w:rPr>
          <w:rFonts w:ascii="Arial Black" w:hAnsi="Arial Black"/>
          <w:color w:val="EE0000"/>
        </w:rPr>
        <w:t>: ");</w:t>
      </w:r>
    </w:p>
    <w:p w14:paraId="29BB1EED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scanf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"%d", &amp;acidentes);</w:t>
      </w:r>
    </w:p>
    <w:p w14:paraId="0A9E44B1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</w:p>
    <w:p w14:paraId="74BDDE90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</w:p>
    <w:p w14:paraId="33103738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float</w:t>
      </w:r>
      <w:proofErr w:type="spellEnd"/>
      <w:r w:rsidRPr="007B472C">
        <w:rPr>
          <w:rFonts w:ascii="Arial Black" w:hAnsi="Arial Black"/>
          <w:color w:val="EE0000"/>
        </w:rPr>
        <w:t xml:space="preserve"> </w:t>
      </w:r>
      <w:proofErr w:type="spellStart"/>
      <w:r w:rsidRPr="007B472C">
        <w:rPr>
          <w:rFonts w:ascii="Arial Black" w:hAnsi="Arial Black"/>
          <w:color w:val="EE0000"/>
        </w:rPr>
        <w:t>indice</w:t>
      </w:r>
      <w:proofErr w:type="spellEnd"/>
      <w:r w:rsidRPr="007B472C">
        <w:rPr>
          <w:rFonts w:ascii="Arial Black" w:hAnsi="Arial Black"/>
          <w:color w:val="EE0000"/>
        </w:rPr>
        <w:t xml:space="preserve"> </w:t>
      </w:r>
      <w:proofErr w:type="gramStart"/>
      <w:r w:rsidRPr="007B472C">
        <w:rPr>
          <w:rFonts w:ascii="Arial Black" w:hAnsi="Arial Black"/>
          <w:color w:val="EE0000"/>
        </w:rPr>
        <w:t>=  (</w:t>
      </w:r>
      <w:proofErr w:type="spellStart"/>
      <w:proofErr w:type="gramEnd"/>
      <w:r w:rsidRPr="007B472C">
        <w:rPr>
          <w:rFonts w:ascii="Arial Black" w:hAnsi="Arial Black"/>
          <w:color w:val="EE0000"/>
        </w:rPr>
        <w:t>float</w:t>
      </w:r>
      <w:proofErr w:type="spellEnd"/>
      <w:r w:rsidRPr="007B472C">
        <w:rPr>
          <w:rFonts w:ascii="Arial Black" w:hAnsi="Arial Black"/>
          <w:color w:val="EE0000"/>
        </w:rPr>
        <w:t xml:space="preserve">)acidentes / </w:t>
      </w:r>
      <w:proofErr w:type="spellStart"/>
      <w:r w:rsidRPr="007B472C">
        <w:rPr>
          <w:rFonts w:ascii="Arial Black" w:hAnsi="Arial Black"/>
          <w:color w:val="EE0000"/>
        </w:rPr>
        <w:t>veiculos</w:t>
      </w:r>
      <w:proofErr w:type="spellEnd"/>
      <w:r w:rsidRPr="007B472C">
        <w:rPr>
          <w:rFonts w:ascii="Arial Black" w:hAnsi="Arial Black"/>
          <w:color w:val="EE0000"/>
        </w:rPr>
        <w:t>;</w:t>
      </w:r>
    </w:p>
    <w:p w14:paraId="10233165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</w:p>
    <w:p w14:paraId="312A9F32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if</w:t>
      </w:r>
      <w:proofErr w:type="spellEnd"/>
      <w:r w:rsidRPr="007B472C">
        <w:rPr>
          <w:rFonts w:ascii="Arial Black" w:hAnsi="Arial Black"/>
          <w:color w:val="EE0000"/>
        </w:rPr>
        <w:t xml:space="preserve"> (</w:t>
      </w:r>
      <w:proofErr w:type="spellStart"/>
      <w:r w:rsidRPr="007B472C">
        <w:rPr>
          <w:rFonts w:ascii="Arial Black" w:hAnsi="Arial Black"/>
          <w:color w:val="EE0000"/>
        </w:rPr>
        <w:t>indice</w:t>
      </w:r>
      <w:proofErr w:type="spellEnd"/>
      <w:r w:rsidRPr="007B472C">
        <w:rPr>
          <w:rFonts w:ascii="Arial Black" w:hAnsi="Arial Black"/>
          <w:color w:val="EE0000"/>
        </w:rPr>
        <w:t xml:space="preserve"> &gt;</w:t>
      </w:r>
      <w:proofErr w:type="spellStart"/>
      <w:proofErr w:type="gramStart"/>
      <w:r w:rsidRPr="007B472C">
        <w:rPr>
          <w:rFonts w:ascii="Arial Black" w:hAnsi="Arial Black"/>
          <w:color w:val="EE0000"/>
        </w:rPr>
        <w:t>maiorIndice</w:t>
      </w:r>
      <w:proofErr w:type="spellEnd"/>
      <w:r w:rsidRPr="007B472C">
        <w:rPr>
          <w:rFonts w:ascii="Arial Black" w:hAnsi="Arial Black"/>
          <w:color w:val="EE0000"/>
        </w:rPr>
        <w:t>){</w:t>
      </w:r>
      <w:proofErr w:type="gramEnd"/>
    </w:p>
    <w:p w14:paraId="4B2A2126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maiorIndice</w:t>
      </w:r>
      <w:proofErr w:type="spellEnd"/>
      <w:r w:rsidRPr="007B472C">
        <w:rPr>
          <w:rFonts w:ascii="Arial Black" w:hAnsi="Arial Black"/>
          <w:color w:val="EE0000"/>
        </w:rPr>
        <w:t xml:space="preserve"> = </w:t>
      </w:r>
      <w:proofErr w:type="spellStart"/>
      <w:r w:rsidRPr="007B472C">
        <w:rPr>
          <w:rFonts w:ascii="Arial Black" w:hAnsi="Arial Black"/>
          <w:color w:val="EE0000"/>
        </w:rPr>
        <w:t>indice</w:t>
      </w:r>
      <w:proofErr w:type="spellEnd"/>
      <w:r w:rsidRPr="007B472C">
        <w:rPr>
          <w:rFonts w:ascii="Arial Black" w:hAnsi="Arial Black"/>
          <w:color w:val="EE0000"/>
        </w:rPr>
        <w:t>;</w:t>
      </w:r>
    </w:p>
    <w:p w14:paraId="2A467C6F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 xml:space="preserve">    </w:t>
      </w: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codMaior</w:t>
      </w:r>
      <w:proofErr w:type="spellEnd"/>
      <w:r w:rsidRPr="007B472C">
        <w:rPr>
          <w:rFonts w:ascii="Arial Black" w:hAnsi="Arial Black"/>
          <w:color w:val="EE0000"/>
        </w:rPr>
        <w:t xml:space="preserve"> = </w:t>
      </w:r>
      <w:proofErr w:type="spellStart"/>
      <w:r w:rsidRPr="007B472C">
        <w:rPr>
          <w:rFonts w:ascii="Arial Black" w:hAnsi="Arial Black"/>
          <w:color w:val="EE0000"/>
        </w:rPr>
        <w:t>codigo</w:t>
      </w:r>
      <w:proofErr w:type="spellEnd"/>
      <w:r w:rsidRPr="007B472C">
        <w:rPr>
          <w:rFonts w:ascii="Arial Black" w:hAnsi="Arial Black"/>
          <w:color w:val="EE0000"/>
        </w:rPr>
        <w:t>;</w:t>
      </w:r>
    </w:p>
    <w:p w14:paraId="6D2068B1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  <w:t>}</w:t>
      </w:r>
    </w:p>
    <w:p w14:paraId="0F5D3B40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lastRenderedPageBreak/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if</w:t>
      </w:r>
      <w:proofErr w:type="spellEnd"/>
      <w:r w:rsidRPr="007B472C">
        <w:rPr>
          <w:rFonts w:ascii="Arial Black" w:hAnsi="Arial Black"/>
          <w:color w:val="EE0000"/>
        </w:rPr>
        <w:t xml:space="preserve"> (</w:t>
      </w:r>
      <w:proofErr w:type="spellStart"/>
      <w:r w:rsidRPr="007B472C">
        <w:rPr>
          <w:rFonts w:ascii="Arial Black" w:hAnsi="Arial Black"/>
          <w:color w:val="EE0000"/>
        </w:rPr>
        <w:t>indice</w:t>
      </w:r>
      <w:proofErr w:type="spellEnd"/>
      <w:r w:rsidRPr="007B472C">
        <w:rPr>
          <w:rFonts w:ascii="Arial Black" w:hAnsi="Arial Black"/>
          <w:color w:val="EE0000"/>
        </w:rPr>
        <w:t xml:space="preserve"> &lt; </w:t>
      </w:r>
      <w:proofErr w:type="spellStart"/>
      <w:proofErr w:type="gramStart"/>
      <w:r w:rsidRPr="007B472C">
        <w:rPr>
          <w:rFonts w:ascii="Arial Black" w:hAnsi="Arial Black"/>
          <w:color w:val="EE0000"/>
        </w:rPr>
        <w:t>menorIndice</w:t>
      </w:r>
      <w:proofErr w:type="spellEnd"/>
      <w:r w:rsidRPr="007B472C">
        <w:rPr>
          <w:rFonts w:ascii="Arial Black" w:hAnsi="Arial Black"/>
          <w:color w:val="EE0000"/>
        </w:rPr>
        <w:t>){</w:t>
      </w:r>
      <w:proofErr w:type="gramEnd"/>
    </w:p>
    <w:p w14:paraId="06B6BDED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menorIndice</w:t>
      </w:r>
      <w:proofErr w:type="spellEnd"/>
      <w:r w:rsidRPr="007B472C">
        <w:rPr>
          <w:rFonts w:ascii="Arial Black" w:hAnsi="Arial Black"/>
          <w:color w:val="EE0000"/>
        </w:rPr>
        <w:t xml:space="preserve"> = </w:t>
      </w:r>
      <w:proofErr w:type="spellStart"/>
      <w:r w:rsidRPr="007B472C">
        <w:rPr>
          <w:rFonts w:ascii="Arial Black" w:hAnsi="Arial Black"/>
          <w:color w:val="EE0000"/>
        </w:rPr>
        <w:t>indice</w:t>
      </w:r>
      <w:proofErr w:type="spellEnd"/>
      <w:r w:rsidRPr="007B472C">
        <w:rPr>
          <w:rFonts w:ascii="Arial Black" w:hAnsi="Arial Black"/>
          <w:color w:val="EE0000"/>
        </w:rPr>
        <w:t>;</w:t>
      </w:r>
    </w:p>
    <w:p w14:paraId="2BA0DF00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codMenor</w:t>
      </w:r>
      <w:proofErr w:type="spellEnd"/>
      <w:r w:rsidRPr="007B472C">
        <w:rPr>
          <w:rFonts w:ascii="Arial Black" w:hAnsi="Arial Black"/>
          <w:color w:val="EE0000"/>
        </w:rPr>
        <w:t xml:space="preserve"> = </w:t>
      </w:r>
      <w:proofErr w:type="spellStart"/>
      <w:r w:rsidRPr="007B472C">
        <w:rPr>
          <w:rFonts w:ascii="Arial Black" w:hAnsi="Arial Black"/>
          <w:color w:val="EE0000"/>
        </w:rPr>
        <w:t>codigo</w:t>
      </w:r>
      <w:proofErr w:type="spellEnd"/>
      <w:r w:rsidRPr="007B472C">
        <w:rPr>
          <w:rFonts w:ascii="Arial Black" w:hAnsi="Arial Black"/>
          <w:color w:val="EE0000"/>
        </w:rPr>
        <w:t>;</w:t>
      </w:r>
    </w:p>
    <w:p w14:paraId="5597DBCA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  <w:t>}</w:t>
      </w:r>
    </w:p>
    <w:p w14:paraId="3DD7B797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</w:p>
    <w:p w14:paraId="17AAE237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somaVeiculos</w:t>
      </w:r>
      <w:proofErr w:type="spellEnd"/>
      <w:r w:rsidRPr="007B472C">
        <w:rPr>
          <w:rFonts w:ascii="Arial Black" w:hAnsi="Arial Black"/>
          <w:color w:val="EE0000"/>
        </w:rPr>
        <w:t xml:space="preserve"> += </w:t>
      </w:r>
      <w:proofErr w:type="spellStart"/>
      <w:r w:rsidRPr="007B472C">
        <w:rPr>
          <w:rFonts w:ascii="Arial Black" w:hAnsi="Arial Black"/>
          <w:color w:val="EE0000"/>
        </w:rPr>
        <w:t>veiculos</w:t>
      </w:r>
      <w:proofErr w:type="spellEnd"/>
      <w:r w:rsidRPr="007B472C">
        <w:rPr>
          <w:rFonts w:ascii="Arial Black" w:hAnsi="Arial Black"/>
          <w:color w:val="EE0000"/>
        </w:rPr>
        <w:t>;</w:t>
      </w:r>
    </w:p>
    <w:p w14:paraId="11B520F7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</w:p>
    <w:p w14:paraId="6CBE540F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if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spellStart"/>
      <w:proofErr w:type="gramEnd"/>
      <w:r w:rsidRPr="007B472C">
        <w:rPr>
          <w:rFonts w:ascii="Arial Black" w:hAnsi="Arial Black"/>
          <w:color w:val="EE0000"/>
        </w:rPr>
        <w:t>veiculos</w:t>
      </w:r>
      <w:proofErr w:type="spellEnd"/>
      <w:r w:rsidRPr="007B472C">
        <w:rPr>
          <w:rFonts w:ascii="Arial Black" w:hAnsi="Arial Black"/>
          <w:color w:val="EE0000"/>
        </w:rPr>
        <w:t xml:space="preserve"> &lt; 2000) {</w:t>
      </w:r>
    </w:p>
    <w:p w14:paraId="5CABA35B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  <w:t>somaAcidMenos2000 += acidentes;</w:t>
      </w:r>
    </w:p>
    <w:p w14:paraId="3FA6C714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  <w:t>qtdMenos2000++;</w:t>
      </w:r>
    </w:p>
    <w:p w14:paraId="7C302F1E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  <w:t>}</w:t>
      </w:r>
    </w:p>
    <w:p w14:paraId="5F8C7E78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  <w:t>}</w:t>
      </w:r>
    </w:p>
    <w:p w14:paraId="2BDCA314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  <w:t>//Resultados//</w:t>
      </w:r>
    </w:p>
    <w:p w14:paraId="4A68F5CE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 xml:space="preserve">"Maior </w:t>
      </w:r>
      <w:proofErr w:type="spellStart"/>
      <w:r w:rsidRPr="007B472C">
        <w:rPr>
          <w:rFonts w:ascii="Arial Black" w:hAnsi="Arial Black"/>
          <w:color w:val="EE0000"/>
        </w:rPr>
        <w:t>indice</w:t>
      </w:r>
      <w:proofErr w:type="spellEnd"/>
      <w:r w:rsidRPr="007B472C">
        <w:rPr>
          <w:rFonts w:ascii="Arial Black" w:hAnsi="Arial Black"/>
          <w:color w:val="EE0000"/>
        </w:rPr>
        <w:t xml:space="preserve"> de acidentes: %.2f Cidade %d\n", </w:t>
      </w:r>
      <w:proofErr w:type="spellStart"/>
      <w:r w:rsidRPr="007B472C">
        <w:rPr>
          <w:rFonts w:ascii="Arial Black" w:hAnsi="Arial Black"/>
          <w:color w:val="EE0000"/>
        </w:rPr>
        <w:t>maiorIndice</w:t>
      </w:r>
      <w:proofErr w:type="spellEnd"/>
      <w:r w:rsidRPr="007B472C">
        <w:rPr>
          <w:rFonts w:ascii="Arial Black" w:hAnsi="Arial Black"/>
          <w:color w:val="EE0000"/>
        </w:rPr>
        <w:t xml:space="preserve">, </w:t>
      </w:r>
      <w:proofErr w:type="spellStart"/>
      <w:r w:rsidRPr="007B472C">
        <w:rPr>
          <w:rFonts w:ascii="Arial Black" w:hAnsi="Arial Black"/>
          <w:color w:val="EE0000"/>
        </w:rPr>
        <w:t>codMaior</w:t>
      </w:r>
      <w:proofErr w:type="spellEnd"/>
      <w:r w:rsidRPr="007B472C">
        <w:rPr>
          <w:rFonts w:ascii="Arial Black" w:hAnsi="Arial Black"/>
          <w:color w:val="EE0000"/>
        </w:rPr>
        <w:t>);</w:t>
      </w:r>
    </w:p>
    <w:p w14:paraId="37AABAE0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 xml:space="preserve">"Menos </w:t>
      </w:r>
      <w:proofErr w:type="spellStart"/>
      <w:r w:rsidRPr="007B472C">
        <w:rPr>
          <w:rFonts w:ascii="Arial Black" w:hAnsi="Arial Black"/>
          <w:color w:val="EE0000"/>
        </w:rPr>
        <w:t>indice</w:t>
      </w:r>
      <w:proofErr w:type="spellEnd"/>
      <w:r w:rsidRPr="007B472C">
        <w:rPr>
          <w:rFonts w:ascii="Arial Black" w:hAnsi="Arial Black"/>
          <w:color w:val="EE0000"/>
        </w:rPr>
        <w:t xml:space="preserve"> de acidentes: %.2f Cidade %d\n", </w:t>
      </w:r>
      <w:proofErr w:type="spellStart"/>
      <w:r w:rsidRPr="007B472C">
        <w:rPr>
          <w:rFonts w:ascii="Arial Black" w:hAnsi="Arial Black"/>
          <w:color w:val="EE0000"/>
        </w:rPr>
        <w:t>menorIndice</w:t>
      </w:r>
      <w:proofErr w:type="spellEnd"/>
      <w:r w:rsidRPr="007B472C">
        <w:rPr>
          <w:rFonts w:ascii="Arial Black" w:hAnsi="Arial Black"/>
          <w:color w:val="EE0000"/>
        </w:rPr>
        <w:t xml:space="preserve">, </w:t>
      </w:r>
      <w:proofErr w:type="spellStart"/>
      <w:r w:rsidRPr="007B472C">
        <w:rPr>
          <w:rFonts w:ascii="Arial Black" w:hAnsi="Arial Black"/>
          <w:color w:val="EE0000"/>
        </w:rPr>
        <w:t>codMenor</w:t>
      </w:r>
      <w:proofErr w:type="spellEnd"/>
      <w:r w:rsidRPr="007B472C">
        <w:rPr>
          <w:rFonts w:ascii="Arial Black" w:hAnsi="Arial Black"/>
          <w:color w:val="EE0000"/>
        </w:rPr>
        <w:t>);</w:t>
      </w:r>
    </w:p>
    <w:p w14:paraId="2BCFF174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 xml:space="preserve">"Media de </w:t>
      </w:r>
      <w:proofErr w:type="spellStart"/>
      <w:r w:rsidRPr="007B472C">
        <w:rPr>
          <w:rFonts w:ascii="Arial Black" w:hAnsi="Arial Black"/>
          <w:color w:val="EE0000"/>
        </w:rPr>
        <w:t>veiculsos</w:t>
      </w:r>
      <w:proofErr w:type="spellEnd"/>
      <w:r w:rsidRPr="007B472C">
        <w:rPr>
          <w:rFonts w:ascii="Arial Black" w:hAnsi="Arial Black"/>
          <w:color w:val="EE0000"/>
        </w:rPr>
        <w:t xml:space="preserve"> nas 5 cidades: %.2f", </w:t>
      </w:r>
      <w:proofErr w:type="spellStart"/>
      <w:r w:rsidRPr="007B472C">
        <w:rPr>
          <w:rFonts w:ascii="Arial Black" w:hAnsi="Arial Black"/>
          <w:color w:val="EE0000"/>
        </w:rPr>
        <w:t>somaVeiculos</w:t>
      </w:r>
      <w:proofErr w:type="spellEnd"/>
      <w:r w:rsidRPr="007B472C">
        <w:rPr>
          <w:rFonts w:ascii="Arial Black" w:hAnsi="Arial Black"/>
          <w:color w:val="EE0000"/>
        </w:rPr>
        <w:t>/5);</w:t>
      </w:r>
    </w:p>
    <w:p w14:paraId="636EACF4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if</w:t>
      </w:r>
      <w:proofErr w:type="spellEnd"/>
      <w:r w:rsidRPr="007B472C">
        <w:rPr>
          <w:rFonts w:ascii="Arial Black" w:hAnsi="Arial Black"/>
          <w:color w:val="EE0000"/>
        </w:rPr>
        <w:t xml:space="preserve"> (qtdMenos2000 &gt; 0)</w:t>
      </w:r>
    </w:p>
    <w:p w14:paraId="27EE073A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>"Media de acidentes nas cidades com menos de 2000 veículos: %.2f");</w:t>
      </w:r>
    </w:p>
    <w:p w14:paraId="7197F5D6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else</w:t>
      </w:r>
      <w:proofErr w:type="spellEnd"/>
    </w:p>
    <w:p w14:paraId="6DBF14AA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proofErr w:type="gramStart"/>
      <w:r w:rsidRPr="007B472C">
        <w:rPr>
          <w:rFonts w:ascii="Arial Black" w:hAnsi="Arial Black"/>
          <w:color w:val="EE0000"/>
        </w:rPr>
        <w:t>printf</w:t>
      </w:r>
      <w:proofErr w:type="spellEnd"/>
      <w:r w:rsidRPr="007B472C">
        <w:rPr>
          <w:rFonts w:ascii="Arial Black" w:hAnsi="Arial Black"/>
          <w:color w:val="EE0000"/>
        </w:rPr>
        <w:t>(</w:t>
      </w:r>
      <w:proofErr w:type="gramEnd"/>
      <w:r w:rsidRPr="007B472C">
        <w:rPr>
          <w:rFonts w:ascii="Arial Black" w:hAnsi="Arial Black"/>
          <w:color w:val="EE0000"/>
        </w:rPr>
        <w:t xml:space="preserve">"Nenhuma cidade com menos de 2000 </w:t>
      </w:r>
      <w:proofErr w:type="spellStart"/>
      <w:r w:rsidRPr="007B472C">
        <w:rPr>
          <w:rFonts w:ascii="Arial Black" w:hAnsi="Arial Black"/>
          <w:color w:val="EE0000"/>
        </w:rPr>
        <w:t>veiculos</w:t>
      </w:r>
      <w:proofErr w:type="spellEnd"/>
      <w:r w:rsidRPr="007B472C">
        <w:rPr>
          <w:rFonts w:ascii="Arial Black" w:hAnsi="Arial Black"/>
          <w:color w:val="EE0000"/>
        </w:rPr>
        <w:t>.\n");</w:t>
      </w:r>
    </w:p>
    <w:p w14:paraId="5688BCC3" w14:textId="77777777" w:rsidR="007B472C" w:rsidRPr="007B472C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</w:r>
      <w:proofErr w:type="spellStart"/>
      <w:r w:rsidRPr="007B472C">
        <w:rPr>
          <w:rFonts w:ascii="Arial Black" w:hAnsi="Arial Black"/>
          <w:color w:val="EE0000"/>
        </w:rPr>
        <w:t>return</w:t>
      </w:r>
      <w:proofErr w:type="spellEnd"/>
      <w:r w:rsidRPr="007B472C">
        <w:rPr>
          <w:rFonts w:ascii="Arial Black" w:hAnsi="Arial Black"/>
          <w:color w:val="EE0000"/>
        </w:rPr>
        <w:t xml:space="preserve"> 0;</w:t>
      </w:r>
    </w:p>
    <w:p w14:paraId="58042435" w14:textId="56BE5A2F" w:rsidR="00C07998" w:rsidRDefault="007B472C" w:rsidP="007B472C">
      <w:pPr>
        <w:jc w:val="both"/>
        <w:rPr>
          <w:rFonts w:ascii="Arial Black" w:hAnsi="Arial Black"/>
          <w:color w:val="EE0000"/>
        </w:rPr>
      </w:pPr>
      <w:r w:rsidRPr="007B472C">
        <w:rPr>
          <w:rFonts w:ascii="Arial Black" w:hAnsi="Arial Black"/>
          <w:color w:val="EE0000"/>
        </w:rPr>
        <w:tab/>
      </w:r>
      <w:r w:rsidRPr="007B472C">
        <w:rPr>
          <w:rFonts w:ascii="Arial Black" w:hAnsi="Arial Black"/>
          <w:color w:val="EE0000"/>
        </w:rPr>
        <w:tab/>
        <w:t>}</w:t>
      </w:r>
    </w:p>
    <w:p w14:paraId="14E1A529" w14:textId="57CD8757" w:rsidR="00956E5B" w:rsidRDefault="00956E5B" w:rsidP="006F047D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br w:type="page"/>
      </w: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lastRenderedPageBreak/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Pr="003D0725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7F3C" w:rsidRPr="003D072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2AF4"/>
    <w:rsid w:val="0024465A"/>
    <w:rsid w:val="0026343E"/>
    <w:rsid w:val="00275891"/>
    <w:rsid w:val="00292C2D"/>
    <w:rsid w:val="002939C7"/>
    <w:rsid w:val="002A176F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467D0"/>
    <w:rsid w:val="004534CC"/>
    <w:rsid w:val="0048136D"/>
    <w:rsid w:val="004B1B1B"/>
    <w:rsid w:val="004D382C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A1661"/>
    <w:rsid w:val="007B472C"/>
    <w:rsid w:val="007D7A63"/>
    <w:rsid w:val="007E05B2"/>
    <w:rsid w:val="00807B11"/>
    <w:rsid w:val="00832FDD"/>
    <w:rsid w:val="00847CDB"/>
    <w:rsid w:val="00870447"/>
    <w:rsid w:val="008A0B19"/>
    <w:rsid w:val="008B18ED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LUÍS FERNANDO DE FREITAS</cp:lastModifiedBy>
  <cp:revision>2</cp:revision>
  <dcterms:created xsi:type="dcterms:W3CDTF">2025-09-26T20:05:00Z</dcterms:created>
  <dcterms:modified xsi:type="dcterms:W3CDTF">2025-09-26T20:05:00Z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