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84.379047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58.1107680000005"/>
        <w:gridCol w:w="268.1575116"/>
        <w:gridCol w:w="4558.1107680000005"/>
        <w:tblGridChange w:id="0">
          <w:tblGrid>
            <w:gridCol w:w="4558.1107680000005"/>
            <w:gridCol w:w="268.1575116"/>
            <w:gridCol w:w="4558.1107680000005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3543864000000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3543864000000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3543864000000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886.1734484" w:left="1261.41747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