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1106000000004"/>
        <w:gridCol w:w="2834.646"/>
        <w:gridCol w:w="3118.1106000000004"/>
        <w:tblGridChange w:id="0">
          <w:tblGrid>
            <w:gridCol w:w="3118.1106000000004"/>
            <w:gridCol w:w="2834.646"/>
            <w:gridCol w:w="3118.110600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24.8821960000005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