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52.756600000001"/>
        <w:gridCol w:w="5952.756600000001"/>
        <w:tblGridChange w:id="0">
          <w:tblGrid>
            <w:gridCol w:w="5952.756600000001"/>
            <w:gridCol w:w="5952.756600000001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162.20486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