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52.000974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2.000974400002"/>
        <w:tblGridChange w:id="0">
          <w:tblGrid>
            <w:gridCol w:w="8352.000974400002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793.70088" w:left="1776.756112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