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4.30053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9.8584252"/>
        <w:gridCol w:w="320.8819272"/>
        <w:gridCol w:w="1349.8584252"/>
        <w:gridCol w:w="320.8819272"/>
        <w:gridCol w:w="1349.8584252"/>
        <w:gridCol w:w="320.8819272"/>
        <w:gridCol w:w="1349.8584252"/>
        <w:gridCol w:w="320.8819272"/>
        <w:gridCol w:w="1349.8584252"/>
        <w:gridCol w:w="320.8819272"/>
        <w:gridCol w:w="1349.8584252"/>
        <w:gridCol w:w="320.8819272"/>
        <w:gridCol w:w="1349.8584252"/>
        <w:tblGridChange w:id="0">
          <w:tblGrid>
            <w:gridCol w:w="1349.8584252"/>
            <w:gridCol w:w="320.8819272"/>
            <w:gridCol w:w="1349.8584252"/>
            <w:gridCol w:w="320.8819272"/>
            <w:gridCol w:w="1349.8584252"/>
            <w:gridCol w:w="320.8819272"/>
            <w:gridCol w:w="1349.8584252"/>
            <w:gridCol w:w="320.8819272"/>
            <w:gridCol w:w="1349.8584252"/>
            <w:gridCol w:w="320.8819272"/>
            <w:gridCol w:w="1349.8584252"/>
            <w:gridCol w:w="320.8819272"/>
            <w:gridCol w:w="1349.8584252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