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4263624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.0002520000003"/>
        <w:gridCol w:w="450.1417848"/>
        <w:gridCol w:w="2160.0002520000003"/>
        <w:gridCol w:w="450.1417848"/>
        <w:gridCol w:w="2160.0002520000003"/>
        <w:gridCol w:w="450.1417848"/>
        <w:gridCol w:w="2160.0002520000003"/>
        <w:tblGridChange w:id="0">
          <w:tblGrid>
            <w:gridCol w:w="2160.0002520000003"/>
            <w:gridCol w:w="450.1417848"/>
            <w:gridCol w:w="2160.0002520000003"/>
            <w:gridCol w:w="450.1417848"/>
            <w:gridCol w:w="2160.0002520000003"/>
            <w:gridCol w:w="450.1417848"/>
            <w:gridCol w:w="2160.0002520000003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1124.787532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