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4CCC" w14:textId="0B8149EC" w:rsidR="00504584" w:rsidRDefault="00504584" w:rsidP="00504584">
      <w:pPr>
        <w:rPr>
          <w:rFonts w:hint="eastAsia"/>
        </w:rPr>
      </w:pPr>
      <w:r>
        <w:t>尊敬的用户张三：</w:t>
      </w:r>
    </w:p>
    <w:p w14:paraId="5651D2C0" w14:textId="77777777" w:rsidR="00504584" w:rsidRDefault="00504584" w:rsidP="00504584">
      <w:pPr>
        <w:rPr>
          <w:rFonts w:hint="eastAsia"/>
        </w:rPr>
      </w:pPr>
    </w:p>
    <w:p w14:paraId="12D4A87E" w14:textId="1C0EE2C6" w:rsidR="00233BAC" w:rsidRDefault="00504584" w:rsidP="00504584">
      <w:pPr>
        <w:rPr>
          <w:rFonts w:hint="eastAsia"/>
        </w:rPr>
      </w:pPr>
      <w:r>
        <w:rPr>
          <w:rFonts w:hint="eastAsia"/>
        </w:rPr>
        <w:t>您本次消费的金额为 199.99 元，交易时间 2024-05-01 12:00。</w:t>
      </w:r>
    </w:p>
    <w:sectPr w:rsidR="0023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AC"/>
    <w:rsid w:val="00233BAC"/>
    <w:rsid w:val="002A2FF6"/>
    <w:rsid w:val="004018D5"/>
    <w:rsid w:val="00504584"/>
    <w:rsid w:val="00AD55FF"/>
    <w:rsid w:val="00E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B7D9D"/>
  <w15:chartTrackingRefBased/>
  <w15:docId w15:val="{613D3A02-CF1A-4504-BB32-5552378B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3B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BA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BA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BA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B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B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B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3BA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3BA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3BA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3BA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3B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3B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3B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3B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3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3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3B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3B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3BA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3BA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33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33</Characters>
  <Application>Microsoft Office Word</Application>
  <DocSecurity>0</DocSecurity>
  <Lines>2</Lines>
  <Paragraphs>2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2025-08-18T07:28:00Z</dcterms:created>
  <dc:creator>凯 侯</dc:creator>
  <cp:lastModifiedBy>凯 侯</cp:lastModifiedBy>
  <dcterms:modified xsi:type="dcterms:W3CDTF">2025-08-18T08:14:00Z</dcterms:modified>
  <cp:revision>4</cp:revision>
</cp:coreProperties>
</file>