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4456247"/>
        <w:docPartObj>
          <w:docPartGallery w:val="Cover Pages"/>
          <w:docPartUnique/>
        </w:docPartObj>
      </w:sdtPr>
      <w:sdtContent>
        <w:p w:rsidR="002838FE" w:rsidRDefault="001B5899">
          <w:r>
            <w:rPr>
              <w:noProof/>
            </w:rPr>
            <w:pict>
              <v:group id="_x0000_s1026" style="position:absolute;margin-left:0;margin-top:-1pt;width:595.3pt;height:700.2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f19f82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f8cfc1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f19f82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f8cfc1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f19f82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f8cfc1 [820]" stroked="f">
                    <v:fill opacity="45875f"/>
                    <v:path arrowok="t"/>
                  </v:shape>
                </v:group>
                <v:rect id="_x0000_s1038" style="position:absolute;left:1800;top:1440;width:8638;height:96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2838FE" w:rsidRDefault="002838FE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2838FE">
                          <w:rPr>
                            <w:b/>
                            <w:bCs/>
                            <w:noProof/>
                            <w:color w:val="808080" w:themeColor="text1" w:themeTint="7F"/>
                            <w:sz w:val="32"/>
                            <w:szCs w:val="32"/>
                            <w:lang w:eastAsia="fr-FR"/>
                          </w:rPr>
                          <w:drawing>
                            <wp:inline distT="0" distB="0" distL="0" distR="0">
                              <wp:extent cx="2628615" cy="532263"/>
                              <wp:effectExtent l="0" t="0" r="0" b="0"/>
                              <wp:docPr id="2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NAM.p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28900" cy="533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39" style="position:absolute;left:6494;top:11160;width:4998;height:1189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</w:rPr>
                          <w:alias w:val="Année"/>
                          <w:id w:val="84456280"/>
                          <w:placeholder>
                            <w:docPart w:val="9000AF8A1B3D48BCA2D25B9E67A8D1F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838FE" w:rsidRDefault="00D86CF9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</w:rPr>
                              <w:t>20</w:t>
                            </w:r>
                            <w:r w:rsidR="002838FE" w:rsidRPr="002838FE">
                              <w:rPr>
                                <w:sz w:val="72"/>
                                <w:szCs w:val="96"/>
                              </w:rPr>
                              <w:t>20-2021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4E4A4A" w:themeColor="text2" w:themeShade="BF"/>
                            <w:spacing w:val="5"/>
                            <w:kern w:val="28"/>
                            <w:sz w:val="52"/>
                            <w:szCs w:val="52"/>
                          </w:rPr>
                          <w:alias w:val="Titre"/>
                          <w:id w:val="84456281"/>
                          <w:placeholder>
                            <w:docPart w:val="21D7D67B49664CE4AA1ACDE293EE8B4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838FE" w:rsidRDefault="002838FE" w:rsidP="002838FE">
                            <w:pPr>
                              <w:spacing w:after="0"/>
                              <w:rPr>
                                <w:b/>
                                <w:bCs/>
                                <w:color w:val="696464" w:themeColor="text2"/>
                                <w:sz w:val="72"/>
                                <w:szCs w:val="72"/>
                              </w:rPr>
                            </w:pPr>
                            <w:r w:rsidRPr="002838FE">
                              <w:rPr>
                                <w:rFonts w:asciiTheme="majorHAnsi" w:eastAsiaTheme="majorEastAsia" w:hAnsiTheme="majorHAnsi" w:cstheme="majorBidi"/>
                                <w:color w:val="4E4A4A" w:themeColor="text2" w:themeShade="BF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NFE 114 : Rapport de projet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D34817" w:themeColor="accent1"/>
                            <w:sz w:val="40"/>
                            <w:szCs w:val="40"/>
                          </w:rPr>
                          <w:alias w:val="Sous-titre"/>
                          <w:id w:val="84456282"/>
                          <w:placeholder>
                            <w:docPart w:val="1A6D343C52A044E8837E04DD4CF2864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838FE" w:rsidRDefault="002838FE">
                            <w:pPr>
                              <w:rPr>
                                <w:b/>
                                <w:bCs/>
                                <w:color w:val="D34817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34817" w:themeColor="accent1"/>
                                <w:sz w:val="40"/>
                                <w:szCs w:val="40"/>
                              </w:rPr>
                              <w:t>DoctoCNAM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84456283"/>
                          <w:placeholder>
                            <w:docPart w:val="D2914719CD614C64851CB8E586E9B3E4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838FE" w:rsidRDefault="002838FE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Réalisé par : M. Aubin PUYOOU</w:t>
                            </w:r>
                          </w:p>
                        </w:sdtContent>
                      </w:sdt>
                      <w:p w:rsidR="002838FE" w:rsidRDefault="002838F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Enseignant référent : M. Pierre FORZY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838FE" w:rsidRDefault="002838FE"/>
        <w:p w:rsidR="002838FE" w:rsidRDefault="001B5899"/>
      </w:sdtContent>
    </w:sdt>
    <w:p w:rsidR="002838FE" w:rsidRPr="002838FE" w:rsidRDefault="002838FE">
      <w:pPr>
        <w:rPr>
          <w:rStyle w:val="Emphaseintense"/>
          <w:rFonts w:asciiTheme="majorHAnsi" w:eastAsiaTheme="majorEastAsia" w:hAnsiTheme="majorHAnsi" w:cstheme="majorBidi"/>
          <w:b w:val="0"/>
          <w:bCs w:val="0"/>
          <w:i w:val="0"/>
          <w:iCs w:val="0"/>
          <w:color w:val="4E4A4A" w:themeColor="text2" w:themeShade="BF"/>
          <w:spacing w:val="5"/>
          <w:kern w:val="28"/>
          <w:sz w:val="52"/>
          <w:szCs w:val="52"/>
        </w:rPr>
      </w:pPr>
      <w:r>
        <w:rPr>
          <w:rStyle w:val="Emphaseintense"/>
        </w:rPr>
        <w:br w:type="page"/>
      </w:r>
    </w:p>
    <w:p w:rsidR="00335424" w:rsidRDefault="00335424">
      <w:pPr>
        <w:rPr>
          <w:rStyle w:val="Emphaseintense"/>
          <w:rFonts w:asciiTheme="majorHAnsi" w:eastAsiaTheme="majorEastAsia" w:hAnsiTheme="majorHAnsi" w:cstheme="majorBidi"/>
          <w:sz w:val="28"/>
          <w:szCs w:val="28"/>
        </w:rPr>
      </w:pPr>
      <w:r>
        <w:rPr>
          <w:rStyle w:val="Emphaseintense"/>
        </w:rPr>
        <w:lastRenderedPageBreak/>
        <w:br w:type="page"/>
      </w:r>
    </w:p>
    <w:p w:rsidR="00EB05C3" w:rsidRDefault="00EB05C3" w:rsidP="002035B4">
      <w:pPr>
        <w:pStyle w:val="Titre1"/>
        <w:numPr>
          <w:ilvl w:val="0"/>
          <w:numId w:val="0"/>
        </w:numPr>
        <w:rPr>
          <w:rStyle w:val="Emphaseintense"/>
        </w:rPr>
      </w:pPr>
    </w:p>
    <w:p w:rsidR="002035B4" w:rsidRDefault="002035B4" w:rsidP="002035B4">
      <w:pPr>
        <w:pStyle w:val="Titre1"/>
        <w:numPr>
          <w:ilvl w:val="0"/>
          <w:numId w:val="0"/>
        </w:numPr>
        <w:rPr>
          <w:rStyle w:val="Emphaseintense"/>
        </w:rPr>
      </w:pPr>
    </w:p>
    <w:p w:rsidR="002035B4" w:rsidRDefault="002035B4" w:rsidP="002035B4">
      <w:pPr>
        <w:pStyle w:val="Titre1"/>
        <w:numPr>
          <w:ilvl w:val="0"/>
          <w:numId w:val="0"/>
        </w:numPr>
        <w:rPr>
          <w:rStyle w:val="Emphaseintense"/>
        </w:rPr>
      </w:pPr>
    </w:p>
    <w:p w:rsidR="007A696E" w:rsidRDefault="006E5A1E" w:rsidP="002035B4">
      <w:pPr>
        <w:pStyle w:val="Titre1"/>
        <w:numPr>
          <w:ilvl w:val="0"/>
          <w:numId w:val="0"/>
        </w:numPr>
        <w:rPr>
          <w:rStyle w:val="Emphaseintense"/>
        </w:rPr>
      </w:pPr>
      <w:bookmarkStart w:id="0" w:name="_Toc59314295"/>
      <w:r>
        <w:rPr>
          <w:rStyle w:val="Emphaseintense"/>
        </w:rPr>
        <w:t>Abstract</w:t>
      </w:r>
      <w:bookmarkEnd w:id="0"/>
    </w:p>
    <w:p w:rsidR="006E5A1E" w:rsidRDefault="006E5A1E" w:rsidP="006E5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document synthétise les travaux effectués autour de l’application </w:t>
      </w:r>
      <w:r w:rsidR="002C50E1">
        <w:rPr>
          <w:rFonts w:ascii="Times New Roman" w:hAnsi="Times New Roman" w:cs="Times New Roman"/>
        </w:rPr>
        <w:t>« </w:t>
      </w:r>
      <w:r>
        <w:rPr>
          <w:rFonts w:ascii="Times New Roman" w:hAnsi="Times New Roman" w:cs="Times New Roman"/>
        </w:rPr>
        <w:t>DoctoCNAM</w:t>
      </w:r>
      <w:r w:rsidR="002C50E1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 xml:space="preserve">. Cette application met en relation les patients et différents médecins, afin de simplifier la gestion et la prise de rendez-vous. </w:t>
      </w:r>
      <w:r>
        <w:rPr>
          <w:rFonts w:ascii="Times New Roman" w:hAnsi="Times New Roman" w:cs="Times New Roman"/>
        </w:rPr>
        <w:br/>
        <w:t xml:space="preserve">Afin de faciliter la maintenance de ce projet, cette documentation répertorie l’architecture de la base de données ainsi que </w:t>
      </w:r>
      <w:r w:rsidR="00A02E98">
        <w:rPr>
          <w:rFonts w:ascii="Times New Roman" w:hAnsi="Times New Roman" w:cs="Times New Roman"/>
        </w:rPr>
        <w:t xml:space="preserve">celle </w:t>
      </w:r>
      <w:r>
        <w:rPr>
          <w:rFonts w:ascii="Times New Roman" w:hAnsi="Times New Roman" w:cs="Times New Roman"/>
        </w:rPr>
        <w:t xml:space="preserve">de l’application </w:t>
      </w:r>
      <w:r w:rsidR="00A02E98">
        <w:rPr>
          <w:rFonts w:ascii="Times New Roman" w:hAnsi="Times New Roman" w:cs="Times New Roman"/>
        </w:rPr>
        <w:t xml:space="preserve">avec </w:t>
      </w:r>
      <w:r>
        <w:rPr>
          <w:rFonts w:ascii="Times New Roman" w:hAnsi="Times New Roman" w:cs="Times New Roman"/>
        </w:rPr>
        <w:t>ses différents composants.</w:t>
      </w:r>
    </w:p>
    <w:p w:rsidR="00A02E98" w:rsidRDefault="00A02E98" w:rsidP="006E5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L’application a été développée en </w:t>
      </w:r>
      <w:r w:rsidR="002C50E1">
        <w:rPr>
          <w:rFonts w:ascii="Times New Roman" w:hAnsi="Times New Roman" w:cs="Times New Roman"/>
        </w:rPr>
        <w:t xml:space="preserve">PHP 8.0 avec le framework </w:t>
      </w:r>
      <w:r>
        <w:rPr>
          <w:rFonts w:ascii="Times New Roman" w:hAnsi="Times New Roman" w:cs="Times New Roman"/>
        </w:rPr>
        <w:t xml:space="preserve">Laravel 8.0, sur une architecture Docker comprenant : </w:t>
      </w:r>
    </w:p>
    <w:p w:rsidR="006E5A1E" w:rsidRDefault="00A02E98" w:rsidP="00A02E9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serveur Nginx / PHP où l’application est déployée</w:t>
      </w:r>
    </w:p>
    <w:p w:rsidR="00A02E98" w:rsidRDefault="00A02E98" w:rsidP="00A02E9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serveur MySQL </w:t>
      </w:r>
    </w:p>
    <w:p w:rsidR="00A02E98" w:rsidRDefault="00A02E98" w:rsidP="00A02E9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serveur Redis pour la gestion du cache côté serveur</w:t>
      </w:r>
    </w:p>
    <w:p w:rsidR="00610F26" w:rsidRPr="0033644A" w:rsidRDefault="0033644A" w:rsidP="00610F26">
      <w:pPr>
        <w:rPr>
          <w:rStyle w:val="Emphaseintense"/>
        </w:rPr>
      </w:pPr>
      <w:r w:rsidRPr="0033644A">
        <w:rPr>
          <w:rStyle w:val="Emphaseintense"/>
        </w:rPr>
        <w:t>Pourquoi Laravel ?</w:t>
      </w:r>
    </w:p>
    <w:p w:rsidR="00610F26" w:rsidRDefault="002C50E1" w:rsidP="0001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 fournit une suite de fonctionnalités permettant de rapidement construire des applications web.</w:t>
      </w:r>
      <w:r w:rsidR="00610F26">
        <w:rPr>
          <w:rFonts w:ascii="Times New Roman" w:hAnsi="Times New Roman" w:cs="Times New Roman"/>
        </w:rPr>
        <w:t xml:space="preserve"> L’idée derrière cet outil est de reprendre toutes les fonctionnalités généralement utilisées dans </w:t>
      </w:r>
      <w:r w:rsidR="00175C63">
        <w:rPr>
          <w:rFonts w:ascii="Times New Roman" w:hAnsi="Times New Roman" w:cs="Times New Roman"/>
        </w:rPr>
        <w:t>ces systèmes</w:t>
      </w:r>
      <w:r w:rsidR="00610F26">
        <w:rPr>
          <w:rFonts w:ascii="Times New Roman" w:hAnsi="Times New Roman" w:cs="Times New Roman"/>
        </w:rPr>
        <w:t>.</w:t>
      </w:r>
      <w:r w:rsidR="00175C63">
        <w:rPr>
          <w:rFonts w:ascii="Times New Roman" w:hAnsi="Times New Roman" w:cs="Times New Roman"/>
        </w:rPr>
        <w:t xml:space="preserve"> De cette manière en uniformisant les syntaxes et l’architecture, i</w:t>
      </w:r>
      <w:r>
        <w:rPr>
          <w:rFonts w:ascii="Times New Roman" w:hAnsi="Times New Roman" w:cs="Times New Roman"/>
        </w:rPr>
        <w:t xml:space="preserve">l simplifie </w:t>
      </w:r>
      <w:r w:rsidR="00610F26">
        <w:rPr>
          <w:rFonts w:ascii="Times New Roman" w:hAnsi="Times New Roman" w:cs="Times New Roman"/>
        </w:rPr>
        <w:t xml:space="preserve">leur </w:t>
      </w:r>
      <w:r w:rsidR="0044000C">
        <w:rPr>
          <w:rFonts w:ascii="Times New Roman" w:hAnsi="Times New Roman" w:cs="Times New Roman"/>
        </w:rPr>
        <w:t>con</w:t>
      </w:r>
      <w:r w:rsidR="00610F26">
        <w:rPr>
          <w:rFonts w:ascii="Times New Roman" w:hAnsi="Times New Roman" w:cs="Times New Roman"/>
        </w:rPr>
        <w:t>ception en rendant</w:t>
      </w:r>
      <w:r w:rsidR="0044000C">
        <w:rPr>
          <w:rFonts w:ascii="Times New Roman" w:hAnsi="Times New Roman" w:cs="Times New Roman"/>
        </w:rPr>
        <w:t xml:space="preserve"> le code traitable </w:t>
      </w:r>
      <w:r w:rsidR="00175C63">
        <w:rPr>
          <w:rFonts w:ascii="Times New Roman" w:hAnsi="Times New Roman" w:cs="Times New Roman"/>
        </w:rPr>
        <w:t xml:space="preserve">rapidement </w:t>
      </w:r>
      <w:r w:rsidR="0044000C">
        <w:rPr>
          <w:rFonts w:ascii="Times New Roman" w:hAnsi="Times New Roman" w:cs="Times New Roman"/>
        </w:rPr>
        <w:t>par quelqu’un connaissant le framework.</w:t>
      </w:r>
    </w:p>
    <w:p w:rsidR="00610F26" w:rsidRDefault="0044000C" w:rsidP="0001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centralise la gestion des données via l’ORM Eloquent,</w:t>
      </w:r>
      <w:r w:rsidR="001E39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les tests unitaires, </w:t>
      </w:r>
      <w:r w:rsidR="00610F26">
        <w:rPr>
          <w:rFonts w:ascii="Times New Roman" w:hAnsi="Times New Roman" w:cs="Times New Roman"/>
        </w:rPr>
        <w:t xml:space="preserve">la mise en place d’APIs REST, et </w:t>
      </w:r>
      <w:r w:rsidR="0033644A">
        <w:rPr>
          <w:rFonts w:ascii="Times New Roman" w:hAnsi="Times New Roman" w:cs="Times New Roman"/>
        </w:rPr>
        <w:t xml:space="preserve">la partie front-end </w:t>
      </w:r>
      <w:r w:rsidR="00610F26">
        <w:rPr>
          <w:rFonts w:ascii="Times New Roman" w:hAnsi="Times New Roman" w:cs="Times New Roman"/>
        </w:rPr>
        <w:t>via son système de templating « Blade ».</w:t>
      </w:r>
      <w:r w:rsidR="00175C63">
        <w:rPr>
          <w:rFonts w:ascii="Times New Roman" w:hAnsi="Times New Roman" w:cs="Times New Roman"/>
        </w:rPr>
        <w:t xml:space="preserve"> </w:t>
      </w:r>
    </w:p>
    <w:p w:rsidR="002838FE" w:rsidRDefault="002C50E1" w:rsidP="0001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Ayant l’habitude de manipuler et de développer des applications en PHP natif, j’ai souhaité apprendre </w:t>
      </w:r>
      <w:r w:rsidR="00610F26">
        <w:rPr>
          <w:rFonts w:ascii="Times New Roman" w:hAnsi="Times New Roman" w:cs="Times New Roman"/>
        </w:rPr>
        <w:t xml:space="preserve">avec ce projet </w:t>
      </w:r>
      <w:r>
        <w:rPr>
          <w:rFonts w:ascii="Times New Roman" w:hAnsi="Times New Roman" w:cs="Times New Roman"/>
        </w:rPr>
        <w:t xml:space="preserve">à manipuler cet outil plus en profondeur. </w:t>
      </w:r>
      <w:r w:rsidR="00EB05C3">
        <w:rPr>
          <w:rFonts w:ascii="Times New Roman" w:hAnsi="Times New Roman" w:cs="Times New Roman"/>
        </w:rPr>
        <w:t>J’ai donc conçu cette application en manipulant tous les outils utilisés dans ces applications. Ce rapport liste ainsi toutes les fonctionnalités implémentées avec ces outils.</w:t>
      </w:r>
    </w:p>
    <w:p w:rsidR="002838FE" w:rsidRDefault="00283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838FE" w:rsidRDefault="00283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4456274"/>
        <w:docPartObj>
          <w:docPartGallery w:val="Table of Contents"/>
          <w:docPartUnique/>
        </w:docPartObj>
      </w:sdtPr>
      <w:sdtContent>
        <w:bookmarkStart w:id="1" w:name="_Toc59314296" w:displacedByCustomXml="prev"/>
        <w:p w:rsidR="00335424" w:rsidRDefault="00335424" w:rsidP="002035B4">
          <w:pPr>
            <w:pStyle w:val="Titre1"/>
            <w:numPr>
              <w:ilvl w:val="0"/>
              <w:numId w:val="0"/>
            </w:numPr>
          </w:pPr>
          <w:r>
            <w:t>Sommaire</w:t>
          </w:r>
          <w:bookmarkEnd w:id="1"/>
        </w:p>
        <w:p w:rsidR="00D86CF9" w:rsidRDefault="001B58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335424">
            <w:instrText xml:space="preserve"> TOC \o "1-3" \h \z \u </w:instrText>
          </w:r>
          <w:r>
            <w:fldChar w:fldCharType="separate"/>
          </w:r>
          <w:hyperlink w:anchor="_Toc59314295" w:history="1">
            <w:r w:rsidR="00D86CF9" w:rsidRPr="00F21031">
              <w:rPr>
                <w:rStyle w:val="Lienhypertexte"/>
                <w:i/>
                <w:iCs/>
                <w:noProof/>
              </w:rPr>
              <w:t>Abstract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296" w:history="1">
            <w:r w:rsidR="00D86CF9" w:rsidRPr="00F21031">
              <w:rPr>
                <w:rStyle w:val="Lienhypertexte"/>
                <w:noProof/>
              </w:rPr>
              <w:t>Sommaire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297" w:history="1">
            <w:r w:rsidR="00D86CF9" w:rsidRPr="00F21031">
              <w:rPr>
                <w:rStyle w:val="Lienhypertexte"/>
                <w:noProof/>
              </w:rPr>
              <w:t>I.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Déploiement de l’application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298" w:history="1">
            <w:r w:rsidR="00D86CF9" w:rsidRPr="00F21031">
              <w:rPr>
                <w:rStyle w:val="Lienhypertexte"/>
                <w:noProof/>
              </w:rPr>
              <w:t>A.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Consultation du site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299" w:history="1">
            <w:r w:rsidR="00D86CF9" w:rsidRPr="00F21031">
              <w:rPr>
                <w:rStyle w:val="Lienhypertexte"/>
                <w:noProof/>
              </w:rPr>
              <w:t>B.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Récupération des sources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00" w:history="1">
            <w:r w:rsidR="00D86CF9" w:rsidRPr="00F21031">
              <w:rPr>
                <w:rStyle w:val="Lienhypertexte"/>
                <w:noProof/>
              </w:rPr>
              <w:t>II.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Architecture des serveurs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01" w:history="1">
            <w:r w:rsidR="00D86CF9" w:rsidRPr="00F21031">
              <w:rPr>
                <w:rStyle w:val="Lienhypertexte"/>
                <w:noProof/>
              </w:rPr>
              <w:t>A.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Conteneurs Docker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02" w:history="1">
            <w:r w:rsidR="00D86CF9" w:rsidRPr="00F21031">
              <w:rPr>
                <w:rStyle w:val="Lienhypertexte"/>
                <w:noProof/>
              </w:rPr>
              <w:t>1.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Laravel Vessel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03" w:history="1">
            <w:r w:rsidR="00D86CF9" w:rsidRPr="00F21031">
              <w:rPr>
                <w:rStyle w:val="Lienhypertexte"/>
                <w:noProof/>
              </w:rPr>
              <w:t>2.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Architecture des conteneurs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04" w:history="1">
            <w:r w:rsidR="00D86CF9" w:rsidRPr="00F21031">
              <w:rPr>
                <w:rStyle w:val="Lienhypertexte"/>
                <w:noProof/>
              </w:rPr>
              <w:t>B.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Base de donnée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05" w:history="1">
            <w:r w:rsidR="00D86CF9" w:rsidRPr="00F21031">
              <w:rPr>
                <w:rStyle w:val="Lienhypertexte"/>
                <w:noProof/>
              </w:rPr>
              <w:t>1.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Tables et relations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06" w:history="1">
            <w:r w:rsidR="00D86CF9" w:rsidRPr="00F21031">
              <w:rPr>
                <w:rStyle w:val="Lienhypertexte"/>
                <w:noProof/>
              </w:rPr>
              <w:t>2.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Eloquent ORM et migrations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07" w:history="1">
            <w:r w:rsidR="00D86CF9" w:rsidRPr="00F21031">
              <w:rPr>
                <w:rStyle w:val="Lienhypertexte"/>
                <w:noProof/>
              </w:rPr>
              <w:t>3.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Remplissage de la base de données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08" w:history="1">
            <w:r w:rsidR="00D86CF9" w:rsidRPr="00F21031">
              <w:rPr>
                <w:rStyle w:val="Lienhypertexte"/>
                <w:noProof/>
              </w:rPr>
              <w:t>C.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Serveur PHP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09" w:history="1">
            <w:r w:rsidR="00D86CF9" w:rsidRPr="00F21031">
              <w:rPr>
                <w:rStyle w:val="Lienhypertexte"/>
                <w:noProof/>
              </w:rPr>
              <w:t>1.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Librairies utilisées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10" w:history="1">
            <w:r w:rsidR="00D86CF9" w:rsidRPr="00F21031">
              <w:rPr>
                <w:rStyle w:val="Lienhypertexte"/>
                <w:noProof/>
              </w:rPr>
              <w:t>2.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Gestion des logs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11" w:history="1">
            <w:r w:rsidR="00D86CF9" w:rsidRPr="00F21031">
              <w:rPr>
                <w:rStyle w:val="Lienhypertexte"/>
                <w:noProof/>
              </w:rPr>
              <w:t>III.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Architecture de l’application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12" w:history="1">
            <w:r w:rsidR="00D86CF9" w:rsidRPr="00F21031">
              <w:rPr>
                <w:rStyle w:val="Lienhypertexte"/>
                <w:noProof/>
              </w:rPr>
              <w:t>A.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Tests unitaires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13" w:history="1">
            <w:r w:rsidR="00D86CF9" w:rsidRPr="00F21031">
              <w:rPr>
                <w:rStyle w:val="Lienhypertexte"/>
                <w:noProof/>
              </w:rPr>
              <w:t>B.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Liste des routes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14" w:history="1">
            <w:r w:rsidR="00D86CF9" w:rsidRPr="00F21031">
              <w:rPr>
                <w:rStyle w:val="Lienhypertexte"/>
                <w:noProof/>
              </w:rPr>
              <w:t>C.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Code MVC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15" w:history="1">
            <w:r w:rsidR="00D86CF9" w:rsidRPr="00F21031">
              <w:rPr>
                <w:rStyle w:val="Lienhypertexte"/>
                <w:noProof/>
              </w:rPr>
              <w:t>1.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Modèles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16" w:history="1">
            <w:r w:rsidR="00D86CF9" w:rsidRPr="00F21031">
              <w:rPr>
                <w:rStyle w:val="Lienhypertexte"/>
                <w:noProof/>
              </w:rPr>
              <w:t>2.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Vues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17" w:history="1">
            <w:r w:rsidR="00D86CF9" w:rsidRPr="00F21031">
              <w:rPr>
                <w:rStyle w:val="Lienhypertexte"/>
                <w:noProof/>
              </w:rPr>
              <w:t>3.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Contrôleurs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F9" w:rsidRDefault="001B589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314318" w:history="1">
            <w:r w:rsidR="00D86CF9" w:rsidRPr="00F21031">
              <w:rPr>
                <w:rStyle w:val="Lienhypertexte"/>
                <w:noProof/>
              </w:rPr>
              <w:t>IV.</w:t>
            </w:r>
            <w:r w:rsidR="00D86CF9">
              <w:rPr>
                <w:rFonts w:eastAsiaTheme="minorEastAsia"/>
                <w:noProof/>
                <w:lang w:eastAsia="fr-FR"/>
              </w:rPr>
              <w:tab/>
            </w:r>
            <w:r w:rsidR="00D86CF9" w:rsidRPr="00F21031">
              <w:rPr>
                <w:rStyle w:val="Lienhypertexte"/>
                <w:noProof/>
              </w:rPr>
              <w:t>Bilan</w:t>
            </w:r>
            <w:r w:rsidR="00D86C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6CF9">
              <w:rPr>
                <w:noProof/>
                <w:webHidden/>
              </w:rPr>
              <w:instrText xml:space="preserve"> PAGEREF _Toc59314318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424" w:rsidRDefault="001B5899">
          <w:r>
            <w:fldChar w:fldCharType="end"/>
          </w:r>
        </w:p>
      </w:sdtContent>
    </w:sdt>
    <w:p w:rsidR="00335424" w:rsidRDefault="00335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35424" w:rsidRDefault="00335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23A4" w:rsidRDefault="000B23A4" w:rsidP="000B23A4">
      <w:pPr>
        <w:pStyle w:val="Titre1"/>
      </w:pPr>
      <w:bookmarkStart w:id="2" w:name="_Toc59314297"/>
      <w:r>
        <w:t>Déploiement de l’application</w:t>
      </w:r>
      <w:bookmarkEnd w:id="2"/>
    </w:p>
    <w:p w:rsidR="0051783B" w:rsidRDefault="0051783B" w:rsidP="0051783B">
      <w:pPr>
        <w:pStyle w:val="Titre2"/>
      </w:pPr>
      <w:bookmarkStart w:id="3" w:name="_Toc59314298"/>
      <w:r>
        <w:t>Consultation du site</w:t>
      </w:r>
      <w:bookmarkEnd w:id="3"/>
    </w:p>
    <w:p w:rsidR="0051783B" w:rsidRPr="0051783B" w:rsidRDefault="0051783B" w:rsidP="0051783B">
      <w:pPr>
        <w:pStyle w:val="Titre2"/>
      </w:pPr>
      <w:bookmarkStart w:id="4" w:name="_Toc59314299"/>
      <w:r>
        <w:t>Récupération des sources</w:t>
      </w:r>
      <w:bookmarkEnd w:id="4"/>
      <w:r>
        <w:t xml:space="preserve"> </w:t>
      </w:r>
    </w:p>
    <w:p w:rsidR="000157A9" w:rsidRDefault="00335424" w:rsidP="000B23A4">
      <w:pPr>
        <w:pStyle w:val="Titre1"/>
      </w:pPr>
      <w:bookmarkStart w:id="5" w:name="_Toc59314300"/>
      <w:r>
        <w:t>Architecture des serveurs</w:t>
      </w:r>
      <w:bookmarkEnd w:id="5"/>
    </w:p>
    <w:p w:rsidR="0030228D" w:rsidRDefault="00955543" w:rsidP="0030228D">
      <w:pPr>
        <w:pStyle w:val="Titre2"/>
      </w:pPr>
      <w:bookmarkStart w:id="6" w:name="_Toc59314301"/>
      <w:r>
        <w:t>Conteneurs Docker</w:t>
      </w:r>
      <w:bookmarkEnd w:id="6"/>
    </w:p>
    <w:p w:rsidR="0030228D" w:rsidRDefault="0030228D" w:rsidP="00955543">
      <w:pPr>
        <w:pStyle w:val="Titre3"/>
        <w:spacing w:before="240"/>
      </w:pPr>
      <w:bookmarkStart w:id="7" w:name="_Toc59314302"/>
      <w:r>
        <w:t>Laravel Vessel</w:t>
      </w:r>
      <w:bookmarkEnd w:id="7"/>
    </w:p>
    <w:p w:rsidR="00955543" w:rsidRPr="00955543" w:rsidRDefault="00955543" w:rsidP="00955543"/>
    <w:p w:rsidR="00955543" w:rsidRDefault="0030228D" w:rsidP="002035B4">
      <w:pPr>
        <w:jc w:val="both"/>
      </w:pPr>
      <w:r>
        <w:t xml:space="preserve">Vessel est une librairie PHP permettant de rapidement déployer et tester une application sur une </w:t>
      </w:r>
      <w:r w:rsidR="000B23A4">
        <w:t>machine supportant Docker</w:t>
      </w:r>
      <w:r w:rsidR="002035B4">
        <w:t>, dès la création d’un projet</w:t>
      </w:r>
      <w:r w:rsidR="000B23A4">
        <w:t xml:space="preserve">. Conçu pour correspondre à tous les besoins techniques de Laravel, cette librairie permet de centraliser tous les traitements interagissant avec les serveurs. </w:t>
      </w:r>
      <w:r w:rsidR="00A84DC3">
        <w:t>Il s’occupe ainsi de rediriger les commandes</w:t>
      </w:r>
      <w:r w:rsidR="00955543">
        <w:t xml:space="preserve"> exécutées sur un terminal</w:t>
      </w:r>
      <w:r w:rsidR="00A84DC3">
        <w:t xml:space="preserve"> vers les conteneurs adéquats.</w:t>
      </w:r>
      <w:r w:rsidR="00955543">
        <w:t xml:space="preserve"> Ainsi les commandes « php artisan » de Laravel sont redirigées vers le conteneur PHP, « mysql » vers le conteneur mysql, etc...</w:t>
      </w:r>
    </w:p>
    <w:p w:rsidR="00955543" w:rsidRDefault="00955543" w:rsidP="002035B4">
      <w:pPr>
        <w:jc w:val="both"/>
      </w:pPr>
      <w:r>
        <w:t>Cette librairie s’accompagne de configurations Docker et Docker-compose, modifiables de manière à les adapter selon nos souhaits (utiliser une base PostgreSQL ou MariaDB plutôt que MySQL, modifier les librairies de nos conteneurs PHP etc…).</w:t>
      </w:r>
    </w:p>
    <w:p w:rsidR="00955543" w:rsidRDefault="00893F09" w:rsidP="00955543">
      <w:pPr>
        <w:pStyle w:val="Titre3"/>
      </w:pPr>
      <w:bookmarkStart w:id="8" w:name="_Toc59314303"/>
      <w:r>
        <w:t>Architecture des conteneurs</w:t>
      </w:r>
      <w:bookmarkEnd w:id="8"/>
    </w:p>
    <w:p w:rsidR="00893F09" w:rsidRDefault="00893F09" w:rsidP="00893F09"/>
    <w:p w:rsidR="00893F09" w:rsidRDefault="00893F09" w:rsidP="00893F09">
      <w:pPr>
        <w:pStyle w:val="Titre2"/>
      </w:pPr>
      <w:bookmarkStart w:id="9" w:name="_Toc59314304"/>
      <w:r>
        <w:t>Base de donnée</w:t>
      </w:r>
      <w:bookmarkEnd w:id="9"/>
    </w:p>
    <w:p w:rsidR="00E82B35" w:rsidRDefault="00E82B35" w:rsidP="00E82B35">
      <w:pPr>
        <w:pStyle w:val="Titre3"/>
      </w:pPr>
      <w:bookmarkStart w:id="10" w:name="_Toc59314305"/>
      <w:r>
        <w:t>Tables et relations</w:t>
      </w:r>
      <w:bookmarkEnd w:id="10"/>
    </w:p>
    <w:p w:rsidR="00E82B35" w:rsidRDefault="00E82B35" w:rsidP="00E82B35">
      <w:pPr>
        <w:pStyle w:val="Titre3"/>
      </w:pPr>
      <w:bookmarkStart w:id="11" w:name="_Toc59314306"/>
      <w:r>
        <w:t>Eloquent</w:t>
      </w:r>
      <w:r w:rsidR="0051783B">
        <w:t xml:space="preserve"> ORM</w:t>
      </w:r>
      <w:r>
        <w:t xml:space="preserve"> et migrations</w:t>
      </w:r>
      <w:bookmarkEnd w:id="11"/>
    </w:p>
    <w:p w:rsidR="00E82B35" w:rsidRPr="00E82B35" w:rsidRDefault="00E82B35" w:rsidP="00E82B35">
      <w:pPr>
        <w:pStyle w:val="Titre3"/>
      </w:pPr>
      <w:bookmarkStart w:id="12" w:name="_Toc59314307"/>
      <w:r>
        <w:t>Remplissage de la base de données</w:t>
      </w:r>
      <w:bookmarkEnd w:id="12"/>
    </w:p>
    <w:p w:rsidR="00893F09" w:rsidRDefault="00E82B35" w:rsidP="00893F09">
      <w:pPr>
        <w:pStyle w:val="Titre2"/>
      </w:pPr>
      <w:bookmarkStart w:id="13" w:name="_Toc59314308"/>
      <w:r>
        <w:t>Serveur PHP</w:t>
      </w:r>
      <w:bookmarkEnd w:id="13"/>
    </w:p>
    <w:p w:rsidR="00E82B35" w:rsidRDefault="00E82B35" w:rsidP="00E82B35">
      <w:pPr>
        <w:pStyle w:val="Titre3"/>
      </w:pPr>
      <w:bookmarkStart w:id="14" w:name="_Toc59314309"/>
      <w:r>
        <w:t>Librairies utilisées</w:t>
      </w:r>
      <w:bookmarkEnd w:id="14"/>
    </w:p>
    <w:p w:rsidR="00E82B35" w:rsidRDefault="0051783B" w:rsidP="00E82B35">
      <w:pPr>
        <w:pStyle w:val="Titre3"/>
      </w:pPr>
      <w:bookmarkStart w:id="15" w:name="_Toc59314310"/>
      <w:r>
        <w:t>Gestion des logs</w:t>
      </w:r>
      <w:bookmarkEnd w:id="15"/>
      <w:r>
        <w:t xml:space="preserve"> </w:t>
      </w:r>
    </w:p>
    <w:p w:rsidR="0051783B" w:rsidRDefault="0051783B" w:rsidP="00D63495">
      <w:pPr>
        <w:pStyle w:val="Titre1"/>
      </w:pPr>
      <w:bookmarkStart w:id="16" w:name="_Toc59314311"/>
      <w:r>
        <w:t>Architecture de l’application</w:t>
      </w:r>
      <w:bookmarkEnd w:id="16"/>
    </w:p>
    <w:p w:rsidR="0051783B" w:rsidRDefault="0051783B" w:rsidP="0051783B">
      <w:pPr>
        <w:pStyle w:val="Titre2"/>
      </w:pPr>
      <w:bookmarkStart w:id="17" w:name="_Toc59314313"/>
      <w:r>
        <w:t>Liste des routes</w:t>
      </w:r>
      <w:bookmarkEnd w:id="17"/>
    </w:p>
    <w:p w:rsidR="0051783B" w:rsidRDefault="0051783B" w:rsidP="0051783B">
      <w:pPr>
        <w:pStyle w:val="Titre2"/>
      </w:pPr>
      <w:bookmarkStart w:id="18" w:name="_Toc59314314"/>
      <w:r>
        <w:t>Code MVC</w:t>
      </w:r>
      <w:bookmarkEnd w:id="18"/>
    </w:p>
    <w:p w:rsidR="0051783B" w:rsidRDefault="0051783B" w:rsidP="0051783B">
      <w:pPr>
        <w:pStyle w:val="Titre3"/>
      </w:pPr>
      <w:bookmarkStart w:id="19" w:name="_Toc59314315"/>
      <w:r>
        <w:t>Modèles</w:t>
      </w:r>
      <w:bookmarkEnd w:id="19"/>
    </w:p>
    <w:p w:rsidR="0051783B" w:rsidRDefault="0051783B" w:rsidP="0051783B">
      <w:pPr>
        <w:pStyle w:val="Titre3"/>
      </w:pPr>
      <w:bookmarkStart w:id="20" w:name="_Toc59314316"/>
      <w:r>
        <w:t>Vues</w:t>
      </w:r>
      <w:bookmarkEnd w:id="20"/>
    </w:p>
    <w:p w:rsidR="0051783B" w:rsidRDefault="0051783B" w:rsidP="0051783B">
      <w:pPr>
        <w:pStyle w:val="Titre3"/>
      </w:pPr>
      <w:bookmarkStart w:id="21" w:name="_Toc59314317"/>
      <w:r>
        <w:t>Contrôleurs</w:t>
      </w:r>
      <w:bookmarkEnd w:id="21"/>
    </w:p>
    <w:p w:rsidR="0051783B" w:rsidRDefault="0051783B" w:rsidP="0051783B">
      <w:pPr>
        <w:pStyle w:val="Titre1"/>
      </w:pPr>
      <w:bookmarkStart w:id="22" w:name="_Toc59314318"/>
      <w:r>
        <w:t>Bilan</w:t>
      </w:r>
      <w:bookmarkEnd w:id="22"/>
    </w:p>
    <w:p w:rsidR="0051783B" w:rsidRPr="00CD3186" w:rsidRDefault="0051783B" w:rsidP="0051783B">
      <w:pPr>
        <w:rPr>
          <w:rStyle w:val="Emphaseintense"/>
          <w:lang w:val="en-US"/>
        </w:rPr>
      </w:pPr>
      <w:r w:rsidRPr="00D86CF9">
        <w:rPr>
          <w:rStyle w:val="Emphaseintense"/>
        </w:rPr>
        <w:t>Evolutions possibles et idées non implémentées…</w:t>
      </w:r>
    </w:p>
    <w:p w:rsidR="0051783B" w:rsidRPr="0051783B" w:rsidRDefault="0051783B" w:rsidP="0051783B"/>
    <w:sectPr w:rsidR="0051783B" w:rsidRPr="0051783B" w:rsidSect="0051783B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A11" w:rsidRDefault="003F4A11" w:rsidP="0033644A">
      <w:pPr>
        <w:spacing w:after="0" w:line="240" w:lineRule="auto"/>
      </w:pPr>
      <w:r>
        <w:separator/>
      </w:r>
    </w:p>
  </w:endnote>
  <w:endnote w:type="continuationSeparator" w:id="0">
    <w:p w:rsidR="003F4A11" w:rsidRDefault="003F4A11" w:rsidP="0033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44A" w:rsidRDefault="0033644A">
    <w:pPr>
      <w:pStyle w:val="Pieddepage"/>
    </w:pPr>
    <w:r>
      <w:t>Rapport de projet</w:t>
    </w:r>
    <w:r>
      <w:ptab w:relativeTo="margin" w:alignment="center" w:leader="none"/>
    </w:r>
    <w:r w:rsidR="001B5899">
      <w:pict>
        <v:group id="_x0000_s2056" style="width:33pt;height:25.35pt;mso-position-horizontal-relative:char;mso-position-vertical-relative:line" coordorigin="1731,14550" coordsize="660,507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7" type="#_x0000_t4" style="position:absolute;left:1793;top:14550;width:536;height:507" filled="f" strokecolor="#a5a5a5 [2092]"/>
          <v:rect id="_x0000_s2058" style="position:absolute;left:1848;top:14616;width:427;height:375" filled="f" strokecolor="#a5a5a5 [2092]"/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1731;top:14639;width:660;height:330" filled="f" stroked="f">
            <v:textbox style="mso-next-textbox:#_x0000_s2059" inset="0,2.16pt,0,0">
              <w:txbxContent>
                <w:p w:rsidR="002838FE" w:rsidRDefault="001B5899">
                  <w:pPr>
                    <w:spacing w:after="0" w:line="240" w:lineRule="auto"/>
                    <w:jc w:val="center"/>
                    <w:rPr>
                      <w:color w:val="4E4A4A" w:themeColor="text2" w:themeShade="BF"/>
                      <w:sz w:val="16"/>
                      <w:szCs w:val="16"/>
                    </w:rPr>
                  </w:pPr>
                  <w:fldSimple w:instr=" PAGE   \* MERGEFORMAT ">
                    <w:r w:rsidR="00D63495" w:rsidRPr="00D63495">
                      <w:rPr>
                        <w:noProof/>
                        <w:color w:val="4E4A4A" w:themeColor="text2" w:themeShade="BF"/>
                        <w:sz w:val="16"/>
                        <w:szCs w:val="16"/>
                      </w:rPr>
                      <w:t>8</w:t>
                    </w:r>
                  </w:fldSimple>
                  <w:r w:rsidR="00D86CF9">
                    <w:t xml:space="preserve"> - </w:t>
                  </w:r>
                </w:p>
              </w:txbxContent>
            </v:textbox>
          </v:shape>
          <v:group id="_x0000_s2060" style="position:absolute;left:1775;top:14647;width:571;height:314" coordorigin="1705,14935" coordsize="682,375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2061" type="#_x0000_t8" style="position:absolute;left:1782;top:14858;width:375;height:530;rotation:-90" filled="f" strokecolor="#a5a5a5 [2092]"/>
            <v:shape id="_x0000_s2062" type="#_x0000_t8" style="position:absolute;left:1934;top:14858;width:375;height:530;rotation:-90;flip:x" filled="f" strokecolor="#a5a5a5 [2092]"/>
          </v:group>
          <w10:wrap type="none"/>
          <w10:anchorlock/>
        </v:group>
      </w:pict>
    </w:r>
    <w:r>
      <w:ptab w:relativeTo="margin" w:alignment="right" w:leader="none"/>
    </w:r>
    <w:r>
      <w:t>Aubin PUYOOU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A11" w:rsidRDefault="003F4A11" w:rsidP="0033644A">
      <w:pPr>
        <w:spacing w:after="0" w:line="240" w:lineRule="auto"/>
      </w:pPr>
      <w:r>
        <w:separator/>
      </w:r>
    </w:p>
  </w:footnote>
  <w:footnote w:type="continuationSeparator" w:id="0">
    <w:p w:rsidR="003F4A11" w:rsidRDefault="003F4A11" w:rsidP="00336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34EC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>
    <w:nsid w:val="112143DA"/>
    <w:multiLevelType w:val="hybridMultilevel"/>
    <w:tmpl w:val="6AA0E84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70DF5889"/>
    <w:multiLevelType w:val="hybridMultilevel"/>
    <w:tmpl w:val="9984CC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696E"/>
    <w:rsid w:val="000157A9"/>
    <w:rsid w:val="000B23A4"/>
    <w:rsid w:val="00175C63"/>
    <w:rsid w:val="001B5899"/>
    <w:rsid w:val="001E396D"/>
    <w:rsid w:val="002035B4"/>
    <w:rsid w:val="00256207"/>
    <w:rsid w:val="002838FE"/>
    <w:rsid w:val="002C50E1"/>
    <w:rsid w:val="0030228D"/>
    <w:rsid w:val="00335424"/>
    <w:rsid w:val="0033644A"/>
    <w:rsid w:val="003F4A11"/>
    <w:rsid w:val="0044000C"/>
    <w:rsid w:val="004E4922"/>
    <w:rsid w:val="0051783B"/>
    <w:rsid w:val="00594FBF"/>
    <w:rsid w:val="00610F26"/>
    <w:rsid w:val="0063759F"/>
    <w:rsid w:val="006E5A1E"/>
    <w:rsid w:val="007A696E"/>
    <w:rsid w:val="00816D64"/>
    <w:rsid w:val="008260F0"/>
    <w:rsid w:val="00893F09"/>
    <w:rsid w:val="00955543"/>
    <w:rsid w:val="00A02E98"/>
    <w:rsid w:val="00A84DC3"/>
    <w:rsid w:val="00B54A2B"/>
    <w:rsid w:val="00CD3186"/>
    <w:rsid w:val="00D63495"/>
    <w:rsid w:val="00D86CF9"/>
    <w:rsid w:val="00E82B35"/>
    <w:rsid w:val="00EB0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FBF"/>
  </w:style>
  <w:style w:type="paragraph" w:styleId="Titre1">
    <w:name w:val="heading 1"/>
    <w:basedOn w:val="Normal"/>
    <w:next w:val="Normal"/>
    <w:link w:val="Titre1Car"/>
    <w:uiPriority w:val="9"/>
    <w:qFormat/>
    <w:rsid w:val="007A696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22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22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35B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35B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35B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35B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35B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35B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696E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696E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A696E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6E5A1E"/>
    <w:rPr>
      <w:b/>
      <w:bCs/>
      <w:i/>
      <w:iCs/>
      <w:color w:val="D34817" w:themeColor="accent1"/>
    </w:rPr>
  </w:style>
  <w:style w:type="paragraph" w:styleId="Paragraphedeliste">
    <w:name w:val="List Paragraph"/>
    <w:basedOn w:val="Normal"/>
    <w:uiPriority w:val="34"/>
    <w:qFormat/>
    <w:rsid w:val="00A02E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3364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3644A"/>
  </w:style>
  <w:style w:type="paragraph" w:styleId="Pieddepage">
    <w:name w:val="footer"/>
    <w:basedOn w:val="Normal"/>
    <w:link w:val="PieddepageCar"/>
    <w:uiPriority w:val="99"/>
    <w:unhideWhenUsed/>
    <w:rsid w:val="003364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44A"/>
  </w:style>
  <w:style w:type="paragraph" w:styleId="Textedebulles">
    <w:name w:val="Balloon Text"/>
    <w:basedOn w:val="Normal"/>
    <w:link w:val="TextedebullesCar"/>
    <w:uiPriority w:val="99"/>
    <w:semiHidden/>
    <w:unhideWhenUsed/>
    <w:rsid w:val="00336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44A"/>
    <w:rPr>
      <w:rFonts w:ascii="Tahoma" w:hAnsi="Tahoma" w:cs="Tahoma"/>
      <w:sz w:val="16"/>
      <w:szCs w:val="16"/>
    </w:rPr>
  </w:style>
  <w:style w:type="character" w:styleId="Numrodeligne">
    <w:name w:val="line number"/>
    <w:basedOn w:val="Policepardfaut"/>
    <w:uiPriority w:val="99"/>
    <w:semiHidden/>
    <w:unhideWhenUsed/>
    <w:rsid w:val="0033644A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542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3542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35424"/>
    <w:rPr>
      <w:color w:val="CC990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0228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228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035B4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035B4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035B4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03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035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3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893F0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93F0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00AF8A1B3D48BCA2D25B9E67A8D1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F469F8-30CB-44C0-B0B1-C097ED23250D}"/>
      </w:docPartPr>
      <w:docPartBody>
        <w:p w:rsidR="00651117" w:rsidRDefault="0029257D" w:rsidP="0029257D">
          <w:pPr>
            <w:pStyle w:val="9000AF8A1B3D48BCA2D25B9E67A8D1F0"/>
          </w:pPr>
          <w:r>
            <w:rPr>
              <w:sz w:val="96"/>
              <w:szCs w:val="96"/>
            </w:rPr>
            <w:t>[Année]</w:t>
          </w:r>
        </w:p>
      </w:docPartBody>
    </w:docPart>
    <w:docPart>
      <w:docPartPr>
        <w:name w:val="21D7D67B49664CE4AA1ACDE293EE8B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B2B422-E784-4732-800A-F633A1352B73}"/>
      </w:docPartPr>
      <w:docPartBody>
        <w:p w:rsidR="00651117" w:rsidRDefault="0029257D" w:rsidP="0029257D">
          <w:pPr>
            <w:pStyle w:val="21D7D67B49664CE4AA1ACDE293EE8B49"/>
          </w:pPr>
          <w:r>
            <w:rPr>
              <w:b/>
              <w:bCs/>
              <w:color w:val="1F497D" w:themeColor="text2"/>
              <w:sz w:val="72"/>
              <w:szCs w:val="7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257D"/>
    <w:rsid w:val="0029257D"/>
    <w:rsid w:val="00651117"/>
    <w:rsid w:val="009D3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1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8C1D9F70B714DE6B0B1454CC0976E52">
    <w:name w:val="08C1D9F70B714DE6B0B1454CC0976E52"/>
    <w:rsid w:val="0029257D"/>
  </w:style>
  <w:style w:type="paragraph" w:customStyle="1" w:styleId="E18D2FEDFBA2453AAF359E8BC8F8D77F">
    <w:name w:val="E18D2FEDFBA2453AAF359E8BC8F8D77F"/>
    <w:rsid w:val="0029257D"/>
  </w:style>
  <w:style w:type="paragraph" w:customStyle="1" w:styleId="921AFCC6538B4069A7D46C10A06ECCA5">
    <w:name w:val="921AFCC6538B4069A7D46C10A06ECCA5"/>
    <w:rsid w:val="0029257D"/>
  </w:style>
  <w:style w:type="paragraph" w:customStyle="1" w:styleId="4BDE7F9BC6F84E31947B93B617F38032">
    <w:name w:val="4BDE7F9BC6F84E31947B93B617F38032"/>
    <w:rsid w:val="0029257D"/>
  </w:style>
  <w:style w:type="paragraph" w:customStyle="1" w:styleId="9000AF8A1B3D48BCA2D25B9E67A8D1F0">
    <w:name w:val="9000AF8A1B3D48BCA2D25B9E67A8D1F0"/>
    <w:rsid w:val="0029257D"/>
  </w:style>
  <w:style w:type="paragraph" w:customStyle="1" w:styleId="21D7D67B49664CE4AA1ACDE293EE8B49">
    <w:name w:val="21D7D67B49664CE4AA1ACDE293EE8B49"/>
    <w:rsid w:val="0029257D"/>
  </w:style>
  <w:style w:type="paragraph" w:customStyle="1" w:styleId="1A6D343C52A044E8837E04DD4CF28641">
    <w:name w:val="1A6D343C52A044E8837E04DD4CF28641"/>
    <w:rsid w:val="0029257D"/>
  </w:style>
  <w:style w:type="paragraph" w:customStyle="1" w:styleId="D2914719CD614C64851CB8E586E9B3E4">
    <w:name w:val="D2914719CD614C64851CB8E586E9B3E4"/>
    <w:rsid w:val="002925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l">
  <a:themeElements>
    <a:clrScheme name="Capitaux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32E5B-81D5-40D3-AC66-1B3BD636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740</Words>
  <Characters>4071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26</vt:i4>
      </vt:variant>
    </vt:vector>
  </HeadingPairs>
  <TitlesOfParts>
    <vt:vector size="27" baseType="lpstr">
      <vt:lpstr>NFE 114 : Rapport de projet</vt:lpstr>
      <vt:lpstr/>
      <vt:lpstr/>
      <vt:lpstr/>
      <vt:lpstr>Abstract</vt:lpstr>
      <vt:lpstr>&lt;Sommaire</vt:lpstr>
      <vt:lpstr>Déploiement de l’application</vt:lpstr>
      <vt:lpstr>    Consultation du site</vt:lpstr>
      <vt:lpstr>    Récupération des sources </vt:lpstr>
      <vt:lpstr>Architecture des serveurs</vt:lpstr>
      <vt:lpstr>    Conteneurs Docker</vt:lpstr>
      <vt:lpstr>        Laravel Vessel</vt:lpstr>
      <vt:lpstr>        Architecture des conteneurs</vt:lpstr>
      <vt:lpstr>    Base de donnée</vt:lpstr>
      <vt:lpstr>        Tables et relations</vt:lpstr>
      <vt:lpstr>        Eloquent ORM et migrations</vt:lpstr>
      <vt:lpstr>        Remplissage de la base de données</vt:lpstr>
      <vt:lpstr>    Serveur PHP</vt:lpstr>
      <vt:lpstr>        Librairies utilisées</vt:lpstr>
      <vt:lpstr>        Gestion des logs </vt:lpstr>
      <vt:lpstr>Architecture de l’application</vt:lpstr>
      <vt:lpstr>    Liste des routes</vt:lpstr>
      <vt:lpstr>    Code MVC</vt:lpstr>
      <vt:lpstr>        Modèles</vt:lpstr>
      <vt:lpstr>        Vues</vt:lpstr>
      <vt:lpstr>        Contrôleurs</vt:lpstr>
      <vt:lpstr>Bilan</vt:lpstr>
    </vt:vector>
  </TitlesOfParts>
  <Company>Grizli777</Company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NFE 114 : Rapport de projet</dc:title>
  <dc:subject>DoctoCNAM</dc:subject>
  <dc:creator>Réalisé par : M. Aubin PUYOOU</dc:creator>
  <cp:lastModifiedBy>Frenchy</cp:lastModifiedBy>
  <cp:revision>3</cp:revision>
  <dcterms:created xsi:type="dcterms:W3CDTF">2020-12-18T21:57:00Z</dcterms:created>
  <dcterms:modified xsi:type="dcterms:W3CDTF">2021-01-12T23:22:00Z</dcterms:modified>
</cp:coreProperties>
</file>