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647" w:rsidRDefault="00FA3647" w:rsidP="00FA3647">
      <w:pPr>
        <w:pStyle w:val="ListParagraph"/>
        <w:numPr>
          <w:ilvl w:val="0"/>
          <w:numId w:val="1"/>
        </w:numPr>
      </w:pPr>
      <w:r>
        <w:t>Assumptions and notes:</w:t>
      </w:r>
    </w:p>
    <w:p w:rsidR="00FA3647" w:rsidRDefault="00FA3647" w:rsidP="00FA3647">
      <w:pPr>
        <w:pStyle w:val="ListParagraph"/>
        <w:numPr>
          <w:ilvl w:val="1"/>
          <w:numId w:val="1"/>
        </w:numPr>
      </w:pPr>
      <w:r>
        <w:t>Upper limit of 52 reps per state will potentially change after a census and reps are re-allocated.</w:t>
      </w:r>
    </w:p>
    <w:p w:rsidR="00FA3647" w:rsidRDefault="00FA3647" w:rsidP="00FA3647">
      <w:pPr>
        <w:pStyle w:val="ListParagraph"/>
        <w:numPr>
          <w:ilvl w:val="1"/>
          <w:numId w:val="1"/>
        </w:numPr>
      </w:pPr>
      <w:r>
        <w:t>Every bill must have at least one sponsor, but there is no limit.</w:t>
      </w:r>
    </w:p>
    <w:p w:rsidR="00FA3647" w:rsidRDefault="00FA3647" w:rsidP="00FA3647">
      <w:pPr>
        <w:pStyle w:val="ListParagraph"/>
        <w:numPr>
          <w:ilvl w:val="1"/>
          <w:numId w:val="1"/>
        </w:numPr>
      </w:pPr>
      <w:r>
        <w:t>Vote outcome is null until the vote actually happens</w:t>
      </w:r>
    </w:p>
    <w:p w:rsidR="00FA3647" w:rsidRDefault="00FA3647" w:rsidP="00FA3647">
      <w:pPr>
        <w:pStyle w:val="ListParagraph"/>
        <w:numPr>
          <w:ilvl w:val="1"/>
          <w:numId w:val="1"/>
        </w:numPr>
      </w:pPr>
      <w:r>
        <w:t>Votes will have zero participation until after a vote, after which it will be full participation (reps who didn’t vote or were not present will have that recorded)</w:t>
      </w:r>
    </w:p>
    <w:p w:rsidR="008E4615" w:rsidRDefault="00FA3647" w:rsidP="00FA3647">
      <w:pPr>
        <w:pStyle w:val="ListParagraph"/>
      </w:pPr>
      <w:r>
        <w:rPr>
          <w:noProof/>
        </w:rPr>
        <w:drawing>
          <wp:inline distT="0" distB="0" distL="0" distR="0">
            <wp:extent cx="4699000" cy="33401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1_assign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4D" w:rsidRDefault="005C2D4D" w:rsidP="00FA3647">
      <w:pPr>
        <w:pStyle w:val="ListParagraph"/>
        <w:numPr>
          <w:ilvl w:val="0"/>
          <w:numId w:val="1"/>
        </w:numPr>
      </w:pPr>
      <w:r>
        <w:t>Assumptions:</w:t>
      </w:r>
    </w:p>
    <w:p w:rsidR="005C2D4D" w:rsidRDefault="005C2D4D" w:rsidP="005C2D4D">
      <w:pPr>
        <w:pStyle w:val="ListParagraph"/>
        <w:numPr>
          <w:ilvl w:val="1"/>
          <w:numId w:val="1"/>
        </w:numPr>
      </w:pPr>
      <w:r>
        <w:t>A student can have multiple degrees from a single college. However, there is only one transcript per college, even if there were multiple degrees.</w:t>
      </w:r>
    </w:p>
    <w:p w:rsidR="005C2D4D" w:rsidRDefault="005C2D4D" w:rsidP="005C2D4D">
      <w:pPr>
        <w:pStyle w:val="ListParagraph"/>
        <w:numPr>
          <w:ilvl w:val="1"/>
          <w:numId w:val="1"/>
        </w:numPr>
      </w:pP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could be multivalued if we wanted to track the start and finish of each degree. I chose to have the start and end to be singular values within the college attribute. </w:t>
      </w:r>
    </w:p>
    <w:p w:rsidR="00FA3647" w:rsidRDefault="005C2D4D" w:rsidP="006008D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E51601F" wp14:editId="52E15D27">
            <wp:extent cx="1797149" cy="3333135"/>
            <wp:effectExtent l="0" t="0" r="635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1_assign11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1" t="60441" r="53121"/>
                    <a:stretch/>
                  </pic:blipFill>
                  <pic:spPr bwMode="auto">
                    <a:xfrm>
                      <a:off x="0" y="0"/>
                      <a:ext cx="1808612" cy="335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14C12" w:rsidRDefault="00A14C12" w:rsidP="00A14C12">
      <w:pPr>
        <w:pStyle w:val="ListParagraph"/>
        <w:numPr>
          <w:ilvl w:val="0"/>
          <w:numId w:val="1"/>
        </w:numPr>
      </w:pPr>
      <w:r>
        <w:t>Using the attribute designed in step two, create an ER diagram.</w:t>
      </w:r>
    </w:p>
    <w:p w:rsidR="00A14C12" w:rsidRDefault="00A14C12" w:rsidP="00A14C12">
      <w:pPr>
        <w:pStyle w:val="ListParagraph"/>
        <w:numPr>
          <w:ilvl w:val="1"/>
          <w:numId w:val="1"/>
        </w:numPr>
      </w:pPr>
      <w:r>
        <w:t>Both courses and degrees are many-to-one related to a college; a college can offer multiple different courses and degrees, each of which is related to that one college.</w:t>
      </w:r>
      <w:r w:rsidR="0081758E">
        <w:t xml:space="preserve"> Degree and course are “full participation”.</w:t>
      </w:r>
    </w:p>
    <w:p w:rsidR="006008D6" w:rsidRDefault="00A14C12" w:rsidP="006008D6">
      <w:pPr>
        <w:pStyle w:val="ListParagraph"/>
        <w:numPr>
          <w:ilvl w:val="1"/>
          <w:numId w:val="1"/>
        </w:numPr>
      </w:pPr>
      <w:r>
        <w:t xml:space="preserve">A student can have multiple degrees and have attended multiple colleges, and multiple students can have the same degree and/or have attended the same college. Thus, these </w:t>
      </w:r>
      <w:r w:rsidR="0081758E">
        <w:t xml:space="preserve">three </w:t>
      </w:r>
      <w:r>
        <w:t>relations are many-to-many.</w:t>
      </w:r>
      <w:r w:rsidR="0081758E">
        <w:t xml:space="preserve"> These are partial participation, as a student does not have prior education, and not every college has to have been attended by students.</w:t>
      </w:r>
      <w:r w:rsidR="006008D6" w:rsidRPr="006008D6">
        <w:rPr>
          <w:noProof/>
        </w:rPr>
        <w:t xml:space="preserve"> </w:t>
      </w:r>
    </w:p>
    <w:p w:rsidR="00A14C12" w:rsidRDefault="006008D6" w:rsidP="006008D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0932B23" wp14:editId="18EAA5F3">
            <wp:extent cx="4902200" cy="3892755"/>
            <wp:effectExtent l="0" t="0" r="0" b="635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1_assign11 (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93"/>
                    <a:stretch/>
                  </pic:blipFill>
                  <pic:spPr bwMode="auto">
                    <a:xfrm>
                      <a:off x="0" y="0"/>
                      <a:ext cx="4902200" cy="38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4C12" w:rsidSect="00F64556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40A" w:rsidRDefault="00C6440A" w:rsidP="008A5BF9">
      <w:r>
        <w:separator/>
      </w:r>
    </w:p>
  </w:endnote>
  <w:endnote w:type="continuationSeparator" w:id="0">
    <w:p w:rsidR="00C6440A" w:rsidRDefault="00C6440A" w:rsidP="008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219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98100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A5BF9" w:rsidRDefault="008A5BF9" w:rsidP="008A5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6116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A5BF9" w:rsidRDefault="008A5BF9" w:rsidP="008A5BF9">
    <w:pPr>
      <w:pStyle w:val="Footer"/>
      <w:ind w:right="360"/>
    </w:pPr>
  </w:p>
  <w:p w:rsidR="008A5BF9" w:rsidRDefault="008A5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40A" w:rsidRDefault="00C6440A" w:rsidP="008A5BF9">
      <w:r>
        <w:separator/>
      </w:r>
    </w:p>
  </w:footnote>
  <w:footnote w:type="continuationSeparator" w:id="0">
    <w:p w:rsidR="00C6440A" w:rsidRDefault="00C6440A" w:rsidP="008A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BF9" w:rsidRDefault="008A5BF9">
    <w:pPr>
      <w:pStyle w:val="Header"/>
    </w:pPr>
    <w:r>
      <w:t>CS 561</w:t>
    </w:r>
    <w:r>
      <w:ptab w:relativeTo="margin" w:alignment="center" w:leader="none"/>
    </w:r>
    <w:r>
      <w:t xml:space="preserve">Assignment </w:t>
    </w:r>
    <w:r w:rsidR="00FA3647">
      <w:t>11</w:t>
    </w:r>
    <w:r>
      <w:ptab w:relativeTo="margin" w:alignment="right" w:leader="none"/>
    </w:r>
    <w:r>
      <w:t xml:space="preserve">Nicholai </w:t>
    </w:r>
    <w:proofErr w:type="spellStart"/>
    <w:r>
      <w:t>L’Esperance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A19"/>
    <w:multiLevelType w:val="hybridMultilevel"/>
    <w:tmpl w:val="0A441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47"/>
    <w:rsid w:val="000E6313"/>
    <w:rsid w:val="00196C28"/>
    <w:rsid w:val="001C114C"/>
    <w:rsid w:val="00273F67"/>
    <w:rsid w:val="005C2D4D"/>
    <w:rsid w:val="006008D6"/>
    <w:rsid w:val="008161CE"/>
    <w:rsid w:val="0081758E"/>
    <w:rsid w:val="008A5BF9"/>
    <w:rsid w:val="008E4615"/>
    <w:rsid w:val="00A14C12"/>
    <w:rsid w:val="00C45C58"/>
    <w:rsid w:val="00C6440A"/>
    <w:rsid w:val="00CE4B15"/>
    <w:rsid w:val="00DA01A4"/>
    <w:rsid w:val="00F64556"/>
    <w:rsid w:val="00FA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0389"/>
  <w15:chartTrackingRefBased/>
  <w15:docId w15:val="{DCE7DA8B-14B4-2047-B185-6724C1A8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F9"/>
  </w:style>
  <w:style w:type="paragraph" w:styleId="Footer">
    <w:name w:val="footer"/>
    <w:basedOn w:val="Normal"/>
    <w:link w:val="Foot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9"/>
  </w:style>
  <w:style w:type="character" w:styleId="PageNumber">
    <w:name w:val="page number"/>
    <w:basedOn w:val="DefaultParagraphFont"/>
    <w:uiPriority w:val="99"/>
    <w:semiHidden/>
    <w:unhideWhenUsed/>
    <w:rsid w:val="008A5BF9"/>
  </w:style>
  <w:style w:type="paragraph" w:styleId="ListParagraph">
    <w:name w:val="List Paragraph"/>
    <w:basedOn w:val="Normal"/>
    <w:uiPriority w:val="34"/>
    <w:qFormat/>
    <w:rsid w:val="00FA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spera/Library/Group%20Containers/UBF8T346G9.Office/User%20Content.localized/Templates.localized/cs5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cs561.dotx</Template>
  <TotalTime>20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4</cp:revision>
  <dcterms:created xsi:type="dcterms:W3CDTF">2019-11-10T23:19:00Z</dcterms:created>
  <dcterms:modified xsi:type="dcterms:W3CDTF">2019-11-11T00:37:00Z</dcterms:modified>
</cp:coreProperties>
</file>