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4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CDAB7">
      <w:pPr>
        <w:spacing w:before="0" w:after="0" w:line="232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F67407">
      <w:pPr>
        <w:spacing w:before="0" w:after="0" w:line="551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 w:val="0"/>
          <w:color w:val="000000" w:themeColor="text1"/>
          <w:sz w:val="46"/>
          <w14:textFill>
            <w14:solidFill>
              <w14:schemeClr w14:val="tx1"/>
            </w14:solidFill>
          </w14:textFill>
        </w:rPr>
        <w:t>赵景博轩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76A7">
      <w:pPr>
        <w:spacing w:before="0" w:after="0" w:line="348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6010275</wp:posOffset>
            </wp:positionH>
            <wp:positionV relativeFrom="page">
              <wp:posOffset>912495</wp:posOffset>
            </wp:positionV>
            <wp:extent cx="1106170" cy="1475105"/>
            <wp:effectExtent l="0" t="0" r="0" b="0"/>
            <wp:wrapNone/>
            <wp:docPr id="2" name="Drawing 0" descr="icon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203" cy="147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67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375"/>
        <w:gridCol w:w="3375"/>
      </w:tblGrid>
      <w:tr w14:paraId="201D9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77" w:hRule="atLeast"/>
        </w:trPr>
        <w:tc>
          <w:tcPr>
            <w:tcW w:w="3375" w:type="dxa"/>
          </w:tcPr>
          <w:p w14:paraId="7E4C06B1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性别：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3375" w:type="dxa"/>
          </w:tcPr>
          <w:p w14:paraId="61C99112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年龄：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  <w:tr w14:paraId="2676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78804421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电话：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18167809319</w:t>
            </w:r>
          </w:p>
        </w:tc>
        <w:tc>
          <w:tcPr>
            <w:tcW w:w="3375" w:type="dxa"/>
          </w:tcPr>
          <w:p w14:paraId="654C7BA9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学历：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硕士</w:t>
            </w:r>
          </w:p>
        </w:tc>
      </w:tr>
      <w:tr w14:paraId="2D3F3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128ACCBD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邮箱：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2585306788@qq.com</w:t>
            </w:r>
          </w:p>
        </w:tc>
        <w:tc>
          <w:tcPr>
            <w:tcW w:w="3375" w:type="dxa"/>
          </w:tcPr>
          <w:p w14:paraId="4DB33279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毕业时间：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2026.10.31</w:t>
            </w:r>
          </w:p>
        </w:tc>
      </w:tr>
    </w:tbl>
    <w:p w14:paraId="14CF2255">
      <w:pPr>
        <w:spacing w:before="0" w:after="0" w:line="58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1A3C86">
      <w:pPr>
        <w:spacing w:before="0" w:after="0" w:line="145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98714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教育经历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4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sv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87726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AD709A8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2E826D3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2025.9-2026.10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香港浸会大学</w:t>
      </w:r>
    </w:p>
    <w:p w14:paraId="6FEF68F4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人工智能 | 硕士</w:t>
      </w:r>
    </w:p>
    <w:p w14:paraId="33844E16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B3CB65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2021.9-2025.6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北师香港浸会大学</w:t>
      </w:r>
    </w:p>
    <w:p w14:paraId="474DC9AB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计算机科学与技术 | 本科</w:t>
      </w:r>
    </w:p>
    <w:p w14:paraId="5C7C2B5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3C470D3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数据库编程(A-),系统与网络开发(A-),软件工程(A),计算机网络(B+) ,数据结构与算法(B+) 等</w:t>
      </w:r>
    </w:p>
    <w:p w14:paraId="0CEE46FA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全英教学</w:t>
      </w:r>
    </w:p>
    <w:p w14:paraId="09E01B2C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相关技能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6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9C078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2F304A4D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FA4F64F">
      <w:pPr>
        <w:spacing w:before="0" w:after="0" w:line="377" w:lineRule="exact"/>
        <w:textAlignment w:val="center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编程语言：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Java、Python，掌握 JSON 序列化/反序列化，具备良好的编码规范与面向对象编程能力。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了解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HTML、CSS、JavaScript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等前端语言。</w:t>
      </w:r>
    </w:p>
    <w:p w14:paraId="4134C7BC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后端开发：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Spring Boot、MyBatis、Flask，能够开发 RESTful API，了解 WebSocket。</w:t>
      </w:r>
    </w:p>
    <w:p w14:paraId="3D4B7203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AI 工程化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：了解 RAG、MCP、Ollama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、LangGraph。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有经常使用Codex,Claude code等编程工具经验。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具备 AI 辅助开发、测试和文档生成实践经验。</w:t>
      </w:r>
    </w:p>
    <w:p w14:paraId="6398341E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测试：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AI 辅助测试流程，能够利用 AI 工具生成测试方案、测试用例、测试数据，辅助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API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接口测试、压力测试及缺陷分析；熟练使用 Postman、JMeter 等工具。</w:t>
      </w:r>
    </w:p>
    <w:p w14:paraId="242A5CE8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数据库：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MySQL，Redis，掌握基本 SQL 编写及数据库设计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，表结构设计和缓存使用经验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。</w:t>
      </w:r>
    </w:p>
    <w:p w14:paraId="60691960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计算机基础：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熟悉数据结构、操作系统、计算机网络基础，理解 TCP/IP 协议及常见算法。</w:t>
      </w:r>
    </w:p>
    <w:p w14:paraId="1830BCFD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工程能力：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Git、Docker，掌握 Linux 常用命令。</w:t>
      </w:r>
    </w:p>
    <w:p w14:paraId="75CC5514">
      <w:pPr>
        <w:spacing w:before="0" w:after="0" w:line="290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F46379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项目经历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7D0AF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26201BC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A0786D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2026.06-2026.07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智能表单服务平台</w:t>
      </w:r>
    </w:p>
    <w:p w14:paraId="3E82E96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BBBADF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基于 Spring Boot 和 DDD 分层架构开发的表单服务平台，支持管理员创建、发布和管理表单，用户通过公开链接填写提交，管理员可查看、筛选、导出和分析提交数据。系统集成权限隔离、邮箱验证、邮件通知、Redis 缓存和本地大模型智能助手，完成云服务器 Jar 包部署。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发过程中结合 AI 工具进行需求拆解、代码生成、接口测试与问题定位，提升开发效率。</w:t>
      </w:r>
    </w:p>
    <w:p w14:paraId="0A0DAB89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 Boot 3、MySQL、Redis、Spring Data JPA、JWT、Docker、Ollama、Nginx、JavaScript</w:t>
      </w:r>
    </w:p>
    <w:p w14:paraId="1B17EFA5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7B1A8FEA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1.采用 DDD六边形架构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skill自动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拆分模块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构建系统架构，降低业务逻辑、持久化和接口层耦合。</w:t>
      </w:r>
    </w:p>
    <w:p w14:paraId="544B6CB7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2.实现管理员注册登录、JWT 鉴权、接入邮箱验证码注册与提交通知能力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普通管理员数据隔离和超级管理员全局管理，保障多管理员场景下的数据权限安全。</w:t>
      </w:r>
    </w:p>
    <w:p w14:paraId="08FD7003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3.设计表单生命周期管理能力，实现提交数据管理与分析能力，支持按姓名/邮箱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筛选、CSV 导出、趋势统计、字段分布和重复手机号检测。</w:t>
      </w:r>
    </w:p>
    <w:p w14:paraId="00744FD2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在服务器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接入 Ollama 本地大模型，开发智能客服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业务助手，支持表单能力解释、表单草稿生成、字段填写说明和内容推荐。</w:t>
      </w:r>
    </w:p>
    <w:p w14:paraId="2D1100F4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使用AI shell全自动对服务器项目进行接口测试和压力测试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发现并发瓶颈后优化 Tomcat 线程池、HikariCP 连接池和 Actuator Health 缓存，提高服务运行稳定性，并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使用 Redis 缓存公开表单查询接口，并在表单状态或配置变化时主动刷新缓存，降低高频访问下的数据库压力。</w:t>
      </w:r>
    </w:p>
    <w:p w14:paraId="474FDC60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B95E4B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2025.11-2026.2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Ai Agent 可编排服务系统</w:t>
      </w:r>
    </w:p>
    <w:p w14:paraId="64838DD1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B654DA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</w:t>
      </w:r>
      <w:r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本项目是一套面向业务应用提效的智能体解决方案 ，重点实现了配置驱动的动态化Agent 构建能力。通过将 Agent 执行过程中的关键组件（Advisor、 Prompt、Tool、 Model、API）抽象为数据库模型 ，系统能够在不修改代码的前提下动态组合和调整智能分析、 日志检索等功能模块，从而显著提升效率。</w:t>
      </w:r>
    </w:p>
    <w:p w14:paraId="6BA45242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 AI（RAG、MCP）、SpringBoot、MyBatis、MySQL、 PGVector、Redis、 React、 Nginx</w:t>
      </w:r>
    </w:p>
    <w:p w14:paraId="206C6A5A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480BDD9D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1.以产品服务诉求 ，设计出具有可编排能力的 Ai Agent 服务架构。并以 DDD 领域驱动建模 ，构建系统架构。</w:t>
      </w:r>
    </w:p>
    <w:p w14:paraId="79E41399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2.拆解 Ai Agent 执行过程所需的能力组件，包括 Advisor 顾问角色记忆上下文和访问 RAG 知识库、Tool（Function Call、 MCP）调用服务端、 Prompt、 Model、Api（使用 one-api ，统一转换为 OpenAI 格式）</w:t>
      </w:r>
    </w:p>
    <w:p w14:paraId="6F5F3E75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3.设计通用对话分析模型，完成 Ai Agent 执行过程中所需的问题分析、 自主规划、精准执行、内容判罚，直至输出最终结果。Ai Agent 可对不同步骤配置不同的 Model + MCP + Prompt  能力。通过 Advisor 顾问模式 ，在链路中自动注入上下文记忆 ，并支持后续扩展 RAG 知识库访问。</w:t>
      </w:r>
    </w:p>
    <w:p w14:paraId="2B8D4C8E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4.实现 MCP 服务能力 ，以 stdio/sse 方式 ，开发推文 MCP、 ELK-MCP 等多类型 MCP  服务。以及使用  MCP 服务平台 ，检索公用能力 </w:t>
      </w:r>
      <w:r>
        <w:rPr>
          <w:rFonts w:ascii="微软雅黑" w:hAnsi="微软雅黑" w:eastAsia="微软雅黑" w:cs="微软雅黑"/>
          <w:color w:val="000000" w:themeColor="text1"/>
          <w:sz w:val="20"/>
          <w:u w:val="single"/>
          <w14:textFill>
            <w14:solidFill>
              <w14:schemeClr w14:val="tx1"/>
            </w14:solidFill>
          </w14:textFill>
        </w:rPr>
        <w:t>https://sai.baidu.com/zh/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（浏览器） ，统一配置使用。</w:t>
      </w:r>
    </w:p>
    <w:p w14:paraId="149AC496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5.封装 Agent 执行能力为 RESTful API ，并与前端 React 页面完成对接 ，实现了第一版可交互的 AutoAgent 演示效果。</w:t>
      </w:r>
    </w:p>
    <w:p w14:paraId="58E0884F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6CFFFD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2024.4-2024.6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ChatGPT AI 问答中心</w:t>
      </w:r>
    </w:p>
    <w:p w14:paraId="0E8458B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AA7FA0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项目描述：此项目用于通过 ChatGPT 的能力对接知识星球发帖功能提供问答服务 ，解决日常研发学习过程中的问题信息处理，并根据所积累的提问进行资料汇总。</w:t>
      </w:r>
    </w:p>
    <w:p w14:paraId="1934E29B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技术栈：SpringBoot、MyBatis、MySQL、XXL_JOB、 Docker</w:t>
      </w:r>
    </w:p>
    <w:p w14:paraId="6CAA158A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51CEFAD7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.应用 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DDD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架构进行领域隔离，通过将不同功能的代码分组到不同的领域中，实现更好的模块化和解耦，使项目易于维护和扩展。</w:t>
      </w:r>
    </w:p>
    <w:p w14:paraId="41E61F2F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针对项目中出现的技术问题进行分析和解决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如接口爬虫时遇到的反爬机制、AI 接口调用时的异常处理等。</w:t>
      </w:r>
    </w:p>
    <w:p w14:paraId="651DBAB1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3.通过整合ChatGPT API 和网页问答系统，使用 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SpringBoot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框架将 ChatGPT API 集成到网页问答系统中。让用户可以通过问答网页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评论区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向系统提问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并获得 ChatGPT 的回复。</w:t>
      </w:r>
    </w:p>
    <w:p w14:paraId="27C29C22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4.应用 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DDD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架构进行领域隔离，通过将不同功能的代码分组到不同的领域中，实现更好的模块化和解耦，使项目易于维护和扩展。</w:t>
      </w:r>
    </w:p>
    <w:p w14:paraId="540200BB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5.使用爬虫获取网页提问并自动回复，用于从网页上获取用户的提问。然后，将这些提问通过任务扫描的方式采集到系统，再转发到 ChatGPT ，并将 ChatGPT 给出的答案自动回复给用户。</w:t>
      </w:r>
    </w:p>
    <w:p w14:paraId="060DB8D9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6.使用 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Git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维护分支版本，最后使用 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Docker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打包部署项目并进行部署。通过 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Docker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掌握了容器化环境的配置以及项目的部署。</w:t>
      </w:r>
    </w:p>
    <w:p w14:paraId="71DBD9E0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</w:p>
    <w:p w14:paraId="6349C302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实习经历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0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实习经历.sv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206DD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340BDB0C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8B7870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2026.06-至今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巨湾科技</w:t>
      </w:r>
    </w:p>
    <w:p w14:paraId="760D19E8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职位名称</w:t>
      </w:r>
    </w:p>
    <w:p w14:paraId="4210BAD5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9B6B8D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1.参与开发工程文档自动生成平台，设计多 Skill 协作架构，将源码分析、PKB 知识建模、文档生成、自动截图、质量审核和渲染导出拆分为可复用模块。</w:t>
      </w:r>
    </w:p>
    <w:p w14:paraId="1D4923E2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2.设计技术栈无关的 PKB Schema，统一沉淀模块、页面、角色、业务流程、数据库和 API 信息，支撑用户手册、数据库说明书、API 文档等多类型文档生成。</w:t>
      </w:r>
    </w:p>
    <w:p w14:paraId="394D3EC0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3.基于 Python、YAML、Markdown、Playwright 实现自动截图采集与文档渲染流程，支持多角色登录、失败补拍、截图脱敏、DOCX/PDF/HTML 输出。</w:t>
      </w:r>
    </w:p>
    <w:p w14:paraId="781FEEEC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4.引入缓存、增量更新、DAG 编排、dry-run、安全校验等机制，提升文档生成流程的执行效率、稳定性和可维护性。</w:t>
      </w:r>
    </w:p>
    <w:p w14:paraId="554F4853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6D460B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2023.6-2023.8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昆仑万维</w:t>
      </w:r>
    </w:p>
    <w:p w14:paraId="6BC25C7F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后端开发实习生</w:t>
      </w:r>
    </w:p>
    <w:p w14:paraId="6F67C1DA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439269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项目描述： Linky 一款 AI 聊天软件 </w:t>
      </w:r>
    </w:p>
    <w:p w14:paraId="5ADC94E5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1.参与开发 AI 聊天软件  Linky ，使用 python 爬虫收集 AI 模型训练语料。</w:t>
      </w:r>
    </w:p>
    <w:p w14:paraId="68BCA9F9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2.参与数据库 MySQL，Redis，MongoDB 设计，使用 MySQL 存储用户信息，内容数据等;Redis 存储常用数据用户 token，点赞数等; MongoDB 存储用户日志  ，用户动态等信息。 </w:t>
      </w:r>
    </w:p>
    <w:p w14:paraId="550FEA0D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3.对 APP 登录、生成 AI 人像等功能使用 Xmind 编写功能测试用例 ，找到并提交十余 Bug。</w:t>
      </w:r>
    </w:p>
    <w:p w14:paraId="5899367D">
      <w:pPr>
        <w:spacing w:before="0" w:after="0" w:line="290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147345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自我评价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2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自我评价.sv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70763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3FB01FB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CBE178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本人对工作认真负责,热爱技术,善于团队协作与问题解决。敢于直面问题,能快速学习新工具并落地实践。面对  Bug 和技术难题 ,善于利用开源社区、AI 工具进行逆向分析与定位 ,具备良好的抗压能力和自驱力。</w:t>
      </w:r>
      <w:bookmarkStart w:id="0" w:name="_GoBack"/>
      <w:bookmarkEnd w:id="0"/>
    </w:p>
    <w:sectPr>
      <w:headerReference r:id="rId3" w:type="first"/>
      <w:footerReference r:id="rId4" w:type="first"/>
      <w:pgSz w:w="11906" w:h="16838"/>
      <w:pgMar w:top="1437" w:right="696" w:bottom="1437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7C77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7842C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3" name="图片 13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9F655CC"/>
    <w:rsid w:val="1C3F1959"/>
    <w:rsid w:val="1E1E31CB"/>
    <w:rsid w:val="29AE18A7"/>
    <w:rsid w:val="2F2B5F68"/>
    <w:rsid w:val="31E70D56"/>
    <w:rsid w:val="38B05511"/>
    <w:rsid w:val="436405CD"/>
    <w:rsid w:val="459E1D8A"/>
    <w:rsid w:val="45E5397D"/>
    <w:rsid w:val="47DF235A"/>
    <w:rsid w:val="49F16BD5"/>
    <w:rsid w:val="4ED846C4"/>
    <w:rsid w:val="5153670D"/>
    <w:rsid w:val="53E178E8"/>
    <w:rsid w:val="568972FD"/>
    <w:rsid w:val="596C0CB3"/>
    <w:rsid w:val="6502090C"/>
    <w:rsid w:val="68F33F75"/>
    <w:rsid w:val="6C223454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5.svg"/><Relationship Id="rId18" Type="http://schemas.openxmlformats.org/officeDocument/2006/relationships/image" Target="media/image14.png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2271</Words>
  <Characters>3116</Characters>
  <Lines>0</Lines>
  <Paragraphs>0</Paragraphs>
  <TotalTime>3</TotalTime>
  <ScaleCrop>false</ScaleCrop>
  <LinksUpToDate>false</LinksUpToDate>
  <CharactersWithSpaces>3356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风间琉璃1394716334</cp:lastModifiedBy>
  <dcterms:modified xsi:type="dcterms:W3CDTF">2026-07-09T09:30:52Z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eyJoZGlkIjoiNzNlOTY0YjRiZDc5NmYwZjQ1YjIwNzBjNDBjNTI1MzkiLCJ1c2VySWQiOiIxMjQ5NTYwNiJ9</vt:lpwstr>
  </property>
</Properties>
</file>