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4E94" w14:textId="77777777" w:rsidR="009F2A8B" w:rsidRDefault="009F2A8B">
      <w:pPr>
        <w:pStyle w:val="p1"/>
        <w:divId w:val="2098935630"/>
      </w:pPr>
      <w:r>
        <w:rPr>
          <w:rStyle w:val="s1"/>
        </w:rPr>
        <w:t>User interface requirements</w:t>
      </w:r>
    </w:p>
    <w:p w14:paraId="70045EE0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Ease of Use:</w:t>
      </w:r>
      <w:r>
        <w:rPr>
          <w:rStyle w:val="s3"/>
          <w:rFonts w:eastAsia="Times New Roman"/>
        </w:rPr>
        <w:t xml:space="preserve"> The user interface should be easy for customers to navigate and understand, with clear and simple instructions for making a reservation, checking availability, and completing a rental transaction.</w:t>
      </w:r>
    </w:p>
    <w:p w14:paraId="72B8B2C7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Responsive design:</w:t>
      </w:r>
      <w:r>
        <w:rPr>
          <w:rStyle w:val="s3"/>
          <w:rFonts w:eastAsia="Times New Roman"/>
        </w:rPr>
        <w:t xml:space="preserve"> The user interface should be responsive, adapting to different screen sizes, and devices, allowing customers to make a reservation from any device, such as a desktop, tablet, or mobile phone.</w:t>
      </w:r>
    </w:p>
    <w:p w14:paraId="32AF82CA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Search functionality:</w:t>
      </w:r>
      <w:r>
        <w:rPr>
          <w:rStyle w:val="s3"/>
          <w:rFonts w:eastAsia="Times New Roman"/>
        </w:rPr>
        <w:t xml:space="preserve"> The user interface should have a search functionality that allows customers to search for available vehicles by criteria such as location, make and model, price, and rental dates.</w:t>
      </w:r>
    </w:p>
    <w:p w14:paraId="12395B06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Vehicle details:</w:t>
      </w:r>
      <w:r>
        <w:rPr>
          <w:rStyle w:val="s3"/>
          <w:rFonts w:eastAsia="Times New Roman"/>
        </w:rPr>
        <w:t xml:space="preserve"> The user interface should provide detailed information about each vehicle, including photos, descriptions, and features, to help customers make an informed decision.</w:t>
      </w:r>
    </w:p>
    <w:p w14:paraId="3D65AE47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Availability calendar:</w:t>
      </w:r>
      <w:r>
        <w:rPr>
          <w:rStyle w:val="s3"/>
          <w:rFonts w:eastAsia="Times New Roman"/>
        </w:rPr>
        <w:t xml:space="preserve"> The user interface should have an availability calendar, that allows customers to check the availability of vehicles for specific dates, and make a reservation accordingly.</w:t>
      </w:r>
    </w:p>
    <w:p w14:paraId="00DB9D02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Account management:</w:t>
      </w:r>
      <w:r>
        <w:rPr>
          <w:rStyle w:val="s3"/>
          <w:rFonts w:eastAsia="Times New Roman"/>
        </w:rPr>
        <w:t xml:space="preserve"> The user interface should allow customers to create an account, view their rental history, and update their personal information.</w:t>
      </w:r>
    </w:p>
    <w:p w14:paraId="04230695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Payment processing:</w:t>
      </w:r>
      <w:r>
        <w:rPr>
          <w:rStyle w:val="s3"/>
          <w:rFonts w:eastAsia="Times New Roman"/>
        </w:rPr>
        <w:t xml:space="preserve"> The user interface should provide a secure payment processing system, allowing customers to make payments and deposit with a credit card or other forms of payment.</w:t>
      </w:r>
    </w:p>
    <w:p w14:paraId="4EC04617" w14:textId="77777777" w:rsidR="009F2A8B" w:rsidRDefault="009F2A8B" w:rsidP="009F2A8B">
      <w:pPr>
        <w:pStyle w:val="li2"/>
        <w:numPr>
          <w:ilvl w:val="0"/>
          <w:numId w:val="6"/>
        </w:numPr>
        <w:divId w:val="2098935630"/>
        <w:rPr>
          <w:rFonts w:eastAsia="Times New Roman"/>
        </w:rPr>
      </w:pPr>
      <w:r>
        <w:rPr>
          <w:rStyle w:val="s2"/>
          <w:rFonts w:eastAsia="Times New Roman"/>
        </w:rPr>
        <w:t>Customer support:</w:t>
      </w:r>
      <w:r>
        <w:rPr>
          <w:rStyle w:val="s3"/>
          <w:rFonts w:eastAsia="Times New Roman"/>
        </w:rPr>
        <w:t xml:space="preserve"> The user interface should provide customers with easy access to customer support, such as a contact form or live chat, to answer any questions or concerns they may have.</w:t>
      </w:r>
    </w:p>
    <w:p w14:paraId="2FDA9FE8" w14:textId="65A170E0" w:rsidR="00DB0FB3" w:rsidRPr="009F2A8B" w:rsidRDefault="00DB0FB3" w:rsidP="009F2A8B">
      <w:pPr>
        <w:pStyle w:val="p1"/>
        <w:divId w:val="515115553"/>
        <w:rPr>
          <w:rFonts w:eastAsia="Times New Roman"/>
          <w:sz w:val="26"/>
          <w:szCs w:val="26"/>
        </w:rPr>
      </w:pPr>
    </w:p>
    <w:sectPr w:rsidR="00DB0FB3" w:rsidRPr="009F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3E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543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65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F6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57E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36E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518">
    <w:abstractNumId w:val="3"/>
  </w:num>
  <w:num w:numId="2" w16cid:durableId="453014127">
    <w:abstractNumId w:val="2"/>
  </w:num>
  <w:num w:numId="3" w16cid:durableId="1485705364">
    <w:abstractNumId w:val="0"/>
  </w:num>
  <w:num w:numId="4" w16cid:durableId="971518278">
    <w:abstractNumId w:val="1"/>
  </w:num>
  <w:num w:numId="5" w16cid:durableId="1055665060">
    <w:abstractNumId w:val="4"/>
  </w:num>
  <w:num w:numId="6" w16cid:durableId="1527019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D"/>
    <w:rsid w:val="000131E4"/>
    <w:rsid w:val="0003341D"/>
    <w:rsid w:val="001C79FD"/>
    <w:rsid w:val="002C57A1"/>
    <w:rsid w:val="00324971"/>
    <w:rsid w:val="003844D8"/>
    <w:rsid w:val="0045161E"/>
    <w:rsid w:val="005552B9"/>
    <w:rsid w:val="00667045"/>
    <w:rsid w:val="00717420"/>
    <w:rsid w:val="00896089"/>
    <w:rsid w:val="009152A0"/>
    <w:rsid w:val="009F2A8B"/>
    <w:rsid w:val="00A667D7"/>
    <w:rsid w:val="00DB0FB3"/>
    <w:rsid w:val="00DB3286"/>
    <w:rsid w:val="00F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F51A9"/>
  <w15:chartTrackingRefBased/>
  <w15:docId w15:val="{F234A864-E128-8048-869E-8AC3342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AL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2C57A1"/>
    <w:pPr>
      <w:spacing w:after="60"/>
    </w:pPr>
    <w:rPr>
      <w:rFonts w:ascii=".AppleSystemUIFont" w:hAnsi=".AppleSystemUIFont" w:cs="Times New Roman"/>
      <w:sz w:val="33"/>
      <w:szCs w:val="33"/>
    </w:rPr>
  </w:style>
  <w:style w:type="character" w:customStyle="1" w:styleId="s1">
    <w:name w:val="s1"/>
    <w:basedOn w:val="Carpredefinitoparagrafo"/>
    <w:rsid w:val="002C57A1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Carpredefinitoparagrafo"/>
    <w:rsid w:val="002C57A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Carpredefinitoparagrafo"/>
    <w:rsid w:val="002C57A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e"/>
    <w:rsid w:val="002C57A1"/>
    <w:rPr>
      <w:rFonts w:ascii=".AppleSystemUIFont" w:hAnsi=".AppleSystemUIFont" w:cs="Times New Roman"/>
      <w:sz w:val="26"/>
      <w:szCs w:val="26"/>
    </w:rPr>
  </w:style>
  <w:style w:type="character" w:customStyle="1" w:styleId="s4">
    <w:name w:val="s4"/>
    <w:basedOn w:val="Carpredefinitoparagrafo"/>
    <w:rsid w:val="00F213CE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 Selami</dc:creator>
  <cp:keywords/>
  <dc:description/>
  <cp:lastModifiedBy>Enkeled Selami</cp:lastModifiedBy>
  <cp:revision>2</cp:revision>
  <dcterms:created xsi:type="dcterms:W3CDTF">2023-01-27T11:42:00Z</dcterms:created>
  <dcterms:modified xsi:type="dcterms:W3CDTF">2023-01-27T11:42:00Z</dcterms:modified>
</cp:coreProperties>
</file>