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3669" w14:textId="77777777" w:rsidR="00831170" w:rsidRPr="00342BCA" w:rsidRDefault="00831170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EXAMEN FINAL</w:t>
      </w:r>
    </w:p>
    <w:p w14:paraId="370310C5" w14:textId="77777777" w:rsidR="00831170" w:rsidRPr="00342BCA" w:rsidRDefault="00831170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Evaluación Final del Curso</w:t>
      </w:r>
    </w:p>
    <w:p w14:paraId="0BA72482" w14:textId="77777777" w:rsidR="00831170" w:rsidRPr="00342BCA" w:rsidRDefault="00831170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Datos del examen</w:t>
      </w:r>
    </w:p>
    <w:p w14:paraId="26303D3C" w14:textId="77777777" w:rsidR="00831170" w:rsidRPr="00342BCA" w:rsidRDefault="00831170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Grupo: 4</w:t>
      </w:r>
    </w:p>
    <w:p w14:paraId="23A9EE81" w14:textId="77777777" w:rsidR="00831170" w:rsidRPr="00342BCA" w:rsidRDefault="00831170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Horario: 8:00 a. m. a 12:00 m. d.</w:t>
      </w:r>
    </w:p>
    <w:p w14:paraId="492F9E2F" w14:textId="77777777" w:rsidR="00831170" w:rsidRPr="00342BCA" w:rsidRDefault="00831170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Duración: 4 horas, durante el tiempo de lección</w:t>
      </w:r>
    </w:p>
    <w:p w14:paraId="42D44A50" w14:textId="77777777" w:rsidR="00831170" w:rsidRPr="00342BCA" w:rsidRDefault="00831170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Archivo de trabajo: Farmacia DT</w:t>
      </w:r>
    </w:p>
    <w:p w14:paraId="5C1D8DA9" w14:textId="6F05E549" w:rsidR="00342BCA" w:rsidRPr="00342BCA" w:rsidRDefault="00342BCA" w:rsidP="00342B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 xml:space="preserve">Estudiante </w:t>
      </w:r>
      <w:proofErr w:type="spellStart"/>
      <w:r w:rsidRPr="00342BCA">
        <w:rPr>
          <w:rFonts w:ascii="Times New Roman" w:hAnsi="Times New Roman" w:cs="Times New Roman"/>
          <w:b/>
          <w:bCs/>
        </w:rPr>
        <w:t>Frenny</w:t>
      </w:r>
      <w:proofErr w:type="spellEnd"/>
      <w:r w:rsidRPr="00342BCA">
        <w:rPr>
          <w:rFonts w:ascii="Times New Roman" w:hAnsi="Times New Roman" w:cs="Times New Roman"/>
          <w:b/>
          <w:bCs/>
        </w:rPr>
        <w:t xml:space="preserve"> Montezuma Castillo</w:t>
      </w:r>
    </w:p>
    <w:p w14:paraId="5CABDBE3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B269EAF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DC1EA87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F38AABA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AB04D5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8B4014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7B1D04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945D2CA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BA6977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79B2EF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D69FAA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32FE5A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51C2ADC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143E22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B7E075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6C49D0" w14:textId="77777777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0F3EEEE" w14:textId="573D4F8D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 xml:space="preserve">Parte 01 </w:t>
      </w:r>
    </w:p>
    <w:p w14:paraId="24D82E71" w14:textId="36910CBB" w:rsidR="00D52D9E" w:rsidRPr="00342BCA" w:rsidRDefault="00D52D9E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DF4D49" wp14:editId="61A4B01A">
            <wp:extent cx="2648320" cy="1009791"/>
            <wp:effectExtent l="0" t="0" r="0" b="0"/>
            <wp:docPr id="555624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BCA">
        <w:rPr>
          <w:rFonts w:ascii="Times New Roman" w:hAnsi="Times New Roman" w:cs="Times New Roman"/>
          <w:b/>
          <w:bCs/>
        </w:rPr>
        <w:t>Espacios en blanco en el texto</w:t>
      </w:r>
    </w:p>
    <w:p w14:paraId="5FEA73A6" w14:textId="77777777" w:rsidR="00052041" w:rsidRPr="00342BCA" w:rsidRDefault="00052041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32F08B" w14:textId="5F5C93CD" w:rsidR="00052041" w:rsidRPr="00342BCA" w:rsidRDefault="00052041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88A922" wp14:editId="46CD686D">
            <wp:extent cx="1124107" cy="2791215"/>
            <wp:effectExtent l="0" t="0" r="0" b="9525"/>
            <wp:docPr id="28884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5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342BCA">
        <w:rPr>
          <w:rFonts w:ascii="Times New Roman" w:hAnsi="Times New Roman" w:cs="Times New Roman"/>
          <w:b/>
          <w:bCs/>
        </w:rPr>
        <w:t>Valores negativo</w:t>
      </w:r>
      <w:proofErr w:type="gramEnd"/>
      <w:r w:rsidRPr="00342BCA">
        <w:rPr>
          <w:rFonts w:ascii="Times New Roman" w:hAnsi="Times New Roman" w:cs="Times New Roman"/>
          <w:b/>
          <w:bCs/>
        </w:rPr>
        <w:t xml:space="preserve"> en Cantidad</w:t>
      </w:r>
    </w:p>
    <w:p w14:paraId="599263EB" w14:textId="620083D9" w:rsidR="00052041" w:rsidRPr="00342BCA" w:rsidRDefault="00052041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560429" wp14:editId="7AEA6FF5">
            <wp:extent cx="1724266" cy="2229161"/>
            <wp:effectExtent l="0" t="0" r="9525" b="0"/>
            <wp:docPr id="1329781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81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BCA">
        <w:rPr>
          <w:rFonts w:ascii="Times New Roman" w:hAnsi="Times New Roman" w:cs="Times New Roman"/>
          <w:b/>
          <w:bCs/>
        </w:rPr>
        <w:t>Negativo en precio total</w:t>
      </w:r>
    </w:p>
    <w:p w14:paraId="188CF418" w14:textId="7C66AEC6" w:rsidR="00AE4D5A" w:rsidRPr="00342BCA" w:rsidRDefault="00AE4D5A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4BCCC9" wp14:editId="5473E7CC">
            <wp:extent cx="5612130" cy="377190"/>
            <wp:effectExtent l="0" t="0" r="7620" b="3810"/>
            <wp:docPr id="1507127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27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130C" w14:textId="04A38410" w:rsidR="00342BC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lastRenderedPageBreak/>
        <w:t>Venta ID 50 duplicada</w:t>
      </w:r>
    </w:p>
    <w:p w14:paraId="3CEEB341" w14:textId="2C566D2A" w:rsidR="000A7424" w:rsidRPr="00342BCA" w:rsidRDefault="000A7424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A6B75B" wp14:editId="38D4E265">
            <wp:extent cx="2857899" cy="581106"/>
            <wp:effectExtent l="0" t="0" r="0" b="9525"/>
            <wp:docPr id="179393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5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47D8" w14:textId="069C44B7" w:rsidR="000A7424" w:rsidRPr="00342BCA" w:rsidRDefault="000A7424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Fecha Inválida</w:t>
      </w:r>
    </w:p>
    <w:p w14:paraId="3977C1D7" w14:textId="76B2B00F" w:rsidR="000A7424" w:rsidRPr="00342BCA" w:rsidRDefault="000A7424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0466E0" wp14:editId="64EB61E9">
            <wp:extent cx="4277322" cy="3334215"/>
            <wp:effectExtent l="0" t="0" r="9525" b="0"/>
            <wp:docPr id="773205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05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C1EB" w14:textId="3A0E3208" w:rsidR="000A7424" w:rsidRPr="00342BCA" w:rsidRDefault="000A7424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>Cliente ID Nulo</w:t>
      </w:r>
    </w:p>
    <w:p w14:paraId="2475E4AF" w14:textId="7A35C434" w:rsidR="00AE4D5A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highlight w:val="yellow"/>
        </w:rPr>
        <w:t>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0"/>
        <w:gridCol w:w="3267"/>
        <w:gridCol w:w="3131"/>
      </w:tblGrid>
      <w:tr w:rsidR="00052041" w:rsidRPr="00342BCA" w14:paraId="3ED8BD6B" w14:textId="77777777" w:rsidTr="00342BCA">
        <w:tc>
          <w:tcPr>
            <w:tcW w:w="0" w:type="auto"/>
            <w:shd w:val="clear" w:color="auto" w:fill="FAE2D5" w:themeFill="accent2" w:themeFillTint="33"/>
            <w:hideMark/>
          </w:tcPr>
          <w:p w14:paraId="359F91EC" w14:textId="77777777" w:rsidR="00052041" w:rsidRPr="00342BCA" w:rsidRDefault="00052041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Columna / Campo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5ADC913" w14:textId="77777777" w:rsidR="00052041" w:rsidRPr="00342BCA" w:rsidRDefault="00052041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Error Encontrado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707BC8A" w14:textId="77777777" w:rsidR="00052041" w:rsidRPr="00342BCA" w:rsidRDefault="00052041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Modificación / Corrección Realizada</w:t>
            </w:r>
          </w:p>
        </w:tc>
      </w:tr>
      <w:tr w:rsidR="00052041" w:rsidRPr="00342BCA" w14:paraId="352551EB" w14:textId="77777777" w:rsidTr="00342BCA">
        <w:tc>
          <w:tcPr>
            <w:tcW w:w="0" w:type="auto"/>
            <w:hideMark/>
          </w:tcPr>
          <w:p w14:paraId="1BE7900F" w14:textId="179309A1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Cambio de formato en columnas</w:t>
            </w:r>
          </w:p>
        </w:tc>
        <w:tc>
          <w:tcPr>
            <w:tcW w:w="0" w:type="auto"/>
            <w:hideMark/>
          </w:tcPr>
          <w:p w14:paraId="1D8E4F4A" w14:textId="3683A1A2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Ejemplo ID -&gt; Número</w:t>
            </w:r>
          </w:p>
        </w:tc>
        <w:tc>
          <w:tcPr>
            <w:tcW w:w="0" w:type="auto"/>
            <w:hideMark/>
          </w:tcPr>
          <w:p w14:paraId="77849A6D" w14:textId="735BED90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Para cada columna se identifico el tipo de dato y se asigno</w:t>
            </w:r>
          </w:p>
        </w:tc>
      </w:tr>
      <w:tr w:rsidR="00052041" w:rsidRPr="00342BCA" w14:paraId="21375B06" w14:textId="77777777" w:rsidTr="00342BCA">
        <w:tc>
          <w:tcPr>
            <w:tcW w:w="0" w:type="auto"/>
            <w:hideMark/>
          </w:tcPr>
          <w:p w14:paraId="73C463D5" w14:textId="77777777" w:rsidR="00052041" w:rsidRPr="00342BCA" w:rsidRDefault="00052041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Fecha Venta</w:t>
            </w:r>
          </w:p>
        </w:tc>
        <w:tc>
          <w:tcPr>
            <w:tcW w:w="0" w:type="auto"/>
            <w:hideMark/>
          </w:tcPr>
          <w:p w14:paraId="5036DCD0" w14:textId="77777777" w:rsidR="00052041" w:rsidRPr="00342BCA" w:rsidRDefault="00052041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Inconsistencia en formatos de fecha y meses fuera de rango.</w:t>
            </w:r>
          </w:p>
        </w:tc>
        <w:tc>
          <w:tcPr>
            <w:tcW w:w="0" w:type="auto"/>
            <w:hideMark/>
          </w:tcPr>
          <w:p w14:paraId="63C1E9E8" w14:textId="2EEA776B" w:rsidR="00052041" w:rsidRPr="00342BCA" w:rsidRDefault="00052041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Se aplicó formato DD</w:t>
            </w:r>
            <w:r w:rsidR="004717FD" w:rsidRPr="00342BCA">
              <w:rPr>
                <w:rFonts w:ascii="Times New Roman" w:hAnsi="Times New Roman" w:cs="Times New Roman"/>
                <w:b/>
                <w:bCs/>
                <w:lang w:val="es-CR"/>
              </w:rPr>
              <w:t xml:space="preserve"> MM- AAAA</w:t>
            </w:r>
          </w:p>
        </w:tc>
      </w:tr>
      <w:tr w:rsidR="00342BCA" w:rsidRPr="00342BCA" w14:paraId="68D07662" w14:textId="77777777" w:rsidTr="00342BCA">
        <w:tc>
          <w:tcPr>
            <w:tcW w:w="0" w:type="auto"/>
          </w:tcPr>
          <w:p w14:paraId="7A6E0908" w14:textId="5A4F16E1" w:rsidR="00342BCA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Espacios en blanco</w:t>
            </w:r>
          </w:p>
        </w:tc>
        <w:tc>
          <w:tcPr>
            <w:tcW w:w="0" w:type="auto"/>
          </w:tcPr>
          <w:p w14:paraId="6A5D60F4" w14:textId="2CB6475F" w:rsidR="00342BCA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 xml:space="preserve">   Luis Herrera</w:t>
            </w:r>
          </w:p>
        </w:tc>
        <w:tc>
          <w:tcPr>
            <w:tcW w:w="0" w:type="auto"/>
          </w:tcPr>
          <w:p w14:paraId="1B5D63F5" w14:textId="7D882153" w:rsidR="00342BCA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Se elimino los espacios en blanco</w:t>
            </w:r>
          </w:p>
        </w:tc>
      </w:tr>
      <w:tr w:rsidR="00052041" w:rsidRPr="00342BCA" w14:paraId="183FF2B8" w14:textId="77777777" w:rsidTr="00342BCA">
        <w:tc>
          <w:tcPr>
            <w:tcW w:w="0" w:type="auto"/>
            <w:hideMark/>
          </w:tcPr>
          <w:p w14:paraId="63ABC4AD" w14:textId="1B52EDFA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lastRenderedPageBreak/>
              <w:t>Valores negativos en precio total y cantidad</w:t>
            </w:r>
          </w:p>
        </w:tc>
        <w:tc>
          <w:tcPr>
            <w:tcW w:w="0" w:type="auto"/>
            <w:hideMark/>
          </w:tcPr>
          <w:p w14:paraId="4FA51656" w14:textId="0A596DF3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-3 y -19500</w:t>
            </w:r>
          </w:p>
        </w:tc>
        <w:tc>
          <w:tcPr>
            <w:tcW w:w="0" w:type="auto"/>
            <w:hideMark/>
          </w:tcPr>
          <w:p w14:paraId="0B56B3E4" w14:textId="0AF2889C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 xml:space="preserve">Se elimino el negativo, se </w:t>
            </w:r>
            <w:proofErr w:type="spellStart"/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dejo</w:t>
            </w:r>
            <w:proofErr w:type="spellEnd"/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 xml:space="preserve"> positivo</w:t>
            </w:r>
          </w:p>
        </w:tc>
      </w:tr>
      <w:tr w:rsidR="00052041" w:rsidRPr="00342BCA" w14:paraId="4AC6784A" w14:textId="77777777" w:rsidTr="00342BCA">
        <w:tc>
          <w:tcPr>
            <w:tcW w:w="0" w:type="auto"/>
            <w:hideMark/>
          </w:tcPr>
          <w:p w14:paraId="056D4E79" w14:textId="1B040E70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ID Duplicado</w:t>
            </w:r>
          </w:p>
        </w:tc>
        <w:tc>
          <w:tcPr>
            <w:tcW w:w="0" w:type="auto"/>
            <w:hideMark/>
          </w:tcPr>
          <w:p w14:paraId="4D682883" w14:textId="74A7A4E9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ID 50 duplicado</w:t>
            </w:r>
          </w:p>
        </w:tc>
        <w:tc>
          <w:tcPr>
            <w:tcW w:w="0" w:type="auto"/>
            <w:hideMark/>
          </w:tcPr>
          <w:p w14:paraId="2FE6F80B" w14:textId="1AA1E478" w:rsidR="00052041" w:rsidRPr="00342BCA" w:rsidRDefault="00342BCA" w:rsidP="00342BC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CR"/>
              </w:rPr>
            </w:pPr>
            <w:r w:rsidRPr="00342BCA">
              <w:rPr>
                <w:rFonts w:ascii="Times New Roman" w:hAnsi="Times New Roman" w:cs="Times New Roman"/>
                <w:b/>
                <w:bCs/>
                <w:lang w:val="es-CR"/>
              </w:rPr>
              <w:t>Se elimino uno</w:t>
            </w:r>
          </w:p>
        </w:tc>
      </w:tr>
    </w:tbl>
    <w:p w14:paraId="473D92F3" w14:textId="77777777" w:rsidR="00052041" w:rsidRPr="00342BCA" w:rsidRDefault="00052041" w:rsidP="00342BC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C678D3" w14:textId="0C2BA8BD" w:rsidR="00831170" w:rsidRPr="00342BCA" w:rsidRDefault="00342BCA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</w:rPr>
        <w:t xml:space="preserve">Parte 02 </w:t>
      </w:r>
      <w:r w:rsidR="00831170" w:rsidRPr="00342BCA">
        <w:rPr>
          <w:rFonts w:ascii="Times New Roman" w:hAnsi="Times New Roman" w:cs="Times New Roman"/>
          <w:b/>
          <w:bCs/>
        </w:rPr>
        <w:t>Carga de la información a una base de datos</w:t>
      </w:r>
    </w:p>
    <w:p w14:paraId="1A2866D3" w14:textId="33877107" w:rsidR="00831170" w:rsidRPr="00342BCA" w:rsidRDefault="00600B9B" w:rsidP="00342BCA">
      <w:pPr>
        <w:spacing w:line="360" w:lineRule="auto"/>
        <w:rPr>
          <w:rFonts w:ascii="Times New Roman" w:hAnsi="Times New Roman" w:cs="Times New Roman"/>
          <w:b/>
          <w:bCs/>
        </w:rPr>
      </w:pPr>
      <w:r w:rsidRPr="00342B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9818C3" wp14:editId="11E18773">
            <wp:extent cx="5612130" cy="3151505"/>
            <wp:effectExtent l="0" t="0" r="7620" b="0"/>
            <wp:docPr id="1607403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03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170" w:rsidRPr="00342B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65B1E"/>
    <w:multiLevelType w:val="multilevel"/>
    <w:tmpl w:val="CEC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65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70"/>
    <w:rsid w:val="00052041"/>
    <w:rsid w:val="000A7424"/>
    <w:rsid w:val="00342BCA"/>
    <w:rsid w:val="004308C7"/>
    <w:rsid w:val="004717FD"/>
    <w:rsid w:val="00476265"/>
    <w:rsid w:val="00600B9B"/>
    <w:rsid w:val="007E4EFF"/>
    <w:rsid w:val="00820479"/>
    <w:rsid w:val="00831170"/>
    <w:rsid w:val="00A016BE"/>
    <w:rsid w:val="00AE4D5A"/>
    <w:rsid w:val="00C436A3"/>
    <w:rsid w:val="00D52D9E"/>
    <w:rsid w:val="00EC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BE956"/>
  <w15:chartTrackingRefBased/>
  <w15:docId w15:val="{12456B8A-AFCB-45EF-941C-010101E4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1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1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1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1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2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Moya</dc:creator>
  <cp:keywords/>
  <dc:description/>
  <cp:lastModifiedBy>FRENNY MONTEZUMA CASTILLO</cp:lastModifiedBy>
  <cp:revision>6</cp:revision>
  <dcterms:created xsi:type="dcterms:W3CDTF">2026-09-11T04:01:00Z</dcterms:created>
  <dcterms:modified xsi:type="dcterms:W3CDTF">2026-09-11T17:36:00Z</dcterms:modified>
</cp:coreProperties>
</file>