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DE0B" w14:textId="15153044" w:rsidR="00F01407" w:rsidRPr="00767A37" w:rsidRDefault="00F01407" w:rsidP="00767A37">
      <w:pPr>
        <w:jc w:val="center"/>
        <w:rPr>
          <w:b/>
          <w:bCs/>
        </w:rPr>
      </w:pPr>
      <w:r w:rsidRPr="00767A37">
        <w:rPr>
          <w:b/>
          <w:bCs/>
        </w:rPr>
        <w:t>Entregable 1</w:t>
      </w:r>
    </w:p>
    <w:p w14:paraId="68E9609D" w14:textId="5C2C64EA" w:rsidR="00F01407" w:rsidRDefault="00F01407"/>
    <w:p w14:paraId="2E2844D8" w14:textId="59E5D228" w:rsidR="00F01407" w:rsidRDefault="00F01407"/>
    <w:p w14:paraId="60BC3181" w14:textId="5E0C4F87" w:rsidR="00F01407" w:rsidRPr="00767A37" w:rsidRDefault="00F01407">
      <w:pPr>
        <w:rPr>
          <w:b/>
          <w:bCs/>
        </w:rPr>
      </w:pPr>
      <w:r w:rsidRPr="00767A37">
        <w:rPr>
          <w:b/>
          <w:bCs/>
        </w:rPr>
        <w:t>Objetivos</w:t>
      </w:r>
    </w:p>
    <w:p w14:paraId="1953DBF7" w14:textId="412A581D" w:rsidR="00F01407" w:rsidRDefault="00F01407"/>
    <w:p w14:paraId="10833205" w14:textId="2072F073" w:rsidR="00F01407" w:rsidRDefault="00F01407">
      <w:r>
        <w:t xml:space="preserve">Elaborar un informe </w:t>
      </w:r>
      <w:r w:rsidR="00767A37">
        <w:t xml:space="preserve">que </w:t>
      </w:r>
      <w:r w:rsidR="00F44D57">
        <w:t>muestre</w:t>
      </w:r>
      <w:r>
        <w:t xml:space="preserve"> las tareas realizadas en las sesiones guiadas a lo largo del primer bloque de la asignatura.</w:t>
      </w:r>
    </w:p>
    <w:p w14:paraId="285A168F" w14:textId="243FFEAA" w:rsidR="00F01407" w:rsidRDefault="00F44D57">
      <w:r>
        <w:t>El informe estará formado por una parte de descripción teórica y una parte que evidencie la realización y despliegue de los códigos, algoritmos e interfaces.</w:t>
      </w:r>
    </w:p>
    <w:p w14:paraId="5725F780" w14:textId="77777777" w:rsidR="00F01407" w:rsidRDefault="00F01407"/>
    <w:p w14:paraId="264ABD44" w14:textId="026E28F5" w:rsidR="00F01407" w:rsidRPr="00767A37" w:rsidRDefault="00F01407">
      <w:pPr>
        <w:rPr>
          <w:b/>
          <w:bCs/>
        </w:rPr>
      </w:pPr>
      <w:r w:rsidRPr="00767A37">
        <w:rPr>
          <w:b/>
          <w:bCs/>
        </w:rPr>
        <w:t>Calificación</w:t>
      </w:r>
    </w:p>
    <w:p w14:paraId="2A502E07" w14:textId="610279EA" w:rsidR="00F01407" w:rsidRDefault="00F01407"/>
    <w:p w14:paraId="370BE8C4" w14:textId="34D00ABD" w:rsidR="00F01407" w:rsidRDefault="00F01407">
      <w:r>
        <w:t>Las sesiones guiadas incluyen código y tareas prácticas para iniciarse en plataformas de programación con las que desarrollar servicios digitales para la automatización y control de procesos.</w:t>
      </w:r>
    </w:p>
    <w:p w14:paraId="2C38B746" w14:textId="16DBBE44" w:rsidR="00F01407" w:rsidRDefault="00F01407"/>
    <w:p w14:paraId="071EF546" w14:textId="67FFF6F7" w:rsidR="00F01407" w:rsidRDefault="00F01407">
      <w:r>
        <w:t>Para obtener la calificación de aprobado</w:t>
      </w:r>
      <w:r w:rsidR="00767A37">
        <w:t xml:space="preserve"> (5-6) </w:t>
      </w:r>
      <w:r>
        <w:t>se deberán incluir todos los ejemplos descritos en las clases teórico-practicas</w:t>
      </w:r>
      <w:r w:rsidR="00767A37">
        <w:t>.</w:t>
      </w:r>
    </w:p>
    <w:p w14:paraId="1A099959" w14:textId="7D4CBAAD" w:rsidR="00767A37" w:rsidRDefault="00767A37"/>
    <w:p w14:paraId="03A28CC4" w14:textId="227733D4" w:rsidR="00767A37" w:rsidRDefault="00767A37">
      <w:r>
        <w:t>Para obtener la calificación de notable (7-8) se deberán extender los ejemplos con ampliaciones de código y funcionalidades.</w:t>
      </w:r>
    </w:p>
    <w:p w14:paraId="520C1AFD" w14:textId="357446FC" w:rsidR="00767A37" w:rsidRDefault="00767A37"/>
    <w:p w14:paraId="48D3FAAD" w14:textId="2AFABFDE" w:rsidR="00767A37" w:rsidRDefault="00767A37">
      <w:r>
        <w:t>Para obtener calificación de sobresaliente (9-10) se valorará la presentación y el nivel de extensión del informe</w:t>
      </w:r>
      <w:r w:rsidR="00F44D57">
        <w:t xml:space="preserve"> realizado.</w:t>
      </w:r>
    </w:p>
    <w:p w14:paraId="3BF98694" w14:textId="6EACAC63" w:rsidR="00767A37" w:rsidRDefault="00767A37"/>
    <w:p w14:paraId="715E4859" w14:textId="490A7E3C" w:rsidR="00767A37" w:rsidRDefault="00767A37"/>
    <w:p w14:paraId="3299A009" w14:textId="29890C4E" w:rsidR="00767A37" w:rsidRDefault="00767A37">
      <w:pPr>
        <w:rPr>
          <w:b/>
          <w:bCs/>
        </w:rPr>
      </w:pPr>
      <w:r w:rsidRPr="00767A37">
        <w:rPr>
          <w:b/>
          <w:bCs/>
        </w:rPr>
        <w:t>Fecha de entrega</w:t>
      </w:r>
    </w:p>
    <w:p w14:paraId="09A9C9DB" w14:textId="51B18EE7" w:rsidR="00767A37" w:rsidRDefault="00767A37">
      <w:pPr>
        <w:rPr>
          <w:b/>
          <w:bCs/>
        </w:rPr>
      </w:pPr>
    </w:p>
    <w:p w14:paraId="23C4248A" w14:textId="7D4CF85E" w:rsidR="00767A37" w:rsidRDefault="00767A37">
      <w:r>
        <w:t>El informe deberá entregarse en la fecha fijada a partir de la finalización del bloque 1 de la asignatura</w:t>
      </w:r>
      <w:r w:rsidR="00B2529C">
        <w:t xml:space="preserve"> (31 </w:t>
      </w:r>
      <w:proofErr w:type="gramStart"/>
      <w:r w:rsidR="00B2529C">
        <w:t>Octubre</w:t>
      </w:r>
      <w:proofErr w:type="gramEnd"/>
      <w:r w:rsidR="00B2529C">
        <w:t xml:space="preserve"> 2022).</w:t>
      </w:r>
    </w:p>
    <w:p w14:paraId="58A22AF3" w14:textId="6B44DA3A" w:rsidR="00767A37" w:rsidRDefault="00767A37">
      <w:r>
        <w:t xml:space="preserve">La entrega es individual y deberá utilizarse sobre la plataforma </w:t>
      </w:r>
      <w:proofErr w:type="spellStart"/>
      <w:r>
        <w:t>moodle</w:t>
      </w:r>
      <w:proofErr w:type="spellEnd"/>
      <w:r>
        <w:t>.</w:t>
      </w:r>
    </w:p>
    <w:p w14:paraId="04B316AC" w14:textId="77777777" w:rsidR="00B2529C" w:rsidRDefault="00B2529C"/>
    <w:p w14:paraId="73CA0DC7" w14:textId="297F7804" w:rsidR="00767A37" w:rsidRDefault="00767A37"/>
    <w:p w14:paraId="1A2BFA83" w14:textId="77777777" w:rsidR="00767A37" w:rsidRPr="00767A37" w:rsidRDefault="00767A37"/>
    <w:sectPr w:rsidR="00767A37" w:rsidRPr="00767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07"/>
    <w:rsid w:val="00767A37"/>
    <w:rsid w:val="00B2529C"/>
    <w:rsid w:val="00F01407"/>
    <w:rsid w:val="00F4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9AD81"/>
  <w15:chartTrackingRefBased/>
  <w15:docId w15:val="{4C54BD94-DBF4-0749-B3C6-8C9E86D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Ferrandez Pastor</dc:creator>
  <cp:keywords/>
  <dc:description/>
  <cp:lastModifiedBy>Javier Ferrandez Pastor</cp:lastModifiedBy>
  <cp:revision>2</cp:revision>
  <dcterms:created xsi:type="dcterms:W3CDTF">2022-09-18T15:53:00Z</dcterms:created>
  <dcterms:modified xsi:type="dcterms:W3CDTF">2022-09-19T09:01:00Z</dcterms:modified>
</cp:coreProperties>
</file>