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361"/>
        <w:tblW w:w="108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962"/>
        <w:gridCol w:w="2897"/>
      </w:tblGrid>
      <w:tr w:rsidR="00561B1A" w:rsidRPr="00D7366C" w14:paraId="7B2FBA85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DF0E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Use Case #X</w:t>
            </w:r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318EA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Crea Agente Immobiliare</w:t>
            </w:r>
          </w:p>
        </w:tc>
      </w:tr>
      <w:tr w:rsidR="00561B1A" w:rsidRPr="00D7366C" w14:paraId="6C68B1BA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387A2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Goal in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context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753DB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dell’Agenzia Immobiliare vuole creare un nuovo agente, assegnandoli le credenziali per accedere al sistema</w:t>
            </w:r>
          </w:p>
        </w:tc>
      </w:tr>
      <w:tr w:rsidR="00561B1A" w:rsidRPr="00D7366C" w14:paraId="6CB82EED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71D1E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4B4C7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deve aver effettuato il login</w:t>
            </w:r>
          </w:p>
        </w:tc>
      </w:tr>
      <w:tr w:rsidR="00561B1A" w:rsidRPr="00D7366C" w14:paraId="4E7A9354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D2505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Success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21272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nuovo Agente viene registrato nel Sistema e riceve le credenziali per accedere alla piattaforma</w:t>
            </w:r>
          </w:p>
        </w:tc>
      </w:tr>
      <w:tr w:rsidR="00561B1A" w:rsidRPr="00D7366C" w14:paraId="059C6870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2D747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and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Conditions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AFDD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Sistema non registra la creazione di un nuovo Agente</w:t>
            </w:r>
          </w:p>
        </w:tc>
      </w:tr>
      <w:tr w:rsidR="00561B1A" w:rsidRPr="00D7366C" w14:paraId="7347E557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F382C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</w:t>
            </w: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Actor</w:t>
            </w:r>
            <w:proofErr w:type="spellEnd"/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AE59F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</w:tr>
      <w:tr w:rsidR="00561B1A" w:rsidRPr="00D7366C" w14:paraId="163F16DC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63FFB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13FF3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clicca sul pulsante “Crea nuovo Agente”</w:t>
            </w:r>
          </w:p>
        </w:tc>
      </w:tr>
      <w:tr w:rsidR="00561B1A" w:rsidRPr="00D7366C" w14:paraId="2C427D3B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CB7A3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spell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Main</w:t>
            </w:r>
            <w:proofErr w:type="spell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DA728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2732F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9C11E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61B1A" w:rsidRPr="00D7366C" w14:paraId="70C1E39E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B1867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3E456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B8491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seleziona “Crea nuovo agente immobiliare”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99E5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61B1A" w:rsidRPr="00D7366C" w14:paraId="703B112C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462726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8B54B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FEBF1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B5365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</w:p>
        </w:tc>
      </w:tr>
      <w:tr w:rsidR="00561B1A" w:rsidRPr="00D7366C" w14:paraId="1A12020A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EA9C4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38385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94B73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compila i campi e preme invio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05538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61B1A" w:rsidRPr="00D7366C" w14:paraId="6C97ACE9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E4F20E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6D44F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BB0A4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6A89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Sistema verifica la validità dei dati e crea l’account</w:t>
            </w:r>
          </w:p>
        </w:tc>
      </w:tr>
      <w:tr w:rsidR="00561B1A" w:rsidRPr="00D7366C" w14:paraId="4D8D72B9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47C1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A7A2D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DD9A1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2C1B0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61B1A" w:rsidRPr="00D7366C" w14:paraId="7430EB56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11BA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proofErr w:type="gramStart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Email</w:t>
            </w:r>
            <w:proofErr w:type="gramEnd"/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 xml:space="preserve"> già esistente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FE356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411E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non compila tutti i campi obbligatori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C04CC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61B1A" w:rsidRPr="00D7366C" w14:paraId="4091D6E5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12B4B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A932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5D1E9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29D1B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61B1A" w:rsidRPr="00D7366C" w14:paraId="03EAF359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DF0F9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25BE0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B4492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23E41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61B1A" w:rsidRPr="00D7366C" w14:paraId="6094E00F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650FE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E168D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3DB2B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Il Gestore preme annulla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CBC015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561B1A" w:rsidRPr="00D7366C" w14:paraId="2501078D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49802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86889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F0125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BDD2F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561B1A" w:rsidRPr="00D7366C" w14:paraId="09F395AB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B7DE6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9F16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8C581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DB207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61B1A" w:rsidRPr="00D7366C" w14:paraId="635598F3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1781E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non compila tutti i campi obbligatori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9FD2C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27EDD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9C41E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  <w:tr w:rsidR="00561B1A" w:rsidRPr="00D7366C" w14:paraId="657CA5BA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D98B40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00272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AB458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Gestore Agenzia Immobiliare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56126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561B1A" w:rsidRPr="00D7366C" w14:paraId="5E81813F" w14:textId="77777777" w:rsidTr="007A3000">
        <w:trPr>
          <w:trHeight w:val="658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EAFE0" w14:textId="77777777" w:rsidR="00561B1A" w:rsidRPr="00D7366C" w:rsidRDefault="00561B1A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b/>
                <w:bCs/>
                <w:color w:val="000000"/>
                <w:lang w:eastAsia="it-IT"/>
              </w:rPr>
              <w:t>Problema tecnico durante l’inserimento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E2660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31068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95652" w14:textId="77777777" w:rsidR="00561B1A" w:rsidRPr="00D7366C" w:rsidRDefault="00561B1A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Il Sistema mostra </w:t>
            </w:r>
            <w:proofErr w:type="spellStart"/>
            <w:r w:rsidRPr="00D7366C">
              <w:rPr>
                <w:rFonts w:eastAsia="Times New Roman" w:cs="Calibri"/>
                <w:color w:val="000000"/>
                <w:lang w:eastAsia="it-IT"/>
              </w:rPr>
              <w:t>MockUp</w:t>
            </w:r>
            <w:proofErr w:type="spellEnd"/>
            <w:r w:rsidRPr="00D7366C">
              <w:rPr>
                <w:rFonts w:eastAsia="Times New Roman" w:cs="Calibri"/>
                <w:color w:val="000000"/>
                <w:lang w:eastAsia="it-IT"/>
              </w:rPr>
              <w:t xml:space="preserve"> e torna a step 3</w:t>
            </w:r>
          </w:p>
        </w:tc>
      </w:tr>
    </w:tbl>
    <w:p w14:paraId="04840637" w14:textId="77777777" w:rsidR="00003CD5" w:rsidRDefault="00003CD5"/>
    <w:sectPr w:rsidR="00003CD5" w:rsidSect="00561B1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20"/>
    <w:rsid w:val="00003CD5"/>
    <w:rsid w:val="002E2FEF"/>
    <w:rsid w:val="00561B1A"/>
    <w:rsid w:val="00EE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113C69-8925-43FF-B73A-B3B34197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61B1A"/>
  </w:style>
  <w:style w:type="paragraph" w:styleId="Titolo1">
    <w:name w:val="heading 1"/>
    <w:basedOn w:val="Normale"/>
    <w:next w:val="Normale"/>
    <w:link w:val="Titolo1Carattere"/>
    <w:uiPriority w:val="9"/>
    <w:qFormat/>
    <w:rsid w:val="00EE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A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A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A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A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A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A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A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A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A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A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2</cp:revision>
  <dcterms:created xsi:type="dcterms:W3CDTF">2025-03-15T11:40:00Z</dcterms:created>
  <dcterms:modified xsi:type="dcterms:W3CDTF">2025-03-15T11:48:00Z</dcterms:modified>
</cp:coreProperties>
</file>