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81715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:rsidR="00A81715" w:rsidRDefault="007D363A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Identificação do Formando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Nome: </w:t>
            </w:r>
            <w:r>
              <w:rPr>
                <w:sz w:val="18"/>
                <w:szCs w:val="22"/>
              </w:rPr>
              <w:t>[nome]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Curso:</w:t>
            </w:r>
            <w:r>
              <w:rPr>
                <w:rFonts w:cs="Arial"/>
                <w:b/>
                <w:bCs/>
              </w:rPr>
              <w:t xml:space="preserve"> Técnico de Gestão e Programação de Sistemas Informáticos</w:t>
            </w:r>
          </w:p>
        </w:tc>
      </w:tr>
      <w:tr w:rsidR="00A81715">
        <w:trPr>
          <w:trHeight w:val="465"/>
        </w:trPr>
        <w:tc>
          <w:tcPr>
            <w:tcW w:w="4605" w:type="dxa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Ano/Turma: 3º/ [turma]</w:t>
            </w:r>
          </w:p>
        </w:tc>
        <w:tc>
          <w:tcPr>
            <w:tcW w:w="4605" w:type="dxa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Nº </w:t>
            </w:r>
            <w:r>
              <w:rPr>
                <w:rFonts w:cs="Arial"/>
                <w:color w:val="58595B"/>
                <w:szCs w:val="20"/>
                <w:shd w:val="clear" w:color="auto" w:fill="FFFFFF"/>
              </w:rPr>
              <w:t>[</w:t>
            </w:r>
            <w:proofErr w:type="spellStart"/>
            <w:r>
              <w:rPr>
                <w:rFonts w:cs="Arial"/>
                <w:color w:val="58595B"/>
                <w:szCs w:val="20"/>
                <w:shd w:val="clear" w:color="auto" w:fill="FFFFFF"/>
              </w:rPr>
              <w:t>nr</w:t>
            </w:r>
            <w:proofErr w:type="spellEnd"/>
            <w:r>
              <w:rPr>
                <w:rFonts w:cs="Arial"/>
                <w:color w:val="58595B"/>
                <w:szCs w:val="20"/>
                <w:shd w:val="clear" w:color="auto" w:fill="FFFFFF"/>
              </w:rPr>
              <w:t>]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A81715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:rsidR="00A81715" w:rsidRDefault="007D363A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Identificação da Entidade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Nome</w:t>
            </w:r>
            <w:proofErr w:type="gramStart"/>
            <w:r>
              <w:rPr>
                <w:rFonts w:cs="Arial"/>
                <w:bCs/>
                <w:sz w:val="18"/>
                <w:szCs w:val="18"/>
              </w:rPr>
              <w:t xml:space="preserve">:  </w:t>
            </w:r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[</w:t>
            </w:r>
            <w:proofErr w:type="spellStart"/>
            <w:proofErr w:type="gramEnd"/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Enome</w:t>
            </w:r>
            <w:proofErr w:type="spellEnd"/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]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A81715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:rsidR="00A81715" w:rsidRDefault="007D363A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Duração</w:t>
            </w:r>
          </w:p>
        </w:tc>
      </w:tr>
      <w:tr w:rsidR="00A81715">
        <w:trPr>
          <w:trHeight w:val="465"/>
        </w:trPr>
        <w:tc>
          <w:tcPr>
            <w:tcW w:w="4605" w:type="dxa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Data de Início: [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data_</w:t>
            </w:r>
            <w:proofErr w:type="gramStart"/>
            <w:r>
              <w:rPr>
                <w:rFonts w:cs="Arial"/>
                <w:bCs/>
                <w:sz w:val="18"/>
                <w:szCs w:val="18"/>
              </w:rPr>
              <w:t>inicio</w:t>
            </w:r>
            <w:proofErr w:type="spellEnd"/>
            <w:proofErr w:type="gramEnd"/>
            <w:r>
              <w:rPr>
                <w:rFonts w:cs="Arial"/>
                <w:bCs/>
                <w:sz w:val="18"/>
                <w:szCs w:val="18"/>
              </w:rPr>
              <w:t>]</w:t>
            </w:r>
          </w:p>
        </w:tc>
        <w:tc>
          <w:tcPr>
            <w:tcW w:w="4605" w:type="dxa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Data de fim: [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data_fim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]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A81715">
            <w:pPr>
              <w:spacing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:rsidR="00A81715" w:rsidRDefault="007D363A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Horário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[Registar]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A81715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:rsidR="00A81715" w:rsidRDefault="007D363A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Objetivos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[Registar] 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A81715">
            <w:pPr>
              <w:spacing w:line="240" w:lineRule="auto"/>
              <w:rPr>
                <w:sz w:val="18"/>
              </w:rPr>
            </w:pP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:rsidR="00A81715" w:rsidRDefault="007D363A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Competências Técnicas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[Registar]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A81715">
            <w:pPr>
              <w:spacing w:line="240" w:lineRule="auto"/>
              <w:rPr>
                <w:sz w:val="18"/>
              </w:rPr>
            </w:pP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:rsidR="00A81715" w:rsidRDefault="007D363A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Competências organizacionais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[Registar]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A81715">
            <w:pPr>
              <w:spacing w:line="240" w:lineRule="auto"/>
              <w:rPr>
                <w:sz w:val="18"/>
              </w:rPr>
            </w:pP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:rsidR="00A81715" w:rsidRDefault="007D363A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Competências relacionais</w:t>
            </w:r>
          </w:p>
        </w:tc>
      </w:tr>
      <w:tr w:rsidR="00A81715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81715" w:rsidRDefault="007D363A">
            <w:p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[Registar]</w:t>
            </w:r>
          </w:p>
        </w:tc>
      </w:tr>
    </w:tbl>
    <w:p w:rsidR="00A81715" w:rsidRDefault="00A81715"/>
    <w:p w:rsidR="00A81715" w:rsidRDefault="007D363A">
      <w:r>
        <w:t xml:space="preserve">Lisboa </w:t>
      </w:r>
      <w:r w:rsidR="00B975DE">
        <w:t>31 de Outubro de 2023</w:t>
      </w:r>
    </w:p>
    <w:p w:rsidR="00A81715" w:rsidRDefault="00A817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81715">
        <w:trPr>
          <w:trHeight w:val="1020"/>
        </w:trPr>
        <w:tc>
          <w:tcPr>
            <w:tcW w:w="3020" w:type="dxa"/>
            <w:vAlign w:val="bottom"/>
          </w:tcPr>
          <w:p w:rsidR="00A81715" w:rsidRDefault="007D363A">
            <w:pPr>
              <w:spacing w:line="240" w:lineRule="auto"/>
              <w:jc w:val="center"/>
            </w:pPr>
            <w:r>
              <w:lastRenderedPageBreak/>
              <w:t>_________________________</w:t>
            </w:r>
          </w:p>
        </w:tc>
        <w:tc>
          <w:tcPr>
            <w:tcW w:w="3020" w:type="dxa"/>
            <w:vAlign w:val="bottom"/>
          </w:tcPr>
          <w:p w:rsidR="00A81715" w:rsidRDefault="007D363A">
            <w:pPr>
              <w:spacing w:line="240" w:lineRule="auto"/>
              <w:jc w:val="center"/>
            </w:pPr>
            <w:r>
              <w:t>_________________________</w:t>
            </w:r>
          </w:p>
        </w:tc>
        <w:tc>
          <w:tcPr>
            <w:tcW w:w="3020" w:type="dxa"/>
            <w:vAlign w:val="bottom"/>
          </w:tcPr>
          <w:p w:rsidR="00A81715" w:rsidRDefault="007D363A">
            <w:pPr>
              <w:spacing w:line="240" w:lineRule="auto"/>
              <w:jc w:val="center"/>
            </w:pPr>
            <w:r>
              <w:t>_________________________</w:t>
            </w:r>
          </w:p>
        </w:tc>
      </w:tr>
      <w:tr w:rsidR="00A81715">
        <w:tc>
          <w:tcPr>
            <w:tcW w:w="3020" w:type="dxa"/>
          </w:tcPr>
          <w:p w:rsidR="00A81715" w:rsidRDefault="007D363A">
            <w:pPr>
              <w:jc w:val="center"/>
            </w:pPr>
            <w:r>
              <w:t>Orientador</w:t>
            </w:r>
          </w:p>
        </w:tc>
        <w:tc>
          <w:tcPr>
            <w:tcW w:w="3020" w:type="dxa"/>
          </w:tcPr>
          <w:p w:rsidR="00A81715" w:rsidRDefault="007D363A">
            <w:pPr>
              <w:jc w:val="center"/>
            </w:pPr>
            <w:r>
              <w:t>Tutor/Monitor</w:t>
            </w:r>
          </w:p>
        </w:tc>
        <w:tc>
          <w:tcPr>
            <w:tcW w:w="3020" w:type="dxa"/>
          </w:tcPr>
          <w:p w:rsidR="00A81715" w:rsidRDefault="007D363A">
            <w:pPr>
              <w:jc w:val="center"/>
            </w:pPr>
            <w:r>
              <w:t>Formando</w:t>
            </w:r>
          </w:p>
        </w:tc>
      </w:tr>
    </w:tbl>
    <w:p w:rsidR="00A81715" w:rsidRDefault="00A81715"/>
    <w:sectPr w:rsidR="00A817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4ADE" w:rsidRDefault="007A4ADE">
      <w:pPr>
        <w:spacing w:line="240" w:lineRule="auto"/>
      </w:pPr>
      <w:r>
        <w:separator/>
      </w:r>
    </w:p>
  </w:endnote>
  <w:endnote w:type="continuationSeparator" w:id="0">
    <w:p w:rsidR="007A4ADE" w:rsidRDefault="007A4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715" w:rsidRDefault="00A81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2"/>
      <w:tblW w:w="9214" w:type="dxa"/>
      <w:tblBorders>
        <w:top w:val="single" w:sz="8" w:space="0" w:color="76717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8"/>
      <w:gridCol w:w="5196"/>
      <w:gridCol w:w="2040"/>
    </w:tblGrid>
    <w:tr w:rsidR="00A81715">
      <w:tc>
        <w:tcPr>
          <w:tcW w:w="1978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A81715" w:rsidRDefault="007D363A">
          <w:pPr>
            <w:spacing w:line="240" w:lineRule="auto"/>
            <w:jc w:val="left"/>
            <w:rPr>
              <w:rFonts w:cs="Arial"/>
              <w:color w:val="000000"/>
              <w:sz w:val="16"/>
              <w:szCs w:val="22"/>
              <w:lang w:eastAsia="en-US"/>
            </w:rPr>
          </w:pPr>
          <w:proofErr w:type="spellStart"/>
          <w:r>
            <w:rPr>
              <w:rFonts w:cs="Arial"/>
              <w:color w:val="000000"/>
              <w:sz w:val="16"/>
              <w:szCs w:val="22"/>
              <w:lang w:eastAsia="en-US"/>
            </w:rPr>
            <w:t>Imp</w:t>
          </w:r>
          <w:proofErr w:type="spellEnd"/>
          <w:r>
            <w:rPr>
              <w:rFonts w:cs="Arial"/>
              <w:color w:val="000000"/>
              <w:sz w:val="16"/>
              <w:szCs w:val="22"/>
              <w:lang w:eastAsia="en-US"/>
            </w:rPr>
            <w:t>. PEA-3.4-011-0</w:t>
          </w:r>
        </w:p>
      </w:tc>
      <w:tc>
        <w:tcPr>
          <w:tcW w:w="5196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A81715" w:rsidRDefault="007D363A">
          <w:pPr>
            <w:spacing w:line="240" w:lineRule="auto"/>
            <w:rPr>
              <w:rFonts w:cs="Arial"/>
              <w:color w:val="000000"/>
              <w:sz w:val="16"/>
              <w:szCs w:val="22"/>
              <w:lang w:eastAsia="en-US"/>
            </w:rPr>
          </w:pPr>
          <w:r>
            <w:rPr>
              <w:rFonts w:cs="Arial"/>
              <w:noProof/>
              <w:color w:val="000000"/>
              <w:sz w:val="16"/>
              <w:szCs w:val="22"/>
              <w:lang w:eastAsia="en-US"/>
            </w:rPr>
            <w:drawing>
              <wp:inline distT="0" distB="0" distL="0" distR="0">
                <wp:extent cx="3152775" cy="330200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71" r="101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4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A81715" w:rsidRDefault="007D363A">
          <w:pPr>
            <w:spacing w:line="240" w:lineRule="auto"/>
            <w:jc w:val="right"/>
            <w:rPr>
              <w:rFonts w:cs="Arial"/>
              <w:color w:val="000000"/>
              <w:sz w:val="16"/>
              <w:szCs w:val="22"/>
              <w:lang w:eastAsia="en-US"/>
            </w:rPr>
          </w:pP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instrText>PAGE  \* Arabic  \* MERGEFORMAT</w:instrText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separate"/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t>1</w:t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end"/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t>/</w:t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instrText>NUMPAGES  \* Arabic  \* MERGEFORMAT</w:instrText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separate"/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t>2</w:t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end"/>
          </w:r>
        </w:p>
      </w:tc>
    </w:tr>
  </w:tbl>
  <w:p w:rsidR="00A81715" w:rsidRDefault="00A81715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715" w:rsidRDefault="00A81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4ADE" w:rsidRDefault="007A4ADE">
      <w:r>
        <w:separator/>
      </w:r>
    </w:p>
  </w:footnote>
  <w:footnote w:type="continuationSeparator" w:id="0">
    <w:p w:rsidR="007A4ADE" w:rsidRDefault="007A4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715" w:rsidRDefault="00A81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1"/>
      <w:tblW w:w="0" w:type="auto"/>
      <w:tblBorders>
        <w:top w:val="none" w:sz="0" w:space="0" w:color="auto"/>
        <w:left w:val="none" w:sz="0" w:space="0" w:color="auto"/>
        <w:bottom w:val="single" w:sz="8" w:space="0" w:color="76717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5"/>
      <w:gridCol w:w="1915"/>
    </w:tblGrid>
    <w:tr w:rsidR="00A81715">
      <w:tc>
        <w:tcPr>
          <w:tcW w:w="7513" w:type="dxa"/>
          <w:tcBorders>
            <w:bottom w:val="single" w:sz="8" w:space="0" w:color="auto"/>
          </w:tcBorders>
          <w:vAlign w:val="bottom"/>
        </w:tcPr>
        <w:p w:rsidR="00A81715" w:rsidRDefault="007D363A">
          <w:pPr>
            <w:spacing w:before="120" w:line="240" w:lineRule="auto"/>
            <w:jc w:val="left"/>
            <w:rPr>
              <w:rFonts w:cs="Arial"/>
              <w:b/>
              <w:sz w:val="24"/>
              <w:szCs w:val="22"/>
              <w:lang w:eastAsia="en-US"/>
            </w:rPr>
          </w:pPr>
          <w:r>
            <w:rPr>
              <w:rFonts w:cs="Arial"/>
              <w:b/>
              <w:sz w:val="24"/>
              <w:szCs w:val="22"/>
              <w:lang w:eastAsia="en-US"/>
            </w:rPr>
            <w:t>Plano Individual de FCT:</w:t>
          </w:r>
        </w:p>
      </w:tc>
      <w:tc>
        <w:tcPr>
          <w:tcW w:w="1547" w:type="dxa"/>
          <w:tcBorders>
            <w:bottom w:val="single" w:sz="8" w:space="0" w:color="auto"/>
          </w:tcBorders>
        </w:tcPr>
        <w:p w:rsidR="00A81715" w:rsidRDefault="007D363A">
          <w:pPr>
            <w:spacing w:before="120" w:line="240" w:lineRule="auto"/>
            <w:jc w:val="right"/>
            <w:rPr>
              <w:szCs w:val="22"/>
              <w:lang w:eastAsia="en-US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1078865" cy="524510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04" b="96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52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81715" w:rsidRDefault="00A81715">
    <w:pPr>
      <w:pStyle w:val="Header"/>
      <w:tabs>
        <w:tab w:val="clear" w:pos="8504"/>
      </w:tabs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715" w:rsidRDefault="00A817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90"/>
    <w:rsid w:val="00007871"/>
    <w:rsid w:val="00010BAA"/>
    <w:rsid w:val="00011373"/>
    <w:rsid w:val="00017497"/>
    <w:rsid w:val="00040B36"/>
    <w:rsid w:val="000479B5"/>
    <w:rsid w:val="0005382B"/>
    <w:rsid w:val="0005501C"/>
    <w:rsid w:val="00060486"/>
    <w:rsid w:val="00063351"/>
    <w:rsid w:val="00085795"/>
    <w:rsid w:val="000A4222"/>
    <w:rsid w:val="000A45BB"/>
    <w:rsid w:val="000B00DD"/>
    <w:rsid w:val="000B5E9F"/>
    <w:rsid w:val="000F02F9"/>
    <w:rsid w:val="000F08E0"/>
    <w:rsid w:val="000F32E1"/>
    <w:rsid w:val="001108FD"/>
    <w:rsid w:val="00115785"/>
    <w:rsid w:val="00117C21"/>
    <w:rsid w:val="00122350"/>
    <w:rsid w:val="00125AB3"/>
    <w:rsid w:val="00131560"/>
    <w:rsid w:val="00144BC9"/>
    <w:rsid w:val="00152167"/>
    <w:rsid w:val="0015617B"/>
    <w:rsid w:val="00156B3D"/>
    <w:rsid w:val="00161575"/>
    <w:rsid w:val="00164A10"/>
    <w:rsid w:val="00182E3E"/>
    <w:rsid w:val="00187790"/>
    <w:rsid w:val="001C10A4"/>
    <w:rsid w:val="001C4BE6"/>
    <w:rsid w:val="001C590E"/>
    <w:rsid w:val="001F28DF"/>
    <w:rsid w:val="00256DE3"/>
    <w:rsid w:val="002644F6"/>
    <w:rsid w:val="00290B4E"/>
    <w:rsid w:val="002A28F5"/>
    <w:rsid w:val="002B78F9"/>
    <w:rsid w:val="002C758B"/>
    <w:rsid w:val="002F04B1"/>
    <w:rsid w:val="002F10AA"/>
    <w:rsid w:val="002F7387"/>
    <w:rsid w:val="00300331"/>
    <w:rsid w:val="0030213D"/>
    <w:rsid w:val="003070B5"/>
    <w:rsid w:val="00312C96"/>
    <w:rsid w:val="0031454E"/>
    <w:rsid w:val="0033063F"/>
    <w:rsid w:val="003356EA"/>
    <w:rsid w:val="00335A79"/>
    <w:rsid w:val="003423A2"/>
    <w:rsid w:val="003760C0"/>
    <w:rsid w:val="00387657"/>
    <w:rsid w:val="00394BD3"/>
    <w:rsid w:val="00395571"/>
    <w:rsid w:val="00395676"/>
    <w:rsid w:val="00397A4C"/>
    <w:rsid w:val="003A2E4C"/>
    <w:rsid w:val="003A5593"/>
    <w:rsid w:val="003B2AAF"/>
    <w:rsid w:val="003C0D24"/>
    <w:rsid w:val="003C7F3F"/>
    <w:rsid w:val="003F235D"/>
    <w:rsid w:val="003F401F"/>
    <w:rsid w:val="00400274"/>
    <w:rsid w:val="0041443F"/>
    <w:rsid w:val="00417A4C"/>
    <w:rsid w:val="00422E3A"/>
    <w:rsid w:val="00424D84"/>
    <w:rsid w:val="00433C1A"/>
    <w:rsid w:val="00437AD9"/>
    <w:rsid w:val="00451039"/>
    <w:rsid w:val="00451140"/>
    <w:rsid w:val="0045260B"/>
    <w:rsid w:val="00456DE0"/>
    <w:rsid w:val="004670BE"/>
    <w:rsid w:val="00467E48"/>
    <w:rsid w:val="00474D26"/>
    <w:rsid w:val="00487441"/>
    <w:rsid w:val="004C3932"/>
    <w:rsid w:val="004D1A91"/>
    <w:rsid w:val="004D69A3"/>
    <w:rsid w:val="004E17C8"/>
    <w:rsid w:val="004F62AE"/>
    <w:rsid w:val="004F718C"/>
    <w:rsid w:val="005025FC"/>
    <w:rsid w:val="00512B9D"/>
    <w:rsid w:val="00516373"/>
    <w:rsid w:val="00540658"/>
    <w:rsid w:val="00556E3A"/>
    <w:rsid w:val="00557EA0"/>
    <w:rsid w:val="00567C47"/>
    <w:rsid w:val="00570967"/>
    <w:rsid w:val="00570C4A"/>
    <w:rsid w:val="00572B11"/>
    <w:rsid w:val="00596280"/>
    <w:rsid w:val="005B097B"/>
    <w:rsid w:val="005B1E09"/>
    <w:rsid w:val="005B7335"/>
    <w:rsid w:val="005C0CBD"/>
    <w:rsid w:val="005D38FD"/>
    <w:rsid w:val="005F4DE5"/>
    <w:rsid w:val="0061532F"/>
    <w:rsid w:val="006420B4"/>
    <w:rsid w:val="00643FE9"/>
    <w:rsid w:val="00652AFA"/>
    <w:rsid w:val="00656689"/>
    <w:rsid w:val="00656808"/>
    <w:rsid w:val="00690753"/>
    <w:rsid w:val="00692265"/>
    <w:rsid w:val="00694FA5"/>
    <w:rsid w:val="006A2474"/>
    <w:rsid w:val="006D3A4E"/>
    <w:rsid w:val="006D6B51"/>
    <w:rsid w:val="006D7318"/>
    <w:rsid w:val="006E1551"/>
    <w:rsid w:val="006E5E9F"/>
    <w:rsid w:val="006E64AE"/>
    <w:rsid w:val="0074092F"/>
    <w:rsid w:val="00740CF4"/>
    <w:rsid w:val="007457CA"/>
    <w:rsid w:val="00754329"/>
    <w:rsid w:val="007667EB"/>
    <w:rsid w:val="0077141F"/>
    <w:rsid w:val="00774A2D"/>
    <w:rsid w:val="00782CB6"/>
    <w:rsid w:val="00784B9A"/>
    <w:rsid w:val="007869A2"/>
    <w:rsid w:val="0079616E"/>
    <w:rsid w:val="00796EA2"/>
    <w:rsid w:val="0079714F"/>
    <w:rsid w:val="007A4ADE"/>
    <w:rsid w:val="007B5D88"/>
    <w:rsid w:val="007B7290"/>
    <w:rsid w:val="007D091A"/>
    <w:rsid w:val="007D363A"/>
    <w:rsid w:val="007F587C"/>
    <w:rsid w:val="008056FD"/>
    <w:rsid w:val="00833CF8"/>
    <w:rsid w:val="00840300"/>
    <w:rsid w:val="00846FB5"/>
    <w:rsid w:val="00855420"/>
    <w:rsid w:val="00860938"/>
    <w:rsid w:val="008623CA"/>
    <w:rsid w:val="0086720F"/>
    <w:rsid w:val="00873A60"/>
    <w:rsid w:val="00875A51"/>
    <w:rsid w:val="008826A1"/>
    <w:rsid w:val="00882D6F"/>
    <w:rsid w:val="00887A03"/>
    <w:rsid w:val="00894C93"/>
    <w:rsid w:val="00896C39"/>
    <w:rsid w:val="008B055A"/>
    <w:rsid w:val="008B248A"/>
    <w:rsid w:val="008C03F5"/>
    <w:rsid w:val="008D07CD"/>
    <w:rsid w:val="008E2BE2"/>
    <w:rsid w:val="008E3746"/>
    <w:rsid w:val="009058C9"/>
    <w:rsid w:val="00910143"/>
    <w:rsid w:val="0091131A"/>
    <w:rsid w:val="00914710"/>
    <w:rsid w:val="00922249"/>
    <w:rsid w:val="00925A1A"/>
    <w:rsid w:val="00941395"/>
    <w:rsid w:val="00945A05"/>
    <w:rsid w:val="00971BFF"/>
    <w:rsid w:val="00973B62"/>
    <w:rsid w:val="009F4851"/>
    <w:rsid w:val="00A13486"/>
    <w:rsid w:val="00A15528"/>
    <w:rsid w:val="00A17E12"/>
    <w:rsid w:val="00A20BE8"/>
    <w:rsid w:val="00A27307"/>
    <w:rsid w:val="00A337EE"/>
    <w:rsid w:val="00A34639"/>
    <w:rsid w:val="00A42449"/>
    <w:rsid w:val="00A52087"/>
    <w:rsid w:val="00A64756"/>
    <w:rsid w:val="00A81715"/>
    <w:rsid w:val="00A96F87"/>
    <w:rsid w:val="00AB1CFC"/>
    <w:rsid w:val="00AD3D19"/>
    <w:rsid w:val="00AF5C6C"/>
    <w:rsid w:val="00B06D6D"/>
    <w:rsid w:val="00B425D0"/>
    <w:rsid w:val="00B50326"/>
    <w:rsid w:val="00B627F9"/>
    <w:rsid w:val="00B62812"/>
    <w:rsid w:val="00B62C61"/>
    <w:rsid w:val="00B63851"/>
    <w:rsid w:val="00B721C6"/>
    <w:rsid w:val="00B8044B"/>
    <w:rsid w:val="00B846A3"/>
    <w:rsid w:val="00B9320E"/>
    <w:rsid w:val="00B93EFA"/>
    <w:rsid w:val="00B975DE"/>
    <w:rsid w:val="00BA17EE"/>
    <w:rsid w:val="00BB07CF"/>
    <w:rsid w:val="00BB4355"/>
    <w:rsid w:val="00BD325D"/>
    <w:rsid w:val="00BE3A03"/>
    <w:rsid w:val="00BF5F3A"/>
    <w:rsid w:val="00C0184C"/>
    <w:rsid w:val="00C02CB4"/>
    <w:rsid w:val="00C115CA"/>
    <w:rsid w:val="00C22E6D"/>
    <w:rsid w:val="00C2379A"/>
    <w:rsid w:val="00C27A23"/>
    <w:rsid w:val="00C5700E"/>
    <w:rsid w:val="00C77CAE"/>
    <w:rsid w:val="00C9129F"/>
    <w:rsid w:val="00CA00B4"/>
    <w:rsid w:val="00CB5A83"/>
    <w:rsid w:val="00CC22A8"/>
    <w:rsid w:val="00CC23B8"/>
    <w:rsid w:val="00CF3A82"/>
    <w:rsid w:val="00D056D3"/>
    <w:rsid w:val="00D2695F"/>
    <w:rsid w:val="00D3195E"/>
    <w:rsid w:val="00D43B84"/>
    <w:rsid w:val="00D47ACE"/>
    <w:rsid w:val="00D617A0"/>
    <w:rsid w:val="00D62A4D"/>
    <w:rsid w:val="00D65AA5"/>
    <w:rsid w:val="00D72595"/>
    <w:rsid w:val="00D80BE7"/>
    <w:rsid w:val="00D87B68"/>
    <w:rsid w:val="00D95F92"/>
    <w:rsid w:val="00D97EC8"/>
    <w:rsid w:val="00DA4A68"/>
    <w:rsid w:val="00DB0037"/>
    <w:rsid w:val="00DB7972"/>
    <w:rsid w:val="00DC6F34"/>
    <w:rsid w:val="00E018C4"/>
    <w:rsid w:val="00E12FE6"/>
    <w:rsid w:val="00E23C0F"/>
    <w:rsid w:val="00E315E5"/>
    <w:rsid w:val="00E336A1"/>
    <w:rsid w:val="00E37D1E"/>
    <w:rsid w:val="00E40E42"/>
    <w:rsid w:val="00E42B5D"/>
    <w:rsid w:val="00E50602"/>
    <w:rsid w:val="00E73AB8"/>
    <w:rsid w:val="00E80190"/>
    <w:rsid w:val="00EC3129"/>
    <w:rsid w:val="00EC7D06"/>
    <w:rsid w:val="00ED756D"/>
    <w:rsid w:val="00EE3430"/>
    <w:rsid w:val="00EE4768"/>
    <w:rsid w:val="00EE5FAE"/>
    <w:rsid w:val="00EF2871"/>
    <w:rsid w:val="00F21B0C"/>
    <w:rsid w:val="00F2466E"/>
    <w:rsid w:val="00F26E44"/>
    <w:rsid w:val="00F31BA7"/>
    <w:rsid w:val="00F33B25"/>
    <w:rsid w:val="00F3498F"/>
    <w:rsid w:val="00F35146"/>
    <w:rsid w:val="00F4657D"/>
    <w:rsid w:val="00F55BD6"/>
    <w:rsid w:val="00F86B26"/>
    <w:rsid w:val="00F87658"/>
    <w:rsid w:val="00FA1B3B"/>
    <w:rsid w:val="00FA5D31"/>
    <w:rsid w:val="00FB664E"/>
    <w:rsid w:val="00FC5627"/>
    <w:rsid w:val="00FD2DC9"/>
    <w:rsid w:val="00FE3D41"/>
    <w:rsid w:val="00FF2846"/>
    <w:rsid w:val="00FF60E0"/>
    <w:rsid w:val="0DA3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FAB5F78"/>
  <w15:docId w15:val="{01777C4F-ED4C-9141-8EA8-F56413A5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pt-PT" w:eastAsia="pt-PT"/>
    </w:rPr>
  </w:style>
  <w:style w:type="paragraph" w:styleId="Heading1">
    <w:name w:val="heading 1"/>
    <w:basedOn w:val="TOC1"/>
    <w:next w:val="Normal"/>
    <w:link w:val="Heading1Char"/>
    <w:qFormat/>
    <w:pPr>
      <w:keepNext/>
      <w:keepLines/>
      <w:spacing w:before="480" w:after="480" w:line="240" w:lineRule="auto"/>
      <w:jc w:val="center"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OC4">
    <w:name w:val="toc 4"/>
    <w:basedOn w:val="Normal"/>
    <w:next w:val="Normal"/>
    <w:uiPriority w:val="39"/>
    <w:unhideWhenUsed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uiPriority w:val="39"/>
    <w:unhideWhenUsed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uiPriority w:val="39"/>
    <w:unhideWhenUsed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="Arial" w:eastAsiaTheme="majorEastAsia" w:hAnsi="Arial" w:cstheme="majorBidi"/>
      <w:b/>
      <w:color w:val="365F91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 w:eastAsia="pt-PT"/>
    </w:rPr>
  </w:style>
  <w:style w:type="paragraph" w:customStyle="1" w:styleId="TOCHeading1">
    <w:name w:val="TOC Heading1"/>
    <w:basedOn w:val="Heading2"/>
    <w:next w:val="Normal"/>
    <w:uiPriority w:val="39"/>
    <w:unhideWhenUsed/>
    <w:qFormat/>
    <w:pPr>
      <w:spacing w:before="240" w:after="240" w:line="240" w:lineRule="auto"/>
      <w:jc w:val="center"/>
    </w:pPr>
    <w:rPr>
      <w:rFonts w:ascii="Arial" w:hAnsi="Arial"/>
      <w:b/>
      <w:sz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comgrelha1">
    <w:name w:val="Tabela com grelha1"/>
    <w:basedOn w:val="TableNormal"/>
    <w:uiPriority w:val="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leNormal"/>
    <w:uiPriority w:val="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54493775B70428132A4472EA2D1A5" ma:contentTypeVersion="0" ma:contentTypeDescription="Criar um novo documento." ma:contentTypeScope="" ma:versionID="04b6927dbe14a8c7549d8aec0d86aabc">
  <xsd:schema xmlns:xsd="http://www.w3.org/2001/XMLSchema" xmlns:xs="http://www.w3.org/2001/XMLSchema" xmlns:p="http://schemas.microsoft.com/office/2006/metadata/properties" xmlns:ns2="0057519d-ce58-43bd-95e0-786bba8db39b" targetNamespace="http://schemas.microsoft.com/office/2006/metadata/properties" ma:root="true" ma:fieldsID="edbb653b62be8e8969373f6c54741cfd" ns2:_="">
    <xsd:import namespace="0057519d-ce58-43bd-95e0-786bba8db39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7519d-ce58-43bd-95e0-786bba8db39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4cb188d2-fa3d-42e1-a024-c699d9792597}" ma:internalName="TaxCatchAll" ma:showField="CatchAllData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4cb188d2-fa3d-42e1-a024-c699d9792597}" ma:internalName="TaxCatchAllLabel" ma:readOnly="true" ma:showField="CatchAllDataLabel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57519d-ce58-43bd-95e0-786bba8db39b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3B94B-7030-410F-9B9B-68A431032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7519d-ce58-43bd-95e0-786bba8db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2ABFF8-9EF2-48C0-927C-5934B7EA98CF}">
  <ds:schemaRefs>
    <ds:schemaRef ds:uri="http://schemas.microsoft.com/office/2006/metadata/properties"/>
    <ds:schemaRef ds:uri="http://schemas.microsoft.com/office/infopath/2007/PartnerControls"/>
    <ds:schemaRef ds:uri="0057519d-ce58-43bd-95e0-786bba8db39b"/>
  </ds:schemaRefs>
</ds:datastoreItem>
</file>

<file path=customXml/itemProps3.xml><?xml version="1.0" encoding="utf-8"?>
<ds:datastoreItem xmlns:ds="http://schemas.openxmlformats.org/officeDocument/2006/customXml" ds:itemID="{D74437CF-F855-4F84-9908-ADC4916897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68AD46-451A-41A2-9F81-AA5154E9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>Epad - Luso-Formatar, SA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Imp. ADM-2.1-001-0 Geral Vertical</dc:title>
  <dc:creator>Rui Caldeira</dc:creator>
  <cp:lastModifiedBy>Microsoft Office User</cp:lastModifiedBy>
  <cp:revision>5</cp:revision>
  <cp:lastPrinted>2016-01-28T14:10:00Z</cp:lastPrinted>
  <dcterms:created xsi:type="dcterms:W3CDTF">2022-12-05T11:05:00Z</dcterms:created>
  <dcterms:modified xsi:type="dcterms:W3CDTF">2023-05-30T22:06:00Z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0x01010098654493775B70428132A4472EA2D1A5</vt:lpwstr>
  </property>
  <property fmtid="{D5CDD505-2E9C-101B-9397-08002B2CF9AE}" pid="3" name="KSOProductBuildVer">
    <vt:lpwstr>2070-11.2.0.11537</vt:lpwstr>
  </property>
  <property fmtid="{D5CDD505-2E9C-101B-9397-08002B2CF9AE}" pid="4" name="ICV">
    <vt:lpwstr>EAC3F73741BF49DAA4878570D8B852DE</vt:lpwstr>
  </property>
</Properties>
</file>