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DAA" w:rsidRDefault="000C3DAA" w:rsidP="000C3DAA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:rsidR="000C3DAA" w:rsidRDefault="000C3DAA" w:rsidP="000C3DAA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</w:t>
      </w:r>
    </w:p>
    <w:p w:rsidR="000C3DAA" w:rsidRDefault="000C3DAA" w:rsidP="000C3DAA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«Белорусский государственный университет информатики</w:t>
      </w:r>
    </w:p>
    <w:p w:rsidR="000C3DAA" w:rsidRDefault="000C3DAA" w:rsidP="000C3DAA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 радиоэлектроники»</w:t>
      </w:r>
    </w:p>
    <w:p w:rsidR="000C3DAA" w:rsidRDefault="000C3DAA" w:rsidP="000C3DAA">
      <w:pPr>
        <w:ind w:firstLine="720"/>
        <w:jc w:val="center"/>
        <w:rPr>
          <w:rFonts w:cs="Times New Roman"/>
          <w:szCs w:val="28"/>
        </w:rPr>
      </w:pPr>
    </w:p>
    <w:p w:rsidR="000C3DAA" w:rsidRDefault="000C3DAA" w:rsidP="000C3DAA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 «Программная инженерия»</w:t>
      </w:r>
    </w:p>
    <w:p w:rsidR="000C3DAA" w:rsidRDefault="000C3DAA" w:rsidP="000C3DAA">
      <w:pPr>
        <w:ind w:firstLine="720"/>
        <w:jc w:val="center"/>
        <w:rPr>
          <w:rFonts w:cs="Times New Roman"/>
          <w:szCs w:val="28"/>
        </w:rPr>
      </w:pPr>
    </w:p>
    <w:p w:rsidR="000C3DAA" w:rsidRDefault="000C3DAA" w:rsidP="000C3DAA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инженерной психологии и эргономики</w:t>
      </w:r>
    </w:p>
    <w:p w:rsidR="000C3DAA" w:rsidRDefault="000C3DAA" w:rsidP="000C3DAA">
      <w:pPr>
        <w:ind w:firstLine="720"/>
        <w:jc w:val="center"/>
        <w:rPr>
          <w:rFonts w:cs="Times New Roman"/>
          <w:szCs w:val="28"/>
        </w:rPr>
      </w:pPr>
    </w:p>
    <w:p w:rsidR="000C3DAA" w:rsidRDefault="000C3DAA" w:rsidP="000C3DAA">
      <w:pPr>
        <w:ind w:firstLine="720"/>
        <w:jc w:val="center"/>
        <w:rPr>
          <w:rFonts w:cs="Times New Roman"/>
          <w:szCs w:val="28"/>
        </w:rPr>
      </w:pPr>
    </w:p>
    <w:p w:rsidR="000C3DAA" w:rsidRDefault="000C3DAA" w:rsidP="000C3DAA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Учебная дисциплина «Компьютерные системы и сети»</w:t>
      </w:r>
    </w:p>
    <w:p w:rsidR="000C3DAA" w:rsidRDefault="000C3DAA" w:rsidP="000C3DAA">
      <w:pPr>
        <w:ind w:firstLine="720"/>
        <w:jc w:val="center"/>
        <w:rPr>
          <w:rFonts w:cs="Times New Roman"/>
          <w:szCs w:val="28"/>
        </w:rPr>
      </w:pPr>
    </w:p>
    <w:p w:rsidR="000C3DAA" w:rsidRDefault="000C3DAA" w:rsidP="000C3DAA">
      <w:pPr>
        <w:ind w:firstLine="720"/>
        <w:jc w:val="center"/>
        <w:rPr>
          <w:rFonts w:cs="Times New Roman"/>
          <w:szCs w:val="28"/>
        </w:rPr>
      </w:pPr>
    </w:p>
    <w:p w:rsidR="000C3DAA" w:rsidRDefault="000C3DAA" w:rsidP="000C3DAA">
      <w:pPr>
        <w:ind w:firstLine="720"/>
        <w:jc w:val="center"/>
        <w:rPr>
          <w:rFonts w:cs="Times New Roman"/>
          <w:szCs w:val="28"/>
        </w:rPr>
      </w:pPr>
    </w:p>
    <w:p w:rsidR="000C3DAA" w:rsidRDefault="000C3DAA" w:rsidP="000C3DAA">
      <w:pPr>
        <w:ind w:firstLine="720"/>
        <w:jc w:val="center"/>
        <w:rPr>
          <w:rFonts w:cs="Times New Roman"/>
          <w:szCs w:val="28"/>
        </w:rPr>
      </w:pPr>
    </w:p>
    <w:p w:rsidR="000C3DAA" w:rsidRDefault="000C3DAA" w:rsidP="000C3DAA">
      <w:pPr>
        <w:ind w:firstLine="720"/>
        <w:jc w:val="center"/>
        <w:rPr>
          <w:rFonts w:cs="Times New Roman"/>
          <w:szCs w:val="28"/>
        </w:rPr>
      </w:pPr>
    </w:p>
    <w:p w:rsidR="000C3DAA" w:rsidRDefault="000C3DAA" w:rsidP="000C3DAA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:rsidR="000C3DAA" w:rsidRDefault="000C3DAA" w:rsidP="000C3DAA">
      <w:pPr>
        <w:ind w:firstLine="720"/>
        <w:jc w:val="center"/>
        <w:rPr>
          <w:rFonts w:cs="Times New Roman"/>
          <w:szCs w:val="28"/>
        </w:rPr>
      </w:pPr>
    </w:p>
    <w:p w:rsidR="000C3DAA" w:rsidRDefault="000C3DAA" w:rsidP="000C3DAA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лабораторной работе №5</w:t>
      </w:r>
    </w:p>
    <w:p w:rsidR="000C3DAA" w:rsidRDefault="000C3DAA" w:rsidP="000C3DAA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>
        <w:rPr>
          <w:rFonts w:cs="Times New Roman"/>
          <w:bCs/>
          <w:iCs/>
          <w:szCs w:val="28"/>
        </w:rPr>
        <w:t>Файловое хранилище</w:t>
      </w:r>
      <w:r>
        <w:rPr>
          <w:rFonts w:cs="Times New Roman"/>
          <w:szCs w:val="28"/>
        </w:rPr>
        <w:t>»</w:t>
      </w:r>
    </w:p>
    <w:p w:rsidR="000C3DAA" w:rsidRDefault="000C3DAA" w:rsidP="000C3DAA">
      <w:pPr>
        <w:ind w:firstLine="720"/>
        <w:rPr>
          <w:rFonts w:cs="Times New Roman"/>
          <w:szCs w:val="28"/>
        </w:rPr>
      </w:pPr>
    </w:p>
    <w:p w:rsidR="000C3DAA" w:rsidRDefault="000C3DAA" w:rsidP="000C3DAA">
      <w:pPr>
        <w:ind w:firstLine="720"/>
        <w:rPr>
          <w:rFonts w:cs="Times New Roman"/>
          <w:szCs w:val="28"/>
        </w:rPr>
      </w:pPr>
    </w:p>
    <w:p w:rsidR="000C3DAA" w:rsidRDefault="000C3DAA" w:rsidP="000C3DAA">
      <w:pPr>
        <w:ind w:firstLine="720"/>
        <w:rPr>
          <w:rFonts w:cs="Times New Roman"/>
          <w:szCs w:val="28"/>
        </w:rPr>
      </w:pPr>
    </w:p>
    <w:p w:rsidR="000C3DAA" w:rsidRDefault="000C3DAA" w:rsidP="000C3DAA">
      <w:pPr>
        <w:ind w:firstLine="720"/>
        <w:rPr>
          <w:rFonts w:cs="Times New Roman"/>
          <w:szCs w:val="28"/>
        </w:rPr>
      </w:pPr>
    </w:p>
    <w:p w:rsidR="000C3DAA" w:rsidRDefault="000C3DAA" w:rsidP="000C3DAA">
      <w:pPr>
        <w:ind w:firstLine="720"/>
        <w:rPr>
          <w:rFonts w:cs="Times New Roman"/>
          <w:szCs w:val="28"/>
        </w:rPr>
      </w:pPr>
    </w:p>
    <w:p w:rsidR="000C3DAA" w:rsidRDefault="000C3DAA" w:rsidP="000C3DAA">
      <w:pPr>
        <w:ind w:firstLine="720"/>
        <w:rPr>
          <w:rFonts w:cs="Times New Roman"/>
          <w:szCs w:val="28"/>
        </w:rPr>
      </w:pPr>
    </w:p>
    <w:p w:rsidR="000C3DAA" w:rsidRDefault="000C3DAA" w:rsidP="000C3DAA">
      <w:pPr>
        <w:ind w:firstLine="720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 xml:space="preserve">Подготовила:   </w:t>
      </w:r>
      <w:proofErr w:type="gramEnd"/>
      <w:r>
        <w:rPr>
          <w:rFonts w:cs="Times New Roman"/>
          <w:szCs w:val="28"/>
        </w:rPr>
        <w:t xml:space="preserve">                                                    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proofErr w:type="spellStart"/>
      <w:r>
        <w:rPr>
          <w:rFonts w:cs="Times New Roman"/>
          <w:szCs w:val="28"/>
        </w:rPr>
        <w:t>Плехова</w:t>
      </w:r>
      <w:proofErr w:type="spellEnd"/>
      <w:r>
        <w:rPr>
          <w:rFonts w:cs="Times New Roman"/>
          <w:szCs w:val="28"/>
        </w:rPr>
        <w:t xml:space="preserve"> Е.В. </w:t>
      </w:r>
    </w:p>
    <w:p w:rsidR="000C3DAA" w:rsidRDefault="000C3DAA" w:rsidP="000C3DAA">
      <w:pPr>
        <w:ind w:firstLine="720"/>
        <w:rPr>
          <w:rFonts w:cs="Times New Roman"/>
          <w:szCs w:val="28"/>
        </w:rPr>
      </w:pPr>
    </w:p>
    <w:p w:rsidR="000C3DAA" w:rsidRDefault="000C3DAA" w:rsidP="000C3DAA">
      <w:pPr>
        <w:ind w:firstLine="720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 xml:space="preserve">Проверила:  </w:t>
      </w:r>
      <w:r>
        <w:rPr>
          <w:rFonts w:cs="Times New Roman"/>
          <w:szCs w:val="28"/>
        </w:rPr>
        <w:tab/>
      </w:r>
      <w:proofErr w:type="gramEnd"/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          </w:t>
      </w:r>
      <w:proofErr w:type="spellStart"/>
      <w:r>
        <w:rPr>
          <w:rFonts w:cs="Times New Roman"/>
          <w:szCs w:val="28"/>
        </w:rPr>
        <w:t>Болтак</w:t>
      </w:r>
      <w:proofErr w:type="spellEnd"/>
      <w:r>
        <w:rPr>
          <w:rFonts w:cs="Times New Roman"/>
          <w:szCs w:val="28"/>
        </w:rPr>
        <w:t xml:space="preserve"> С.В.</w:t>
      </w:r>
      <w:r>
        <w:rPr>
          <w:rFonts w:cs="Times New Roman"/>
          <w:szCs w:val="28"/>
        </w:rPr>
        <w:tab/>
        <w:t xml:space="preserve">    </w:t>
      </w:r>
    </w:p>
    <w:p w:rsidR="000C3DAA" w:rsidRDefault="000C3DAA" w:rsidP="000C3DAA">
      <w:pPr>
        <w:ind w:firstLine="720"/>
        <w:rPr>
          <w:rFonts w:cs="Times New Roman"/>
          <w:szCs w:val="28"/>
        </w:rPr>
      </w:pPr>
    </w:p>
    <w:p w:rsidR="000C3DAA" w:rsidRDefault="000C3DAA" w:rsidP="000C3DAA">
      <w:pPr>
        <w:ind w:firstLine="720"/>
        <w:rPr>
          <w:rFonts w:cs="Times New Roman"/>
          <w:szCs w:val="28"/>
        </w:rPr>
      </w:pPr>
    </w:p>
    <w:p w:rsidR="000C3DAA" w:rsidRDefault="000C3DAA" w:rsidP="000C3DAA">
      <w:pPr>
        <w:ind w:firstLine="720"/>
        <w:rPr>
          <w:rFonts w:cs="Times New Roman"/>
          <w:szCs w:val="28"/>
        </w:rPr>
      </w:pPr>
    </w:p>
    <w:p w:rsidR="000C3DAA" w:rsidRDefault="000C3DAA" w:rsidP="000C3DAA">
      <w:pPr>
        <w:ind w:firstLine="720"/>
        <w:rPr>
          <w:rFonts w:cs="Times New Roman"/>
          <w:szCs w:val="28"/>
        </w:rPr>
      </w:pPr>
    </w:p>
    <w:p w:rsidR="000C3DAA" w:rsidRDefault="000C3DAA" w:rsidP="000C3DAA">
      <w:pPr>
        <w:ind w:firstLine="720"/>
        <w:rPr>
          <w:rFonts w:cs="Times New Roman"/>
          <w:szCs w:val="28"/>
        </w:rPr>
      </w:pPr>
    </w:p>
    <w:p w:rsidR="000C3DAA" w:rsidRDefault="000C3DAA" w:rsidP="000C3DAA">
      <w:pPr>
        <w:ind w:firstLine="720"/>
        <w:rPr>
          <w:rFonts w:cs="Times New Roman"/>
          <w:szCs w:val="28"/>
        </w:rPr>
      </w:pPr>
    </w:p>
    <w:p w:rsidR="000C3DAA" w:rsidRDefault="000C3DAA" w:rsidP="000C3DAA">
      <w:pPr>
        <w:ind w:firstLine="720"/>
        <w:rPr>
          <w:rFonts w:cs="Times New Roman"/>
          <w:szCs w:val="28"/>
        </w:rPr>
      </w:pPr>
    </w:p>
    <w:p w:rsidR="000C3DAA" w:rsidRDefault="000C3DAA" w:rsidP="000C3DAA">
      <w:pPr>
        <w:rPr>
          <w:rFonts w:cs="Times New Roman"/>
          <w:szCs w:val="28"/>
        </w:rPr>
      </w:pPr>
    </w:p>
    <w:p w:rsidR="000C3DAA" w:rsidRDefault="000C3DAA" w:rsidP="000C3DAA">
      <w:pPr>
        <w:rPr>
          <w:rFonts w:cs="Times New Roman"/>
          <w:szCs w:val="28"/>
        </w:rPr>
      </w:pPr>
    </w:p>
    <w:p w:rsidR="000C3DAA" w:rsidRDefault="000C3DAA" w:rsidP="000C3DAA">
      <w:pPr>
        <w:rPr>
          <w:rFonts w:cs="Times New Roman"/>
          <w:szCs w:val="28"/>
        </w:rPr>
      </w:pPr>
    </w:p>
    <w:p w:rsidR="000C3DAA" w:rsidRDefault="000C3DAA" w:rsidP="000C3DAA">
      <w:pPr>
        <w:rPr>
          <w:rFonts w:cs="Times New Roman"/>
          <w:szCs w:val="28"/>
        </w:rPr>
      </w:pPr>
    </w:p>
    <w:p w:rsidR="000C3DAA" w:rsidRDefault="000C3DAA" w:rsidP="000C3DAA">
      <w:pPr>
        <w:rPr>
          <w:rFonts w:cs="Times New Roman"/>
          <w:szCs w:val="28"/>
        </w:rPr>
      </w:pPr>
    </w:p>
    <w:p w:rsidR="000C3DAA" w:rsidRDefault="000C3DAA" w:rsidP="000C3DAA">
      <w:pPr>
        <w:rPr>
          <w:rFonts w:cs="Times New Roman"/>
          <w:szCs w:val="28"/>
        </w:rPr>
      </w:pPr>
    </w:p>
    <w:p w:rsidR="000C3DAA" w:rsidRDefault="000C3DAA" w:rsidP="000C3DAA">
      <w:pPr>
        <w:rPr>
          <w:rFonts w:cs="Times New Roman"/>
          <w:szCs w:val="28"/>
        </w:rPr>
      </w:pPr>
    </w:p>
    <w:p w:rsidR="000C3DAA" w:rsidRDefault="000C3DAA" w:rsidP="000C3DAA">
      <w:pPr>
        <w:rPr>
          <w:rFonts w:cs="Times New Roman"/>
          <w:szCs w:val="28"/>
        </w:rPr>
      </w:pPr>
    </w:p>
    <w:p w:rsidR="000C3DAA" w:rsidRDefault="000C3DAA" w:rsidP="000C3DAA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 2026</w:t>
      </w:r>
    </w:p>
    <w:p w:rsidR="000C3DAA" w:rsidRPr="000C3DAA" w:rsidRDefault="000C3DAA" w:rsidP="000C3DAA">
      <w:pPr>
        <w:pStyle w:val="a5"/>
      </w:pPr>
      <w:r w:rsidRPr="000C3DAA">
        <w:rPr>
          <w:b/>
        </w:rPr>
        <w:lastRenderedPageBreak/>
        <w:t xml:space="preserve">Задание: </w:t>
      </w:r>
      <w:r w:rsidRPr="000C3DAA">
        <w:t>Необходимо реализовать удаленное файловое хранилище, предоставляющее REST API по протоколу HTTP. При реализации разрешается использовать веб-</w:t>
      </w:r>
      <w:proofErr w:type="spellStart"/>
      <w:r w:rsidRPr="000C3DAA">
        <w:t>фреймворк</w:t>
      </w:r>
      <w:proofErr w:type="spellEnd"/>
      <w:r w:rsidRPr="000C3DAA">
        <w:t>, реализующий HTTP-</w:t>
      </w:r>
      <w:proofErr w:type="spellStart"/>
      <w:r w:rsidRPr="000C3DAA">
        <w:t>роутинг</w:t>
      </w:r>
      <w:proofErr w:type="spellEnd"/>
      <w:r w:rsidRPr="000C3DAA">
        <w:t xml:space="preserve"> и работу с HTTP-вызовами.</w:t>
      </w:r>
    </w:p>
    <w:p w:rsidR="000C3DAA" w:rsidRPr="000C3DAA" w:rsidRDefault="000C3DAA" w:rsidP="000C3DAA">
      <w:pPr>
        <w:pStyle w:val="a5"/>
      </w:pPr>
      <w:r w:rsidRPr="000C3DAA">
        <w:t>Путь URL запроса определяет логическое ра</w:t>
      </w:r>
      <w:r>
        <w:t xml:space="preserve">сположение файла в хранилище: </w:t>
      </w:r>
      <w:r w:rsidRPr="000C3DAA">
        <w:t xml:space="preserve">http://storage.com/path/to/file.txt </w:t>
      </w:r>
      <w:r>
        <w:t>–</w:t>
      </w:r>
      <w:r w:rsidRPr="000C3DAA">
        <w:t xml:space="preserve"> описывает файл file.txt, находящийся по пути /</w:t>
      </w:r>
      <w:proofErr w:type="spellStart"/>
      <w:r w:rsidRPr="000C3DAA">
        <w:t>path</w:t>
      </w:r>
      <w:proofErr w:type="spellEnd"/>
      <w:r w:rsidRPr="000C3DAA">
        <w:t>/</w:t>
      </w:r>
      <w:proofErr w:type="spellStart"/>
      <w:r w:rsidRPr="000C3DAA">
        <w:t>to</w:t>
      </w:r>
      <w:proofErr w:type="spellEnd"/>
      <w:r w:rsidRPr="000C3DAA">
        <w:t>.</w:t>
      </w:r>
    </w:p>
    <w:p w:rsidR="000C3DAA" w:rsidRPr="000C3DAA" w:rsidRDefault="000C3DAA" w:rsidP="000C3DAA">
      <w:pPr>
        <w:pStyle w:val="a5"/>
      </w:pPr>
      <w:r w:rsidRPr="000C3DAA">
        <w:t>Список поддерживаемых функций:</w:t>
      </w:r>
      <w:r>
        <w:t xml:space="preserve"> </w:t>
      </w:r>
    </w:p>
    <w:p w:rsidR="000C3DAA" w:rsidRPr="000C3DAA" w:rsidRDefault="000C3DAA" w:rsidP="000C3DAA">
      <w:pPr>
        <w:pStyle w:val="a5"/>
      </w:pPr>
      <w:r>
        <w:t xml:space="preserve">– </w:t>
      </w:r>
      <w:r w:rsidRPr="000C3DAA">
        <w:t>загрузка файла в хранилище с перезаписью с помощью метода PUT;</w:t>
      </w:r>
    </w:p>
    <w:p w:rsidR="000C3DAA" w:rsidRPr="000C3DAA" w:rsidRDefault="000C3DAA" w:rsidP="000C3DAA">
      <w:pPr>
        <w:pStyle w:val="a5"/>
      </w:pPr>
      <w:r>
        <w:t xml:space="preserve">– </w:t>
      </w:r>
      <w:r w:rsidRPr="000C3DAA">
        <w:t>получение файла из хранилища с помощью метода GET;</w:t>
      </w:r>
    </w:p>
    <w:p w:rsidR="000C3DAA" w:rsidRPr="000C3DAA" w:rsidRDefault="000C3DAA" w:rsidP="000C3DAA">
      <w:pPr>
        <w:pStyle w:val="a5"/>
      </w:pPr>
      <w:r>
        <w:t xml:space="preserve">– </w:t>
      </w:r>
      <w:r w:rsidRPr="000C3DAA">
        <w:t>получение списка файлов каталога с помощью метода GET (в качестве формата данных для ответа рекомендуется использовать JSON);</w:t>
      </w:r>
    </w:p>
    <w:p w:rsidR="000C3DAA" w:rsidRPr="000C3DAA" w:rsidRDefault="000C3DAA" w:rsidP="000C3DAA">
      <w:pPr>
        <w:pStyle w:val="a5"/>
      </w:pPr>
      <w:r>
        <w:t xml:space="preserve">– </w:t>
      </w:r>
      <w:r w:rsidRPr="000C3DAA">
        <w:t>получение информации о файле (размер в байтах и дата последнего изменения) в виде HTTP-заголовков без получения содержимого файла с помощью метода HEAD;</w:t>
      </w:r>
    </w:p>
    <w:p w:rsidR="000C3DAA" w:rsidRPr="000C3DAA" w:rsidRDefault="000C3DAA" w:rsidP="000C3DAA">
      <w:pPr>
        <w:pStyle w:val="a5"/>
      </w:pPr>
      <w:r>
        <w:t xml:space="preserve">– </w:t>
      </w:r>
      <w:r w:rsidRPr="000C3DAA">
        <w:t>удаление файла/каталога из хранилища с помощью метода DELETE.</w:t>
      </w:r>
    </w:p>
    <w:p w:rsidR="000C3DAA" w:rsidRPr="000C3DAA" w:rsidRDefault="000C3DAA" w:rsidP="000C3DAA">
      <w:pPr>
        <w:pStyle w:val="a5"/>
      </w:pPr>
      <w:r w:rsidRPr="000C3DAA">
        <w:t xml:space="preserve">Необходимо корректно использовать коды состояния HTTP. </w:t>
      </w:r>
    </w:p>
    <w:p w:rsidR="000C3DAA" w:rsidRPr="000C3DAA" w:rsidRDefault="000C3DAA" w:rsidP="000C3DAA">
      <w:pPr>
        <w:pStyle w:val="a5"/>
      </w:pPr>
      <w:r w:rsidRPr="000C3DAA">
        <w:t xml:space="preserve">Для тестирования созданной службы использовать утилиту </w:t>
      </w:r>
      <w:proofErr w:type="spellStart"/>
      <w:r w:rsidRPr="000C3DAA">
        <w:t>curl</w:t>
      </w:r>
      <w:proofErr w:type="spellEnd"/>
      <w:r w:rsidRPr="000C3DAA">
        <w:t xml:space="preserve"> или аналоги (</w:t>
      </w:r>
      <w:proofErr w:type="spellStart"/>
      <w:r w:rsidRPr="000C3DAA">
        <w:t>Postman</w:t>
      </w:r>
      <w:proofErr w:type="spellEnd"/>
      <w:r w:rsidRPr="000C3DAA">
        <w:t xml:space="preserve">, </w:t>
      </w:r>
      <w:proofErr w:type="spellStart"/>
      <w:r w:rsidRPr="000C3DAA">
        <w:t>HTTPie</w:t>
      </w:r>
      <w:proofErr w:type="spellEnd"/>
      <w:r w:rsidRPr="000C3DAA">
        <w:t xml:space="preserve">, </w:t>
      </w:r>
      <w:proofErr w:type="spellStart"/>
      <w:r w:rsidRPr="000C3DAA">
        <w:t>etc</w:t>
      </w:r>
      <w:proofErr w:type="spellEnd"/>
      <w:r w:rsidRPr="000C3DAA">
        <w:t>). Получение файла или содержимого каталога также должно быть возможным через браузер.</w:t>
      </w:r>
    </w:p>
    <w:p w:rsidR="000C3DAA" w:rsidRPr="005F0F58" w:rsidRDefault="000C3DAA" w:rsidP="000C3DAA">
      <w:pPr>
        <w:pStyle w:val="a5"/>
        <w:rPr>
          <w:b/>
        </w:rPr>
      </w:pPr>
      <w:r w:rsidRPr="000C3DAA">
        <w:rPr>
          <w:b/>
        </w:rPr>
        <w:t>Дополнительное задание</w:t>
      </w:r>
      <w:r>
        <w:rPr>
          <w:b/>
        </w:rPr>
        <w:t>:</w:t>
      </w:r>
    </w:p>
    <w:p w:rsidR="002F0991" w:rsidRDefault="000C3DAA" w:rsidP="000C3DAA">
      <w:pPr>
        <w:pStyle w:val="a5"/>
      </w:pPr>
      <w:r w:rsidRPr="000C3DAA">
        <w:t>Реализовать функцию копирования файлов в новое расположение.</w:t>
      </w:r>
    </w:p>
    <w:p w:rsidR="000C3DAA" w:rsidRDefault="000C3DAA" w:rsidP="000C3DAA">
      <w:pPr>
        <w:pStyle w:val="a5"/>
      </w:pPr>
    </w:p>
    <w:p w:rsidR="000C3DAA" w:rsidRDefault="000C3DAA" w:rsidP="000C3DAA">
      <w:pPr>
        <w:pStyle w:val="a5"/>
        <w:rPr>
          <w:b/>
        </w:rPr>
      </w:pPr>
      <w:r w:rsidRPr="000C3DAA">
        <w:rPr>
          <w:b/>
        </w:rPr>
        <w:t>Решение.</w:t>
      </w:r>
    </w:p>
    <w:p w:rsidR="000C3DAA" w:rsidRPr="008F7B94" w:rsidRDefault="000C3DAA" w:rsidP="000C3DAA">
      <w:pPr>
        <w:pStyle w:val="a5"/>
      </w:pPr>
      <w:r>
        <w:t>В ходе выполнения лабораторной работы было реализовано файловое хранилище на языке С</w:t>
      </w:r>
      <w:r w:rsidRPr="000C3DAA">
        <w:t>#</w:t>
      </w:r>
      <w:r w:rsidR="00377044">
        <w:t xml:space="preserve"> с использованием веб-</w:t>
      </w:r>
      <w:proofErr w:type="spellStart"/>
      <w:r w:rsidR="00377044">
        <w:t>фреймворка</w:t>
      </w:r>
      <w:proofErr w:type="spellEnd"/>
      <w:r w:rsidR="00377044" w:rsidRPr="00377044">
        <w:t xml:space="preserve"> ASP.NET </w:t>
      </w:r>
      <w:proofErr w:type="spellStart"/>
      <w:r w:rsidR="00377044" w:rsidRPr="00377044">
        <w:t>Core</w:t>
      </w:r>
      <w:proofErr w:type="spellEnd"/>
      <w:r w:rsidR="00377044" w:rsidRPr="00377044">
        <w:t xml:space="preserve"> </w:t>
      </w:r>
      <w:proofErr w:type="spellStart"/>
      <w:r w:rsidR="00377044" w:rsidRPr="00377044">
        <w:t>Minimal</w:t>
      </w:r>
      <w:proofErr w:type="spellEnd"/>
      <w:r w:rsidR="00377044" w:rsidRPr="00377044">
        <w:t xml:space="preserve"> API на платформе .NET 8.0</w:t>
      </w:r>
      <w:r w:rsidR="005E1F78">
        <w:t xml:space="preserve"> (дополнительное задание также реализовано)</w:t>
      </w:r>
      <w:r w:rsidR="00377044">
        <w:t>.</w:t>
      </w:r>
      <w:r w:rsidR="008F7B94">
        <w:t xml:space="preserve"> Для тестирования используется утилита </w:t>
      </w:r>
      <w:r w:rsidR="008F7B94">
        <w:rPr>
          <w:lang w:val="en-US"/>
        </w:rPr>
        <w:t>curl</w:t>
      </w:r>
      <w:r w:rsidR="008F7B94" w:rsidRPr="005E1F78">
        <w:t>.</w:t>
      </w:r>
    </w:p>
    <w:p w:rsidR="00377044" w:rsidRDefault="00377044" w:rsidP="000C3DAA">
      <w:pPr>
        <w:pStyle w:val="a5"/>
      </w:pPr>
      <w:r>
        <w:t xml:space="preserve">Физически файловое хранилище находится на моем ПК – это папка </w:t>
      </w:r>
      <w:r>
        <w:rPr>
          <w:lang w:val="en-US"/>
        </w:rPr>
        <w:t>Storage</w:t>
      </w:r>
      <w:r w:rsidRPr="00377044">
        <w:t xml:space="preserve"> </w:t>
      </w:r>
      <w:r>
        <w:t>(рис 1).</w:t>
      </w:r>
    </w:p>
    <w:p w:rsidR="00377044" w:rsidRDefault="00377044" w:rsidP="000C3DAA">
      <w:pPr>
        <w:pStyle w:val="a5"/>
      </w:pPr>
    </w:p>
    <w:p w:rsidR="00377044" w:rsidRDefault="00377044" w:rsidP="00377044">
      <w:pPr>
        <w:pStyle w:val="a5"/>
        <w:ind w:firstLine="0"/>
        <w:jc w:val="center"/>
      </w:pPr>
      <w:r w:rsidRPr="00377044">
        <w:rPr>
          <w:noProof/>
          <w:lang w:eastAsia="ru-RU"/>
        </w:rPr>
        <w:drawing>
          <wp:inline distT="0" distB="0" distL="0" distR="0" wp14:anchorId="28687847" wp14:editId="14255B61">
            <wp:extent cx="5940425" cy="15398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044" w:rsidRDefault="00377044" w:rsidP="00377044">
      <w:pPr>
        <w:pStyle w:val="a5"/>
        <w:ind w:firstLine="0"/>
        <w:jc w:val="center"/>
      </w:pPr>
    </w:p>
    <w:p w:rsidR="00377044" w:rsidRPr="00377044" w:rsidRDefault="00377044" w:rsidP="00377044">
      <w:pPr>
        <w:pStyle w:val="a5"/>
        <w:ind w:firstLine="0"/>
        <w:jc w:val="center"/>
      </w:pPr>
      <w:r>
        <w:t>Рисунок 1 – Файловое хранилище</w:t>
      </w:r>
    </w:p>
    <w:p w:rsidR="000C3DAA" w:rsidRDefault="000C3DAA" w:rsidP="000C3DAA">
      <w:pPr>
        <w:pStyle w:val="a5"/>
      </w:pPr>
    </w:p>
    <w:p w:rsidR="00377044" w:rsidRDefault="00377044" w:rsidP="000C3DAA">
      <w:pPr>
        <w:pStyle w:val="a5"/>
      </w:pPr>
      <w:r w:rsidRPr="00377044">
        <w:t xml:space="preserve">Логически хранилище доступно </w:t>
      </w:r>
      <w:r>
        <w:t>по адресу http://localhost:5166</w:t>
      </w:r>
      <w:r w:rsidRPr="00377044">
        <w:t>, где путь в URL соответствует пути к файлу или папке внутри хранилища.</w:t>
      </w:r>
      <w:r>
        <w:t xml:space="preserve"> Отображение хранилища в браузере представлено на рисунке 2.</w:t>
      </w:r>
    </w:p>
    <w:p w:rsidR="00377044" w:rsidRDefault="00377044" w:rsidP="000C3DAA">
      <w:pPr>
        <w:pStyle w:val="a5"/>
      </w:pPr>
    </w:p>
    <w:p w:rsidR="00377044" w:rsidRDefault="00377044" w:rsidP="00377044">
      <w:pPr>
        <w:pStyle w:val="a5"/>
        <w:ind w:firstLine="0"/>
        <w:jc w:val="center"/>
      </w:pPr>
      <w:r w:rsidRPr="00377044">
        <w:rPr>
          <w:noProof/>
          <w:lang w:eastAsia="ru-RU"/>
        </w:rPr>
        <w:drawing>
          <wp:inline distT="0" distB="0" distL="0" distR="0" wp14:anchorId="558895E3" wp14:editId="51D6A115">
            <wp:extent cx="4876800" cy="36215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45300"/>
                    <a:stretch/>
                  </pic:blipFill>
                  <pic:spPr bwMode="auto">
                    <a:xfrm>
                      <a:off x="0" y="0"/>
                      <a:ext cx="4894802" cy="3634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7044" w:rsidRDefault="00377044" w:rsidP="00377044">
      <w:pPr>
        <w:ind w:firstLine="0"/>
        <w:jc w:val="center"/>
      </w:pPr>
    </w:p>
    <w:p w:rsidR="00377044" w:rsidRDefault="00377044" w:rsidP="00377044">
      <w:pPr>
        <w:ind w:firstLine="0"/>
        <w:jc w:val="center"/>
      </w:pPr>
      <w:r>
        <w:t>Рисунок 2 – Файловое хранилище в браузере</w:t>
      </w:r>
    </w:p>
    <w:p w:rsidR="00377044" w:rsidRDefault="00377044" w:rsidP="00377044">
      <w:pPr>
        <w:jc w:val="center"/>
      </w:pPr>
    </w:p>
    <w:p w:rsidR="00377044" w:rsidRDefault="00377044" w:rsidP="00377044">
      <w:r w:rsidRPr="00377044">
        <w:t xml:space="preserve">При запуске приложения веб-сервер </w:t>
      </w:r>
      <w:proofErr w:type="spellStart"/>
      <w:r w:rsidRPr="00377044">
        <w:t>Kestrel</w:t>
      </w:r>
      <w:proofErr w:type="spellEnd"/>
      <w:r w:rsidRPr="00377044">
        <w:t xml:space="preserve"> начинает прослушивать порт 5166, переходя в состояние ожидания входящих соединений. Установка TCP-соединения происходит при поступлении HTTP-запроса от</w:t>
      </w:r>
      <w:r w:rsidR="00503274">
        <w:t xml:space="preserve"> клиента </w:t>
      </w:r>
      <w:proofErr w:type="spellStart"/>
      <w:r w:rsidR="000929D8">
        <w:t>curl</w:t>
      </w:r>
      <w:proofErr w:type="spellEnd"/>
      <w:r w:rsidR="00503274">
        <w:t xml:space="preserve"> (тройное рукопожатие представлено на рисунке 3)</w:t>
      </w:r>
      <w:r w:rsidRPr="00377044">
        <w:t>. После обработки запроса и отправки отв</w:t>
      </w:r>
      <w:r w:rsidR="00503274">
        <w:t>ета TCP-соединение закрывается (рис 4).</w:t>
      </w:r>
    </w:p>
    <w:p w:rsidR="000929D8" w:rsidRDefault="000929D8" w:rsidP="00377044"/>
    <w:p w:rsidR="00503274" w:rsidRDefault="000929D8" w:rsidP="00503274">
      <w:pPr>
        <w:ind w:firstLine="0"/>
        <w:jc w:val="center"/>
      </w:pPr>
      <w:r w:rsidRPr="000929D8">
        <w:rPr>
          <w:noProof/>
          <w:lang w:eastAsia="ru-RU"/>
        </w:rPr>
        <w:drawing>
          <wp:inline distT="0" distB="0" distL="0" distR="0" wp14:anchorId="24784B0E" wp14:editId="5D483CC9">
            <wp:extent cx="7257792" cy="348343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72693" cy="35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9D8" w:rsidRDefault="000929D8" w:rsidP="00503274">
      <w:pPr>
        <w:ind w:firstLine="0"/>
        <w:jc w:val="center"/>
      </w:pPr>
    </w:p>
    <w:p w:rsidR="00503274" w:rsidRDefault="00503274" w:rsidP="00503274">
      <w:pPr>
        <w:ind w:firstLine="0"/>
        <w:jc w:val="center"/>
      </w:pPr>
      <w:r>
        <w:t>Рисунок 3 – Установка соединения</w:t>
      </w:r>
    </w:p>
    <w:p w:rsidR="00503274" w:rsidRDefault="00503274" w:rsidP="00503274">
      <w:pPr>
        <w:ind w:firstLine="0"/>
        <w:jc w:val="center"/>
      </w:pPr>
    </w:p>
    <w:p w:rsidR="00503274" w:rsidRDefault="00503274" w:rsidP="00503274">
      <w:pPr>
        <w:ind w:firstLine="0"/>
        <w:jc w:val="center"/>
      </w:pPr>
      <w:r w:rsidRPr="00503274">
        <w:rPr>
          <w:noProof/>
          <w:lang w:eastAsia="ru-RU"/>
        </w:rPr>
        <w:drawing>
          <wp:inline distT="0" distB="0" distL="0" distR="0" wp14:anchorId="6EBEA155" wp14:editId="22FA7BF5">
            <wp:extent cx="6286161" cy="598714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8679" cy="60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274" w:rsidRDefault="00503274" w:rsidP="00503274">
      <w:pPr>
        <w:tabs>
          <w:tab w:val="left" w:pos="3909"/>
        </w:tabs>
        <w:ind w:firstLine="0"/>
        <w:jc w:val="center"/>
      </w:pPr>
    </w:p>
    <w:p w:rsidR="00503274" w:rsidRDefault="00503274" w:rsidP="00503274">
      <w:pPr>
        <w:tabs>
          <w:tab w:val="left" w:pos="3909"/>
        </w:tabs>
        <w:ind w:firstLine="0"/>
        <w:jc w:val="center"/>
      </w:pPr>
      <w:r>
        <w:t>Рисунок 4 – Закрытие соединения</w:t>
      </w:r>
    </w:p>
    <w:p w:rsidR="00503274" w:rsidRDefault="00503274" w:rsidP="00503274">
      <w:pPr>
        <w:tabs>
          <w:tab w:val="left" w:pos="3909"/>
        </w:tabs>
        <w:ind w:firstLine="0"/>
        <w:jc w:val="center"/>
      </w:pPr>
    </w:p>
    <w:p w:rsidR="00503274" w:rsidRDefault="00503274" w:rsidP="00503274">
      <w:r>
        <w:t xml:space="preserve">Протестируем функции файлового хранилища. </w:t>
      </w:r>
    </w:p>
    <w:p w:rsidR="00503274" w:rsidRDefault="00503274" w:rsidP="00503274">
      <w:pPr>
        <w:pStyle w:val="a5"/>
      </w:pPr>
      <w:r>
        <w:t>1 З</w:t>
      </w:r>
      <w:r w:rsidRPr="000C3DAA">
        <w:t>агрузка файла в хранилище с перезаписью с помощью метода PUT</w:t>
      </w:r>
      <w:r>
        <w:t>:</w:t>
      </w:r>
    </w:p>
    <w:p w:rsidR="00503274" w:rsidRDefault="00503274" w:rsidP="00503274">
      <w:pPr>
        <w:pStyle w:val="a5"/>
      </w:pPr>
    </w:p>
    <w:p w:rsidR="00503274" w:rsidRDefault="00503274" w:rsidP="00DA12DD">
      <w:pPr>
        <w:pStyle w:val="a5"/>
        <w:ind w:firstLine="0"/>
        <w:jc w:val="center"/>
        <w:rPr>
          <w:lang w:val="en-US"/>
        </w:rPr>
      </w:pPr>
      <w:r w:rsidRPr="00503274">
        <w:rPr>
          <w:noProof/>
          <w:lang w:eastAsia="ru-RU"/>
        </w:rPr>
        <w:drawing>
          <wp:inline distT="0" distB="0" distL="0" distR="0" wp14:anchorId="48711407" wp14:editId="6744BFF4">
            <wp:extent cx="5940425" cy="3594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274" w:rsidRDefault="00503274" w:rsidP="00DA12DD">
      <w:pPr>
        <w:ind w:firstLine="0"/>
        <w:jc w:val="center"/>
        <w:rPr>
          <w:lang w:val="en-US"/>
        </w:rPr>
      </w:pPr>
    </w:p>
    <w:p w:rsidR="00503274" w:rsidRDefault="00503274" w:rsidP="00DA12DD">
      <w:pPr>
        <w:tabs>
          <w:tab w:val="left" w:pos="2331"/>
        </w:tabs>
        <w:ind w:firstLine="0"/>
        <w:jc w:val="center"/>
      </w:pPr>
      <w:r>
        <w:t>Рисунок 5 – Загрузка файла в хранилище</w:t>
      </w:r>
    </w:p>
    <w:p w:rsidR="00503274" w:rsidRDefault="00503274" w:rsidP="00DA12DD">
      <w:pPr>
        <w:tabs>
          <w:tab w:val="left" w:pos="2331"/>
        </w:tabs>
        <w:ind w:firstLine="0"/>
        <w:jc w:val="center"/>
      </w:pPr>
    </w:p>
    <w:p w:rsidR="00503274" w:rsidRDefault="00503274" w:rsidP="00DA12DD">
      <w:pPr>
        <w:tabs>
          <w:tab w:val="left" w:pos="2331"/>
        </w:tabs>
        <w:ind w:firstLine="0"/>
        <w:jc w:val="center"/>
      </w:pPr>
      <w:r w:rsidRPr="00503274">
        <w:rPr>
          <w:noProof/>
          <w:lang w:eastAsia="ru-RU"/>
        </w:rPr>
        <w:drawing>
          <wp:inline distT="0" distB="0" distL="0" distR="0" wp14:anchorId="1D948369" wp14:editId="65820EDC">
            <wp:extent cx="2879271" cy="3193375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0371" cy="321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274" w:rsidRDefault="00503274" w:rsidP="00DA12DD">
      <w:pPr>
        <w:tabs>
          <w:tab w:val="left" w:pos="3977"/>
        </w:tabs>
        <w:ind w:firstLine="0"/>
      </w:pPr>
    </w:p>
    <w:p w:rsidR="00DA12DD" w:rsidRDefault="00DA12DD" w:rsidP="00DA12DD">
      <w:pPr>
        <w:tabs>
          <w:tab w:val="left" w:pos="3977"/>
        </w:tabs>
        <w:ind w:firstLine="0"/>
        <w:jc w:val="center"/>
      </w:pPr>
      <w:r>
        <w:t>Рисунок 6 – Содержание папки «</w:t>
      </w:r>
      <w:r>
        <w:rPr>
          <w:lang w:val="en-US"/>
        </w:rPr>
        <w:t>docs</w:t>
      </w:r>
      <w:r>
        <w:t>» в хранилище</w:t>
      </w:r>
    </w:p>
    <w:p w:rsidR="00DA12DD" w:rsidRDefault="00DA12DD" w:rsidP="00DA12DD">
      <w:pPr>
        <w:tabs>
          <w:tab w:val="left" w:pos="3977"/>
        </w:tabs>
        <w:ind w:firstLine="0"/>
        <w:jc w:val="center"/>
      </w:pPr>
    </w:p>
    <w:p w:rsidR="00DA12DD" w:rsidRDefault="00DA12DD" w:rsidP="00DA12DD">
      <w:pPr>
        <w:tabs>
          <w:tab w:val="left" w:pos="3977"/>
        </w:tabs>
        <w:ind w:firstLine="0"/>
        <w:jc w:val="center"/>
      </w:pPr>
      <w:r w:rsidRPr="00503274">
        <w:rPr>
          <w:noProof/>
          <w:lang w:eastAsia="ru-RU"/>
        </w:rPr>
        <w:drawing>
          <wp:inline distT="0" distB="0" distL="0" distR="0" wp14:anchorId="5086B183" wp14:editId="5A54CCEC">
            <wp:extent cx="3531870" cy="16967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DD" w:rsidRDefault="00DA12DD" w:rsidP="00DA12DD">
      <w:pPr>
        <w:tabs>
          <w:tab w:val="left" w:pos="2957"/>
        </w:tabs>
        <w:ind w:firstLine="0"/>
        <w:jc w:val="center"/>
      </w:pPr>
    </w:p>
    <w:p w:rsidR="00DA12DD" w:rsidRDefault="00DA12DD" w:rsidP="00DA12DD">
      <w:pPr>
        <w:tabs>
          <w:tab w:val="left" w:pos="2957"/>
        </w:tabs>
        <w:ind w:firstLine="0"/>
        <w:jc w:val="center"/>
      </w:pPr>
      <w:r>
        <w:t>Рисунок 7 – Содержимое загруженного файла</w:t>
      </w:r>
    </w:p>
    <w:p w:rsidR="00DA12DD" w:rsidRDefault="00DA12DD" w:rsidP="00DA12DD"/>
    <w:p w:rsidR="00DA12DD" w:rsidRDefault="00DA12DD" w:rsidP="00DA12DD">
      <w:pPr>
        <w:tabs>
          <w:tab w:val="left" w:pos="3214"/>
        </w:tabs>
        <w:ind w:firstLine="0"/>
        <w:jc w:val="center"/>
      </w:pPr>
      <w:r w:rsidRPr="00DA12DD">
        <w:rPr>
          <w:noProof/>
          <w:lang w:eastAsia="ru-RU"/>
        </w:rPr>
        <w:drawing>
          <wp:inline distT="0" distB="0" distL="0" distR="0" wp14:anchorId="1A03983C" wp14:editId="731E9B2A">
            <wp:extent cx="5170714" cy="109660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9373" cy="110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6D4" w:rsidRDefault="00DA12DD" w:rsidP="00DA12DD">
      <w:pPr>
        <w:ind w:firstLine="0"/>
        <w:jc w:val="center"/>
      </w:pPr>
      <w:r>
        <w:t>Рисунок 8 – Файл «</w:t>
      </w:r>
      <w:r>
        <w:rPr>
          <w:lang w:val="en-US"/>
        </w:rPr>
        <w:t>test</w:t>
      </w:r>
      <w:r w:rsidRPr="00DA12DD">
        <w:t>2.</w:t>
      </w:r>
      <w:r>
        <w:rPr>
          <w:lang w:val="en-US"/>
        </w:rPr>
        <w:t>txt</w:t>
      </w:r>
      <w:r>
        <w:t>» в хранилище</w:t>
      </w:r>
    </w:p>
    <w:p w:rsidR="005D56D4" w:rsidRDefault="005D56D4" w:rsidP="005D56D4"/>
    <w:p w:rsidR="00DA12DD" w:rsidRDefault="005D56D4" w:rsidP="005D56D4">
      <w:pPr>
        <w:pStyle w:val="a5"/>
      </w:pPr>
      <w:r>
        <w:tab/>
        <w:t xml:space="preserve">Далее изменим содержимое файла и перезапишем его с помощью метода </w:t>
      </w:r>
      <w:r>
        <w:rPr>
          <w:lang w:val="en-US"/>
        </w:rPr>
        <w:t>PUT</w:t>
      </w:r>
      <w:r>
        <w:t>.</w:t>
      </w:r>
    </w:p>
    <w:p w:rsidR="005D56D4" w:rsidRDefault="005D56D4" w:rsidP="005D56D4">
      <w:pPr>
        <w:pStyle w:val="a5"/>
      </w:pPr>
    </w:p>
    <w:p w:rsidR="005D56D4" w:rsidRDefault="005D56D4" w:rsidP="005D56D4">
      <w:pPr>
        <w:pStyle w:val="a5"/>
        <w:ind w:firstLine="0"/>
        <w:jc w:val="center"/>
      </w:pPr>
      <w:r w:rsidRPr="005D56D4">
        <w:rPr>
          <w:noProof/>
          <w:lang w:eastAsia="ru-RU"/>
        </w:rPr>
        <w:lastRenderedPageBreak/>
        <w:drawing>
          <wp:inline distT="0" distB="0" distL="0" distR="0" wp14:anchorId="09A55AB0" wp14:editId="1294179B">
            <wp:extent cx="2830286" cy="1097228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3078" cy="110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6D4" w:rsidRDefault="005D56D4" w:rsidP="005D56D4">
      <w:pPr>
        <w:ind w:firstLine="0"/>
        <w:jc w:val="center"/>
      </w:pPr>
    </w:p>
    <w:p w:rsidR="005D56D4" w:rsidRDefault="005D56D4" w:rsidP="005D56D4">
      <w:pPr>
        <w:tabs>
          <w:tab w:val="left" w:pos="2409"/>
        </w:tabs>
        <w:ind w:firstLine="0"/>
        <w:jc w:val="center"/>
      </w:pPr>
      <w:r>
        <w:t>Рисунок 9 – Новое содержимое файла</w:t>
      </w:r>
    </w:p>
    <w:p w:rsidR="005D56D4" w:rsidRDefault="005D56D4" w:rsidP="005D56D4">
      <w:pPr>
        <w:ind w:firstLine="0"/>
        <w:jc w:val="center"/>
      </w:pPr>
    </w:p>
    <w:p w:rsidR="005D56D4" w:rsidRDefault="005D56D4" w:rsidP="005D56D4">
      <w:pPr>
        <w:tabs>
          <w:tab w:val="left" w:pos="2880"/>
        </w:tabs>
        <w:ind w:firstLine="0"/>
        <w:jc w:val="center"/>
      </w:pPr>
      <w:r w:rsidRPr="005D56D4">
        <w:rPr>
          <w:noProof/>
          <w:lang w:eastAsia="ru-RU"/>
        </w:rPr>
        <w:drawing>
          <wp:inline distT="0" distB="0" distL="0" distR="0" wp14:anchorId="0D0E0151" wp14:editId="3131674C">
            <wp:extent cx="5940425" cy="3524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6D4" w:rsidRDefault="005D56D4" w:rsidP="005D56D4">
      <w:pPr>
        <w:ind w:firstLine="0"/>
        <w:jc w:val="center"/>
      </w:pPr>
    </w:p>
    <w:p w:rsidR="005D56D4" w:rsidRDefault="005D56D4" w:rsidP="005D56D4">
      <w:pPr>
        <w:tabs>
          <w:tab w:val="left" w:pos="4243"/>
        </w:tabs>
        <w:ind w:firstLine="0"/>
        <w:jc w:val="center"/>
      </w:pPr>
      <w:r>
        <w:t>Рисунок 10 – Перезапись файла</w:t>
      </w:r>
    </w:p>
    <w:p w:rsidR="005D56D4" w:rsidRDefault="005D56D4" w:rsidP="005D56D4">
      <w:pPr>
        <w:tabs>
          <w:tab w:val="left" w:pos="4243"/>
        </w:tabs>
        <w:ind w:firstLine="0"/>
        <w:jc w:val="center"/>
      </w:pPr>
    </w:p>
    <w:p w:rsidR="005D56D4" w:rsidRDefault="005D56D4" w:rsidP="005D56D4">
      <w:pPr>
        <w:tabs>
          <w:tab w:val="left" w:pos="4243"/>
        </w:tabs>
        <w:ind w:firstLine="0"/>
        <w:jc w:val="center"/>
      </w:pPr>
      <w:r w:rsidRPr="005D56D4">
        <w:rPr>
          <w:noProof/>
          <w:lang w:eastAsia="ru-RU"/>
        </w:rPr>
        <w:drawing>
          <wp:inline distT="0" distB="0" distL="0" distR="0" wp14:anchorId="7D35398D" wp14:editId="49F11480">
            <wp:extent cx="2830195" cy="1440749"/>
            <wp:effectExtent l="0" t="0" r="825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1303" cy="145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6D4" w:rsidRDefault="005D56D4" w:rsidP="005D56D4">
      <w:pPr>
        <w:tabs>
          <w:tab w:val="left" w:pos="4243"/>
        </w:tabs>
        <w:ind w:firstLine="0"/>
        <w:jc w:val="center"/>
      </w:pPr>
    </w:p>
    <w:p w:rsidR="005D56D4" w:rsidRDefault="005D56D4" w:rsidP="005D56D4">
      <w:pPr>
        <w:tabs>
          <w:tab w:val="left" w:pos="4243"/>
        </w:tabs>
        <w:ind w:firstLine="0"/>
        <w:jc w:val="center"/>
      </w:pPr>
      <w:r>
        <w:t>Рисунок 11 – Новое содержимое файла в хранилище</w:t>
      </w:r>
    </w:p>
    <w:p w:rsidR="004519BA" w:rsidRDefault="004519BA" w:rsidP="005D56D4">
      <w:pPr>
        <w:tabs>
          <w:tab w:val="left" w:pos="4243"/>
        </w:tabs>
        <w:ind w:firstLine="0"/>
        <w:jc w:val="center"/>
      </w:pPr>
    </w:p>
    <w:p w:rsidR="004519BA" w:rsidRDefault="004519BA" w:rsidP="004519BA">
      <w:r>
        <w:t>2 П</w:t>
      </w:r>
      <w:r w:rsidRPr="000C3DAA">
        <w:t>олучение файла из хранилища с помощью метода GET</w:t>
      </w:r>
    </w:p>
    <w:p w:rsidR="004519BA" w:rsidRDefault="004519BA" w:rsidP="004519BA"/>
    <w:p w:rsidR="004519BA" w:rsidRDefault="004519BA" w:rsidP="004519BA">
      <w:pPr>
        <w:ind w:firstLine="0"/>
        <w:jc w:val="center"/>
        <w:rPr>
          <w:lang w:val="en-US"/>
        </w:rPr>
      </w:pPr>
      <w:r w:rsidRPr="004519BA">
        <w:rPr>
          <w:noProof/>
          <w:lang w:eastAsia="ru-RU"/>
        </w:rPr>
        <w:drawing>
          <wp:inline distT="0" distB="0" distL="0" distR="0" wp14:anchorId="286E5C93" wp14:editId="7D3EFD48">
            <wp:extent cx="5357324" cy="121930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9BA" w:rsidRDefault="004519BA" w:rsidP="004519BA">
      <w:pPr>
        <w:tabs>
          <w:tab w:val="left" w:pos="3026"/>
        </w:tabs>
        <w:ind w:firstLine="0"/>
        <w:jc w:val="center"/>
      </w:pPr>
    </w:p>
    <w:p w:rsidR="004519BA" w:rsidRDefault="004519BA" w:rsidP="004519BA">
      <w:pPr>
        <w:tabs>
          <w:tab w:val="left" w:pos="3026"/>
        </w:tabs>
        <w:ind w:firstLine="0"/>
        <w:jc w:val="center"/>
      </w:pPr>
      <w:r>
        <w:t>Рисунок 12 – Получение файла из хранилища</w:t>
      </w:r>
    </w:p>
    <w:p w:rsidR="004519BA" w:rsidRDefault="004519BA" w:rsidP="004519BA"/>
    <w:p w:rsidR="004519BA" w:rsidRPr="00367191" w:rsidRDefault="004519BA" w:rsidP="004519BA">
      <w:r>
        <w:t>Пояснение: файл «</w:t>
      </w:r>
      <w:r>
        <w:rPr>
          <w:lang w:val="en-US"/>
        </w:rPr>
        <w:t>test</w:t>
      </w:r>
      <w:r w:rsidRPr="004519BA">
        <w:t>2.</w:t>
      </w:r>
      <w:r>
        <w:rPr>
          <w:lang w:val="en-US"/>
        </w:rPr>
        <w:t>txt</w:t>
      </w:r>
      <w:r>
        <w:t>» содержит русский текст, поэтому отображается некорректно. Файл «</w:t>
      </w:r>
      <w:r>
        <w:rPr>
          <w:lang w:val="en-US"/>
        </w:rPr>
        <w:t>test</w:t>
      </w:r>
      <w:r w:rsidRPr="004519BA">
        <w:t>1.</w:t>
      </w:r>
      <w:r>
        <w:rPr>
          <w:lang w:val="en-US"/>
        </w:rPr>
        <w:t>txt</w:t>
      </w:r>
      <w:r>
        <w:t>» не существует, поэтому мы получили пустую строку. Файл «</w:t>
      </w:r>
      <w:r>
        <w:rPr>
          <w:lang w:val="en-US"/>
        </w:rPr>
        <w:t>file</w:t>
      </w:r>
      <w:r w:rsidRPr="004519BA">
        <w:t>1.</w:t>
      </w:r>
      <w:r>
        <w:rPr>
          <w:lang w:val="en-US"/>
        </w:rPr>
        <w:t>txt</w:t>
      </w:r>
      <w:r>
        <w:t>» существует и содержит текст на английском языке, который мы и получили.</w:t>
      </w:r>
      <w:r w:rsidR="00367191">
        <w:t xml:space="preserve"> Утилита </w:t>
      </w:r>
      <w:r w:rsidR="00367191">
        <w:rPr>
          <w:lang w:val="en-US"/>
        </w:rPr>
        <w:t>curl</w:t>
      </w:r>
      <w:r w:rsidR="00367191">
        <w:t xml:space="preserve"> использует метод </w:t>
      </w:r>
      <w:r w:rsidR="00367191">
        <w:rPr>
          <w:lang w:val="en-US"/>
        </w:rPr>
        <w:t>GET</w:t>
      </w:r>
      <w:r w:rsidR="00367191" w:rsidRPr="00367191">
        <w:t xml:space="preserve"> </w:t>
      </w:r>
      <w:r w:rsidR="00367191">
        <w:t>по умолчанию, поэтому его можно явно не указывать.</w:t>
      </w:r>
    </w:p>
    <w:p w:rsidR="004519BA" w:rsidRDefault="004519BA" w:rsidP="004519BA">
      <w:r w:rsidRPr="004519BA">
        <w:t xml:space="preserve">3 </w:t>
      </w:r>
      <w:r>
        <w:t>П</w:t>
      </w:r>
      <w:r w:rsidRPr="000C3DAA">
        <w:t>олучение списка файлов каталога с помощью метода GET</w:t>
      </w:r>
    </w:p>
    <w:p w:rsidR="004519BA" w:rsidRDefault="004519BA" w:rsidP="004519BA">
      <w:pPr>
        <w:tabs>
          <w:tab w:val="left" w:pos="2511"/>
        </w:tabs>
      </w:pPr>
      <w:r>
        <w:tab/>
      </w:r>
    </w:p>
    <w:p w:rsidR="004519BA" w:rsidRDefault="004519BA" w:rsidP="004519BA">
      <w:pPr>
        <w:tabs>
          <w:tab w:val="left" w:pos="2511"/>
        </w:tabs>
        <w:jc w:val="center"/>
      </w:pPr>
      <w:r w:rsidRPr="004519BA">
        <w:rPr>
          <w:noProof/>
          <w:lang w:eastAsia="ru-RU"/>
        </w:rPr>
        <w:lastRenderedPageBreak/>
        <w:drawing>
          <wp:inline distT="0" distB="0" distL="0" distR="0" wp14:anchorId="0ECCC6D4" wp14:editId="1C909FA1">
            <wp:extent cx="3499757" cy="2428853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7020" cy="243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9BA" w:rsidRDefault="004519BA" w:rsidP="004519BA">
      <w:pPr>
        <w:jc w:val="center"/>
      </w:pPr>
    </w:p>
    <w:p w:rsidR="004519BA" w:rsidRDefault="004519BA" w:rsidP="004519BA">
      <w:pPr>
        <w:tabs>
          <w:tab w:val="left" w:pos="4243"/>
        </w:tabs>
        <w:jc w:val="center"/>
      </w:pPr>
      <w:r>
        <w:t>Рисунок 13 – Получение списка файлов каталога</w:t>
      </w:r>
    </w:p>
    <w:p w:rsidR="004519BA" w:rsidRDefault="004519BA" w:rsidP="004519BA">
      <w:pPr>
        <w:tabs>
          <w:tab w:val="left" w:pos="4243"/>
        </w:tabs>
        <w:jc w:val="center"/>
      </w:pPr>
    </w:p>
    <w:p w:rsidR="006A0037" w:rsidRDefault="004519BA" w:rsidP="004519BA">
      <w:pPr>
        <w:pStyle w:val="a5"/>
      </w:pPr>
      <w:r>
        <w:t>4 П</w:t>
      </w:r>
      <w:r w:rsidR="006A0037">
        <w:t>олучение информации о файле</w:t>
      </w:r>
      <w:r w:rsidRPr="000C3DAA">
        <w:t xml:space="preserve"> в виде HTTP-заголовков без получения содержимого файла с помощью метода HEAD</w:t>
      </w:r>
    </w:p>
    <w:p w:rsidR="004519BA" w:rsidRDefault="006A0037" w:rsidP="006A0037">
      <w:pPr>
        <w:tabs>
          <w:tab w:val="left" w:pos="3197"/>
        </w:tabs>
      </w:pPr>
      <w:r>
        <w:tab/>
      </w:r>
    </w:p>
    <w:p w:rsidR="006A0037" w:rsidRDefault="006A0037" w:rsidP="006A0037">
      <w:pPr>
        <w:tabs>
          <w:tab w:val="left" w:pos="3197"/>
        </w:tabs>
        <w:jc w:val="center"/>
      </w:pPr>
      <w:r w:rsidRPr="006A0037">
        <w:rPr>
          <w:noProof/>
          <w:lang w:eastAsia="ru-RU"/>
        </w:rPr>
        <w:drawing>
          <wp:inline distT="0" distB="0" distL="0" distR="0" wp14:anchorId="3C007087" wp14:editId="0674D28B">
            <wp:extent cx="4691743" cy="114729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9508" cy="115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37" w:rsidRDefault="006A0037" w:rsidP="006A0037">
      <w:pPr>
        <w:jc w:val="center"/>
      </w:pPr>
    </w:p>
    <w:p w:rsidR="006A0037" w:rsidRDefault="006A0037" w:rsidP="006A0037">
      <w:pPr>
        <w:jc w:val="center"/>
      </w:pPr>
      <w:r>
        <w:t>Рисунок 14 – Получение информации о файле</w:t>
      </w:r>
    </w:p>
    <w:p w:rsidR="006A0037" w:rsidRDefault="006A0037" w:rsidP="006A0037"/>
    <w:p w:rsidR="006A0037" w:rsidRDefault="006A0037" w:rsidP="006A0037">
      <w:pPr>
        <w:pStyle w:val="a5"/>
        <w:jc w:val="left"/>
      </w:pPr>
      <w:r>
        <w:t>5 У</w:t>
      </w:r>
      <w:r w:rsidRPr="000C3DAA">
        <w:t>даление файла/каталога из хранилища с помощью метода DELETE</w:t>
      </w:r>
    </w:p>
    <w:p w:rsidR="006A0037" w:rsidRDefault="006A0037" w:rsidP="006A0037"/>
    <w:p w:rsidR="006A0037" w:rsidRDefault="006A0037" w:rsidP="00BA0947">
      <w:pPr>
        <w:tabs>
          <w:tab w:val="left" w:pos="1929"/>
        </w:tabs>
        <w:jc w:val="center"/>
      </w:pPr>
      <w:r w:rsidRPr="006A0037">
        <w:rPr>
          <w:noProof/>
          <w:lang w:eastAsia="ru-RU"/>
        </w:rPr>
        <w:drawing>
          <wp:inline distT="0" distB="0" distL="0" distR="0" wp14:anchorId="786CFDB5" wp14:editId="17638504">
            <wp:extent cx="4778828" cy="1011957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4049" cy="101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37" w:rsidRDefault="006A0037" w:rsidP="00BA0947">
      <w:pPr>
        <w:tabs>
          <w:tab w:val="left" w:pos="3146"/>
        </w:tabs>
        <w:jc w:val="center"/>
      </w:pPr>
    </w:p>
    <w:p w:rsidR="006A0037" w:rsidRDefault="006A0037" w:rsidP="00BA0947">
      <w:pPr>
        <w:tabs>
          <w:tab w:val="left" w:pos="3146"/>
        </w:tabs>
        <w:jc w:val="center"/>
        <w:rPr>
          <w:lang w:val="en-US"/>
        </w:rPr>
      </w:pPr>
      <w:r>
        <w:t xml:space="preserve">Рисунок 15 – Удаление файла </w:t>
      </w:r>
    </w:p>
    <w:p w:rsidR="00F179C5" w:rsidRDefault="00F179C5" w:rsidP="00BA0947">
      <w:pPr>
        <w:tabs>
          <w:tab w:val="left" w:pos="3146"/>
        </w:tabs>
        <w:jc w:val="center"/>
        <w:rPr>
          <w:lang w:val="en-US"/>
        </w:rPr>
      </w:pPr>
    </w:p>
    <w:p w:rsidR="00F179C5" w:rsidRDefault="00F179C5" w:rsidP="00BA0947">
      <w:pPr>
        <w:tabs>
          <w:tab w:val="left" w:pos="3146"/>
        </w:tabs>
        <w:ind w:firstLine="0"/>
        <w:jc w:val="center"/>
        <w:rPr>
          <w:lang w:val="en-US"/>
        </w:rPr>
      </w:pPr>
      <w:r w:rsidRPr="00F179C5">
        <w:rPr>
          <w:noProof/>
          <w:lang w:eastAsia="ru-RU"/>
        </w:rPr>
        <w:lastRenderedPageBreak/>
        <w:drawing>
          <wp:inline distT="0" distB="0" distL="0" distR="0" wp14:anchorId="2C752BE8" wp14:editId="1AB3F495">
            <wp:extent cx="5940425" cy="3722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9C5" w:rsidRDefault="00F179C5" w:rsidP="00BA0947">
      <w:pPr>
        <w:ind w:firstLine="0"/>
        <w:jc w:val="center"/>
        <w:rPr>
          <w:lang w:val="en-US"/>
        </w:rPr>
      </w:pPr>
    </w:p>
    <w:p w:rsidR="00F179C5" w:rsidRDefault="00F179C5" w:rsidP="00BA0947">
      <w:pPr>
        <w:tabs>
          <w:tab w:val="left" w:pos="3814"/>
        </w:tabs>
        <w:ind w:firstLine="0"/>
        <w:jc w:val="center"/>
      </w:pPr>
      <w:r>
        <w:t>Рисунок 16 – Создание и удаление каталога</w:t>
      </w:r>
    </w:p>
    <w:p w:rsidR="00BA0947" w:rsidRDefault="00BA0947" w:rsidP="00BA0947">
      <w:pPr>
        <w:tabs>
          <w:tab w:val="left" w:pos="3814"/>
        </w:tabs>
        <w:ind w:firstLine="0"/>
        <w:jc w:val="center"/>
      </w:pPr>
    </w:p>
    <w:p w:rsidR="00BA0947" w:rsidRDefault="00BA0947" w:rsidP="00BA0947">
      <w:pPr>
        <w:pStyle w:val="a5"/>
      </w:pPr>
      <w:r>
        <w:t>6 К</w:t>
      </w:r>
      <w:r w:rsidRPr="000C3DAA">
        <w:t>опирования файлов в новое расположение</w:t>
      </w:r>
    </w:p>
    <w:p w:rsidR="00BA0947" w:rsidRDefault="00BA0947" w:rsidP="00BA0947">
      <w:pPr>
        <w:tabs>
          <w:tab w:val="left" w:pos="1680"/>
        </w:tabs>
      </w:pPr>
      <w:r>
        <w:tab/>
      </w:r>
    </w:p>
    <w:p w:rsidR="00BA0947" w:rsidRDefault="00BA0947" w:rsidP="00BA0947">
      <w:pPr>
        <w:tabs>
          <w:tab w:val="left" w:pos="1680"/>
        </w:tabs>
        <w:ind w:firstLine="0"/>
        <w:jc w:val="center"/>
      </w:pPr>
      <w:r w:rsidRPr="00BA0947">
        <w:rPr>
          <w:noProof/>
          <w:lang w:eastAsia="ru-RU"/>
        </w:rPr>
        <w:drawing>
          <wp:inline distT="0" distB="0" distL="0" distR="0" wp14:anchorId="6AF22067" wp14:editId="28E0E439">
            <wp:extent cx="5940425" cy="17062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947" w:rsidRDefault="00BA0947" w:rsidP="00BA0947">
      <w:pPr>
        <w:tabs>
          <w:tab w:val="left" w:pos="2280"/>
        </w:tabs>
        <w:ind w:firstLine="0"/>
        <w:jc w:val="center"/>
      </w:pPr>
    </w:p>
    <w:p w:rsidR="008F7B94" w:rsidRDefault="00BA0947" w:rsidP="00BA0947">
      <w:pPr>
        <w:tabs>
          <w:tab w:val="left" w:pos="2280"/>
        </w:tabs>
        <w:ind w:firstLine="0"/>
        <w:jc w:val="center"/>
      </w:pPr>
      <w:r>
        <w:t>Рисунок 17 – Копирование файла</w:t>
      </w:r>
    </w:p>
    <w:p w:rsidR="008F7B94" w:rsidRDefault="008F7B94" w:rsidP="008F7B94"/>
    <w:p w:rsidR="008F7B94" w:rsidRPr="008F7B94" w:rsidRDefault="008F7B94" w:rsidP="008F7B94">
      <w:r>
        <w:rPr>
          <w:lang w:val="en-US"/>
        </w:rPr>
        <w:t>http</w:t>
      </w:r>
      <w:r>
        <w:t xml:space="preserve">- трафик в </w:t>
      </w:r>
      <w:proofErr w:type="spellStart"/>
      <w:r>
        <w:t>Вайшарк</w:t>
      </w:r>
      <w:proofErr w:type="spellEnd"/>
      <w:r>
        <w:t xml:space="preserve"> представлен на рисунке 18.</w:t>
      </w:r>
    </w:p>
    <w:p w:rsidR="008F7B94" w:rsidRDefault="008F7B94" w:rsidP="008F7B94">
      <w:pPr>
        <w:tabs>
          <w:tab w:val="left" w:pos="3291"/>
        </w:tabs>
      </w:pPr>
      <w:r>
        <w:lastRenderedPageBreak/>
        <w:tab/>
      </w:r>
      <w:r w:rsidRPr="008F7B94">
        <w:rPr>
          <w:noProof/>
          <w:lang w:eastAsia="ru-RU"/>
        </w:rPr>
        <w:drawing>
          <wp:inline distT="0" distB="0" distL="0" distR="0" wp14:anchorId="7853E877" wp14:editId="48D7A310">
            <wp:extent cx="5940425" cy="184277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B94" w:rsidRDefault="008F7B94" w:rsidP="008F7B94"/>
    <w:p w:rsidR="008F7B94" w:rsidRDefault="008F7B94" w:rsidP="008F7B94">
      <w:pPr>
        <w:tabs>
          <w:tab w:val="left" w:pos="2674"/>
        </w:tabs>
      </w:pPr>
      <w:r>
        <w:tab/>
        <w:t xml:space="preserve">Рисунок 18 – </w:t>
      </w:r>
      <w:r>
        <w:rPr>
          <w:lang w:val="en-US"/>
        </w:rPr>
        <w:t>http</w:t>
      </w:r>
      <w:r w:rsidRPr="005F0F58">
        <w:t>-</w:t>
      </w:r>
      <w:r>
        <w:t>трафик</w:t>
      </w:r>
    </w:p>
    <w:p w:rsidR="00BA0947" w:rsidRDefault="008F7B94" w:rsidP="008F7B94">
      <w:pPr>
        <w:tabs>
          <w:tab w:val="left" w:pos="3223"/>
        </w:tabs>
      </w:pPr>
      <w:r>
        <w:tab/>
      </w:r>
    </w:p>
    <w:p w:rsidR="008F7B94" w:rsidRDefault="008F7B94" w:rsidP="008F7B94">
      <w:pPr>
        <w:tabs>
          <w:tab w:val="left" w:pos="3223"/>
        </w:tabs>
      </w:pPr>
      <w:r>
        <w:t xml:space="preserve">Содержимое </w:t>
      </w:r>
      <w:r>
        <w:rPr>
          <w:lang w:val="en-US"/>
        </w:rPr>
        <w:t>http</w:t>
      </w:r>
      <w:r w:rsidRPr="008F7B94">
        <w:t>-</w:t>
      </w:r>
      <w:r>
        <w:t>запроса представлено на рисунке 19</w:t>
      </w:r>
    </w:p>
    <w:p w:rsidR="008F7B94" w:rsidRDefault="008F7B94" w:rsidP="008F7B94">
      <w:pPr>
        <w:tabs>
          <w:tab w:val="left" w:pos="3223"/>
        </w:tabs>
      </w:pPr>
    </w:p>
    <w:p w:rsidR="008F7B94" w:rsidRDefault="008F7B94" w:rsidP="008F7B94">
      <w:pPr>
        <w:tabs>
          <w:tab w:val="left" w:pos="3223"/>
        </w:tabs>
        <w:ind w:firstLine="0"/>
        <w:jc w:val="center"/>
      </w:pPr>
      <w:r w:rsidRPr="008F7B94">
        <w:rPr>
          <w:noProof/>
          <w:lang w:eastAsia="ru-RU"/>
        </w:rPr>
        <w:drawing>
          <wp:inline distT="0" distB="0" distL="0" distR="0" wp14:anchorId="71BC991E" wp14:editId="6DC6815C">
            <wp:extent cx="5940425" cy="187642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B94" w:rsidRDefault="008F7B94" w:rsidP="008F7B94">
      <w:pPr>
        <w:tabs>
          <w:tab w:val="left" w:pos="4551"/>
        </w:tabs>
        <w:ind w:firstLine="0"/>
        <w:jc w:val="center"/>
      </w:pPr>
    </w:p>
    <w:p w:rsidR="008F7B94" w:rsidRDefault="008F7B94" w:rsidP="008F7B94">
      <w:pPr>
        <w:tabs>
          <w:tab w:val="left" w:pos="4551"/>
        </w:tabs>
        <w:ind w:firstLine="0"/>
        <w:jc w:val="center"/>
      </w:pPr>
      <w:r>
        <w:t xml:space="preserve">Рисунок 19 – Содержимое </w:t>
      </w:r>
      <w:r>
        <w:rPr>
          <w:lang w:val="en-US"/>
        </w:rPr>
        <w:t>http-</w:t>
      </w:r>
      <w:r>
        <w:t>запроса</w:t>
      </w:r>
    </w:p>
    <w:p w:rsidR="00367191" w:rsidRDefault="00367191" w:rsidP="008F7B94">
      <w:pPr>
        <w:tabs>
          <w:tab w:val="left" w:pos="4551"/>
        </w:tabs>
        <w:ind w:firstLine="0"/>
        <w:jc w:val="center"/>
      </w:pPr>
    </w:p>
    <w:p w:rsidR="00367191" w:rsidRDefault="00367191" w:rsidP="00367191">
      <w:pPr>
        <w:pStyle w:val="a5"/>
      </w:pPr>
      <w:r>
        <w:t xml:space="preserve">Вывод: </w:t>
      </w:r>
      <w:proofErr w:type="gramStart"/>
      <w:r>
        <w:t>В</w:t>
      </w:r>
      <w:proofErr w:type="gramEnd"/>
      <w:r>
        <w:t xml:space="preserve"> ходе выполнения лабораторной работы было разработано удалённое файловое хранилище, предоставляющее REST API по протоколу HTTP. Приложение реализовано на языке C# с использованием веб-</w:t>
      </w:r>
      <w:proofErr w:type="spellStart"/>
      <w:r>
        <w:t>фреймворка</w:t>
      </w:r>
      <w:proofErr w:type="spellEnd"/>
      <w:r>
        <w:t xml:space="preserve"> ASP.NET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API и веб-сервера </w:t>
      </w:r>
      <w:proofErr w:type="spellStart"/>
      <w:r>
        <w:t>Kestrel</w:t>
      </w:r>
      <w:proofErr w:type="spellEnd"/>
      <w:r>
        <w:t xml:space="preserve">. Логически хранилище доступно по адресу </w:t>
      </w:r>
      <w:r w:rsidR="005F0F58">
        <w:t>http://localhost:5166</w:t>
      </w:r>
      <w:r>
        <w:t xml:space="preserve">, где путь в URL соответствует пути к файлу или каталогу внутри хранилища. Физически файлы сохраняются в подкаталоге </w:t>
      </w:r>
      <w:proofErr w:type="spellStart"/>
      <w:r>
        <w:t>Storage</w:t>
      </w:r>
      <w:proofErr w:type="spellEnd"/>
      <w:r>
        <w:t xml:space="preserve"> рабочей директории приложения.</w:t>
      </w:r>
    </w:p>
    <w:p w:rsidR="00367191" w:rsidRDefault="00367191" w:rsidP="00367191">
      <w:pPr>
        <w:pStyle w:val="a5"/>
      </w:pPr>
      <w:r>
        <w:t>В рамках работы реализованы все требуемые функции: загрузка файла с перезаписью методом PUT, получение содержимого файла и списка файлов каталога методом GET, получение метаданных файла через HTTP-заголовки методом HEAD, а также удаление файло</w:t>
      </w:r>
      <w:bookmarkStart w:id="0" w:name="_GoBack"/>
      <w:bookmarkEnd w:id="0"/>
      <w:r>
        <w:t>в и каталогов методом DELETE. Дополнительно реализована функция копирования файлов с использованием заголовка X-</w:t>
      </w:r>
      <w:proofErr w:type="spellStart"/>
      <w:r>
        <w:t>Copy</w:t>
      </w:r>
      <w:proofErr w:type="spellEnd"/>
      <w:r>
        <w:t>-</w:t>
      </w:r>
      <w:proofErr w:type="spellStart"/>
      <w:r>
        <w:t>From</w:t>
      </w:r>
      <w:proofErr w:type="spellEnd"/>
      <w:r>
        <w:t>. Приложение</w:t>
      </w:r>
      <w:r w:rsidRPr="005F0F58">
        <w:t xml:space="preserve"> </w:t>
      </w:r>
      <w:r>
        <w:t>корректно</w:t>
      </w:r>
      <w:r w:rsidRPr="005F0F58">
        <w:t xml:space="preserve"> </w:t>
      </w:r>
      <w:r>
        <w:t>обрабатывает</w:t>
      </w:r>
      <w:r w:rsidRPr="005F0F58">
        <w:t xml:space="preserve"> </w:t>
      </w:r>
      <w:r>
        <w:t>коды</w:t>
      </w:r>
      <w:r w:rsidRPr="005F0F58">
        <w:t xml:space="preserve"> </w:t>
      </w:r>
      <w:r>
        <w:t>состояния</w:t>
      </w:r>
      <w:r w:rsidRPr="005F0F58">
        <w:t xml:space="preserve"> </w:t>
      </w:r>
      <w:r w:rsidRPr="00367191">
        <w:rPr>
          <w:lang w:val="en-US"/>
        </w:rPr>
        <w:t>HTTP</w:t>
      </w:r>
      <w:r w:rsidRPr="005F0F58">
        <w:t xml:space="preserve">. </w:t>
      </w:r>
      <w:r>
        <w:t xml:space="preserve">Реализована защита от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 xml:space="preserve"> атак путём нормализации пути и проверки выхода за пределы корневой директории хранилища.</w:t>
      </w:r>
    </w:p>
    <w:sectPr w:rsidR="003671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28C"/>
    <w:rsid w:val="000929D8"/>
    <w:rsid w:val="000C3DAA"/>
    <w:rsid w:val="00252CEA"/>
    <w:rsid w:val="002F0991"/>
    <w:rsid w:val="00367191"/>
    <w:rsid w:val="00377044"/>
    <w:rsid w:val="004519BA"/>
    <w:rsid w:val="00466413"/>
    <w:rsid w:val="00503274"/>
    <w:rsid w:val="005D56D4"/>
    <w:rsid w:val="005E1F78"/>
    <w:rsid w:val="005F0F58"/>
    <w:rsid w:val="006A0037"/>
    <w:rsid w:val="0084528C"/>
    <w:rsid w:val="008F7B94"/>
    <w:rsid w:val="00A7346A"/>
    <w:rsid w:val="00B12162"/>
    <w:rsid w:val="00BA0947"/>
    <w:rsid w:val="00CC2370"/>
    <w:rsid w:val="00DA12DD"/>
    <w:rsid w:val="00E24686"/>
    <w:rsid w:val="00F1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8494C8-8EE7-4F1E-84BC-69BB92700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сновной"/>
    <w:qFormat/>
    <w:rsid w:val="000C3DAA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2CEA"/>
    <w:pPr>
      <w:keepNext/>
      <w:keepLines/>
      <w:outlineLvl w:val="0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52CEA"/>
    <w:pPr>
      <w:keepNext/>
      <w:keepLines/>
      <w:outlineLvl w:val="1"/>
    </w:pPr>
    <w:rPr>
      <w:rFonts w:eastAsiaTheme="majorEastAsia" w:cstheme="majorBidi"/>
      <w:b/>
      <w:color w:val="000000" w:themeColor="text1"/>
      <w:kern w:val="2"/>
      <w:szCs w:val="26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Заг1"/>
    <w:basedOn w:val="a"/>
    <w:next w:val="a"/>
    <w:link w:val="a4"/>
    <w:uiPriority w:val="10"/>
    <w:qFormat/>
    <w:rsid w:val="00A7346A"/>
    <w:pPr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aliases w:val="Заг1 Знак"/>
    <w:basedOn w:val="a0"/>
    <w:link w:val="a3"/>
    <w:uiPriority w:val="10"/>
    <w:rsid w:val="00A7346A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No Spacing"/>
    <w:aliases w:val="Оснтекст"/>
    <w:uiPriority w:val="1"/>
    <w:qFormat/>
    <w:rsid w:val="0046641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252CEA"/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252CEA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4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29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22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4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05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3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6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4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9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7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46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82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1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3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0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54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0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0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7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</dc:creator>
  <cp:keywords/>
  <dc:description/>
  <cp:lastModifiedBy>Елизавета</cp:lastModifiedBy>
  <cp:revision>11</cp:revision>
  <dcterms:created xsi:type="dcterms:W3CDTF">2026-04-14T16:11:00Z</dcterms:created>
  <dcterms:modified xsi:type="dcterms:W3CDTF">2026-04-15T10:09:00Z</dcterms:modified>
</cp:coreProperties>
</file>