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E3" w:rsidRPr="00C314E8" w:rsidRDefault="00E95AE3" w:rsidP="00E95AE3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907A00">
        <w:rPr>
          <w:noProof/>
          <w:lang w:val="en-GB" w:bidi="th-TH"/>
        </w:rPr>
        <w:pict>
          <v:rect id="_x0000_s1072" style="position:absolute;left:0;text-align:left;margin-left:1.85pt;margin-top:-.1pt;width:497.35pt;height:122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E95AE3" w:rsidRPr="00C314E8" w:rsidRDefault="00E95AE3" w:rsidP="00E95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236220</wp:posOffset>
            </wp:positionV>
            <wp:extent cx="942975" cy="83439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E95AE3" w:rsidRPr="00C314E8" w:rsidRDefault="00E95AE3" w:rsidP="00E95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E95AE3" w:rsidRDefault="00E95AE3" w:rsidP="00E95AE3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 w:rsidRPr="005E74FD">
        <w:rPr>
          <w:rFonts w:ascii="Georgia" w:hAnsi="Georgia"/>
          <w:b/>
          <w:noProof/>
          <w:szCs w:val="44"/>
        </w:rPr>
        <w:pict>
          <v:group id="_x0000_s1064" style="position:absolute;left:0;text-align:left;margin-left:394.95pt;margin-top:29.6pt;width:125.85pt;height:135.95pt;z-index:251659264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9219;top:8673;width:927;height:627" strokeweight="1.5pt">
              <v:textbox style="mso-next-textbox:#_x0000_s1065">
                <w:txbxContent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066" type="#_x0000_t202" style="position:absolute;left:9219;top:9299;width:994;height:628" strokeweight="1.5pt">
              <v:textbox style="mso-next-textbox:#_x0000_s1066">
                <w:txbxContent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067" type="#_x0000_t202" style="position:absolute;left:9219;top:7835;width:2517;height:837" strokeweight="1.5pt">
              <v:textbox style="mso-next-textbox:#_x0000_s1067">
                <w:txbxContent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068" type="#_x0000_t202" style="position:absolute;left:10146;top:8673;width:1590;height:627" strokeweight="1.5pt">
              <v:textbox style="mso-next-textbox:#_x0000_s1068">
                <w:txbxContent>
                  <w:p w:rsidR="00E95AE3" w:rsidRPr="00F561BA" w:rsidRDefault="00E95AE3" w:rsidP="00E95AE3"/>
                </w:txbxContent>
              </v:textbox>
            </v:shape>
            <v:shape id="_x0000_s1069" type="#_x0000_t202" style="position:absolute;left:10146;top:9299;width:1590;height:628" strokeweight="1.5pt">
              <v:textbox style="mso-next-textbox:#_x0000_s1069">
                <w:txbxContent>
                  <w:p w:rsidR="00E95AE3" w:rsidRPr="00F561BA" w:rsidRDefault="00E95AE3" w:rsidP="00E95AE3"/>
                </w:txbxContent>
              </v:textbox>
            </v:shape>
            <v:shape id="_x0000_s1070" type="#_x0000_t202" style="position:absolute;left:9219;top:9927;width:1071;height:627" strokeweight="1.5pt">
              <v:textbox style="mso-next-textbox:#_x0000_s1070">
                <w:txbxContent>
                  <w:p w:rsidR="00E95AE3" w:rsidRPr="00245484" w:rsidRDefault="00E95AE3" w:rsidP="00E95AE3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071" type="#_x0000_t202" style="position:absolute;left:10146;top:9927;width:1590;height:627" strokeweight="1.5pt">
              <v:textbox style="mso-next-textbox:#_x0000_s1071">
                <w:txbxContent>
                  <w:p w:rsidR="00E95AE3" w:rsidRPr="00F561BA" w:rsidRDefault="00E95AE3" w:rsidP="00E95AE3"/>
                </w:txbxContent>
              </v:textbox>
            </v:shape>
          </v:group>
        </w:pict>
      </w:r>
      <w:r w:rsidR="007D3B20">
        <w:rPr>
          <w:rFonts w:ascii="Arial" w:hAnsi="Arial" w:cs="Arial"/>
          <w:b/>
          <w:sz w:val="36"/>
          <w:u w:val="single"/>
        </w:rPr>
        <w:t xml:space="preserve">READING </w:t>
      </w:r>
      <w:bookmarkStart w:id="0" w:name="_GoBack"/>
      <w:bookmarkEnd w:id="0"/>
    </w:p>
    <w:p w:rsidR="00E95AE3" w:rsidRPr="00C221FD" w:rsidRDefault="00E95AE3" w:rsidP="00E95AE3">
      <w:pPr>
        <w:spacing w:line="360" w:lineRule="auto"/>
        <w:jc w:val="center"/>
        <w:rPr>
          <w:rFonts w:ascii="Arial" w:hAnsi="Arial" w:cs="Arial"/>
          <w:b/>
          <w:i/>
        </w:rPr>
      </w:pPr>
      <w:r w:rsidRPr="00C221FD">
        <w:rPr>
          <w:rFonts w:ascii="Arial" w:hAnsi="Arial" w:cs="Arial"/>
          <w:b/>
          <w:i/>
        </w:rPr>
        <w:t>Time Allowed: 2hours 15 minutes</w:t>
      </w:r>
    </w:p>
    <w:p w:rsidR="00E95AE3" w:rsidRDefault="00E95AE3" w:rsidP="00E95AE3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:rsidR="00E95AE3" w:rsidRDefault="00E95AE3" w:rsidP="00E95AE3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______________________________________________</w:t>
      </w:r>
    </w:p>
    <w:p w:rsidR="00D5257E" w:rsidRDefault="00E95AE3" w:rsidP="00E95AE3">
      <w:pPr>
        <w:tabs>
          <w:tab w:val="left" w:pos="4560"/>
        </w:tabs>
        <w:spacing w:line="360" w:lineRule="auto"/>
        <w:rPr>
          <w:rFonts w:ascii="Century Schoolbook" w:hAnsi="Century Schoolbook"/>
          <w:b/>
          <w:sz w:val="28"/>
          <w:szCs w:val="28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_______________________________________________</w:t>
      </w:r>
    </w:p>
    <w:p w:rsidR="00E95AE3" w:rsidRPr="00E95AE3" w:rsidRDefault="00E95AE3" w:rsidP="00D5257E">
      <w:pPr>
        <w:tabs>
          <w:tab w:val="left" w:pos="4560"/>
        </w:tabs>
        <w:jc w:val="center"/>
        <w:rPr>
          <w:rFonts w:ascii="Century Gothic" w:hAnsi="Century Gothic"/>
          <w:b/>
          <w:sz w:val="28"/>
          <w:szCs w:val="28"/>
        </w:rPr>
      </w:pPr>
    </w:p>
    <w:p w:rsidR="00D5257E" w:rsidRDefault="00D5257E" w:rsidP="00D5257E">
      <w:pPr>
        <w:tabs>
          <w:tab w:val="left" w:pos="4560"/>
        </w:tabs>
        <w:jc w:val="center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SECTION A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Read these sounds  (1mk)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th</w:t>
      </w:r>
      <w:r w:rsidRPr="00E95AE3">
        <w:rPr>
          <w:rFonts w:ascii="Century Gothic" w:hAnsi="Century Gothic"/>
          <w:sz w:val="28"/>
          <w:szCs w:val="28"/>
        </w:rPr>
        <w:tab/>
        <w:t>o</w:t>
      </w:r>
      <w:r w:rsidRPr="00E95AE3">
        <w:rPr>
          <w:rFonts w:ascii="Century Gothic" w:hAnsi="Century Gothic"/>
          <w:sz w:val="28"/>
          <w:szCs w:val="28"/>
        </w:rPr>
        <w:tab/>
        <w:t>n</w:t>
      </w:r>
      <w:r w:rsidRPr="00E95AE3">
        <w:rPr>
          <w:rFonts w:ascii="Century Gothic" w:hAnsi="Century Gothic"/>
          <w:sz w:val="28"/>
          <w:szCs w:val="28"/>
        </w:rPr>
        <w:tab/>
        <w:t>c</w:t>
      </w:r>
      <w:r w:rsidRPr="00E95AE3">
        <w:rPr>
          <w:rFonts w:ascii="Century Gothic" w:hAnsi="Century Gothic"/>
          <w:sz w:val="28"/>
          <w:szCs w:val="28"/>
        </w:rPr>
        <w:tab/>
        <w:t>oo</w:t>
      </w:r>
      <w:r w:rsidRPr="00E95AE3">
        <w:rPr>
          <w:rFonts w:ascii="Century Gothic" w:hAnsi="Century Gothic"/>
          <w:sz w:val="28"/>
          <w:szCs w:val="28"/>
        </w:rPr>
        <w:tab/>
        <w:t>m</w:t>
      </w:r>
      <w:r w:rsidRPr="00E95AE3">
        <w:rPr>
          <w:rFonts w:ascii="Century Gothic" w:hAnsi="Century Gothic"/>
          <w:sz w:val="28"/>
          <w:szCs w:val="28"/>
        </w:rPr>
        <w:tab/>
        <w:t>bl</w:t>
      </w:r>
      <w:r w:rsidRPr="00E95AE3">
        <w:rPr>
          <w:rFonts w:ascii="Century Gothic" w:hAnsi="Century Gothic"/>
          <w:sz w:val="28"/>
          <w:szCs w:val="28"/>
        </w:rPr>
        <w:tab/>
        <w:t>ir</w:t>
      </w:r>
      <w:r w:rsidRPr="00E95AE3">
        <w:rPr>
          <w:rFonts w:ascii="Century Gothic" w:hAnsi="Century Gothic"/>
          <w:sz w:val="28"/>
          <w:szCs w:val="28"/>
        </w:rPr>
        <w:tab/>
        <w:t>f</w:t>
      </w:r>
      <w:r w:rsidRPr="00E95AE3">
        <w:rPr>
          <w:rFonts w:ascii="Century Gothic" w:hAnsi="Century Gothic"/>
          <w:sz w:val="28"/>
          <w:szCs w:val="28"/>
        </w:rPr>
        <w:tab/>
        <w:t>sh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Red these words (2mks)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Counselor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destroy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orphans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mercy</w:t>
      </w:r>
      <w:r w:rsidRPr="00E95AE3">
        <w:rPr>
          <w:rFonts w:ascii="Century Gothic" w:hAnsi="Century Gothic"/>
          <w:sz w:val="28"/>
          <w:szCs w:val="28"/>
        </w:rPr>
        <w:tab/>
        <w:t>torture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Patient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scientist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continent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health</w:t>
      </w:r>
      <w:r w:rsidRPr="00E95AE3">
        <w:rPr>
          <w:rFonts w:ascii="Century Gothic" w:hAnsi="Century Gothic"/>
          <w:sz w:val="28"/>
          <w:szCs w:val="28"/>
        </w:rPr>
        <w:tab/>
        <w:t>labour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 xml:space="preserve">Read these sentences. 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1. Don’t eat food before washing hands.</w:t>
      </w:r>
      <w:r w:rsidRPr="00E95AE3">
        <w:rPr>
          <w:rFonts w:ascii="Century Gothic" w:hAnsi="Century Gothic"/>
          <w:sz w:val="28"/>
          <w:szCs w:val="28"/>
        </w:rPr>
        <w:tab/>
        <w:t>(</w:t>
      </w:r>
      <w:r w:rsidRPr="00E95AE3">
        <w:rPr>
          <w:rFonts w:ascii="Century Gothic" w:hAnsi="Century Gothic"/>
          <w:b/>
          <w:sz w:val="28"/>
          <w:szCs w:val="28"/>
        </w:rPr>
        <w:t>2mks @)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2. Always cover pit latrines and toilets.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3. Are the children from different tribes?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4. Defilement and rape is a song every where.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5. Stop battering children.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6. I am preparing my garden for planting.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7. The sun provides light.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8. We can make mats from palm leaves.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9. Drums are made from hides and skins.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10. A word to wise is always enough.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Read this poem (1mk @ word)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Oh! Aids. The mention of you r name scares my skin.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Out of the darkness you crept in and swept our continent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Thousands and thousands you have killed.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Spoiled the beauty of our continent.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Causing no meaning to life.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Yet you are not satisfied.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Aids, do you have any mercy?</w:t>
      </w:r>
    </w:p>
    <w:p w:rsidR="00E95AE3" w:rsidRPr="00E95AE3" w:rsidRDefault="00E95AE3" w:rsidP="00E95AE3">
      <w:p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</w:p>
    <w:p w:rsidR="00D5257E" w:rsidRPr="00E95AE3" w:rsidRDefault="00E95AE3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lastRenderedPageBreak/>
        <w:t>Use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E95AE3">
        <w:rPr>
          <w:rFonts w:ascii="Century Gothic" w:hAnsi="Century Gothic"/>
          <w:b/>
          <w:sz w:val="28"/>
          <w:szCs w:val="28"/>
        </w:rPr>
        <w:t>the</w:t>
      </w:r>
      <w:r w:rsidR="00D5257E" w:rsidRPr="00E95AE3">
        <w:rPr>
          <w:rFonts w:ascii="Century Gothic" w:hAnsi="Century Gothic"/>
          <w:b/>
          <w:sz w:val="28"/>
          <w:szCs w:val="28"/>
        </w:rPr>
        <w:t xml:space="preserve"> correct word in the brackets correctly.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 Mary always ____________________</w:t>
      </w:r>
      <w:r w:rsidRPr="00E95AE3">
        <w:rPr>
          <w:rFonts w:ascii="Century Gothic" w:hAnsi="Century Gothic"/>
          <w:sz w:val="28"/>
          <w:szCs w:val="28"/>
        </w:rPr>
        <w:tab/>
        <w:t>over the rope. (jump)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John was ____________________ with us. (play)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Agnes ____________________ her tea in the morning. (take)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My mother ____________________ to church last Sunday. (go)</w:t>
      </w:r>
    </w:p>
    <w:p w:rsidR="00D5257E" w:rsidRP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When  ____________________Hellen wake up every day. (do)</w:t>
      </w:r>
    </w:p>
    <w:p w:rsidR="00D5257E" w:rsidRPr="00E95AE3" w:rsidRDefault="00E95AE3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F</w:t>
      </w:r>
      <w:r w:rsidR="00D5257E" w:rsidRPr="00E95AE3">
        <w:rPr>
          <w:rFonts w:ascii="Century Gothic" w:hAnsi="Century Gothic"/>
          <w:b/>
          <w:sz w:val="28"/>
          <w:szCs w:val="28"/>
        </w:rPr>
        <w:t>ill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D5257E" w:rsidRPr="00E95AE3"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>in</w:t>
      </w:r>
      <w:r w:rsidR="00D5257E" w:rsidRPr="00E95AE3">
        <w:rPr>
          <w:rFonts w:ascii="Century Gothic" w:hAnsi="Century Gothic"/>
          <w:b/>
          <w:sz w:val="28"/>
          <w:szCs w:val="28"/>
        </w:rPr>
        <w:t xml:space="preserve"> the blank spaces with the right word.</w:t>
      </w:r>
    </w:p>
    <w:p w:rsidR="00E95AE3" w:rsidRDefault="00D5257E" w:rsidP="00E95AE3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 bird is to a nest as a  ____________________is to a water.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 car is to a driver as a patient is to  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 girl is to a boy as a man is to  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Come is to  ____________________as sit is to stand</w:t>
      </w:r>
    </w:p>
    <w:p w:rsidR="00D5257E" w:rsidRP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Aunt is to  ____________________ as brother is to sister.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Arrange in ABC order.</w:t>
      </w:r>
    </w:p>
    <w:p w:rsidR="00E95AE3" w:rsidRDefault="00E95AE3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</w:t>
      </w:r>
      <w:r w:rsidR="00D5257E" w:rsidRPr="00E95AE3">
        <w:rPr>
          <w:rFonts w:ascii="Century Gothic" w:hAnsi="Century Gothic"/>
          <w:sz w:val="28"/>
          <w:szCs w:val="28"/>
        </w:rPr>
        <w:t xml:space="preserve">up </w:t>
      </w:r>
      <w:r>
        <w:rPr>
          <w:rFonts w:ascii="Century Gothic" w:hAnsi="Century Gothic"/>
          <w:sz w:val="28"/>
          <w:szCs w:val="28"/>
        </w:rPr>
        <w:t xml:space="preserve">     </w:t>
      </w:r>
      <w:r w:rsidR="00D5257E" w:rsidRPr="00E95AE3">
        <w:rPr>
          <w:rFonts w:ascii="Century Gothic" w:hAnsi="Century Gothic"/>
          <w:sz w:val="28"/>
          <w:szCs w:val="28"/>
        </w:rPr>
        <w:t xml:space="preserve">city </w:t>
      </w:r>
      <w:r>
        <w:rPr>
          <w:rFonts w:ascii="Century Gothic" w:hAnsi="Century Gothic"/>
          <w:sz w:val="28"/>
          <w:szCs w:val="28"/>
        </w:rPr>
        <w:t xml:space="preserve">     </w:t>
      </w:r>
      <w:r w:rsidR="00D5257E" w:rsidRPr="00E95AE3">
        <w:rPr>
          <w:rFonts w:ascii="Century Gothic" w:hAnsi="Century Gothic"/>
          <w:sz w:val="28"/>
          <w:szCs w:val="28"/>
        </w:rPr>
        <w:t>cry</w:t>
      </w:r>
      <w:r>
        <w:rPr>
          <w:rFonts w:ascii="Century Gothic" w:hAnsi="Century Gothic"/>
          <w:sz w:val="28"/>
          <w:szCs w:val="28"/>
        </w:rPr>
        <w:t xml:space="preserve">    </w:t>
      </w:r>
      <w:r w:rsidR="00D5257E" w:rsidRPr="00E95AE3">
        <w:rPr>
          <w:rFonts w:ascii="Century Gothic" w:hAnsi="Century Gothic"/>
          <w:sz w:val="28"/>
          <w:szCs w:val="28"/>
        </w:rPr>
        <w:t xml:space="preserve"> can.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eat </w:t>
      </w:r>
      <w:r w:rsidR="00E95AE3">
        <w:rPr>
          <w:rFonts w:ascii="Century Gothic" w:hAnsi="Century Gothic"/>
          <w:sz w:val="28"/>
          <w:szCs w:val="28"/>
        </w:rPr>
        <w:t xml:space="preserve">    </w:t>
      </w:r>
      <w:r w:rsidRPr="00E95AE3">
        <w:rPr>
          <w:rFonts w:ascii="Century Gothic" w:hAnsi="Century Gothic"/>
          <w:sz w:val="28"/>
          <w:szCs w:val="28"/>
        </w:rPr>
        <w:t xml:space="preserve">rake  </w:t>
      </w:r>
      <w:r w:rsidR="00E95AE3">
        <w:rPr>
          <w:rFonts w:ascii="Century Gothic" w:hAnsi="Century Gothic"/>
          <w:sz w:val="28"/>
          <w:szCs w:val="28"/>
        </w:rPr>
        <w:t xml:space="preserve">   </w:t>
      </w:r>
      <w:r w:rsidRPr="00E95AE3">
        <w:rPr>
          <w:rFonts w:ascii="Century Gothic" w:hAnsi="Century Gothic"/>
          <w:sz w:val="28"/>
          <w:szCs w:val="28"/>
        </w:rPr>
        <w:t xml:space="preserve">cook </w:t>
      </w:r>
      <w:r w:rsidR="00E95AE3">
        <w:rPr>
          <w:rFonts w:ascii="Century Gothic" w:hAnsi="Century Gothic"/>
          <w:sz w:val="28"/>
          <w:szCs w:val="28"/>
        </w:rPr>
        <w:t xml:space="preserve">   </w:t>
      </w:r>
      <w:r w:rsidRPr="00E95AE3">
        <w:rPr>
          <w:rFonts w:ascii="Century Gothic" w:hAnsi="Century Gothic"/>
          <w:sz w:val="28"/>
          <w:szCs w:val="28"/>
        </w:rPr>
        <w:t xml:space="preserve"> mop.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sweet  </w:t>
      </w:r>
      <w:r w:rsidR="00E95AE3">
        <w:rPr>
          <w:rFonts w:ascii="Century Gothic" w:hAnsi="Century Gothic"/>
          <w:sz w:val="28"/>
          <w:szCs w:val="28"/>
        </w:rPr>
        <w:t xml:space="preserve">    </w:t>
      </w:r>
      <w:r w:rsidRPr="00E95AE3">
        <w:rPr>
          <w:rFonts w:ascii="Century Gothic" w:hAnsi="Century Gothic"/>
          <w:sz w:val="28"/>
          <w:szCs w:val="28"/>
        </w:rPr>
        <w:t xml:space="preserve">swam </w:t>
      </w:r>
      <w:r w:rsidR="00E95AE3">
        <w:rPr>
          <w:rFonts w:ascii="Century Gothic" w:hAnsi="Century Gothic"/>
          <w:sz w:val="28"/>
          <w:szCs w:val="28"/>
        </w:rPr>
        <w:t xml:space="preserve">    </w:t>
      </w:r>
      <w:r w:rsidRPr="00E95AE3">
        <w:rPr>
          <w:rFonts w:ascii="Century Gothic" w:hAnsi="Century Gothic"/>
          <w:sz w:val="28"/>
          <w:szCs w:val="28"/>
        </w:rPr>
        <w:t xml:space="preserve"> swim</w:t>
      </w:r>
      <w:r w:rsidR="00E95AE3">
        <w:rPr>
          <w:rFonts w:ascii="Century Gothic" w:hAnsi="Century Gothic"/>
          <w:sz w:val="28"/>
          <w:szCs w:val="28"/>
        </w:rPr>
        <w:t xml:space="preserve">  </w:t>
      </w:r>
      <w:r w:rsidRPr="00E95AE3">
        <w:rPr>
          <w:rFonts w:ascii="Century Gothic" w:hAnsi="Century Gothic"/>
          <w:sz w:val="28"/>
          <w:szCs w:val="28"/>
        </w:rPr>
        <w:t xml:space="preserve">  sword.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leg </w:t>
      </w:r>
      <w:r w:rsidR="00E95AE3">
        <w:rPr>
          <w:rFonts w:ascii="Century Gothic" w:hAnsi="Century Gothic"/>
          <w:sz w:val="28"/>
          <w:szCs w:val="28"/>
        </w:rPr>
        <w:t xml:space="preserve">     </w:t>
      </w:r>
      <w:r w:rsidRPr="00E95AE3">
        <w:rPr>
          <w:rFonts w:ascii="Century Gothic" w:hAnsi="Century Gothic"/>
          <w:sz w:val="28"/>
          <w:szCs w:val="28"/>
        </w:rPr>
        <w:t xml:space="preserve"> food</w:t>
      </w:r>
      <w:r w:rsidR="00E95AE3">
        <w:rPr>
          <w:rFonts w:ascii="Century Gothic" w:hAnsi="Century Gothic"/>
          <w:sz w:val="28"/>
          <w:szCs w:val="28"/>
        </w:rPr>
        <w:t xml:space="preserve">   </w:t>
      </w:r>
      <w:r w:rsidRPr="00E95AE3">
        <w:rPr>
          <w:rFonts w:ascii="Century Gothic" w:hAnsi="Century Gothic"/>
          <w:sz w:val="28"/>
          <w:szCs w:val="28"/>
        </w:rPr>
        <w:t xml:space="preserve">  gap </w:t>
      </w:r>
      <w:r w:rsidR="00E95AE3">
        <w:rPr>
          <w:rFonts w:ascii="Century Gothic" w:hAnsi="Century Gothic"/>
          <w:sz w:val="28"/>
          <w:szCs w:val="28"/>
        </w:rPr>
        <w:t xml:space="preserve">    </w:t>
      </w:r>
      <w:r w:rsidRPr="00E95AE3">
        <w:rPr>
          <w:rFonts w:ascii="Century Gothic" w:hAnsi="Century Gothic"/>
          <w:sz w:val="28"/>
          <w:szCs w:val="28"/>
        </w:rPr>
        <w:t xml:space="preserve">kettle          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cat </w:t>
      </w:r>
      <w:r w:rsidR="00E95AE3">
        <w:rPr>
          <w:rFonts w:ascii="Century Gothic" w:hAnsi="Century Gothic"/>
          <w:sz w:val="28"/>
          <w:szCs w:val="28"/>
        </w:rPr>
        <w:t xml:space="preserve">     </w:t>
      </w:r>
      <w:r w:rsidRPr="00E95AE3">
        <w:rPr>
          <w:rFonts w:ascii="Century Gothic" w:hAnsi="Century Gothic"/>
          <w:sz w:val="28"/>
          <w:szCs w:val="28"/>
        </w:rPr>
        <w:t xml:space="preserve"> desk </w:t>
      </w:r>
      <w:r w:rsidR="00E95AE3">
        <w:rPr>
          <w:rFonts w:ascii="Century Gothic" w:hAnsi="Century Gothic"/>
          <w:sz w:val="28"/>
          <w:szCs w:val="28"/>
        </w:rPr>
        <w:t xml:space="preserve">      </w:t>
      </w:r>
      <w:r w:rsidRPr="00E95AE3">
        <w:rPr>
          <w:rFonts w:ascii="Century Gothic" w:hAnsi="Century Gothic"/>
          <w:sz w:val="28"/>
          <w:szCs w:val="28"/>
        </w:rPr>
        <w:t xml:space="preserve">ant  </w:t>
      </w:r>
      <w:r w:rsidR="00E95AE3">
        <w:rPr>
          <w:rFonts w:ascii="Century Gothic" w:hAnsi="Century Gothic"/>
          <w:sz w:val="28"/>
          <w:szCs w:val="28"/>
        </w:rPr>
        <w:t xml:space="preserve">    </w:t>
      </w:r>
      <w:r w:rsidRPr="00E95AE3">
        <w:rPr>
          <w:rFonts w:ascii="Century Gothic" w:hAnsi="Century Gothic"/>
          <w:sz w:val="28"/>
          <w:szCs w:val="28"/>
        </w:rPr>
        <w:t>book  .</w:t>
      </w:r>
    </w:p>
    <w:p w:rsidR="00D5257E" w:rsidRP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5257E" w:rsidRPr="00E95AE3" w:rsidRDefault="0095214B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R</w:t>
      </w:r>
      <w:r w:rsidR="00D5257E" w:rsidRPr="00E95AE3">
        <w:rPr>
          <w:rFonts w:ascii="Century Gothic" w:hAnsi="Century Gothic"/>
          <w:b/>
          <w:sz w:val="28"/>
          <w:szCs w:val="28"/>
        </w:rPr>
        <w:t>e-arrange these words to form meaningful sentences.</w:t>
      </w:r>
    </w:p>
    <w:p w:rsidR="0095214B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tree cutting is a the man.</w:t>
      </w:r>
    </w:p>
    <w:p w:rsidR="00D5257E" w:rsidRPr="0095214B" w:rsidRDefault="0095214B" w:rsidP="0095214B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95214B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is you father calling our.</w:t>
      </w:r>
    </w:p>
    <w:p w:rsidR="0095214B" w:rsidRDefault="0095214B" w:rsidP="0095214B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95214B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lastRenderedPageBreak/>
        <w:t>book where is my</w:t>
      </w:r>
      <w:r w:rsidRPr="0095214B">
        <w:rPr>
          <w:rFonts w:ascii="Century Gothic" w:hAnsi="Century Gothic"/>
          <w:sz w:val="28"/>
          <w:szCs w:val="28"/>
        </w:rPr>
        <w:softHyphen/>
        <w:t>?</w:t>
      </w:r>
    </w:p>
    <w:p w:rsidR="00D5257E" w:rsidRPr="0095214B" w:rsidRDefault="0095214B" w:rsidP="004A7C0E">
      <w:pPr>
        <w:pStyle w:val="ListParagraph"/>
        <w:tabs>
          <w:tab w:val="left" w:pos="4560"/>
        </w:tabs>
        <w:spacing w:line="276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95214B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holidays go will where for you?</w:t>
      </w:r>
    </w:p>
    <w:p w:rsidR="0095214B" w:rsidRDefault="0095214B" w:rsidP="004A7C0E">
      <w:pPr>
        <w:pStyle w:val="ListParagraph"/>
        <w:tabs>
          <w:tab w:val="left" w:pos="4560"/>
        </w:tabs>
        <w:spacing w:line="276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95214B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loves my teacher me.</w:t>
      </w:r>
    </w:p>
    <w:p w:rsidR="00D5257E" w:rsidRPr="00E95AE3" w:rsidRDefault="0095214B" w:rsidP="004A7C0E">
      <w:pPr>
        <w:pStyle w:val="ListParagraph"/>
        <w:tabs>
          <w:tab w:val="left" w:pos="4560"/>
        </w:tabs>
        <w:spacing w:line="276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5257E" w:rsidRPr="00E95AE3" w:rsidRDefault="00D5257E" w:rsidP="00D5257E">
      <w:p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ab/>
        <w:t>SECTION B</w:t>
      </w:r>
    </w:p>
    <w:p w:rsidR="00D5257E" w:rsidRPr="004A7C0E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sz w:val="28"/>
          <w:szCs w:val="28"/>
        </w:rPr>
        <w:t>Read the poem and answer the questions about it in full sentences</w:t>
      </w:r>
    </w:p>
    <w:p w:rsidR="00D5257E" w:rsidRPr="00E95AE3" w:rsidRDefault="00D5257E" w:rsidP="00D5257E">
      <w:p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b/>
          <w:sz w:val="28"/>
          <w:szCs w:val="28"/>
        </w:rPr>
        <w:t>A beggar man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Beggar man beggar man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Why are you sad?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I have nothing to eat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And my head feels so bad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Beggar man beggar man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Come to my house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And you will have a delicious meal</w:t>
      </w:r>
    </w:p>
    <w:p w:rsidR="00D5257E" w:rsidRPr="00E95AE3" w:rsidRDefault="00D5257E" w:rsidP="00D5257E">
      <w:p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ab/>
        <w:t>Questions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What is the poem about?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Why is the beggar man sad?</w:t>
      </w:r>
    </w:p>
    <w:p w:rsidR="00D5257E" w:rsidRPr="00E95AE3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Which meal will a beggar man have?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The opposite of sad is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Build is to builder as beg is to 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A7C0E" w:rsidRDefault="00D5257E" w:rsidP="004A7C0E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sz w:val="28"/>
          <w:szCs w:val="28"/>
        </w:rPr>
        <w:t>Re-arrange these sentences to form a good story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  <w:t>So I quickly ran to the shop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  <w:t>But the shop was closed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  <w:t>One day I was walking to school</w:t>
      </w:r>
    </w:p>
    <w:p w:rsidR="00D5257E" w:rsidRPr="00E95AE3" w:rsidRDefault="00D5257E" w:rsidP="00D5257E">
      <w:pPr>
        <w:ind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To buy some chewing gum</w:t>
      </w:r>
    </w:p>
    <w:p w:rsidR="00D5257E" w:rsidRPr="00E95AE3" w:rsidRDefault="00D5257E" w:rsidP="00D5257E">
      <w:pPr>
        <w:ind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I picked 200/= shillings</w:t>
      </w:r>
    </w:p>
    <w:p w:rsidR="00D5257E" w:rsidRPr="00E95AE3" w:rsidRDefault="00D5257E" w:rsidP="00D5257E">
      <w:pPr>
        <w:ind w:firstLine="720"/>
        <w:rPr>
          <w:rFonts w:ascii="Century Gothic" w:hAnsi="Century Gothic"/>
          <w:sz w:val="28"/>
          <w:szCs w:val="28"/>
        </w:rPr>
      </w:pP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1. 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2………………………………………………………………………………………………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3. 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4………………………………………………………………………………………………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5………………………………………………………………………………………………</w:t>
      </w:r>
    </w:p>
    <w:p w:rsidR="00D5257E" w:rsidRDefault="00D5257E" w:rsidP="004A7C0E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sz w:val="28"/>
          <w:szCs w:val="28"/>
        </w:rPr>
        <w:lastRenderedPageBreak/>
        <w:t xml:space="preserve"> </w:t>
      </w:r>
      <w:r w:rsidR="004A7C0E" w:rsidRPr="004A7C0E">
        <w:rPr>
          <w:rFonts w:ascii="Century Gothic" w:hAnsi="Century Gothic"/>
          <w:b/>
          <w:sz w:val="28"/>
          <w:szCs w:val="28"/>
        </w:rPr>
        <w:t>Copy and write.</w:t>
      </w:r>
    </w:p>
    <w:p w:rsidR="004A7C0E" w:rsidRDefault="004A7C0E" w:rsidP="004A7C0E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5895975" cy="8248650"/>
            <wp:effectExtent l="0" t="0" r="0" b="0"/>
            <wp:docPr id="2" name="Picture 2" descr="D:\Local Disk F\New folder\ODONGO\JIREH\SCANNED P.3\Picture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ODONGO\JIREH\SCANNED P.3\Picture 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5" t="8764" r="9173" b="9264"/>
                    <a:stretch/>
                  </pic:blipFill>
                  <pic:spPr bwMode="auto">
                    <a:xfrm>
                      <a:off x="0" y="0"/>
                      <a:ext cx="5896531" cy="82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C0E" w:rsidRPr="004A7C0E" w:rsidRDefault="004A7C0E" w:rsidP="004A7C0E">
      <w:pPr>
        <w:pStyle w:val="ListParagraph"/>
        <w:ind w:left="36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END</w:t>
      </w:r>
    </w:p>
    <w:p w:rsidR="004A7C0E" w:rsidRPr="00E95AE3" w:rsidRDefault="004A7C0E" w:rsidP="00D5257E">
      <w:pPr>
        <w:rPr>
          <w:rFonts w:ascii="Century Gothic" w:hAnsi="Century Gothic"/>
          <w:b/>
          <w:sz w:val="28"/>
          <w:szCs w:val="28"/>
        </w:rPr>
      </w:pPr>
    </w:p>
    <w:p w:rsidR="00185DC5" w:rsidRPr="00E95AE3" w:rsidRDefault="00185DC5" w:rsidP="004A7C0E">
      <w:pPr>
        <w:tabs>
          <w:tab w:val="left" w:pos="1220"/>
        </w:tabs>
        <w:rPr>
          <w:rFonts w:ascii="Century Gothic" w:hAnsi="Century Gothic"/>
          <w:b/>
          <w:sz w:val="28"/>
          <w:szCs w:val="28"/>
        </w:rPr>
      </w:pPr>
    </w:p>
    <w:sectPr w:rsidR="00185DC5" w:rsidRPr="00E95AE3" w:rsidSect="00E95AE3">
      <w:footerReference w:type="default" r:id="rId9"/>
      <w:type w:val="continuous"/>
      <w:pgSz w:w="12240" w:h="15840"/>
      <w:pgMar w:top="540" w:right="540" w:bottom="0" w:left="1080" w:header="72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319" w:rsidRDefault="00CE5319" w:rsidP="00E95AE3">
      <w:r>
        <w:separator/>
      </w:r>
    </w:p>
  </w:endnote>
  <w:endnote w:type="continuationSeparator" w:id="0">
    <w:p w:rsidR="00CE5319" w:rsidRDefault="00CE5319" w:rsidP="00E9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380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AE3" w:rsidRDefault="00E95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B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5AE3" w:rsidRDefault="00E95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319" w:rsidRDefault="00CE5319" w:rsidP="00E95AE3">
      <w:r>
        <w:separator/>
      </w:r>
    </w:p>
  </w:footnote>
  <w:footnote w:type="continuationSeparator" w:id="0">
    <w:p w:rsidR="00CE5319" w:rsidRDefault="00CE5319" w:rsidP="00E9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296A"/>
    <w:multiLevelType w:val="hybridMultilevel"/>
    <w:tmpl w:val="63542A6A"/>
    <w:lvl w:ilvl="0" w:tplc="BFB8A2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05700"/>
    <w:multiLevelType w:val="hybridMultilevel"/>
    <w:tmpl w:val="790A10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03266E"/>
    <w:multiLevelType w:val="hybridMultilevel"/>
    <w:tmpl w:val="F93E48A0"/>
    <w:lvl w:ilvl="0" w:tplc="E472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70637"/>
    <w:multiLevelType w:val="hybridMultilevel"/>
    <w:tmpl w:val="487634F0"/>
    <w:lvl w:ilvl="0" w:tplc="BFB8A2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1614D"/>
    <w:multiLevelType w:val="hybridMultilevel"/>
    <w:tmpl w:val="623C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FB4AB1"/>
    <w:multiLevelType w:val="hybridMultilevel"/>
    <w:tmpl w:val="B920A8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0A4720"/>
    <w:multiLevelType w:val="hybridMultilevel"/>
    <w:tmpl w:val="8098C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D20054"/>
    <w:multiLevelType w:val="hybridMultilevel"/>
    <w:tmpl w:val="DB387DBA"/>
    <w:lvl w:ilvl="0" w:tplc="BD10821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0F22716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C8E4C93"/>
    <w:multiLevelType w:val="hybridMultilevel"/>
    <w:tmpl w:val="8CA294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57E"/>
    <w:rsid w:val="000E51C3"/>
    <w:rsid w:val="00125076"/>
    <w:rsid w:val="00133A30"/>
    <w:rsid w:val="00177797"/>
    <w:rsid w:val="00185DC5"/>
    <w:rsid w:val="00304B91"/>
    <w:rsid w:val="003D1E9E"/>
    <w:rsid w:val="00411329"/>
    <w:rsid w:val="00490915"/>
    <w:rsid w:val="004A7C0E"/>
    <w:rsid w:val="005E49C1"/>
    <w:rsid w:val="007B7241"/>
    <w:rsid w:val="007D3B20"/>
    <w:rsid w:val="00822F89"/>
    <w:rsid w:val="0095214B"/>
    <w:rsid w:val="00B07998"/>
    <w:rsid w:val="00B31FDF"/>
    <w:rsid w:val="00B96F91"/>
    <w:rsid w:val="00BA16E0"/>
    <w:rsid w:val="00C13D9A"/>
    <w:rsid w:val="00C645AE"/>
    <w:rsid w:val="00CE5319"/>
    <w:rsid w:val="00D5257E"/>
    <w:rsid w:val="00E419F3"/>
    <w:rsid w:val="00E94DFB"/>
    <w:rsid w:val="00E95AE3"/>
    <w:rsid w:val="00F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EABDD"/>
  <w15:docId w15:val="{02539440-E623-4381-9F13-3EFF01AC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57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7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19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A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5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AE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23</cp:revision>
  <cp:lastPrinted>2009-04-16T23:43:00Z</cp:lastPrinted>
  <dcterms:created xsi:type="dcterms:W3CDTF">2016-10-18T02:04:00Z</dcterms:created>
  <dcterms:modified xsi:type="dcterms:W3CDTF">2023-09-14T10:21:00Z</dcterms:modified>
</cp:coreProperties>
</file>