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B8" w:rsidRPr="0052372A" w:rsidRDefault="00E24AB8" w:rsidP="00E24AB8">
      <w:pPr>
        <w:spacing w:line="360" w:lineRule="auto"/>
        <w:jc w:val="center"/>
        <w:rPr>
          <w:rFonts w:ascii="Arial Narrow" w:hAnsi="Arial Narrow" w:cs="Arial"/>
          <w:b/>
          <w:sz w:val="36"/>
          <w:szCs w:val="36"/>
        </w:rPr>
      </w:pPr>
      <w:r w:rsidRPr="0052372A">
        <w:rPr>
          <w:rFonts w:ascii="Arial Narrow" w:hAnsi="Arial Narrow" w:cs="Arial"/>
          <w:b/>
          <w:sz w:val="36"/>
          <w:szCs w:val="36"/>
        </w:rPr>
        <w:t>SIR APOLLO KAGGWA  SCHOOLS</w:t>
      </w:r>
    </w:p>
    <w:p w:rsidR="00E24AB8" w:rsidRDefault="00E24AB8" w:rsidP="00E24AB8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APTIT</w:t>
      </w:r>
      <w:r w:rsidR="00161A2A">
        <w:rPr>
          <w:rFonts w:ascii="Arial Narrow" w:hAnsi="Arial Narrow" w:cs="Arial"/>
          <w:b/>
          <w:sz w:val="24"/>
          <w:szCs w:val="24"/>
        </w:rPr>
        <w:t>UDE  0 – 3 YEARS FIRST TERM 2016</w:t>
      </w:r>
    </w:p>
    <w:tbl>
      <w:tblPr>
        <w:tblpPr w:leftFromText="180" w:rightFromText="180" w:vertAnchor="text" w:tblpY="1"/>
        <w:tblOverlap w:val="never"/>
        <w:tblW w:w="13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700"/>
        <w:gridCol w:w="1470"/>
        <w:gridCol w:w="2126"/>
        <w:gridCol w:w="2410"/>
        <w:gridCol w:w="2126"/>
        <w:gridCol w:w="1701"/>
        <w:gridCol w:w="1701"/>
        <w:gridCol w:w="993"/>
      </w:tblGrid>
      <w:tr w:rsidR="00E24AB8" w:rsidRPr="004022E3" w:rsidTr="00E24AB8">
        <w:tc>
          <w:tcPr>
            <w:tcW w:w="675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126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Pr="00865264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24AB8" w:rsidRPr="004F001C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4F001C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Taking  care of myself for proper  growth and development</w:t>
            </w:r>
          </w:p>
        </w:tc>
        <w:tc>
          <w:tcPr>
            <w:tcW w:w="2126" w:type="dxa"/>
          </w:tcPr>
          <w:p w:rsidR="00E24AB8" w:rsidRDefault="00E24AB8" w:rsidP="002A490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Identifying, naming different  parts of the  body  and t heir  uses.</w:t>
            </w:r>
          </w:p>
          <w:p w:rsidR="00E24AB8" w:rsidRPr="009C6E95" w:rsidRDefault="00E24AB8" w:rsidP="002A4901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4AB8" w:rsidRPr="00865264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 name  my  body parts</w:t>
            </w:r>
          </w:p>
        </w:tc>
        <w:tc>
          <w:tcPr>
            <w:tcW w:w="2126" w:type="dxa"/>
          </w:tcPr>
          <w:p w:rsidR="00E24AB8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 naming  body parts  orally</w:t>
            </w:r>
          </w:p>
          <w:p w:rsidR="00E24AB8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E24AB8" w:rsidRPr="0031605E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</w:tc>
        <w:tc>
          <w:tcPr>
            <w:tcW w:w="1701" w:type="dxa"/>
          </w:tcPr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Pr="0031605E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E24AB8" w:rsidRDefault="00E24AB8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interpretation</w:t>
            </w:r>
          </w:p>
          <w:p w:rsidR="00E24AB8" w:rsidRPr="00865264" w:rsidRDefault="00E24AB8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</w:tc>
        <w:tc>
          <w:tcPr>
            <w:tcW w:w="993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33</w:t>
            </w:r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4F001C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Taking  care of myself for proper  growth and development</w:t>
            </w:r>
          </w:p>
        </w:tc>
        <w:tc>
          <w:tcPr>
            <w:tcW w:w="2126" w:type="dxa"/>
          </w:tcPr>
          <w:p w:rsidR="00E24AB8" w:rsidRDefault="00E24AB8" w:rsidP="00E24AB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Caring for  the body.</w:t>
            </w:r>
          </w:p>
        </w:tc>
        <w:tc>
          <w:tcPr>
            <w:tcW w:w="2410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protect and  care  for  my  body.</w:t>
            </w:r>
          </w:p>
        </w:tc>
        <w:tc>
          <w:tcPr>
            <w:tcW w:w="2126" w:type="dxa"/>
          </w:tcPr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parts  that make  up the  body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 that  can  harm our  bodies (orally)’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talk  about different  dressing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Importance  of keeping the body  clean. (Orally)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Practicing keeping the  body clean</w:t>
            </w:r>
          </w:p>
        </w:tc>
        <w:tc>
          <w:tcPr>
            <w:tcW w:w="1701" w:type="dxa"/>
          </w:tcPr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interpretation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</w:tc>
        <w:tc>
          <w:tcPr>
            <w:tcW w:w="993" w:type="dxa"/>
          </w:tcPr>
          <w:p w:rsidR="00E24AB8" w:rsidRPr="004022E3" w:rsidRDefault="00E24AB8" w:rsidP="00E24AB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28</w:t>
            </w:r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24AB8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Knowing  how  to keep  and  take  care of  my  environment</w:t>
            </w:r>
          </w:p>
        </w:tc>
        <w:tc>
          <w:tcPr>
            <w:tcW w:w="2410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identify  ways  of  cleaning  my home  environment</w:t>
            </w:r>
          </w:p>
        </w:tc>
        <w:tc>
          <w:tcPr>
            <w:tcW w:w="2126" w:type="dxa"/>
          </w:tcPr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things  used to  keep our  homes orally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 w:cs="Arial"/>
                  <w:sz w:val="24"/>
                  <w:szCs w:val="24"/>
                </w:rPr>
                <w:t>Story</w:t>
              </w:r>
            </w:smartTag>
            <w:r>
              <w:rPr>
                <w:rFonts w:ascii="Arial Narrow" w:hAnsi="Arial Narrow" w:cs="Arial"/>
                <w:sz w:val="24"/>
                <w:szCs w:val="24"/>
              </w:rPr>
              <w:t xml:space="preserve">  telling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of  how  to  keep the  home  clean</w:t>
            </w:r>
          </w:p>
        </w:tc>
        <w:tc>
          <w:tcPr>
            <w:tcW w:w="1701" w:type="dxa"/>
          </w:tcPr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  work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993" w:type="dxa"/>
          </w:tcPr>
          <w:p w:rsidR="00E24AB8" w:rsidRPr="004022E3" w:rsidRDefault="00E24AB8" w:rsidP="00E24AB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20</w:t>
            </w:r>
          </w:p>
        </w:tc>
      </w:tr>
      <w:tr w:rsidR="0057757A" w:rsidRPr="004022E3" w:rsidTr="00E24AB8">
        <w:tc>
          <w:tcPr>
            <w:tcW w:w="675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57757A" w:rsidRPr="00865264" w:rsidRDefault="0057757A" w:rsidP="0057757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57757A" w:rsidRPr="00E24AB8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24AB8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2410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  classify people , animals, insects  and other objects I see  at  home.</w:t>
            </w:r>
          </w:p>
        </w:tc>
        <w:tc>
          <w:tcPr>
            <w:tcW w:w="2126" w:type="dxa"/>
          </w:tcPr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people  at  home  (orally)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plants  at  home (Orally)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Sounds   made  by  animals</w:t>
            </w:r>
          </w:p>
        </w:tc>
        <w:tc>
          <w:tcPr>
            <w:tcW w:w="1701" w:type="dxa"/>
          </w:tcPr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57757A" w:rsidRPr="004022E3" w:rsidRDefault="0057757A" w:rsidP="0057757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</w:t>
            </w:r>
          </w:p>
        </w:tc>
      </w:tr>
    </w:tbl>
    <w:p w:rsidR="007B4C85" w:rsidRDefault="007B4C85"/>
    <w:p w:rsidR="007B4C85" w:rsidRDefault="007B4C85">
      <w:pPr>
        <w:spacing w:after="200" w:line="276" w:lineRule="auto"/>
      </w:pPr>
      <w:r>
        <w:br w:type="page"/>
      </w:r>
    </w:p>
    <w:p w:rsidR="007B4C85" w:rsidRPr="0052372A" w:rsidRDefault="007B4C85" w:rsidP="007B4C85">
      <w:pPr>
        <w:spacing w:line="360" w:lineRule="auto"/>
        <w:jc w:val="center"/>
        <w:rPr>
          <w:rFonts w:ascii="Arial Narrow" w:hAnsi="Arial Narrow" w:cs="Arial"/>
          <w:b/>
          <w:sz w:val="36"/>
          <w:szCs w:val="36"/>
        </w:rPr>
      </w:pPr>
      <w:r w:rsidRPr="0052372A">
        <w:rPr>
          <w:rFonts w:ascii="Arial Narrow" w:hAnsi="Arial Narrow" w:cs="Arial"/>
          <w:b/>
          <w:sz w:val="36"/>
          <w:szCs w:val="36"/>
        </w:rPr>
        <w:lastRenderedPageBreak/>
        <w:t>SIR APOLLO KAGGWA  SCHOOLS</w:t>
      </w:r>
    </w:p>
    <w:p w:rsidR="007B4C85" w:rsidRDefault="007B4C85" w:rsidP="007B4C85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APTITUD</w:t>
      </w:r>
      <w:r w:rsidR="00161A2A">
        <w:rPr>
          <w:rFonts w:ascii="Arial Narrow" w:hAnsi="Arial Narrow" w:cs="Arial"/>
          <w:b/>
          <w:sz w:val="24"/>
          <w:szCs w:val="24"/>
        </w:rPr>
        <w:t>E  0 – 3 YEARS SECOND  TERM 2016</w:t>
      </w:r>
    </w:p>
    <w:tbl>
      <w:tblPr>
        <w:tblpPr w:leftFromText="180" w:rightFromText="180" w:vertAnchor="text" w:tblpY="1"/>
        <w:tblOverlap w:val="never"/>
        <w:tblW w:w="14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700"/>
        <w:gridCol w:w="1568"/>
        <w:gridCol w:w="2126"/>
        <w:gridCol w:w="2410"/>
        <w:gridCol w:w="2792"/>
        <w:gridCol w:w="1701"/>
        <w:gridCol w:w="1701"/>
        <w:gridCol w:w="993"/>
      </w:tblGrid>
      <w:tr w:rsidR="007B4C85" w:rsidRPr="004022E3" w:rsidTr="001B311D">
        <w:tc>
          <w:tcPr>
            <w:tcW w:w="675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568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792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7B4C85" w:rsidRPr="004022E3" w:rsidRDefault="007B4C85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7B4C85" w:rsidRPr="004022E3" w:rsidRDefault="007B4C85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7B4C85" w:rsidRPr="004022E3" w:rsidTr="001B311D">
        <w:tc>
          <w:tcPr>
            <w:tcW w:w="675" w:type="dxa"/>
          </w:tcPr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B4C85" w:rsidRPr="00865264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7B4C85" w:rsidRPr="004F001C" w:rsidRDefault="007B4C85" w:rsidP="007B4C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identify  food  that  is  good  for  my health</w:t>
            </w:r>
          </w:p>
          <w:p w:rsidR="007B4C85" w:rsidRPr="009C6E95" w:rsidRDefault="007B4C85" w:rsidP="001B311D">
            <w:p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Naming  foods  eaten  at  home.</w:t>
            </w:r>
          </w:p>
        </w:tc>
        <w:tc>
          <w:tcPr>
            <w:tcW w:w="2792" w:type="dxa"/>
          </w:tcPr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  sources  of  food  </w:t>
            </w:r>
          </w:p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foods  eaten  at home  orally</w:t>
            </w:r>
          </w:p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foods which  are  not  eaten (Orally)</w:t>
            </w:r>
          </w:p>
          <w:p w:rsidR="007B4C85" w:rsidRPr="006F65D3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  the  importance   of  washing hands</w:t>
            </w:r>
          </w:p>
        </w:tc>
        <w:tc>
          <w:tcPr>
            <w:tcW w:w="1701" w:type="dxa"/>
          </w:tcPr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7B4C85" w:rsidRPr="0031605E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7B4C85" w:rsidRPr="004022E3" w:rsidRDefault="007B4C85" w:rsidP="007B4C8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36-37</w:t>
            </w:r>
          </w:p>
        </w:tc>
      </w:tr>
      <w:tr w:rsidR="003D4A49" w:rsidRPr="004022E3" w:rsidTr="001B311D">
        <w:tc>
          <w:tcPr>
            <w:tcW w:w="675" w:type="dxa"/>
          </w:tcPr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3D4A49" w:rsidRPr="004F001C" w:rsidRDefault="003D4A49" w:rsidP="003D4A4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Taking  care  of myself</w:t>
            </w:r>
          </w:p>
        </w:tc>
        <w:tc>
          <w:tcPr>
            <w:tcW w:w="2126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Caring  for  my  ears</w:t>
            </w:r>
          </w:p>
        </w:tc>
        <w:tc>
          <w:tcPr>
            <w:tcW w:w="2410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</w:t>
            </w:r>
            <w:r w:rsidR="006F65D3" w:rsidRPr="001B311D">
              <w:rPr>
                <w:rFonts w:ascii="Arial Narrow" w:hAnsi="Arial Narrow" w:cs="Arial"/>
                <w:sz w:val="24"/>
                <w:szCs w:val="24"/>
              </w:rPr>
              <w:t xml:space="preserve">  protect  and  care  for  my e</w:t>
            </w:r>
            <w:r w:rsidRPr="001B311D">
              <w:rPr>
                <w:rFonts w:ascii="Arial Narrow" w:hAnsi="Arial Narrow" w:cs="Arial"/>
                <w:sz w:val="24"/>
                <w:szCs w:val="24"/>
              </w:rPr>
              <w:t>ars</w:t>
            </w:r>
          </w:p>
        </w:tc>
        <w:tc>
          <w:tcPr>
            <w:tcW w:w="2792" w:type="dxa"/>
          </w:tcPr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Practicing  washing  my  face  and  ears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dangers  of  not  cleaning  the ears.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 and  shading  the  shape of  an ear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4A49" w:rsidRDefault="006F65D3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Thanking God</w:t>
            </w:r>
            <w:r w:rsidR="003D4A49">
              <w:rPr>
                <w:rFonts w:ascii="Arial Narrow" w:hAnsi="Arial Narrow" w:cs="Arial"/>
                <w:sz w:val="24"/>
                <w:szCs w:val="24"/>
              </w:rPr>
              <w:t xml:space="preserve"> for </w:t>
            </w:r>
            <w:r>
              <w:rPr>
                <w:rFonts w:ascii="Arial Narrow" w:hAnsi="Arial Narrow" w:cs="Arial"/>
                <w:sz w:val="24"/>
                <w:szCs w:val="24"/>
              </w:rPr>
              <w:t>the ears</w:t>
            </w:r>
            <w:r w:rsidR="003D4A4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3D4A49" w:rsidRPr="004022E3" w:rsidRDefault="003D4A49" w:rsidP="003D4A4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28-29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 classify  people, animals, insects  and  other  objects I see  at  home.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people, animals,  plants,  insects  and  other  objects  I see  at  home (orally)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 and  answer</w:t>
            </w:r>
          </w:p>
        </w:tc>
        <w:tc>
          <w:tcPr>
            <w:tcW w:w="1701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1B311D" w:rsidRPr="004022E3" w:rsidRDefault="001B311D" w:rsidP="001B311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19 - 20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 xml:space="preserve">Interacting  with  exploring  knowing  and  using  my   </w:t>
            </w: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>Knowing  and appreciating  important  places  in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talk  about  the  important  places found  in my environment.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different   places  in my  environment e.g  church, mosque, market,  hospital;, school,  police, etc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Drawing and  shading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important  places.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  about  the  environment.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Discussion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 xml:space="preserve">Magazines  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Scrap books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Photographs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Costumes e.g for doctors, etc</w:t>
            </w:r>
          </w:p>
        </w:tc>
        <w:tc>
          <w:tcPr>
            <w:tcW w:w="993" w:type="dxa"/>
          </w:tcPr>
          <w:p w:rsidR="001B311D" w:rsidRPr="004022E3" w:rsidRDefault="001B311D" w:rsidP="001B311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20-21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8" w:hanging="284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Experimenting  and  understanding  the concept  of  movement  in the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8" w:hanging="284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 describe   the movement  of things in the  environment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movement  of  living  and  non-living things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fast and  slow movements.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why animals  move.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  different    sounds  of  animals/objects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 and  answer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books, etc</w:t>
            </w:r>
          </w:p>
        </w:tc>
        <w:tc>
          <w:tcPr>
            <w:tcW w:w="993" w:type="dxa"/>
          </w:tcPr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Resourceful people</w:t>
            </w:r>
          </w:p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Audio  visual  coverage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and  shading  animals, plants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Modeling  animals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25523" w:rsidRDefault="00625523"/>
    <w:p w:rsidR="00625523" w:rsidRDefault="00625523">
      <w:pPr>
        <w:spacing w:after="200" w:line="276" w:lineRule="auto"/>
      </w:pPr>
      <w:r>
        <w:br w:type="page"/>
      </w:r>
    </w:p>
    <w:p w:rsidR="00625523" w:rsidRPr="0052372A" w:rsidRDefault="00625523" w:rsidP="00625523">
      <w:pPr>
        <w:spacing w:line="360" w:lineRule="auto"/>
        <w:jc w:val="center"/>
        <w:rPr>
          <w:rFonts w:ascii="Arial Narrow" w:hAnsi="Arial Narrow" w:cs="Arial"/>
          <w:b/>
          <w:sz w:val="36"/>
          <w:szCs w:val="36"/>
        </w:rPr>
      </w:pPr>
      <w:r w:rsidRPr="0052372A">
        <w:rPr>
          <w:rFonts w:ascii="Arial Narrow" w:hAnsi="Arial Narrow" w:cs="Arial"/>
          <w:b/>
          <w:sz w:val="36"/>
          <w:szCs w:val="36"/>
        </w:rPr>
        <w:lastRenderedPageBreak/>
        <w:t>SIR APOLLO KAGGWA  SCHOOLS</w:t>
      </w:r>
    </w:p>
    <w:p w:rsidR="00625523" w:rsidRDefault="00625523" w:rsidP="0062552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APTIT</w:t>
      </w:r>
      <w:r w:rsidR="00161A2A">
        <w:rPr>
          <w:rFonts w:ascii="Arial Narrow" w:hAnsi="Arial Narrow" w:cs="Arial"/>
          <w:b/>
          <w:sz w:val="24"/>
          <w:szCs w:val="24"/>
        </w:rPr>
        <w:t>UDE  0 – 3 YEARS THIRD TERM 2016</w:t>
      </w:r>
    </w:p>
    <w:tbl>
      <w:tblPr>
        <w:tblpPr w:leftFromText="180" w:rightFromText="180" w:vertAnchor="text" w:tblpY="1"/>
        <w:tblOverlap w:val="never"/>
        <w:tblW w:w="14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700"/>
        <w:gridCol w:w="1568"/>
        <w:gridCol w:w="2126"/>
        <w:gridCol w:w="2410"/>
        <w:gridCol w:w="2792"/>
        <w:gridCol w:w="1701"/>
        <w:gridCol w:w="1701"/>
        <w:gridCol w:w="993"/>
      </w:tblGrid>
      <w:tr w:rsidR="00625523" w:rsidRPr="004022E3" w:rsidTr="002A4901">
        <w:tc>
          <w:tcPr>
            <w:tcW w:w="675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568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792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625523" w:rsidRPr="004022E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625523" w:rsidRPr="004022E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625523" w:rsidRPr="004022E3" w:rsidTr="002A4901">
        <w:tc>
          <w:tcPr>
            <w:tcW w:w="675" w:type="dxa"/>
          </w:tcPr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5523" w:rsidRPr="00865264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625523" w:rsidRPr="004F001C" w:rsidRDefault="00625523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Relating  with  others in acceptable way.</w:t>
            </w:r>
          </w:p>
        </w:tc>
        <w:tc>
          <w:tcPr>
            <w:tcW w:w="2126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interest  in and  observing  people  around  me</w:t>
            </w:r>
          </w:p>
          <w:p w:rsidR="00625523" w:rsidRPr="009C6E95" w:rsidRDefault="00625523" w:rsidP="002A4901">
            <w:p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  describe  the people  I  play  and  work with.</w:t>
            </w:r>
          </w:p>
        </w:tc>
        <w:tc>
          <w:tcPr>
            <w:tcW w:w="2792" w:type="dxa"/>
          </w:tcPr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 news.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25523" w:rsidRPr="006F65D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701" w:type="dxa"/>
          </w:tcPr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25523" w:rsidRPr="0031605E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</w:tc>
        <w:tc>
          <w:tcPr>
            <w:tcW w:w="1701" w:type="dxa"/>
          </w:tcPr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 people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25523" w:rsidRPr="001B311D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:rsidR="00625523" w:rsidRPr="004022E3" w:rsidRDefault="00625523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LFW Pg </w:t>
            </w:r>
            <w:r w:rsidR="00C35017">
              <w:rPr>
                <w:rFonts w:ascii="Arial Narrow" w:hAnsi="Arial Narrow" w:cs="Arial"/>
                <w:sz w:val="20"/>
              </w:rPr>
              <w:t>13</w:t>
            </w:r>
          </w:p>
        </w:tc>
      </w:tr>
      <w:tr w:rsidR="00C35017" w:rsidRPr="004022E3" w:rsidTr="002A4901">
        <w:tc>
          <w:tcPr>
            <w:tcW w:w="675" w:type="dxa"/>
          </w:tcPr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5017" w:rsidRPr="004F001C" w:rsidRDefault="00C35017" w:rsidP="00C3501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Interacting  with exploring  knowing  and  using  my  environment</w:t>
            </w:r>
          </w:p>
        </w:tc>
        <w:tc>
          <w:tcPr>
            <w:tcW w:w="2126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Exploring  and  knowing  my  immediate  environment</w:t>
            </w:r>
          </w:p>
        </w:tc>
        <w:tc>
          <w:tcPr>
            <w:tcW w:w="2410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identify  talk  about  my  home</w:t>
            </w:r>
          </w:p>
        </w:tc>
        <w:tc>
          <w:tcPr>
            <w:tcW w:w="2792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rooms  in the house,  i.e  bedrooms, etc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and  shading  pictures in every room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uses  of  every  room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how  to keep  them  clean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35017" w:rsidRPr="0031605E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 objects  e.g brooms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C35017" w:rsidRPr="004022E3" w:rsidRDefault="00C35017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</w:t>
            </w:r>
          </w:p>
        </w:tc>
      </w:tr>
      <w:tr w:rsidR="00C35017" w:rsidRPr="004022E3" w:rsidTr="002A4901">
        <w:tc>
          <w:tcPr>
            <w:tcW w:w="675" w:type="dxa"/>
          </w:tcPr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C35017" w:rsidRPr="004F001C" w:rsidRDefault="00C35017" w:rsidP="00C3501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Interacting  with exploring  knowing  and  using  my  environment</w:t>
            </w:r>
          </w:p>
        </w:tc>
        <w:tc>
          <w:tcPr>
            <w:tcW w:w="2126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Creating, appreciating, expressing  myself, through  art  work</w:t>
            </w:r>
          </w:p>
        </w:tc>
        <w:tc>
          <w:tcPr>
            <w:tcW w:w="2410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what  I have  drawn</w:t>
            </w:r>
          </w:p>
        </w:tc>
        <w:tc>
          <w:tcPr>
            <w:tcW w:w="2792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myself, mother, sister, etc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Painting i.e dots and   shapes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Modeling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cereals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water, etc</w:t>
            </w:r>
          </w:p>
        </w:tc>
        <w:tc>
          <w:tcPr>
            <w:tcW w:w="993" w:type="dxa"/>
          </w:tcPr>
          <w:p w:rsidR="00C35017" w:rsidRPr="004022E3" w:rsidRDefault="00C35017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25</w:t>
            </w:r>
          </w:p>
        </w:tc>
      </w:tr>
      <w:tr w:rsidR="009220D4" w:rsidRPr="004022E3" w:rsidTr="002A4901">
        <w:tc>
          <w:tcPr>
            <w:tcW w:w="675" w:type="dxa"/>
          </w:tcPr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9220D4" w:rsidRPr="004F001C" w:rsidRDefault="009220D4" w:rsidP="009220D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Taking  care  of myself   for proper  growth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126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using  the sense  of touching  and  feeling  to describe   things  and 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situations</w:t>
            </w:r>
          </w:p>
        </w:tc>
        <w:tc>
          <w:tcPr>
            <w:tcW w:w="2410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  can  differentiate   between  temperatures  and react  verbally  in an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  manner.</w:t>
            </w:r>
          </w:p>
        </w:tc>
        <w:tc>
          <w:tcPr>
            <w:tcW w:w="2792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Playing  with  water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touching hot, cold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warm  things</w:t>
            </w:r>
          </w:p>
        </w:tc>
        <w:tc>
          <w:tcPr>
            <w:tcW w:w="1701" w:type="dxa"/>
          </w:tcPr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discussion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mixing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220D4" w:rsidRPr="00C35017" w:rsidRDefault="009220D4" w:rsidP="009220D4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water (hot, warm  and  cold)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containers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sand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glasses</w:t>
            </w:r>
          </w:p>
        </w:tc>
        <w:tc>
          <w:tcPr>
            <w:tcW w:w="993" w:type="dxa"/>
          </w:tcPr>
          <w:p w:rsidR="009220D4" w:rsidRPr="004022E3" w:rsidRDefault="009220D4" w:rsidP="009220D4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LFW Pg 28</w:t>
            </w:r>
          </w:p>
        </w:tc>
      </w:tr>
      <w:tr w:rsidR="00BF6BD5" w:rsidRPr="004022E3" w:rsidTr="002A4901">
        <w:tc>
          <w:tcPr>
            <w:tcW w:w="675" w:type="dxa"/>
          </w:tcPr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 xml:space="preserve">9  to </w:t>
            </w: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BF6BD5" w:rsidRPr="004F001C" w:rsidRDefault="00BF6BD5" w:rsidP="00BF6BD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using mathematical  concepts  in my  day to day  experience</w:t>
            </w:r>
          </w:p>
        </w:tc>
        <w:tc>
          <w:tcPr>
            <w:tcW w:w="2126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using  appropriate  measuring    units,  instruments  and  formulas  in a  variety  of  contexts.</w:t>
            </w:r>
          </w:p>
        </w:tc>
        <w:tc>
          <w:tcPr>
            <w:tcW w:w="2410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 the  difference  between  objects</w:t>
            </w:r>
          </w:p>
        </w:tc>
        <w:tc>
          <w:tcPr>
            <w:tcW w:w="2792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Arranging in  size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Comparing  in  sizes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  in  sizes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rhymes</w:t>
            </w:r>
          </w:p>
        </w:tc>
        <w:tc>
          <w:tcPr>
            <w:tcW w:w="1701" w:type="dxa"/>
          </w:tcPr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F6BD5" w:rsidRPr="009220D4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Touching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F6BD5" w:rsidRPr="00C35017" w:rsidRDefault="00BF6BD5" w:rsidP="00BF6BD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shapes  of  different  objects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table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993" w:type="dxa"/>
          </w:tcPr>
          <w:p w:rsidR="00BF6BD5" w:rsidRPr="004022E3" w:rsidRDefault="00BF6BD5" w:rsidP="00BF6BD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46</w:t>
            </w:r>
          </w:p>
        </w:tc>
      </w:tr>
    </w:tbl>
    <w:p w:rsidR="00C35017" w:rsidRDefault="00C35017"/>
    <w:p w:rsidR="00EE7032" w:rsidRDefault="00EE7032" w:rsidP="0028294F">
      <w:pPr>
        <w:spacing w:after="200" w:line="276" w:lineRule="auto"/>
      </w:pPr>
    </w:p>
    <w:sectPr w:rsidR="00EE7032" w:rsidSect="00E24AB8">
      <w:footerReference w:type="default" r:id="rId7"/>
      <w:pgSz w:w="15840" w:h="12240" w:orient="landscape"/>
      <w:pgMar w:top="1440" w:right="81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A5B" w:rsidRDefault="00272A5B" w:rsidP="007B4C85">
      <w:r>
        <w:separator/>
      </w:r>
    </w:p>
  </w:endnote>
  <w:endnote w:type="continuationSeparator" w:id="1">
    <w:p w:rsidR="00272A5B" w:rsidRDefault="00272A5B" w:rsidP="007B4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C85" w:rsidRDefault="007B4C8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61A2A" w:rsidRPr="00161A2A">
        <w:rPr>
          <w:rFonts w:asciiTheme="majorHAnsi" w:hAnsiTheme="majorHAnsi"/>
          <w:noProof/>
        </w:rPr>
        <w:t>6</w:t>
      </w:r>
    </w:fldSimple>
  </w:p>
  <w:p w:rsidR="007B4C85" w:rsidRDefault="007B4C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A5B" w:rsidRDefault="00272A5B" w:rsidP="007B4C85">
      <w:r>
        <w:separator/>
      </w:r>
    </w:p>
  </w:footnote>
  <w:footnote w:type="continuationSeparator" w:id="1">
    <w:p w:rsidR="00272A5B" w:rsidRDefault="00272A5B" w:rsidP="007B4C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7B4"/>
    <w:multiLevelType w:val="hybridMultilevel"/>
    <w:tmpl w:val="32F8E2E4"/>
    <w:lvl w:ilvl="0" w:tplc="0E925DB6">
      <w:start w:val="1"/>
      <w:numFmt w:val="bullet"/>
      <w:lvlText w:val="-"/>
      <w:lvlJc w:val="left"/>
      <w:pPr>
        <w:ind w:left="89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2B0C251F"/>
    <w:multiLevelType w:val="hybridMultilevel"/>
    <w:tmpl w:val="A23C404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A7150"/>
    <w:multiLevelType w:val="hybridMultilevel"/>
    <w:tmpl w:val="94DC5BA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25EB6"/>
    <w:multiLevelType w:val="hybridMultilevel"/>
    <w:tmpl w:val="4DFAD30E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27244"/>
    <w:multiLevelType w:val="hybridMultilevel"/>
    <w:tmpl w:val="F31C190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AB8"/>
    <w:rsid w:val="00161A2A"/>
    <w:rsid w:val="001B311D"/>
    <w:rsid w:val="00272A5B"/>
    <w:rsid w:val="0028294F"/>
    <w:rsid w:val="00354C75"/>
    <w:rsid w:val="0039401D"/>
    <w:rsid w:val="003D4A49"/>
    <w:rsid w:val="005677B1"/>
    <w:rsid w:val="0057757A"/>
    <w:rsid w:val="00625523"/>
    <w:rsid w:val="00681901"/>
    <w:rsid w:val="006A7BCE"/>
    <w:rsid w:val="006F65D3"/>
    <w:rsid w:val="007721B1"/>
    <w:rsid w:val="00774192"/>
    <w:rsid w:val="007B4C85"/>
    <w:rsid w:val="007C1142"/>
    <w:rsid w:val="009220D4"/>
    <w:rsid w:val="00B55653"/>
    <w:rsid w:val="00BF6BD5"/>
    <w:rsid w:val="00C35017"/>
    <w:rsid w:val="00E24AB8"/>
    <w:rsid w:val="00ED742F"/>
    <w:rsid w:val="00EE7032"/>
    <w:rsid w:val="00F253FD"/>
    <w:rsid w:val="00F5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B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B4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C85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7B4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C85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annet</cp:lastModifiedBy>
  <cp:revision>4</cp:revision>
  <cp:lastPrinted>2016-02-23T13:44:00Z</cp:lastPrinted>
  <dcterms:created xsi:type="dcterms:W3CDTF">2003-04-27T21:52:00Z</dcterms:created>
  <dcterms:modified xsi:type="dcterms:W3CDTF">2016-02-23T13:45:00Z</dcterms:modified>
</cp:coreProperties>
</file>