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BAB" w:rsidRDefault="008E0DA0" w:rsidP="007D1BAB">
      <w:pPr>
        <w:tabs>
          <w:tab w:val="left" w:pos="4707"/>
        </w:tabs>
        <w:spacing w:after="0" w:line="360" w:lineRule="auto"/>
        <w:rPr>
          <w:rFonts w:ascii="Bookman Old Style" w:hAnsi="Bookman Old Style"/>
          <w:b/>
          <w:sz w:val="24"/>
          <w:szCs w:val="24"/>
        </w:rPr>
      </w:pPr>
      <w:r>
        <w:rPr>
          <w:b/>
          <w:noProof/>
        </w:rPr>
        <w:drawing>
          <wp:anchor distT="0" distB="0" distL="114300" distR="114300" simplePos="0" relativeHeight="251658752" behindDoc="1" locked="0" layoutInCell="1" allowOverlap="1" wp14:anchorId="70D7AB1E" wp14:editId="1CCC987C">
            <wp:simplePos x="0" y="0"/>
            <wp:positionH relativeFrom="column">
              <wp:posOffset>0</wp:posOffset>
            </wp:positionH>
            <wp:positionV relativeFrom="paragraph">
              <wp:posOffset>196215</wp:posOffset>
            </wp:positionV>
            <wp:extent cx="1725295" cy="1495425"/>
            <wp:effectExtent l="0" t="0" r="8255" b="9525"/>
            <wp:wrapTight wrapText="bothSides">
              <wp:wrapPolygon edited="0">
                <wp:start x="5247" y="0"/>
                <wp:lineTo x="238" y="4127"/>
                <wp:lineTo x="0" y="6879"/>
                <wp:lineTo x="0" y="11557"/>
                <wp:lineTo x="477" y="16234"/>
                <wp:lineTo x="6201" y="18161"/>
                <wp:lineTo x="13594" y="18161"/>
                <wp:lineTo x="17887" y="21462"/>
                <wp:lineTo x="18126" y="21462"/>
                <wp:lineTo x="20272" y="21462"/>
                <wp:lineTo x="20511" y="21462"/>
                <wp:lineTo x="20988" y="18161"/>
                <wp:lineTo x="21465" y="10456"/>
                <wp:lineTo x="21465" y="7704"/>
                <wp:lineTo x="21226" y="3852"/>
                <wp:lineTo x="18603" y="825"/>
                <wp:lineTo x="16933" y="0"/>
                <wp:lineTo x="5247" y="0"/>
              </wp:wrapPolygon>
            </wp:wrapTight>
            <wp:docPr id="2" name="Picture 90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srcRect/>
                    <a:stretch>
                      <a:fillRect/>
                    </a:stretch>
                  </pic:blipFill>
                  <pic:spPr bwMode="auto">
                    <a:xfrm>
                      <a:off x="0" y="0"/>
                      <a:ext cx="172529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1BAB" w:rsidRPr="00DD2775" w:rsidRDefault="007D1BAB" w:rsidP="008E0DA0">
      <w:pPr>
        <w:tabs>
          <w:tab w:val="left" w:pos="4707"/>
        </w:tabs>
        <w:spacing w:after="0" w:line="360" w:lineRule="auto"/>
        <w:jc w:val="center"/>
        <w:rPr>
          <w:rFonts w:ascii="Bookman Old Style" w:hAnsi="Bookman Old Style"/>
          <w:b/>
          <w:sz w:val="24"/>
          <w:szCs w:val="24"/>
        </w:rPr>
      </w:pPr>
      <w:r w:rsidRPr="00DD2775">
        <w:rPr>
          <w:rFonts w:ascii="Bookman Old Style" w:hAnsi="Bookman Old Style"/>
          <w:b/>
          <w:sz w:val="24"/>
          <w:szCs w:val="24"/>
        </w:rPr>
        <w:t>JINJA JOINT EXAMINATION BOARD</w:t>
      </w:r>
    </w:p>
    <w:p w:rsidR="007D1BAB" w:rsidRPr="00DD2775" w:rsidRDefault="007D1BAB" w:rsidP="008E0DA0">
      <w:pPr>
        <w:tabs>
          <w:tab w:val="left" w:pos="4707"/>
        </w:tabs>
        <w:spacing w:after="0" w:line="360" w:lineRule="auto"/>
        <w:jc w:val="center"/>
        <w:rPr>
          <w:rFonts w:ascii="Bookman Old Style" w:hAnsi="Bookman Old Style"/>
          <w:b/>
          <w:sz w:val="28"/>
          <w:szCs w:val="24"/>
        </w:rPr>
      </w:pPr>
      <w:r w:rsidRPr="00DD2775">
        <w:rPr>
          <w:rFonts w:ascii="Bookman Old Style" w:hAnsi="Bookman Old Style"/>
          <w:b/>
          <w:sz w:val="28"/>
          <w:szCs w:val="24"/>
        </w:rPr>
        <w:t>Uganda Advanced Certificate of Education</w:t>
      </w:r>
    </w:p>
    <w:p w:rsidR="007D1BAB" w:rsidRPr="00A33A59" w:rsidRDefault="007D1BAB" w:rsidP="008E0DA0">
      <w:pPr>
        <w:tabs>
          <w:tab w:val="left" w:pos="4707"/>
        </w:tabs>
        <w:spacing w:after="0" w:line="360" w:lineRule="auto"/>
        <w:jc w:val="center"/>
        <w:rPr>
          <w:rFonts w:ascii="Bookman Old Style" w:hAnsi="Bookman Old Style"/>
          <w:b/>
          <w:sz w:val="28"/>
          <w:szCs w:val="24"/>
        </w:rPr>
      </w:pPr>
      <w:r w:rsidRPr="00A33A59">
        <w:rPr>
          <w:rFonts w:ascii="Bookman Old Style" w:hAnsi="Bookman Old Style"/>
          <w:b/>
          <w:sz w:val="28"/>
          <w:szCs w:val="24"/>
        </w:rPr>
        <w:t>(</w:t>
      </w:r>
      <w:r>
        <w:rPr>
          <w:rFonts w:ascii="Bookman Old Style" w:hAnsi="Bookman Old Style"/>
          <w:b/>
          <w:sz w:val="28"/>
          <w:szCs w:val="24"/>
        </w:rPr>
        <w:t>Historical and Critical Art</w:t>
      </w:r>
      <w:r w:rsidRPr="00A33A59">
        <w:rPr>
          <w:rFonts w:ascii="Bookman Old Style" w:hAnsi="Bookman Old Style"/>
          <w:b/>
          <w:sz w:val="28"/>
          <w:szCs w:val="24"/>
        </w:rPr>
        <w:t>)</w:t>
      </w:r>
    </w:p>
    <w:p w:rsidR="008E0DA0" w:rsidRDefault="008E0DA0" w:rsidP="008E0DA0">
      <w:pPr>
        <w:pStyle w:val="Heading3"/>
        <w:jc w:val="center"/>
      </w:pPr>
      <w:r>
        <w:t>P615/5</w:t>
      </w:r>
    </w:p>
    <w:p w:rsidR="007D1BAB" w:rsidRPr="00DD2775" w:rsidRDefault="007D1BAB" w:rsidP="008E0DA0">
      <w:pPr>
        <w:tabs>
          <w:tab w:val="left" w:pos="4707"/>
        </w:tabs>
        <w:spacing w:after="0" w:line="360" w:lineRule="auto"/>
        <w:jc w:val="center"/>
        <w:rPr>
          <w:rFonts w:ascii="Bookman Old Style" w:hAnsi="Bookman Old Style"/>
          <w:b/>
          <w:sz w:val="24"/>
          <w:szCs w:val="24"/>
        </w:rPr>
      </w:pPr>
      <w:r w:rsidRPr="00DD2775">
        <w:rPr>
          <w:rFonts w:ascii="Bookman Old Style" w:hAnsi="Bookman Old Style"/>
          <w:b/>
          <w:sz w:val="24"/>
          <w:szCs w:val="24"/>
        </w:rPr>
        <w:t xml:space="preserve">PAPER </w:t>
      </w:r>
      <w:r>
        <w:rPr>
          <w:rFonts w:ascii="Bookman Old Style" w:hAnsi="Bookman Old Style"/>
          <w:b/>
          <w:sz w:val="24"/>
          <w:szCs w:val="24"/>
        </w:rPr>
        <w:t>5</w:t>
      </w:r>
      <w:r w:rsidRPr="00DD2775">
        <w:rPr>
          <w:rFonts w:ascii="Bookman Old Style" w:hAnsi="Bookman Old Style"/>
          <w:b/>
          <w:sz w:val="24"/>
          <w:szCs w:val="24"/>
        </w:rPr>
        <w:t>.</w:t>
      </w:r>
    </w:p>
    <w:p w:rsidR="008E0DA0" w:rsidRDefault="008E0DA0" w:rsidP="008E0DA0">
      <w:pPr>
        <w:tabs>
          <w:tab w:val="left" w:pos="4707"/>
        </w:tabs>
        <w:spacing w:after="0" w:line="360" w:lineRule="auto"/>
        <w:jc w:val="center"/>
        <w:rPr>
          <w:rFonts w:ascii="Bookman Old Style" w:hAnsi="Bookman Old Style"/>
          <w:b/>
          <w:i/>
          <w:sz w:val="24"/>
          <w:szCs w:val="24"/>
        </w:rPr>
      </w:pPr>
    </w:p>
    <w:p w:rsidR="00064041" w:rsidRPr="007D1BAB" w:rsidRDefault="007D1BAB" w:rsidP="007D1BAB">
      <w:pPr>
        <w:pStyle w:val="Style8"/>
        <w:widowControl/>
        <w:spacing w:line="326" w:lineRule="exact"/>
        <w:jc w:val="center"/>
        <w:rPr>
          <w:rStyle w:val="FontStyle20"/>
          <w:rFonts w:ascii="Times New Roman" w:hAnsi="Times New Roman" w:cs="Times New Roman"/>
          <w:b/>
          <w:sz w:val="36"/>
        </w:rPr>
      </w:pPr>
      <w:r w:rsidRPr="007D1BAB">
        <w:rPr>
          <w:rStyle w:val="FontStyle20"/>
          <w:rFonts w:ascii="Times New Roman" w:hAnsi="Times New Roman" w:cs="Times New Roman"/>
          <w:b/>
          <w:sz w:val="36"/>
        </w:rPr>
        <w:t>MARKING GUIDE</w:t>
      </w:r>
    </w:p>
    <w:p w:rsidR="00064041" w:rsidRDefault="00064041" w:rsidP="00064041">
      <w:pPr>
        <w:pStyle w:val="Style8"/>
        <w:widowControl/>
        <w:spacing w:line="326" w:lineRule="exact"/>
        <w:jc w:val="both"/>
        <w:rPr>
          <w:rStyle w:val="FontStyle20"/>
          <w:rFonts w:ascii="Times New Roman" w:hAnsi="Times New Roman" w:cs="Times New Roman"/>
          <w:b/>
        </w:rPr>
      </w:pPr>
    </w:p>
    <w:p w:rsidR="008F73B3" w:rsidRPr="00064041" w:rsidRDefault="008F73B3" w:rsidP="00064041">
      <w:pPr>
        <w:pStyle w:val="Style8"/>
        <w:widowControl/>
        <w:spacing w:line="326" w:lineRule="exact"/>
        <w:jc w:val="both"/>
        <w:rPr>
          <w:rStyle w:val="FontStyle20"/>
          <w:rFonts w:ascii="Times New Roman" w:hAnsi="Times New Roman" w:cs="Times New Roman"/>
          <w:b/>
        </w:rPr>
      </w:pPr>
      <w:r w:rsidRPr="00064041">
        <w:rPr>
          <w:rStyle w:val="FontStyle20"/>
          <w:rFonts w:ascii="Times New Roman" w:hAnsi="Times New Roman" w:cs="Times New Roman"/>
          <w:b/>
        </w:rPr>
        <w:t>NO.1 FUNCTIONS OF ANCIENT GREEK VASES</w:t>
      </w:r>
    </w:p>
    <w:p w:rsidR="008F73B3" w:rsidRPr="00064041" w:rsidRDefault="008F73B3" w:rsidP="00064041">
      <w:pPr>
        <w:pStyle w:val="Style4"/>
        <w:widowControl/>
        <w:numPr>
          <w:ilvl w:val="0"/>
          <w:numId w:val="2"/>
        </w:numPr>
        <w:tabs>
          <w:tab w:val="left" w:pos="691"/>
        </w:tabs>
        <w:spacing w:line="322" w:lineRule="exact"/>
        <w:ind w:left="691"/>
        <w:jc w:val="both"/>
        <w:rPr>
          <w:rFonts w:ascii="Times New Roman" w:hAnsi="Times New Roman"/>
        </w:rPr>
      </w:pPr>
      <w:r w:rsidRPr="00064041">
        <w:rPr>
          <w:rStyle w:val="FontStyle20"/>
          <w:rFonts w:ascii="Times New Roman" w:hAnsi="Times New Roman" w:cs="Times New Roman"/>
        </w:rPr>
        <w:t>Subject matter was scenes depicting legends, myths, and every other day 2 day activities.</w:t>
      </w:r>
      <w:r w:rsidRPr="00064041">
        <w:rPr>
          <w:rFonts w:ascii="Times New Roman" w:hAnsi="Times New Roman"/>
        </w:rPr>
        <w:t xml:space="preserve"> The use of elements and principles was very much respected especially among the </w:t>
      </w:r>
      <w:proofErr w:type="spellStart"/>
      <w:r w:rsidRPr="00064041">
        <w:rPr>
          <w:rFonts w:ascii="Times New Roman" w:hAnsi="Times New Roman"/>
        </w:rPr>
        <w:t>Anthenian's</w:t>
      </w:r>
      <w:proofErr w:type="spellEnd"/>
      <w:r w:rsidRPr="00064041">
        <w:rPr>
          <w:rFonts w:ascii="Times New Roman" w:hAnsi="Times New Roman"/>
        </w:rPr>
        <w:t xml:space="preserve"> vases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691"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pictorial effort of the vase painting and signatures of artists made them ambitions and famous.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341"/>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Identity by individual painters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341"/>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Storage facilities for oils and gain foods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691"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Cremation purposes for the dead and especially the noble and influential societies.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691"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Kitchen ware as utensils and other ordinary home-use especially for heating and cooling purposes.</w:t>
      </w:r>
    </w:p>
    <w:p w:rsidR="008F73B3" w:rsidRPr="00064041" w:rsidRDefault="008F73B3" w:rsidP="00064041">
      <w:pPr>
        <w:widowControl w:val="0"/>
        <w:numPr>
          <w:ilvl w:val="0"/>
          <w:numId w:val="2"/>
        </w:numPr>
        <w:tabs>
          <w:tab w:val="left" w:pos="691"/>
        </w:tabs>
        <w:autoSpaceDE w:val="0"/>
        <w:autoSpaceDN w:val="0"/>
        <w:adjustRightInd w:val="0"/>
        <w:spacing w:after="0" w:line="322" w:lineRule="exact"/>
        <w:ind w:left="691"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Beautification of the products of clay by using both red or black paint that gave it names respectively </w:t>
      </w:r>
      <w:proofErr w:type="gramStart"/>
      <w:r w:rsidRPr="00064041">
        <w:rPr>
          <w:rFonts w:ascii="Times New Roman" w:eastAsiaTheme="minorEastAsia" w:hAnsi="Times New Roman" w:cs="Times New Roman"/>
          <w:sz w:val="24"/>
          <w:szCs w:val="24"/>
        </w:rPr>
        <w:t>as:-</w:t>
      </w:r>
      <w:proofErr w:type="gramEnd"/>
    </w:p>
    <w:p w:rsidR="008F73B3" w:rsidRPr="00064041" w:rsidRDefault="008F73B3" w:rsidP="00064041">
      <w:pPr>
        <w:tabs>
          <w:tab w:val="left" w:pos="5580"/>
        </w:tabs>
        <w:spacing w:after="0"/>
        <w:ind w:left="2880"/>
        <w:jc w:val="both"/>
        <w:rPr>
          <w:rFonts w:ascii="Times New Roman" w:eastAsiaTheme="minorEastAsia" w:hAnsi="Times New Roman" w:cs="Times New Roman"/>
          <w:sz w:val="24"/>
          <w:szCs w:val="24"/>
        </w:rPr>
      </w:pPr>
      <w:r w:rsidRPr="00064041">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14:anchorId="1E15E92F" wp14:editId="499F6C8B">
                <wp:simplePos x="0" y="0"/>
                <wp:positionH relativeFrom="column">
                  <wp:posOffset>2800350</wp:posOffset>
                </wp:positionH>
                <wp:positionV relativeFrom="paragraph">
                  <wp:posOffset>-2540</wp:posOffset>
                </wp:positionV>
                <wp:extent cx="190500" cy="590550"/>
                <wp:effectExtent l="0" t="0" r="19050" b="19050"/>
                <wp:wrapNone/>
                <wp:docPr id="1" name="Right Brace 1"/>
                <wp:cNvGraphicFramePr/>
                <a:graphic xmlns:a="http://schemas.openxmlformats.org/drawingml/2006/main">
                  <a:graphicData uri="http://schemas.microsoft.com/office/word/2010/wordprocessingShape">
                    <wps:wsp>
                      <wps:cNvSpPr/>
                      <wps:spPr>
                        <a:xfrm>
                          <a:off x="0" y="0"/>
                          <a:ext cx="190500" cy="5905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9305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20.5pt;margin-top:-.2pt;width:1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" adj="581" strokecolor="black [3040]"/>
            </w:pict>
          </mc:Fallback>
        </mc:AlternateContent>
      </w:r>
      <w:r w:rsidRPr="00064041">
        <w:rPr>
          <w:rFonts w:ascii="Times New Roman" w:eastAsiaTheme="minorEastAsia" w:hAnsi="Times New Roman" w:cs="Times New Roman"/>
          <w:sz w:val="24"/>
          <w:szCs w:val="24"/>
        </w:rPr>
        <w:t xml:space="preserve">Red figured </w:t>
      </w:r>
    </w:p>
    <w:p w:rsidR="008F73B3" w:rsidRPr="00064041" w:rsidRDefault="008F73B3" w:rsidP="00064041">
      <w:pPr>
        <w:tabs>
          <w:tab w:val="left" w:pos="2370"/>
        </w:tabs>
        <w:spacing w:after="0"/>
        <w:ind w:left="288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Blacked figured </w:t>
      </w:r>
      <w:r w:rsidRPr="00064041">
        <w:rPr>
          <w:rFonts w:ascii="Times New Roman" w:eastAsiaTheme="minorEastAsia" w:hAnsi="Times New Roman" w:cs="Times New Roman"/>
          <w:sz w:val="24"/>
          <w:szCs w:val="24"/>
        </w:rPr>
        <w:tab/>
        <w:t xml:space="preserve">vase painting </w:t>
      </w:r>
    </w:p>
    <w:p w:rsidR="008F73B3" w:rsidRPr="00064041" w:rsidRDefault="008F73B3" w:rsidP="00064041">
      <w:pPr>
        <w:tabs>
          <w:tab w:val="left" w:pos="2370"/>
        </w:tabs>
        <w:spacing w:after="0"/>
        <w:jc w:val="both"/>
        <w:rPr>
          <w:rFonts w:ascii="Times New Roman" w:eastAsiaTheme="minorEastAsia" w:hAnsi="Times New Roman" w:cs="Times New Roman"/>
          <w:sz w:val="24"/>
          <w:szCs w:val="24"/>
        </w:rPr>
      </w:pPr>
    </w:p>
    <w:p w:rsidR="008F73B3" w:rsidRPr="00064041" w:rsidRDefault="008F73B3" w:rsidP="00064041">
      <w:pPr>
        <w:pStyle w:val="ListParagraph"/>
        <w:numPr>
          <w:ilvl w:val="0"/>
          <w:numId w:val="3"/>
        </w:numPr>
        <w:tabs>
          <w:tab w:val="left" w:pos="5580"/>
        </w:tabs>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Expression of geometric shapes and feelings in the designs employed.</w:t>
      </w:r>
    </w:p>
    <w:p w:rsidR="00C63E16" w:rsidRPr="00064041" w:rsidRDefault="008F73B3" w:rsidP="00064041">
      <w:pPr>
        <w:widowControl w:val="0"/>
        <w:numPr>
          <w:ilvl w:val="0"/>
          <w:numId w:val="2"/>
        </w:numPr>
        <w:tabs>
          <w:tab w:val="left" w:pos="706"/>
        </w:tabs>
        <w:autoSpaceDE w:val="0"/>
        <w:autoSpaceDN w:val="0"/>
        <w:adjustRightInd w:val="0"/>
        <w:spacing w:after="0" w:line="322" w:lineRule="exact"/>
        <w:ind w:left="706"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Decorative purposes in the houses of the rich merchants and Noble Homes and offices as lower vases.</w:t>
      </w:r>
    </w:p>
    <w:p w:rsidR="00694706" w:rsidRPr="00064041" w:rsidRDefault="00694706" w:rsidP="00064041">
      <w:pPr>
        <w:widowControl w:val="0"/>
        <w:tabs>
          <w:tab w:val="left" w:pos="706"/>
        </w:tabs>
        <w:autoSpaceDE w:val="0"/>
        <w:autoSpaceDN w:val="0"/>
        <w:adjustRightInd w:val="0"/>
        <w:spacing w:after="0" w:line="322" w:lineRule="exact"/>
        <w:jc w:val="both"/>
        <w:rPr>
          <w:rFonts w:ascii="Times New Roman" w:eastAsiaTheme="minorEastAsia" w:hAnsi="Times New Roman" w:cs="Times New Roman"/>
          <w:sz w:val="24"/>
          <w:szCs w:val="24"/>
        </w:rPr>
      </w:pPr>
    </w:p>
    <w:p w:rsidR="00694706" w:rsidRPr="00064041" w:rsidRDefault="00694706" w:rsidP="00064041">
      <w:pPr>
        <w:widowControl w:val="0"/>
        <w:tabs>
          <w:tab w:val="left" w:pos="706"/>
        </w:tabs>
        <w:autoSpaceDE w:val="0"/>
        <w:autoSpaceDN w:val="0"/>
        <w:adjustRightInd w:val="0"/>
        <w:spacing w:after="0" w:line="322" w:lineRule="exact"/>
        <w:jc w:val="both"/>
        <w:rPr>
          <w:rFonts w:ascii="Times New Roman" w:eastAsiaTheme="minorEastAsia" w:hAnsi="Times New Roman" w:cs="Times New Roman"/>
          <w:b/>
          <w:sz w:val="24"/>
          <w:szCs w:val="24"/>
        </w:rPr>
      </w:pPr>
      <w:r w:rsidRPr="00064041">
        <w:rPr>
          <w:rFonts w:ascii="Times New Roman" w:eastAsiaTheme="minorEastAsia" w:hAnsi="Times New Roman" w:cs="Times New Roman"/>
          <w:b/>
          <w:sz w:val="24"/>
          <w:szCs w:val="24"/>
        </w:rPr>
        <w:t>NO.2</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la). - Painting technique used in Archaic meaning 'old 'was black figure. 600 - 480 BC. Greek vases were made of terra cotta</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Artist painted figures in black silhouette with a slip made of clay and water.</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Details were added with a sharp tool by incising line though painted surface and exposing the orange clay below.</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Vases were then fired or baked in kiln in three stages.</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Final result was an oxidation that could turn the whole surface of the vase reddish. Orange and the painted was black.</w:t>
      </w:r>
    </w:p>
    <w:p w:rsidR="00FC3ED4" w:rsidRPr="00064041" w:rsidRDefault="00FC3ED4" w:rsidP="00064041">
      <w:pPr>
        <w:pStyle w:val="ListParagraph"/>
        <w:numPr>
          <w:ilvl w:val="0"/>
          <w:numId w:val="15"/>
        </w:numPr>
        <w:autoSpaceDE w:val="0"/>
        <w:autoSpaceDN w:val="0"/>
        <w:adjustRightInd w:val="0"/>
        <w:spacing w:after="0" w:line="418" w:lineRule="exact"/>
        <w:ind w:right="2304"/>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Use of white clay in the background and black figure painted on. Shapes of vases became associated with specific uses.</w:t>
      </w:r>
    </w:p>
    <w:p w:rsidR="00FC3ED4" w:rsidRPr="00064041" w:rsidRDefault="00FC3ED4" w:rsidP="00064041">
      <w:pPr>
        <w:widowControl w:val="0"/>
        <w:numPr>
          <w:ilvl w:val="0"/>
          <w:numId w:val="15"/>
        </w:numPr>
        <w:tabs>
          <w:tab w:val="left" w:pos="2434"/>
        </w:tabs>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Storing and pouring honey olive oil, water and wine.</w:t>
      </w:r>
    </w:p>
    <w:p w:rsidR="00FC3ED4" w:rsidRPr="00064041" w:rsidRDefault="00FC3ED4" w:rsidP="00064041">
      <w:pPr>
        <w:widowControl w:val="0"/>
        <w:numPr>
          <w:ilvl w:val="0"/>
          <w:numId w:val="15"/>
        </w:numPr>
        <w:tabs>
          <w:tab w:val="left" w:pos="2434"/>
        </w:tabs>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Drinking cups</w:t>
      </w:r>
    </w:p>
    <w:p w:rsidR="00FC3ED4" w:rsidRPr="00064041" w:rsidRDefault="00FC3ED4" w:rsidP="00064041">
      <w:pPr>
        <w:widowControl w:val="0"/>
        <w:numPr>
          <w:ilvl w:val="0"/>
          <w:numId w:val="15"/>
        </w:numPr>
        <w:tabs>
          <w:tab w:val="left" w:pos="2434"/>
        </w:tabs>
        <w:autoSpaceDE w:val="0"/>
        <w:autoSpaceDN w:val="0"/>
        <w:adjustRightInd w:val="0"/>
        <w:spacing w:after="0" w:line="418" w:lineRule="exact"/>
        <w:ind w:right="3686"/>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Bowls for mixing wine and water (dilute) Fars with more than one/ two handles.</w:t>
      </w:r>
    </w:p>
    <w:p w:rsidR="00FC3ED4" w:rsidRPr="00064041" w:rsidRDefault="00FC3ED4" w:rsidP="00064041">
      <w:pPr>
        <w:pStyle w:val="ListParagraph"/>
        <w:numPr>
          <w:ilvl w:val="0"/>
          <w:numId w:val="15"/>
        </w:numPr>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These were made with a lot of subject matter.</w:t>
      </w:r>
    </w:p>
    <w:p w:rsidR="00C63E16" w:rsidRPr="00064041" w:rsidRDefault="00FC3ED4" w:rsidP="00064041">
      <w:pPr>
        <w:pStyle w:val="ListParagraph"/>
        <w:numPr>
          <w:ilvl w:val="0"/>
          <w:numId w:val="15"/>
        </w:numPr>
        <w:tabs>
          <w:tab w:val="left" w:pos="2434"/>
        </w:tabs>
        <w:autoSpaceDE w:val="0"/>
        <w:autoSpaceDN w:val="0"/>
        <w:adjustRightInd w:val="0"/>
        <w:spacing w:after="0" w:line="418"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Activities showing legendary themes, myths and many more activities. </w:t>
      </w:r>
      <w:proofErr w:type="gramStart"/>
      <w:r w:rsidRPr="00064041">
        <w:rPr>
          <w:rFonts w:ascii="Times New Roman" w:eastAsiaTheme="minorEastAsia" w:hAnsi="Times New Roman" w:cs="Times New Roman"/>
          <w:sz w:val="24"/>
          <w:szCs w:val="24"/>
        </w:rPr>
        <w:t>However</w:t>
      </w:r>
      <w:proofErr w:type="gramEnd"/>
      <w:r w:rsidRPr="00064041">
        <w:rPr>
          <w:rFonts w:ascii="Times New Roman" w:eastAsiaTheme="minorEastAsia" w:hAnsi="Times New Roman" w:cs="Times New Roman"/>
          <w:sz w:val="24"/>
          <w:szCs w:val="24"/>
        </w:rPr>
        <w:t xml:space="preserve"> in the late Archaic period there came classical period the style was changed to red - figure.</w:t>
      </w:r>
    </w:p>
    <w:p w:rsidR="00FC3ED4" w:rsidRPr="00064041" w:rsidRDefault="00FC3ED4" w:rsidP="00064041">
      <w:pPr>
        <w:pStyle w:val="ListParagraph"/>
        <w:tabs>
          <w:tab w:val="left" w:pos="2434"/>
        </w:tabs>
        <w:autoSpaceDE w:val="0"/>
        <w:autoSpaceDN w:val="0"/>
        <w:adjustRightInd w:val="0"/>
        <w:spacing w:after="0" w:line="418" w:lineRule="exact"/>
        <w:jc w:val="both"/>
        <w:rPr>
          <w:rFonts w:ascii="Times New Roman" w:eastAsiaTheme="minorEastAsia" w:hAnsi="Times New Roman" w:cs="Times New Roman"/>
          <w:sz w:val="24"/>
          <w:szCs w:val="24"/>
        </w:rPr>
      </w:pPr>
    </w:p>
    <w:p w:rsidR="00C63E16" w:rsidRPr="00064041" w:rsidRDefault="00C63E16" w:rsidP="00064041">
      <w:pPr>
        <w:autoSpaceDE w:val="0"/>
        <w:autoSpaceDN w:val="0"/>
        <w:adjustRightInd w:val="0"/>
        <w:spacing w:after="0" w:line="269" w:lineRule="exact"/>
        <w:ind w:right="5741"/>
        <w:jc w:val="both"/>
        <w:rPr>
          <w:rFonts w:ascii="Times New Roman" w:eastAsiaTheme="minorEastAsia" w:hAnsi="Times New Roman" w:cs="Times New Roman"/>
          <w:b/>
          <w:sz w:val="24"/>
          <w:szCs w:val="24"/>
        </w:rPr>
      </w:pPr>
      <w:r w:rsidRPr="00064041">
        <w:rPr>
          <w:rFonts w:ascii="Times New Roman" w:eastAsiaTheme="minorEastAsia" w:hAnsi="Times New Roman" w:cs="Times New Roman"/>
          <w:b/>
          <w:sz w:val="24"/>
          <w:szCs w:val="24"/>
        </w:rPr>
        <w:t>NO.3 Characteristics of the orders + DORIC ORDER</w:t>
      </w:r>
    </w:p>
    <w:p w:rsidR="00C63E16" w:rsidRPr="00064041" w:rsidRDefault="00C63E16" w:rsidP="00064041">
      <w:pPr>
        <w:widowControl w:val="0"/>
        <w:numPr>
          <w:ilvl w:val="0"/>
          <w:numId w:val="1"/>
        </w:numPr>
        <w:tabs>
          <w:tab w:val="left" w:pos="869"/>
        </w:tabs>
        <w:autoSpaceDE w:val="0"/>
        <w:autoSpaceDN w:val="0"/>
        <w:adjustRightInd w:val="0"/>
        <w:spacing w:after="0" w:line="322" w:lineRule="exact"/>
        <w:ind w:left="518"/>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Shaft is marked by shallow vertical grooves known as flutes</w:t>
      </w:r>
    </w:p>
    <w:p w:rsidR="00C63E16" w:rsidRPr="00064041" w:rsidRDefault="00C63E16" w:rsidP="00064041">
      <w:pPr>
        <w:widowControl w:val="0"/>
        <w:numPr>
          <w:ilvl w:val="0"/>
          <w:numId w:val="2"/>
        </w:numPr>
        <w:tabs>
          <w:tab w:val="left" w:pos="869"/>
        </w:tabs>
        <w:autoSpaceDE w:val="0"/>
        <w:autoSpaceDN w:val="0"/>
        <w:adjustRightInd w:val="0"/>
        <w:spacing w:after="0" w:line="322" w:lineRule="exact"/>
        <w:ind w:left="869"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capital is made up of flaring, cushion like echinus and a square tablet know as abacus</w:t>
      </w:r>
    </w:p>
    <w:p w:rsidR="00C63E16" w:rsidRPr="00064041" w:rsidRDefault="00C63E16" w:rsidP="00064041">
      <w:pPr>
        <w:widowControl w:val="0"/>
        <w:numPr>
          <w:ilvl w:val="0"/>
          <w:numId w:val="1"/>
        </w:numPr>
        <w:tabs>
          <w:tab w:val="left" w:pos="869"/>
        </w:tabs>
        <w:autoSpaceDE w:val="0"/>
        <w:autoSpaceDN w:val="0"/>
        <w:adjustRightInd w:val="0"/>
        <w:spacing w:after="0" w:line="322" w:lineRule="exact"/>
        <w:ind w:left="518"/>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Entablature is sub-divided into </w:t>
      </w:r>
      <w:proofErr w:type="gramStart"/>
      <w:r w:rsidRPr="00064041">
        <w:rPr>
          <w:rFonts w:ascii="Times New Roman" w:eastAsiaTheme="minorEastAsia" w:hAnsi="Times New Roman" w:cs="Times New Roman"/>
          <w:sz w:val="24"/>
          <w:szCs w:val="24"/>
        </w:rPr>
        <w:t>three:-</w:t>
      </w:r>
      <w:proofErr w:type="gramEnd"/>
      <w:r w:rsidRPr="00064041">
        <w:rPr>
          <w:rFonts w:ascii="Times New Roman" w:eastAsiaTheme="minorEastAsia" w:hAnsi="Times New Roman" w:cs="Times New Roman"/>
          <w:sz w:val="24"/>
          <w:szCs w:val="24"/>
        </w:rPr>
        <w:t xml:space="preserve"> The architrave</w:t>
      </w:r>
    </w:p>
    <w:p w:rsidR="00C63E16" w:rsidRPr="00C63E16" w:rsidRDefault="00C63E16" w:rsidP="00064041">
      <w:pPr>
        <w:autoSpaceDE w:val="0"/>
        <w:autoSpaceDN w:val="0"/>
        <w:adjustRightInd w:val="0"/>
        <w:spacing w:after="0" w:line="240" w:lineRule="auto"/>
        <w:jc w:val="both"/>
        <w:rPr>
          <w:rFonts w:ascii="Times New Roman" w:eastAsiaTheme="minorEastAsia" w:hAnsi="Times New Roman" w:cs="Times New Roman"/>
          <w:sz w:val="24"/>
          <w:szCs w:val="24"/>
        </w:rPr>
      </w:pPr>
    </w:p>
    <w:p w:rsidR="00C63E16" w:rsidRPr="00064041" w:rsidRDefault="00C63E16" w:rsidP="00064041">
      <w:pPr>
        <w:widowControl w:val="0"/>
        <w:numPr>
          <w:ilvl w:val="0"/>
          <w:numId w:val="4"/>
        </w:numPr>
        <w:tabs>
          <w:tab w:val="left" w:pos="5390"/>
        </w:tabs>
        <w:autoSpaceDE w:val="0"/>
        <w:autoSpaceDN w:val="0"/>
        <w:adjustRightInd w:val="0"/>
        <w:spacing w:after="0" w:line="240" w:lineRule="auto"/>
        <w:ind w:left="5203"/>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frieze and the</w:t>
      </w:r>
    </w:p>
    <w:p w:rsidR="00C63E16" w:rsidRPr="00064041" w:rsidRDefault="00C63E16" w:rsidP="00064041">
      <w:pPr>
        <w:widowControl w:val="0"/>
        <w:numPr>
          <w:ilvl w:val="0"/>
          <w:numId w:val="4"/>
        </w:numPr>
        <w:tabs>
          <w:tab w:val="left" w:pos="5390"/>
        </w:tabs>
        <w:autoSpaceDE w:val="0"/>
        <w:autoSpaceDN w:val="0"/>
        <w:adjustRightInd w:val="0"/>
        <w:spacing w:after="0" w:line="240" w:lineRule="auto"/>
        <w:ind w:left="5203"/>
        <w:jc w:val="both"/>
        <w:rPr>
          <w:rFonts w:ascii="Times New Roman" w:eastAsiaTheme="minorEastAsia" w:hAnsi="Times New Roman" w:cs="Times New Roman"/>
          <w:sz w:val="24"/>
          <w:szCs w:val="24"/>
        </w:rPr>
      </w:pPr>
      <w:proofErr w:type="spellStart"/>
      <w:r w:rsidRPr="00064041">
        <w:rPr>
          <w:rFonts w:ascii="Times New Roman" w:eastAsiaTheme="minorEastAsia" w:hAnsi="Times New Roman" w:cs="Times New Roman"/>
          <w:sz w:val="24"/>
          <w:szCs w:val="24"/>
        </w:rPr>
        <w:t>Conice</w:t>
      </w:r>
      <w:proofErr w:type="spellEnd"/>
      <w:r w:rsidRPr="00064041">
        <w:rPr>
          <w:rFonts w:ascii="Times New Roman" w:eastAsiaTheme="minorEastAsia" w:hAnsi="Times New Roman" w:cs="Times New Roman"/>
          <w:sz w:val="24"/>
          <w:szCs w:val="24"/>
        </w:rPr>
        <w:t xml:space="preserve">, abacus, </w:t>
      </w:r>
      <w:proofErr w:type="spellStart"/>
      <w:r w:rsidRPr="00064041">
        <w:rPr>
          <w:rFonts w:ascii="Times New Roman" w:eastAsiaTheme="minorEastAsia" w:hAnsi="Times New Roman" w:cs="Times New Roman"/>
          <w:sz w:val="24"/>
          <w:szCs w:val="24"/>
        </w:rPr>
        <w:t>metopes</w:t>
      </w:r>
      <w:proofErr w:type="spellEnd"/>
    </w:p>
    <w:p w:rsidR="00C63E16" w:rsidRPr="00C63E16" w:rsidRDefault="00C63E16" w:rsidP="00064041">
      <w:pPr>
        <w:autoSpaceDE w:val="0"/>
        <w:autoSpaceDN w:val="0"/>
        <w:adjustRightInd w:val="0"/>
        <w:spacing w:after="0" w:line="240" w:lineRule="auto"/>
        <w:jc w:val="both"/>
        <w:rPr>
          <w:rFonts w:ascii="Times New Roman" w:eastAsiaTheme="minorEastAsia" w:hAnsi="Times New Roman" w:cs="Times New Roman"/>
          <w:sz w:val="24"/>
          <w:szCs w:val="24"/>
        </w:rPr>
      </w:pPr>
    </w:p>
    <w:p w:rsidR="00C63E16" w:rsidRPr="00064041" w:rsidRDefault="00C63E16" w:rsidP="00064041">
      <w:pPr>
        <w:widowControl w:val="0"/>
        <w:numPr>
          <w:ilvl w:val="0"/>
          <w:numId w:val="5"/>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base of the Doric order is made-up of three steps; </w:t>
      </w:r>
      <w:proofErr w:type="spellStart"/>
      <w:r w:rsidRPr="00064041">
        <w:rPr>
          <w:rFonts w:ascii="Times New Roman" w:eastAsiaTheme="minorEastAsia" w:hAnsi="Times New Roman" w:cs="Times New Roman"/>
          <w:sz w:val="24"/>
          <w:szCs w:val="24"/>
        </w:rPr>
        <w:t>stereobate</w:t>
      </w:r>
      <w:proofErr w:type="spellEnd"/>
      <w:r w:rsidRPr="00064041">
        <w:rPr>
          <w:rFonts w:ascii="Times New Roman" w:eastAsiaTheme="minorEastAsia" w:hAnsi="Times New Roman" w:cs="Times New Roman"/>
          <w:sz w:val="24"/>
          <w:szCs w:val="24"/>
        </w:rPr>
        <w:t xml:space="preserve"> and </w:t>
      </w:r>
      <w:proofErr w:type="spellStart"/>
      <w:r w:rsidRPr="00064041">
        <w:rPr>
          <w:rFonts w:ascii="Times New Roman" w:eastAsiaTheme="minorEastAsia" w:hAnsi="Times New Roman" w:cs="Times New Roman"/>
          <w:sz w:val="24"/>
          <w:szCs w:val="24"/>
        </w:rPr>
        <w:t>Stylobate</w:t>
      </w:r>
      <w:proofErr w:type="spellEnd"/>
    </w:p>
    <w:p w:rsidR="00C63E16" w:rsidRPr="00064041" w:rsidRDefault="00C63E16" w:rsidP="00064041">
      <w:pPr>
        <w:widowControl w:val="0"/>
        <w:numPr>
          <w:ilvl w:val="0"/>
          <w:numId w:val="5"/>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entire structure is built of stone blocks fitted together without mortar, but Fastened by metal dowels and cramps.</w:t>
      </w:r>
    </w:p>
    <w:p w:rsidR="00C63E16" w:rsidRPr="00064041" w:rsidRDefault="00C63E16" w:rsidP="00064041">
      <w:pPr>
        <w:widowControl w:val="0"/>
        <w:numPr>
          <w:ilvl w:val="0"/>
          <w:numId w:val="6"/>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topmost part is a plain stone slab above a rounded stone</w:t>
      </w:r>
    </w:p>
    <w:p w:rsidR="00C63E16" w:rsidRPr="00064041" w:rsidRDefault="00C63E16" w:rsidP="00064041">
      <w:pPr>
        <w:widowControl w:val="0"/>
        <w:numPr>
          <w:ilvl w:val="0"/>
          <w:numId w:val="5"/>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Doric order was established around 600BC and its named after the Dorians</w:t>
      </w:r>
    </w:p>
    <w:p w:rsidR="00C63E16" w:rsidRPr="00064041" w:rsidRDefault="00C63E16" w:rsidP="00064041">
      <w:pPr>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THE IONIC ORDER</w:t>
      </w:r>
    </w:p>
    <w:p w:rsidR="00C63E16" w:rsidRPr="00064041" w:rsidRDefault="00C63E16" w:rsidP="00064041">
      <w:pPr>
        <w:widowControl w:val="0"/>
        <w:numPr>
          <w:ilvl w:val="0"/>
          <w:numId w:val="6"/>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Has a round base with an alternating convex and a concave </w:t>
      </w:r>
      <w:proofErr w:type="gramStart"/>
      <w:r w:rsidRPr="00064041">
        <w:rPr>
          <w:rFonts w:ascii="Times New Roman" w:eastAsiaTheme="minorEastAsia" w:hAnsi="Times New Roman" w:cs="Times New Roman"/>
          <w:sz w:val="24"/>
          <w:szCs w:val="24"/>
        </w:rPr>
        <w:t>profile</w:t>
      </w:r>
      <w:proofErr w:type="gramEnd"/>
    </w:p>
    <w:p w:rsidR="00C63E16" w:rsidRPr="00064041" w:rsidRDefault="00C63E16" w:rsidP="00064041">
      <w:pPr>
        <w:widowControl w:val="0"/>
        <w:numPr>
          <w:ilvl w:val="0"/>
          <w:numId w:val="6"/>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shaft is more slander with flutes narrower and deeper</w:t>
      </w:r>
    </w:p>
    <w:p w:rsidR="00C63E16" w:rsidRPr="00064041" w:rsidRDefault="00C63E16" w:rsidP="00064041">
      <w:pPr>
        <w:widowControl w:val="0"/>
        <w:numPr>
          <w:ilvl w:val="0"/>
          <w:numId w:val="5"/>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capital is composed of a large double scroll or volute between the shaft.</w:t>
      </w:r>
    </w:p>
    <w:p w:rsidR="00C63E16" w:rsidRPr="00064041" w:rsidRDefault="00C63E16" w:rsidP="00064041">
      <w:pPr>
        <w:widowControl w:val="0"/>
        <w:numPr>
          <w:ilvl w:val="0"/>
          <w:numId w:val="6"/>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shaft is supporting the capital that is also curved</w:t>
      </w:r>
    </w:p>
    <w:p w:rsidR="00C63E16" w:rsidRPr="00064041" w:rsidRDefault="00C63E16" w:rsidP="00064041">
      <w:pPr>
        <w:widowControl w:val="0"/>
        <w:numPr>
          <w:ilvl w:val="0"/>
          <w:numId w:val="6"/>
        </w:numPr>
        <w:tabs>
          <w:tab w:val="left" w:pos="878"/>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ionic column is </w:t>
      </w:r>
      <w:proofErr w:type="gramStart"/>
      <w:r w:rsidRPr="00064041">
        <w:rPr>
          <w:rFonts w:ascii="Times New Roman" w:eastAsiaTheme="minorEastAsia" w:hAnsi="Times New Roman" w:cs="Times New Roman"/>
          <w:sz w:val="24"/>
          <w:szCs w:val="24"/>
        </w:rPr>
        <w:t>more lighter</w:t>
      </w:r>
      <w:proofErr w:type="gramEnd"/>
      <w:r w:rsidRPr="00064041">
        <w:rPr>
          <w:rFonts w:ascii="Times New Roman" w:eastAsiaTheme="minorEastAsia" w:hAnsi="Times New Roman" w:cs="Times New Roman"/>
          <w:sz w:val="24"/>
          <w:szCs w:val="24"/>
        </w:rPr>
        <w:t xml:space="preserve"> and more graceful than the Doric</w:t>
      </w:r>
    </w:p>
    <w:p w:rsidR="00C63E16" w:rsidRPr="00064041" w:rsidRDefault="00C63E16" w:rsidP="00064041">
      <w:pPr>
        <w:tabs>
          <w:tab w:val="left" w:pos="715"/>
        </w:tabs>
        <w:autoSpaceDE w:val="0"/>
        <w:autoSpaceDN w:val="0"/>
        <w:adjustRightInd w:val="0"/>
        <w:spacing w:after="0" w:line="326" w:lineRule="exact"/>
        <w:ind w:right="2592" w:firstLine="36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w:t>
      </w:r>
      <w:r w:rsidRPr="00064041">
        <w:rPr>
          <w:rFonts w:ascii="Times New Roman" w:eastAsiaTheme="minorEastAsia" w:hAnsi="Times New Roman" w:cs="Times New Roman"/>
          <w:sz w:val="24"/>
          <w:szCs w:val="24"/>
        </w:rPr>
        <w:tab/>
        <w:t xml:space="preserve">Established around 550BC and named after </w:t>
      </w:r>
      <w:proofErr w:type="spellStart"/>
      <w:r w:rsidRPr="00064041">
        <w:rPr>
          <w:rFonts w:ascii="Times New Roman" w:eastAsiaTheme="minorEastAsia" w:hAnsi="Times New Roman" w:cs="Times New Roman"/>
          <w:sz w:val="24"/>
          <w:szCs w:val="24"/>
        </w:rPr>
        <w:t>ionia</w:t>
      </w:r>
      <w:proofErr w:type="spellEnd"/>
      <w:r w:rsidRPr="00064041">
        <w:rPr>
          <w:rFonts w:ascii="Times New Roman" w:eastAsiaTheme="minorEastAsia" w:hAnsi="Times New Roman" w:cs="Times New Roman"/>
          <w:sz w:val="24"/>
          <w:szCs w:val="24"/>
        </w:rPr>
        <w:t xml:space="preserve"> </w:t>
      </w:r>
    </w:p>
    <w:p w:rsidR="00C63E16" w:rsidRPr="00064041" w:rsidRDefault="00C63E16" w:rsidP="00064041">
      <w:pPr>
        <w:tabs>
          <w:tab w:val="left" w:pos="715"/>
        </w:tabs>
        <w:autoSpaceDE w:val="0"/>
        <w:autoSpaceDN w:val="0"/>
        <w:adjustRightInd w:val="0"/>
        <w:spacing w:after="0" w:line="326" w:lineRule="exact"/>
        <w:ind w:right="2592"/>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THE CORINTHIAN ORDER</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It has a shape of an inverted bell</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Its capital is covered by/with shoots and leaves o the acanthus plant</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It is round and rests on a tall base</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Corinthian columns were used mainly for interior purposes</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Corinthian order has a feminine character</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They were associated with luxury</w:t>
      </w:r>
    </w:p>
    <w:p w:rsidR="00C63E16" w:rsidRPr="00064041" w:rsidRDefault="00C63E16" w:rsidP="00064041">
      <w:pPr>
        <w:widowControl w:val="0"/>
        <w:numPr>
          <w:ilvl w:val="0"/>
          <w:numId w:val="7"/>
        </w:numPr>
        <w:tabs>
          <w:tab w:val="left" w:pos="912"/>
        </w:tabs>
        <w:autoSpaceDE w:val="0"/>
        <w:autoSpaceDN w:val="0"/>
        <w:adjustRightInd w:val="0"/>
        <w:spacing w:after="0" w:line="326" w:lineRule="exact"/>
        <w:jc w:val="both"/>
        <w:rPr>
          <w:rFonts w:ascii="Times New Roman" w:eastAsiaTheme="minorEastAsia" w:hAnsi="Times New Roman" w:cs="Times New Roman"/>
          <w:sz w:val="24"/>
          <w:szCs w:val="24"/>
        </w:rPr>
      </w:pPr>
      <w:proofErr w:type="gramStart"/>
      <w:r w:rsidRPr="00064041">
        <w:rPr>
          <w:rFonts w:ascii="Times New Roman" w:eastAsiaTheme="minorEastAsia" w:hAnsi="Times New Roman" w:cs="Times New Roman"/>
          <w:sz w:val="24"/>
          <w:szCs w:val="24"/>
        </w:rPr>
        <w:t>The a</w:t>
      </w:r>
      <w:proofErr w:type="gramEnd"/>
      <w:r w:rsidRPr="00064041">
        <w:rPr>
          <w:rFonts w:ascii="Times New Roman" w:eastAsiaTheme="minorEastAsia" w:hAnsi="Times New Roman" w:cs="Times New Roman"/>
          <w:sz w:val="24"/>
          <w:szCs w:val="24"/>
        </w:rPr>
        <w:t xml:space="preserve"> canthus leaf capital was first designed by metal workers of Corinth and later transferred to </w:t>
      </w:r>
      <w:proofErr w:type="spellStart"/>
      <w:r w:rsidRPr="00064041">
        <w:rPr>
          <w:rFonts w:ascii="Times New Roman" w:eastAsiaTheme="minorEastAsia" w:hAnsi="Times New Roman" w:cs="Times New Roman"/>
          <w:sz w:val="24"/>
          <w:szCs w:val="24"/>
        </w:rPr>
        <w:t>marbel</w:t>
      </w:r>
      <w:proofErr w:type="spellEnd"/>
    </w:p>
    <w:p w:rsidR="00C63E16" w:rsidRPr="00064041" w:rsidRDefault="00C63E16" w:rsidP="00064041">
      <w:pPr>
        <w:jc w:val="both"/>
        <w:rPr>
          <w:rFonts w:ascii="Times New Roman" w:hAnsi="Times New Roman" w:cs="Times New Roman"/>
          <w:sz w:val="24"/>
          <w:szCs w:val="24"/>
        </w:rPr>
      </w:pPr>
    </w:p>
    <w:p w:rsidR="00B57C6E" w:rsidRPr="00064041" w:rsidRDefault="00B57C6E" w:rsidP="00064041">
      <w:pPr>
        <w:pStyle w:val="Style16"/>
        <w:widowControl/>
        <w:spacing w:line="317" w:lineRule="exact"/>
        <w:ind w:firstLine="0"/>
        <w:jc w:val="both"/>
        <w:rPr>
          <w:rStyle w:val="FontStyle20"/>
          <w:rFonts w:ascii="Times New Roman" w:hAnsi="Times New Roman" w:cs="Times New Roman"/>
          <w:b/>
        </w:rPr>
      </w:pPr>
      <w:r w:rsidRPr="00064041">
        <w:rPr>
          <w:rStyle w:val="FontStyle20"/>
          <w:rFonts w:ascii="Times New Roman" w:hAnsi="Times New Roman" w:cs="Times New Roman"/>
          <w:b/>
        </w:rPr>
        <w:t>NO.4</w:t>
      </w:r>
    </w:p>
    <w:p w:rsidR="00B57C6E" w:rsidRPr="00064041" w:rsidRDefault="00B57C6E" w:rsidP="00064041">
      <w:pPr>
        <w:pStyle w:val="Style16"/>
        <w:widowControl/>
        <w:spacing w:line="317" w:lineRule="exact"/>
        <w:ind w:firstLine="0"/>
        <w:jc w:val="both"/>
        <w:rPr>
          <w:rStyle w:val="FontStyle20"/>
          <w:rFonts w:ascii="Times New Roman" w:hAnsi="Times New Roman" w:cs="Times New Roman"/>
        </w:rPr>
      </w:pPr>
      <w:r w:rsidRPr="00064041">
        <w:rPr>
          <w:rStyle w:val="FontStyle20"/>
          <w:rFonts w:ascii="Times New Roman" w:hAnsi="Times New Roman" w:cs="Times New Roman"/>
        </w:rPr>
        <w:t>The Dome was constructed by using inner and outer shells which were held together with a RING and RIB system. The bricks were held together using a herringbone pattern, to keep them firm, this is achieved by a V interlocking shape that was started by Filippo Brunelleschi who used 4 million Bricks to finish this project.</w:t>
      </w:r>
    </w:p>
    <w:p w:rsidR="00B57C6E" w:rsidRPr="00064041" w:rsidRDefault="00B57C6E" w:rsidP="00064041">
      <w:pPr>
        <w:pStyle w:val="ListParagraph"/>
        <w:widowControl w:val="0"/>
        <w:numPr>
          <w:ilvl w:val="0"/>
          <w:numId w:val="8"/>
        </w:numPr>
        <w:tabs>
          <w:tab w:val="left" w:pos="2021"/>
        </w:tabs>
        <w:autoSpaceDE w:val="0"/>
        <w:autoSpaceDN w:val="0"/>
        <w:adjustRightInd w:val="0"/>
        <w:spacing w:after="0" w:line="331"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used columns, pilasters, round arches and vaults</w:t>
      </w:r>
    </w:p>
    <w:p w:rsidR="00B57C6E" w:rsidRPr="00064041" w:rsidRDefault="00B57C6E" w:rsidP="00064041">
      <w:pPr>
        <w:pStyle w:val="ListParagraph"/>
        <w:widowControl w:val="0"/>
        <w:numPr>
          <w:ilvl w:val="0"/>
          <w:numId w:val="8"/>
        </w:numPr>
        <w:tabs>
          <w:tab w:val="left" w:pos="2021"/>
        </w:tabs>
        <w:autoSpaceDE w:val="0"/>
        <w:autoSpaceDN w:val="0"/>
        <w:adjustRightInd w:val="0"/>
        <w:spacing w:after="0" w:line="331"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followed proportions in this structure</w:t>
      </w:r>
    </w:p>
    <w:p w:rsidR="00B57C6E" w:rsidRPr="00064041" w:rsidRDefault="00B57C6E" w:rsidP="00064041">
      <w:pPr>
        <w:pStyle w:val="ListParagraph"/>
        <w:widowControl w:val="0"/>
        <w:numPr>
          <w:ilvl w:val="0"/>
          <w:numId w:val="8"/>
        </w:numPr>
        <w:tabs>
          <w:tab w:val="left" w:pos="2021"/>
        </w:tabs>
        <w:autoSpaceDE w:val="0"/>
        <w:autoSpaceDN w:val="0"/>
        <w:adjustRightInd w:val="0"/>
        <w:spacing w:after="0" w:line="331"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His form is simplified in structures</w:t>
      </w:r>
    </w:p>
    <w:p w:rsidR="00B57C6E" w:rsidRPr="00064041" w:rsidRDefault="00B57C6E" w:rsidP="00064041">
      <w:pPr>
        <w:pStyle w:val="ListParagraph"/>
        <w:widowControl w:val="0"/>
        <w:numPr>
          <w:ilvl w:val="0"/>
          <w:numId w:val="8"/>
        </w:numPr>
        <w:tabs>
          <w:tab w:val="left" w:pos="2021"/>
        </w:tabs>
        <w:autoSpaceDE w:val="0"/>
        <w:autoSpaceDN w:val="0"/>
        <w:adjustRightInd w:val="0"/>
        <w:spacing w:after="0" w:line="331"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used semi-circles, circles &amp; squares to build the structures</w:t>
      </w:r>
    </w:p>
    <w:p w:rsidR="00B57C6E" w:rsidRPr="00064041" w:rsidRDefault="00B57C6E" w:rsidP="00064041">
      <w:pPr>
        <w:jc w:val="both"/>
        <w:rPr>
          <w:rFonts w:ascii="Times New Roman" w:hAnsi="Times New Roman" w:cs="Times New Roman"/>
          <w:sz w:val="24"/>
          <w:szCs w:val="24"/>
        </w:rPr>
      </w:pPr>
    </w:p>
    <w:p w:rsidR="00C63E16" w:rsidRPr="00064041" w:rsidRDefault="00B57C6E" w:rsidP="00064041">
      <w:pPr>
        <w:spacing w:after="0"/>
        <w:jc w:val="both"/>
        <w:rPr>
          <w:rFonts w:ascii="Times New Roman" w:hAnsi="Times New Roman" w:cs="Times New Roman"/>
          <w:b/>
          <w:sz w:val="24"/>
          <w:szCs w:val="24"/>
        </w:rPr>
      </w:pPr>
      <w:r w:rsidRPr="00064041">
        <w:rPr>
          <w:rFonts w:ascii="Times New Roman" w:hAnsi="Times New Roman" w:cs="Times New Roman"/>
          <w:b/>
          <w:sz w:val="24"/>
          <w:szCs w:val="24"/>
        </w:rPr>
        <w:t xml:space="preserve">NO.5 </w:t>
      </w:r>
    </w:p>
    <w:p w:rsidR="00B57C6E" w:rsidRPr="00064041" w:rsidRDefault="00B57C6E" w:rsidP="00064041">
      <w:pPr>
        <w:autoSpaceDE w:val="0"/>
        <w:autoSpaceDN w:val="0"/>
        <w:adjustRightInd w:val="0"/>
        <w:spacing w:after="0" w:line="240" w:lineRule="auto"/>
        <w:jc w:val="both"/>
        <w:rPr>
          <w:rFonts w:ascii="Times New Roman" w:eastAsiaTheme="minorEastAsia" w:hAnsi="Times New Roman" w:cs="Times New Roman"/>
          <w:b/>
          <w:sz w:val="24"/>
          <w:szCs w:val="24"/>
        </w:rPr>
      </w:pPr>
      <w:r w:rsidRPr="00064041">
        <w:rPr>
          <w:rFonts w:ascii="Times New Roman" w:eastAsiaTheme="minorEastAsia" w:hAnsi="Times New Roman" w:cs="Times New Roman"/>
          <w:b/>
          <w:sz w:val="24"/>
          <w:szCs w:val="24"/>
        </w:rPr>
        <w:t>THE GOTHIC CATHEDRAL</w:t>
      </w:r>
    </w:p>
    <w:p w:rsidR="00B57C6E" w:rsidRPr="00064041" w:rsidRDefault="00B57C6E"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Gothic refers to the style of architecture developed in Northern France between 12</w:t>
      </w:r>
      <w:r w:rsidRPr="00064041">
        <w:rPr>
          <w:rFonts w:ascii="Times New Roman" w:eastAsiaTheme="minorEastAsia" w:hAnsi="Times New Roman" w:cs="Times New Roman"/>
          <w:sz w:val="24"/>
          <w:szCs w:val="24"/>
          <w:vertAlign w:val="superscript"/>
        </w:rPr>
        <w:t>th</w:t>
      </w:r>
      <w:r w:rsidRPr="00064041">
        <w:rPr>
          <w:rFonts w:ascii="Times New Roman" w:eastAsiaTheme="minorEastAsia" w:hAnsi="Times New Roman" w:cs="Times New Roman"/>
          <w:sz w:val="24"/>
          <w:szCs w:val="24"/>
        </w:rPr>
        <w:t xml:space="preserve"> - 16</w:t>
      </w:r>
      <w:r w:rsidRPr="00064041">
        <w:rPr>
          <w:rFonts w:ascii="Times New Roman" w:eastAsiaTheme="minorEastAsia" w:hAnsi="Times New Roman" w:cs="Times New Roman"/>
          <w:sz w:val="24"/>
          <w:szCs w:val="24"/>
          <w:vertAlign w:val="superscript"/>
        </w:rPr>
        <w:t>th</w:t>
      </w:r>
      <w:r w:rsidRPr="00064041">
        <w:rPr>
          <w:rFonts w:ascii="Times New Roman" w:eastAsiaTheme="minorEastAsia" w:hAnsi="Times New Roman" w:cs="Times New Roman"/>
          <w:sz w:val="24"/>
          <w:szCs w:val="24"/>
        </w:rPr>
        <w:t xml:space="preserve"> centuries Characteristics:</w:t>
      </w:r>
    </w:p>
    <w:p w:rsidR="00B57C6E" w:rsidRPr="00064041" w:rsidRDefault="00B57C6E" w:rsidP="00064041">
      <w:pPr>
        <w:widowControl w:val="0"/>
        <w:numPr>
          <w:ilvl w:val="0"/>
          <w:numId w:val="7"/>
        </w:numPr>
        <w:tabs>
          <w:tab w:val="left" w:pos="2131"/>
        </w:tabs>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Gothic architecture was very high, graceful based on a new skeletal system of construction</w:t>
      </w:r>
    </w:p>
    <w:p w:rsidR="00B57C6E" w:rsidRPr="00064041" w:rsidRDefault="00B57C6E" w:rsidP="00064041">
      <w:pPr>
        <w:widowControl w:val="0"/>
        <w:numPr>
          <w:ilvl w:val="0"/>
          <w:numId w:val="7"/>
        </w:numPr>
        <w:tabs>
          <w:tab w:val="left" w:pos="2131"/>
        </w:tabs>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Gothic architecture had windows larger than any other designs especially compared to Romanesque</w:t>
      </w:r>
    </w:p>
    <w:p w:rsidR="00B57C6E" w:rsidRPr="00064041" w:rsidRDefault="00B57C6E" w:rsidP="00064041">
      <w:pPr>
        <w:widowControl w:val="0"/>
        <w:numPr>
          <w:ilvl w:val="0"/>
          <w:numId w:val="7"/>
        </w:numPr>
        <w:tabs>
          <w:tab w:val="left" w:pos="2131"/>
        </w:tabs>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Gothic architecture was </w:t>
      </w:r>
      <w:proofErr w:type="spellStart"/>
      <w:r w:rsidRPr="00064041">
        <w:rPr>
          <w:rFonts w:ascii="Times New Roman" w:eastAsiaTheme="minorEastAsia" w:hAnsi="Times New Roman" w:cs="Times New Roman"/>
          <w:sz w:val="24"/>
          <w:szCs w:val="24"/>
        </w:rPr>
        <w:t>stylelised</w:t>
      </w:r>
      <w:proofErr w:type="spellEnd"/>
      <w:r w:rsidRPr="00064041">
        <w:rPr>
          <w:rFonts w:ascii="Times New Roman" w:eastAsiaTheme="minorEastAsia" w:hAnsi="Times New Roman" w:cs="Times New Roman"/>
          <w:sz w:val="24"/>
          <w:szCs w:val="24"/>
        </w:rPr>
        <w:t xml:space="preserve"> by the use of ribs (skeletal system) which middle it high and light.</w:t>
      </w:r>
    </w:p>
    <w:p w:rsidR="00B57C6E" w:rsidRPr="00064041" w:rsidRDefault="00B57C6E" w:rsidP="00064041">
      <w:pPr>
        <w:widowControl w:val="0"/>
        <w:numPr>
          <w:ilvl w:val="0"/>
          <w:numId w:val="7"/>
        </w:numPr>
        <w:tabs>
          <w:tab w:val="left" w:pos="2131"/>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Gothic arches were pointed</w:t>
      </w:r>
    </w:p>
    <w:p w:rsidR="00B57C6E" w:rsidRPr="00064041" w:rsidRDefault="00B57C6E" w:rsidP="00064041">
      <w:pPr>
        <w:widowControl w:val="0"/>
        <w:numPr>
          <w:ilvl w:val="0"/>
          <w:numId w:val="7"/>
        </w:numPr>
        <w:tabs>
          <w:tab w:val="left" w:pos="2131"/>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There was no use of stained glasses upon improvement in technology in the Gothic Era</w:t>
      </w:r>
    </w:p>
    <w:p w:rsidR="00B57C6E" w:rsidRPr="00064041" w:rsidRDefault="00B57C6E" w:rsidP="00064041">
      <w:pPr>
        <w:widowControl w:val="0"/>
        <w:numPr>
          <w:ilvl w:val="0"/>
          <w:numId w:val="7"/>
        </w:numPr>
        <w:tabs>
          <w:tab w:val="left" w:pos="2131"/>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Wall painting was emphasized in Gothic architecture</w:t>
      </w:r>
    </w:p>
    <w:p w:rsidR="00B57C6E" w:rsidRPr="00064041" w:rsidRDefault="00B57C6E" w:rsidP="00064041">
      <w:pPr>
        <w:widowControl w:val="0"/>
        <w:numPr>
          <w:ilvl w:val="0"/>
          <w:numId w:val="7"/>
        </w:numPr>
        <w:tabs>
          <w:tab w:val="left" w:pos="2131"/>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Gothic architecture did not consider use of relief sculpture as seen in </w:t>
      </w:r>
    </w:p>
    <w:p w:rsidR="00B57C6E" w:rsidRPr="00064041" w:rsidRDefault="00B57C6E" w:rsidP="00064041">
      <w:pPr>
        <w:widowControl w:val="0"/>
        <w:tabs>
          <w:tab w:val="left" w:pos="2131"/>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last Judgement" at the stone Cathedral of St. </w:t>
      </w:r>
      <w:proofErr w:type="spellStart"/>
      <w:r w:rsidRPr="00064041">
        <w:rPr>
          <w:rFonts w:ascii="Times New Roman" w:eastAsiaTheme="minorEastAsia" w:hAnsi="Times New Roman" w:cs="Times New Roman"/>
          <w:sz w:val="24"/>
          <w:szCs w:val="24"/>
        </w:rPr>
        <w:t>Lazare</w:t>
      </w:r>
      <w:proofErr w:type="spellEnd"/>
      <w:r w:rsidRPr="00064041">
        <w:rPr>
          <w:rFonts w:ascii="Times New Roman" w:eastAsiaTheme="minorEastAsia" w:hAnsi="Times New Roman" w:cs="Times New Roman"/>
          <w:sz w:val="24"/>
          <w:szCs w:val="24"/>
        </w:rPr>
        <w:t xml:space="preserve"> </w:t>
      </w:r>
      <w:proofErr w:type="spellStart"/>
      <w:r w:rsidRPr="00064041">
        <w:rPr>
          <w:rFonts w:ascii="Times New Roman" w:eastAsiaTheme="minorEastAsia" w:hAnsi="Times New Roman" w:cs="Times New Roman"/>
          <w:sz w:val="24"/>
          <w:szCs w:val="24"/>
        </w:rPr>
        <w:t>Autun</w:t>
      </w:r>
      <w:proofErr w:type="spellEnd"/>
      <w:r w:rsidRPr="00064041">
        <w:rPr>
          <w:rFonts w:ascii="Times New Roman" w:eastAsiaTheme="minorEastAsia" w:hAnsi="Times New Roman" w:cs="Times New Roman"/>
          <w:sz w:val="24"/>
          <w:szCs w:val="24"/>
        </w:rPr>
        <w:t>, France.</w:t>
      </w:r>
    </w:p>
    <w:p w:rsidR="00B57C6E" w:rsidRPr="00064041" w:rsidRDefault="00B57C6E" w:rsidP="00064041">
      <w:pPr>
        <w:jc w:val="both"/>
        <w:rPr>
          <w:rFonts w:ascii="Times New Roman" w:hAnsi="Times New Roman" w:cs="Times New Roman"/>
          <w:sz w:val="24"/>
          <w:szCs w:val="24"/>
        </w:rPr>
      </w:pPr>
    </w:p>
    <w:p w:rsidR="00B57C6E" w:rsidRPr="00064041" w:rsidRDefault="00B57C6E" w:rsidP="00064041">
      <w:pPr>
        <w:spacing w:after="0"/>
        <w:jc w:val="both"/>
        <w:rPr>
          <w:rFonts w:ascii="Times New Roman" w:hAnsi="Times New Roman" w:cs="Times New Roman"/>
          <w:b/>
          <w:sz w:val="24"/>
          <w:szCs w:val="24"/>
        </w:rPr>
      </w:pPr>
      <w:r w:rsidRPr="00064041">
        <w:rPr>
          <w:rFonts w:ascii="Times New Roman" w:hAnsi="Times New Roman" w:cs="Times New Roman"/>
          <w:b/>
          <w:sz w:val="24"/>
          <w:szCs w:val="24"/>
        </w:rPr>
        <w:t xml:space="preserve">NO.6 </w:t>
      </w:r>
    </w:p>
    <w:p w:rsidR="00B57C6E" w:rsidRPr="00064041" w:rsidRDefault="00B57C6E" w:rsidP="00064041">
      <w:pPr>
        <w:autoSpaceDE w:val="0"/>
        <w:autoSpaceDN w:val="0"/>
        <w:adjustRightInd w:val="0"/>
        <w:spacing w:after="0" w:line="322" w:lineRule="exact"/>
        <w:ind w:left="90" w:hanging="9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interior of San Lorenzo was constructed with proportional relationships between the nave and isles.</w:t>
      </w:r>
    </w:p>
    <w:p w:rsidR="00B57C6E" w:rsidRPr="00064041" w:rsidRDefault="00B57C6E" w:rsidP="00064041">
      <w:pPr>
        <w:pStyle w:val="ListParagraph"/>
        <w:widowControl w:val="0"/>
        <w:numPr>
          <w:ilvl w:val="0"/>
          <w:numId w:val="9"/>
        </w:numPr>
        <w:tabs>
          <w:tab w:val="left" w:pos="2021"/>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Isle bays are square yet the nave is two by one squares</w:t>
      </w:r>
    </w:p>
    <w:p w:rsidR="00B57C6E" w:rsidRPr="00064041" w:rsidRDefault="00B57C6E" w:rsidP="00064041">
      <w:pPr>
        <w:pStyle w:val="ListParagraph"/>
        <w:widowControl w:val="0"/>
        <w:numPr>
          <w:ilvl w:val="0"/>
          <w:numId w:val="9"/>
        </w:numPr>
        <w:tabs>
          <w:tab w:val="left" w:pos="2021"/>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pilasters no longer appear independent as they were used in the Gothic Early periods</w:t>
      </w:r>
    </w:p>
    <w:p w:rsidR="00B57C6E" w:rsidRPr="00064041" w:rsidRDefault="00B57C6E" w:rsidP="00064041">
      <w:pPr>
        <w:pStyle w:val="ListParagraph"/>
        <w:numPr>
          <w:ilvl w:val="0"/>
          <w:numId w:val="9"/>
        </w:numPr>
        <w:tabs>
          <w:tab w:val="left" w:pos="254"/>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Spherical segments were used in the vaults of the side </w:t>
      </w:r>
      <w:proofErr w:type="spellStart"/>
      <w:r w:rsidRPr="00064041">
        <w:rPr>
          <w:rFonts w:ascii="Times New Roman" w:eastAsiaTheme="minorEastAsia" w:hAnsi="Times New Roman" w:cs="Times New Roman"/>
          <w:sz w:val="24"/>
          <w:szCs w:val="24"/>
        </w:rPr>
        <w:t>istes</w:t>
      </w:r>
      <w:proofErr w:type="spellEnd"/>
    </w:p>
    <w:p w:rsidR="00B57C6E" w:rsidRPr="00064041" w:rsidRDefault="00B57C6E" w:rsidP="00064041">
      <w:pPr>
        <w:pStyle w:val="ListParagraph"/>
        <w:widowControl w:val="0"/>
        <w:numPr>
          <w:ilvl w:val="0"/>
          <w:numId w:val="9"/>
        </w:numPr>
        <w:tabs>
          <w:tab w:val="left" w:pos="2021"/>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The nave ceiling appears flat with square segments as decorations.</w:t>
      </w:r>
    </w:p>
    <w:p w:rsidR="00B57C6E" w:rsidRPr="00064041" w:rsidRDefault="00B57C6E" w:rsidP="00064041">
      <w:pPr>
        <w:pStyle w:val="ListParagraph"/>
        <w:widowControl w:val="0"/>
        <w:numPr>
          <w:ilvl w:val="0"/>
          <w:numId w:val="9"/>
        </w:numPr>
        <w:tabs>
          <w:tab w:val="left" w:pos="2021"/>
        </w:tabs>
        <w:autoSpaceDE w:val="0"/>
        <w:autoSpaceDN w:val="0"/>
        <w:adjustRightInd w:val="0"/>
        <w:spacing w:after="0" w:line="326"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 classical round arch was used which was considered to be more articulate</w:t>
      </w:r>
    </w:p>
    <w:p w:rsidR="00B57C6E" w:rsidRPr="00064041" w:rsidRDefault="00B57C6E" w:rsidP="00064041">
      <w:pPr>
        <w:jc w:val="both"/>
        <w:rPr>
          <w:rFonts w:ascii="Times New Roman" w:hAnsi="Times New Roman" w:cs="Times New Roman"/>
          <w:sz w:val="24"/>
          <w:szCs w:val="24"/>
        </w:rPr>
      </w:pPr>
    </w:p>
    <w:p w:rsidR="00B57C6E" w:rsidRPr="00064041" w:rsidRDefault="00B57C6E" w:rsidP="00064041">
      <w:pPr>
        <w:jc w:val="both"/>
        <w:rPr>
          <w:rFonts w:ascii="Times New Roman" w:hAnsi="Times New Roman" w:cs="Times New Roman"/>
          <w:b/>
          <w:sz w:val="24"/>
          <w:szCs w:val="24"/>
        </w:rPr>
      </w:pPr>
      <w:r w:rsidRPr="00064041">
        <w:rPr>
          <w:rFonts w:ascii="Times New Roman" w:hAnsi="Times New Roman" w:cs="Times New Roman"/>
          <w:b/>
          <w:sz w:val="24"/>
          <w:szCs w:val="24"/>
        </w:rPr>
        <w:t>NO.7</w:t>
      </w:r>
    </w:p>
    <w:p w:rsidR="00B57C6E" w:rsidRPr="00064041" w:rsidRDefault="00B57C6E"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Masaccio's contribution in painting</w:t>
      </w:r>
    </w:p>
    <w:p w:rsidR="00B57C6E" w:rsidRPr="00064041" w:rsidRDefault="00B57C6E" w:rsidP="00064041">
      <w:pPr>
        <w:autoSpaceDE w:val="0"/>
        <w:autoSpaceDN w:val="0"/>
        <w:adjustRightInd w:val="0"/>
        <w:spacing w:after="0" w:line="30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Masaccio brought about a keen interest of feelings in terms of symmetrical balance in his paintings.</w:t>
      </w:r>
    </w:p>
    <w:p w:rsidR="00B57C6E" w:rsidRPr="00064041" w:rsidRDefault="00B57C6E" w:rsidP="00064041">
      <w:pPr>
        <w:widowControl w:val="0"/>
        <w:numPr>
          <w:ilvl w:val="0"/>
          <w:numId w:val="1"/>
        </w:numPr>
        <w:tabs>
          <w:tab w:val="left" w:pos="706"/>
        </w:tabs>
        <w:autoSpaceDE w:val="0"/>
        <w:autoSpaceDN w:val="0"/>
        <w:adjustRightInd w:val="0"/>
        <w:spacing w:after="0" w:line="322" w:lineRule="exact"/>
        <w:ind w:left="355"/>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started the painting style of the cast shadow</w:t>
      </w:r>
    </w:p>
    <w:p w:rsidR="00B57C6E" w:rsidRPr="00064041" w:rsidRDefault="00B57C6E" w:rsidP="00064041">
      <w:pPr>
        <w:widowControl w:val="0"/>
        <w:numPr>
          <w:ilvl w:val="0"/>
          <w:numId w:val="1"/>
        </w:numPr>
        <w:tabs>
          <w:tab w:val="left" w:pos="706"/>
        </w:tabs>
        <w:autoSpaceDE w:val="0"/>
        <w:autoSpaceDN w:val="0"/>
        <w:adjustRightInd w:val="0"/>
        <w:spacing w:after="0" w:line="322" w:lineRule="exact"/>
        <w:ind w:left="355"/>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created a feeling of depth in many of his paintings</w:t>
      </w:r>
    </w:p>
    <w:p w:rsidR="00B57C6E" w:rsidRPr="00064041" w:rsidRDefault="00B57C6E" w:rsidP="00064041">
      <w:pPr>
        <w:widowControl w:val="0"/>
        <w:numPr>
          <w:ilvl w:val="0"/>
          <w:numId w:val="2"/>
        </w:numPr>
        <w:tabs>
          <w:tab w:val="left" w:pos="706"/>
        </w:tabs>
        <w:autoSpaceDE w:val="0"/>
        <w:autoSpaceDN w:val="0"/>
        <w:adjustRightInd w:val="0"/>
        <w:spacing w:after="0" w:line="322" w:lineRule="exact"/>
        <w:ind w:left="706"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could easily control light as observed rom "The tribute Money", painting - tax - collector.</w:t>
      </w:r>
    </w:p>
    <w:p w:rsidR="00B57C6E" w:rsidRPr="00064041" w:rsidRDefault="00B57C6E" w:rsidP="00064041">
      <w:pPr>
        <w:widowControl w:val="0"/>
        <w:numPr>
          <w:ilvl w:val="0"/>
          <w:numId w:val="2"/>
        </w:numPr>
        <w:tabs>
          <w:tab w:val="left" w:pos="706"/>
        </w:tabs>
        <w:autoSpaceDE w:val="0"/>
        <w:autoSpaceDN w:val="0"/>
        <w:adjustRightInd w:val="0"/>
        <w:spacing w:after="0" w:line="322" w:lineRule="exact"/>
        <w:ind w:left="706"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technique of showing different parts </w:t>
      </w:r>
      <w:proofErr w:type="spellStart"/>
      <w:r w:rsidRPr="00064041">
        <w:rPr>
          <w:rFonts w:ascii="Times New Roman" w:eastAsiaTheme="minorEastAsia" w:hAnsi="Times New Roman" w:cs="Times New Roman"/>
          <w:sz w:val="24"/>
          <w:szCs w:val="24"/>
        </w:rPr>
        <w:t>o</w:t>
      </w:r>
      <w:proofErr w:type="spellEnd"/>
      <w:r w:rsidRPr="00064041">
        <w:rPr>
          <w:rFonts w:ascii="Times New Roman" w:eastAsiaTheme="minorEastAsia" w:hAnsi="Times New Roman" w:cs="Times New Roman"/>
          <w:sz w:val="24"/>
          <w:szCs w:val="24"/>
        </w:rPr>
        <w:t xml:space="preserve"> the story in one painting preferably known as continuous narration is his style.</w:t>
      </w:r>
    </w:p>
    <w:p w:rsidR="00B57C6E" w:rsidRPr="00064041" w:rsidRDefault="00B57C6E" w:rsidP="00064041">
      <w:pPr>
        <w:widowControl w:val="0"/>
        <w:numPr>
          <w:ilvl w:val="0"/>
          <w:numId w:val="1"/>
        </w:numPr>
        <w:tabs>
          <w:tab w:val="left" w:pos="706"/>
        </w:tabs>
        <w:autoSpaceDE w:val="0"/>
        <w:autoSpaceDN w:val="0"/>
        <w:adjustRightInd w:val="0"/>
        <w:spacing w:after="0" w:line="322" w:lineRule="exact"/>
        <w:ind w:left="355"/>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Good at the use of Linear perspective.</w:t>
      </w:r>
    </w:p>
    <w:p w:rsidR="00B57C6E" w:rsidRPr="00064041" w:rsidRDefault="00B57C6E" w:rsidP="00064041">
      <w:pPr>
        <w:widowControl w:val="0"/>
        <w:numPr>
          <w:ilvl w:val="0"/>
          <w:numId w:val="2"/>
        </w:numPr>
        <w:tabs>
          <w:tab w:val="left" w:pos="706"/>
        </w:tabs>
        <w:autoSpaceDE w:val="0"/>
        <w:autoSpaceDN w:val="0"/>
        <w:adjustRightInd w:val="0"/>
        <w:spacing w:after="0" w:line="322" w:lineRule="exact"/>
        <w:ind w:left="706" w:hanging="35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used another skill/style of painting objects to look more of relief sculptures to reveal them as objects of 3D space.</w:t>
      </w:r>
    </w:p>
    <w:p w:rsidR="00B57C6E" w:rsidRPr="00064041" w:rsidRDefault="00B57C6E" w:rsidP="00064041">
      <w:pPr>
        <w:pStyle w:val="Style8"/>
        <w:widowControl/>
        <w:spacing w:line="326" w:lineRule="exact"/>
        <w:ind w:left="326"/>
        <w:jc w:val="both"/>
        <w:rPr>
          <w:rStyle w:val="FontStyle20"/>
          <w:rFonts w:ascii="Times New Roman" w:hAnsi="Times New Roman" w:cs="Times New Roman"/>
        </w:rPr>
      </w:pPr>
    </w:p>
    <w:p w:rsidR="00B57C6E" w:rsidRPr="00064041" w:rsidRDefault="00B57C6E" w:rsidP="00064041">
      <w:pPr>
        <w:pStyle w:val="Style8"/>
        <w:widowControl/>
        <w:spacing w:line="326" w:lineRule="exact"/>
        <w:ind w:left="326"/>
        <w:jc w:val="both"/>
        <w:rPr>
          <w:rStyle w:val="FontStyle20"/>
          <w:rFonts w:ascii="Times New Roman" w:hAnsi="Times New Roman" w:cs="Times New Roman"/>
          <w:b/>
        </w:rPr>
      </w:pPr>
      <w:r w:rsidRPr="00064041">
        <w:rPr>
          <w:rStyle w:val="FontStyle20"/>
          <w:rFonts w:ascii="Times New Roman" w:hAnsi="Times New Roman" w:cs="Times New Roman"/>
          <w:b/>
        </w:rPr>
        <w:t>NO. 8</w:t>
      </w:r>
    </w:p>
    <w:p w:rsidR="00B57C6E" w:rsidRPr="00064041" w:rsidRDefault="00B57C6E" w:rsidP="00064041">
      <w:pPr>
        <w:pStyle w:val="Style8"/>
        <w:widowControl/>
        <w:spacing w:line="326" w:lineRule="exact"/>
        <w:jc w:val="both"/>
        <w:rPr>
          <w:rStyle w:val="FontStyle20"/>
          <w:rFonts w:ascii="Times New Roman" w:hAnsi="Times New Roman" w:cs="Times New Roman"/>
        </w:rPr>
      </w:pPr>
      <w:r w:rsidRPr="00064041">
        <w:rPr>
          <w:rStyle w:val="FontStyle20"/>
          <w:rFonts w:ascii="Times New Roman" w:hAnsi="Times New Roman" w:cs="Times New Roman"/>
        </w:rPr>
        <w:t>The artistic qualities of "David"</w:t>
      </w:r>
    </w:p>
    <w:p w:rsidR="00B57C6E" w:rsidRPr="00064041" w:rsidRDefault="00B57C6E" w:rsidP="00064041">
      <w:pPr>
        <w:pStyle w:val="Style11"/>
        <w:widowControl/>
        <w:numPr>
          <w:ilvl w:val="0"/>
          <w:numId w:val="10"/>
        </w:numPr>
        <w:spacing w:line="326" w:lineRule="exact"/>
        <w:jc w:val="both"/>
        <w:rPr>
          <w:rStyle w:val="FontStyle20"/>
          <w:rFonts w:ascii="Times New Roman" w:hAnsi="Times New Roman" w:cs="Times New Roman"/>
        </w:rPr>
      </w:pPr>
      <w:r w:rsidRPr="00064041">
        <w:rPr>
          <w:rStyle w:val="FontStyle20"/>
          <w:rFonts w:ascii="Times New Roman" w:hAnsi="Times New Roman" w:cs="Times New Roman"/>
        </w:rPr>
        <w:t>David was sculpture cast in bronze made by Donatello, in the middle ages</w:t>
      </w:r>
    </w:p>
    <w:p w:rsidR="00B57C6E" w:rsidRPr="00064041" w:rsidRDefault="00B57C6E" w:rsidP="00064041">
      <w:pPr>
        <w:pStyle w:val="Style4"/>
        <w:widowControl/>
        <w:numPr>
          <w:ilvl w:val="0"/>
          <w:numId w:val="10"/>
        </w:numPr>
        <w:tabs>
          <w:tab w:val="left" w:pos="1742"/>
        </w:tabs>
        <w:jc w:val="both"/>
        <w:rPr>
          <w:rStyle w:val="FontStyle20"/>
          <w:rFonts w:ascii="Times New Roman" w:hAnsi="Times New Roman" w:cs="Times New Roman"/>
        </w:rPr>
      </w:pPr>
      <w:r w:rsidRPr="00064041">
        <w:rPr>
          <w:rStyle w:val="FontStyle20"/>
          <w:rFonts w:ascii="Times New Roman" w:hAnsi="Times New Roman" w:cs="Times New Roman"/>
        </w:rPr>
        <w:t>It's a free standing sculpture of a young boy with less muscle build up.</w:t>
      </w:r>
    </w:p>
    <w:p w:rsidR="00B57C6E" w:rsidRPr="00064041" w:rsidRDefault="00B57C6E" w:rsidP="00064041">
      <w:pPr>
        <w:pStyle w:val="Style4"/>
        <w:widowControl/>
        <w:numPr>
          <w:ilvl w:val="0"/>
          <w:numId w:val="10"/>
        </w:numPr>
        <w:tabs>
          <w:tab w:val="left" w:pos="1742"/>
        </w:tabs>
        <w:jc w:val="both"/>
        <w:rPr>
          <w:rStyle w:val="FontStyle20"/>
          <w:rFonts w:ascii="Times New Roman" w:hAnsi="Times New Roman" w:cs="Times New Roman"/>
        </w:rPr>
      </w:pPr>
      <w:r w:rsidRPr="00064041">
        <w:rPr>
          <w:rStyle w:val="FontStyle20"/>
          <w:rFonts w:ascii="Times New Roman" w:hAnsi="Times New Roman" w:cs="Times New Roman"/>
        </w:rPr>
        <w:t>It was carved with a sword to signify his victory over Goliath.</w:t>
      </w:r>
    </w:p>
    <w:p w:rsidR="00B57C6E" w:rsidRPr="00064041" w:rsidRDefault="00B57C6E" w:rsidP="00064041">
      <w:pPr>
        <w:pStyle w:val="Style4"/>
        <w:widowControl/>
        <w:numPr>
          <w:ilvl w:val="0"/>
          <w:numId w:val="10"/>
        </w:numPr>
        <w:tabs>
          <w:tab w:val="left" w:pos="1742"/>
        </w:tabs>
        <w:spacing w:line="312" w:lineRule="exact"/>
        <w:jc w:val="both"/>
        <w:rPr>
          <w:rStyle w:val="FontStyle20"/>
          <w:rFonts w:ascii="Times New Roman" w:hAnsi="Times New Roman" w:cs="Times New Roman"/>
        </w:rPr>
      </w:pPr>
      <w:r w:rsidRPr="00064041">
        <w:rPr>
          <w:rStyle w:val="FontStyle20"/>
          <w:rFonts w:ascii="Times New Roman" w:hAnsi="Times New Roman" w:cs="Times New Roman"/>
        </w:rPr>
        <w:t xml:space="preserve">He steps on Goliath's head and poses with a sword in a </w:t>
      </w:r>
      <w:proofErr w:type="spellStart"/>
      <w:r w:rsidRPr="00064041">
        <w:rPr>
          <w:rStyle w:val="FontStyle20"/>
          <w:rFonts w:ascii="Times New Roman" w:hAnsi="Times New Roman" w:cs="Times New Roman"/>
        </w:rPr>
        <w:t>contraposto</w:t>
      </w:r>
      <w:proofErr w:type="spellEnd"/>
      <w:r w:rsidRPr="00064041">
        <w:rPr>
          <w:rStyle w:val="FontStyle20"/>
          <w:rFonts w:ascii="Times New Roman" w:hAnsi="Times New Roman" w:cs="Times New Roman"/>
        </w:rPr>
        <w:t xml:space="preserve"> pose that makes him appear relaxed after winning the battle.</w:t>
      </w:r>
    </w:p>
    <w:p w:rsidR="00B57C6E" w:rsidRPr="00064041" w:rsidRDefault="00B57C6E" w:rsidP="00064041">
      <w:pPr>
        <w:pStyle w:val="Style4"/>
        <w:widowControl/>
        <w:numPr>
          <w:ilvl w:val="0"/>
          <w:numId w:val="10"/>
        </w:numPr>
        <w:tabs>
          <w:tab w:val="left" w:pos="1742"/>
        </w:tabs>
        <w:spacing w:line="240" w:lineRule="auto"/>
        <w:jc w:val="both"/>
        <w:rPr>
          <w:rStyle w:val="FontStyle20"/>
          <w:rFonts w:ascii="Times New Roman" w:hAnsi="Times New Roman" w:cs="Times New Roman"/>
        </w:rPr>
      </w:pPr>
      <w:r w:rsidRPr="00064041">
        <w:rPr>
          <w:rStyle w:val="FontStyle20"/>
          <w:rFonts w:ascii="Times New Roman" w:hAnsi="Times New Roman" w:cs="Times New Roman"/>
        </w:rPr>
        <w:t>It is a dynamic sculpture following its pose and posture.</w:t>
      </w:r>
    </w:p>
    <w:p w:rsidR="00B57C6E" w:rsidRPr="00064041" w:rsidRDefault="00B57C6E" w:rsidP="00064041">
      <w:pPr>
        <w:pStyle w:val="Style4"/>
        <w:widowControl/>
        <w:numPr>
          <w:ilvl w:val="0"/>
          <w:numId w:val="10"/>
        </w:numPr>
        <w:tabs>
          <w:tab w:val="left" w:pos="1742"/>
        </w:tabs>
        <w:spacing w:line="240" w:lineRule="auto"/>
        <w:jc w:val="both"/>
        <w:rPr>
          <w:rStyle w:val="FontStyle20"/>
          <w:rFonts w:ascii="Times New Roman" w:hAnsi="Times New Roman" w:cs="Times New Roman"/>
        </w:rPr>
      </w:pPr>
      <w:r w:rsidRPr="00064041">
        <w:rPr>
          <w:rStyle w:val="FontStyle20"/>
          <w:rFonts w:ascii="Times New Roman" w:hAnsi="Times New Roman" w:cs="Times New Roman"/>
        </w:rPr>
        <w:t>It takes a clear expression of reality of the body shapes and proportions.</w:t>
      </w:r>
    </w:p>
    <w:p w:rsidR="00A374F8" w:rsidRPr="00064041" w:rsidRDefault="00B57C6E" w:rsidP="00064041">
      <w:pPr>
        <w:pStyle w:val="ListParagraph"/>
        <w:numPr>
          <w:ilvl w:val="0"/>
          <w:numId w:val="10"/>
        </w:numPr>
        <w:jc w:val="both"/>
        <w:rPr>
          <w:rFonts w:ascii="Times New Roman" w:hAnsi="Times New Roman" w:cs="Times New Roman"/>
          <w:sz w:val="24"/>
          <w:szCs w:val="24"/>
        </w:rPr>
      </w:pPr>
      <w:r w:rsidRPr="00064041">
        <w:rPr>
          <w:rStyle w:val="FontStyle20"/>
          <w:rFonts w:ascii="Times New Roman" w:hAnsi="Times New Roman" w:cs="Times New Roman"/>
        </w:rPr>
        <w:t>It has feelings and relationship with the classical sculptures made earlier in time.</w:t>
      </w:r>
    </w:p>
    <w:p w:rsidR="00A374F8" w:rsidRPr="00064041" w:rsidRDefault="00A374F8" w:rsidP="00064041">
      <w:pPr>
        <w:jc w:val="both"/>
        <w:rPr>
          <w:rFonts w:ascii="Times New Roman" w:hAnsi="Times New Roman" w:cs="Times New Roman"/>
          <w:sz w:val="24"/>
          <w:szCs w:val="24"/>
        </w:rPr>
      </w:pPr>
    </w:p>
    <w:p w:rsidR="00B57C6E" w:rsidRPr="00064041" w:rsidRDefault="00A374F8" w:rsidP="00064041">
      <w:pPr>
        <w:spacing w:after="0" w:line="360" w:lineRule="auto"/>
        <w:jc w:val="both"/>
        <w:rPr>
          <w:rFonts w:ascii="Times New Roman" w:hAnsi="Times New Roman" w:cs="Times New Roman"/>
          <w:b/>
          <w:sz w:val="24"/>
          <w:szCs w:val="24"/>
        </w:rPr>
      </w:pPr>
      <w:r w:rsidRPr="00064041">
        <w:rPr>
          <w:rFonts w:ascii="Times New Roman" w:hAnsi="Times New Roman" w:cs="Times New Roman"/>
          <w:b/>
          <w:sz w:val="24"/>
          <w:szCs w:val="24"/>
        </w:rPr>
        <w:t xml:space="preserve">NO. 9 </w:t>
      </w:r>
    </w:p>
    <w:p w:rsidR="00A374F8" w:rsidRPr="00064041" w:rsidRDefault="00A374F8" w:rsidP="00064041">
      <w:pPr>
        <w:pStyle w:val="Style12"/>
        <w:widowControl/>
        <w:spacing w:line="360" w:lineRule="auto"/>
        <w:ind w:firstLine="0"/>
        <w:jc w:val="both"/>
        <w:rPr>
          <w:rStyle w:val="FontStyle20"/>
          <w:rFonts w:ascii="Times New Roman" w:hAnsi="Times New Roman" w:cs="Times New Roman"/>
        </w:rPr>
      </w:pPr>
      <w:r w:rsidRPr="00064041">
        <w:rPr>
          <w:rStyle w:val="FontStyle20"/>
          <w:rFonts w:ascii="Times New Roman" w:hAnsi="Times New Roman" w:cs="Times New Roman"/>
        </w:rPr>
        <w:t xml:space="preserve">SECTION C: THE ITALIAN RENAISSANCE -      </w:t>
      </w:r>
    </w:p>
    <w:p w:rsidR="00A374F8" w:rsidRPr="00064041" w:rsidRDefault="00A374F8" w:rsidP="00064041">
      <w:pPr>
        <w:pStyle w:val="Style12"/>
        <w:widowControl/>
        <w:spacing w:line="360" w:lineRule="auto"/>
        <w:ind w:firstLine="0"/>
        <w:jc w:val="both"/>
        <w:rPr>
          <w:rStyle w:val="FontStyle20"/>
          <w:rFonts w:ascii="Times New Roman" w:hAnsi="Times New Roman" w:cs="Times New Roman"/>
        </w:rPr>
      </w:pPr>
      <w:r w:rsidRPr="00064041">
        <w:rPr>
          <w:rStyle w:val="FontStyle20"/>
          <w:rFonts w:ascii="Times New Roman" w:hAnsi="Times New Roman" w:cs="Times New Roman"/>
        </w:rPr>
        <w:t>Political factors;</w:t>
      </w:r>
    </w:p>
    <w:p w:rsidR="00A374F8" w:rsidRPr="00064041" w:rsidRDefault="00A374F8" w:rsidP="00064041">
      <w:pPr>
        <w:autoSpaceDE w:val="0"/>
        <w:autoSpaceDN w:val="0"/>
        <w:adjustRightInd w:val="0"/>
        <w:spacing w:after="0" w:line="30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Italy was made up of 5 major city/republican states of; Naples, Milan, Venice, Florence and papal states. These states kept fighting for power until Florence became the base for Renaissance art.</w:t>
      </w:r>
    </w:p>
    <w:p w:rsidR="00A374F8" w:rsidRPr="00A374F8" w:rsidRDefault="00A374F8" w:rsidP="00064041">
      <w:pPr>
        <w:autoSpaceDE w:val="0"/>
        <w:autoSpaceDN w:val="0"/>
        <w:adjustRightInd w:val="0"/>
        <w:spacing w:after="0" w:line="240" w:lineRule="exact"/>
        <w:ind w:left="1042"/>
        <w:jc w:val="both"/>
        <w:rPr>
          <w:rFonts w:ascii="Times New Roman" w:eastAsiaTheme="minorEastAsia" w:hAnsi="Times New Roman" w:cs="Times New Roman"/>
          <w:sz w:val="24"/>
          <w:szCs w:val="24"/>
        </w:rPr>
      </w:pPr>
    </w:p>
    <w:p w:rsidR="00A374F8" w:rsidRPr="00064041" w:rsidRDefault="00A374F8" w:rsidP="00064041">
      <w:pPr>
        <w:autoSpaceDE w:val="0"/>
        <w:autoSpaceDN w:val="0"/>
        <w:adjustRightInd w:val="0"/>
        <w:spacing w:after="0" w:line="31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Scientific Reasons</w:t>
      </w:r>
    </w:p>
    <w:p w:rsidR="00A374F8" w:rsidRPr="00064041" w:rsidRDefault="00A374F8" w:rsidP="00064041">
      <w:pPr>
        <w:autoSpaceDE w:val="0"/>
        <w:autoSpaceDN w:val="0"/>
        <w:adjustRightInd w:val="0"/>
        <w:spacing w:after="0" w:line="31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 lot of inventions were made around this period of time and discoveries especially medical, engineering and Masonry. The discovery of the printing press also geared much towards the demands or art works to be put to text.</w:t>
      </w:r>
    </w:p>
    <w:p w:rsidR="00A374F8" w:rsidRPr="00A374F8" w:rsidRDefault="00A374F8" w:rsidP="00064041">
      <w:pPr>
        <w:autoSpaceDE w:val="0"/>
        <w:autoSpaceDN w:val="0"/>
        <w:adjustRightInd w:val="0"/>
        <w:spacing w:after="0" w:line="240" w:lineRule="exact"/>
        <w:ind w:left="1042"/>
        <w:jc w:val="both"/>
        <w:rPr>
          <w:rFonts w:ascii="Times New Roman" w:eastAsiaTheme="minorEastAsia" w:hAnsi="Times New Roman" w:cs="Times New Roman"/>
          <w:sz w:val="24"/>
          <w:szCs w:val="24"/>
        </w:rPr>
      </w:pP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Social factors</w:t>
      </w: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cities formed urban </w:t>
      </w:r>
      <w:proofErr w:type="spellStart"/>
      <w:r w:rsidRPr="00064041">
        <w:rPr>
          <w:rFonts w:ascii="Times New Roman" w:eastAsiaTheme="minorEastAsia" w:hAnsi="Times New Roman" w:cs="Times New Roman"/>
          <w:sz w:val="24"/>
          <w:szCs w:val="24"/>
        </w:rPr>
        <w:t>centres</w:t>
      </w:r>
      <w:proofErr w:type="spellEnd"/>
      <w:r w:rsidRPr="00064041">
        <w:rPr>
          <w:rFonts w:ascii="Times New Roman" w:eastAsiaTheme="minorEastAsia" w:hAnsi="Times New Roman" w:cs="Times New Roman"/>
          <w:sz w:val="24"/>
          <w:szCs w:val="24"/>
        </w:rPr>
        <w:t xml:space="preserve"> with people of the middle class who basically wanted a special treatment that resulted into a habit of changes into New developments.</w:t>
      </w:r>
    </w:p>
    <w:p w:rsidR="00103444" w:rsidRPr="00064041" w:rsidRDefault="00103444" w:rsidP="00064041">
      <w:pPr>
        <w:autoSpaceDE w:val="0"/>
        <w:autoSpaceDN w:val="0"/>
        <w:adjustRightInd w:val="0"/>
        <w:spacing w:after="0" w:line="317" w:lineRule="exact"/>
        <w:jc w:val="both"/>
        <w:rPr>
          <w:rFonts w:ascii="Times New Roman" w:eastAsiaTheme="minorEastAsia" w:hAnsi="Times New Roman" w:cs="Times New Roman"/>
          <w:sz w:val="24"/>
          <w:szCs w:val="24"/>
        </w:rPr>
      </w:pP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Economic push</w:t>
      </w: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Italy was prosperous, wealthy and acted as an international trading </w:t>
      </w:r>
      <w:proofErr w:type="spellStart"/>
      <w:r w:rsidRPr="00064041">
        <w:rPr>
          <w:rFonts w:ascii="Times New Roman" w:eastAsiaTheme="minorEastAsia" w:hAnsi="Times New Roman" w:cs="Times New Roman"/>
          <w:sz w:val="24"/>
          <w:szCs w:val="24"/>
        </w:rPr>
        <w:t>centre</w:t>
      </w:r>
      <w:proofErr w:type="spellEnd"/>
      <w:r w:rsidRPr="00064041">
        <w:rPr>
          <w:rFonts w:ascii="Times New Roman" w:eastAsiaTheme="minorEastAsia" w:hAnsi="Times New Roman" w:cs="Times New Roman"/>
          <w:sz w:val="24"/>
          <w:szCs w:val="24"/>
        </w:rPr>
        <w:t>, this further influenced international exploration which made many pilgrims to Italy.</w:t>
      </w:r>
    </w:p>
    <w:p w:rsidR="00A374F8" w:rsidRPr="00A374F8" w:rsidRDefault="00A374F8" w:rsidP="00064041">
      <w:pPr>
        <w:autoSpaceDE w:val="0"/>
        <w:autoSpaceDN w:val="0"/>
        <w:adjustRightInd w:val="0"/>
        <w:spacing w:after="0" w:line="240" w:lineRule="exact"/>
        <w:ind w:left="1037"/>
        <w:jc w:val="both"/>
        <w:rPr>
          <w:rFonts w:ascii="Times New Roman" w:eastAsiaTheme="minorEastAsia" w:hAnsi="Times New Roman" w:cs="Times New Roman"/>
          <w:sz w:val="24"/>
          <w:szCs w:val="24"/>
        </w:rPr>
      </w:pP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influence of the Medici family</w:t>
      </w:r>
    </w:p>
    <w:p w:rsidR="00A374F8" w:rsidRPr="00064041" w:rsidRDefault="00A374F8" w:rsidP="00064041">
      <w:pPr>
        <w:autoSpaceDE w:val="0"/>
        <w:autoSpaceDN w:val="0"/>
        <w:adjustRightInd w:val="0"/>
        <w:spacing w:after="0" w:line="317"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These were merchants who gained their wealth rom banking. These people commissioned and influenced very many art works to be done.</w:t>
      </w:r>
    </w:p>
    <w:p w:rsidR="00A374F8" w:rsidRPr="00A374F8" w:rsidRDefault="00A374F8" w:rsidP="00064041">
      <w:pPr>
        <w:autoSpaceDE w:val="0"/>
        <w:autoSpaceDN w:val="0"/>
        <w:adjustRightInd w:val="0"/>
        <w:spacing w:after="0" w:line="240" w:lineRule="exact"/>
        <w:ind w:left="1051"/>
        <w:jc w:val="both"/>
        <w:rPr>
          <w:rFonts w:ascii="Times New Roman" w:eastAsiaTheme="minorEastAsia" w:hAnsi="Times New Roman" w:cs="Times New Roman"/>
          <w:sz w:val="24"/>
          <w:szCs w:val="24"/>
        </w:rPr>
      </w:pPr>
    </w:p>
    <w:p w:rsidR="00A374F8" w:rsidRPr="00064041" w:rsidRDefault="00A374F8"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Religious factors</w:t>
      </w:r>
    </w:p>
    <w:p w:rsidR="00A374F8" w:rsidRPr="00064041" w:rsidRDefault="00A374F8" w:rsidP="00064041">
      <w:pPr>
        <w:autoSpaceDE w:val="0"/>
        <w:autoSpaceDN w:val="0"/>
        <w:adjustRightInd w:val="0"/>
        <w:spacing w:after="0" w:line="31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This was a reformation period that led into Protestantism. This led to condemnation of religious images yet the pope on the other hand was in patronage of many art projects.</w:t>
      </w:r>
    </w:p>
    <w:p w:rsidR="00A374F8" w:rsidRPr="00064041" w:rsidRDefault="00A374F8" w:rsidP="00064041">
      <w:pPr>
        <w:pStyle w:val="Style12"/>
        <w:widowControl/>
        <w:spacing w:line="360" w:lineRule="auto"/>
        <w:ind w:firstLine="0"/>
        <w:jc w:val="both"/>
        <w:rPr>
          <w:rStyle w:val="FontStyle20"/>
          <w:rFonts w:ascii="Times New Roman" w:hAnsi="Times New Roman" w:cs="Times New Roman"/>
        </w:rPr>
      </w:pPr>
    </w:p>
    <w:p w:rsidR="00A374F8" w:rsidRPr="00064041" w:rsidRDefault="00064041" w:rsidP="00064041">
      <w:pPr>
        <w:spacing w:after="0" w:line="360" w:lineRule="auto"/>
        <w:jc w:val="both"/>
        <w:rPr>
          <w:rFonts w:ascii="Times New Roman" w:hAnsi="Times New Roman" w:cs="Times New Roman"/>
          <w:b/>
          <w:sz w:val="24"/>
          <w:szCs w:val="24"/>
        </w:rPr>
      </w:pPr>
      <w:r w:rsidRPr="00064041">
        <w:rPr>
          <w:rFonts w:ascii="Times New Roman" w:hAnsi="Times New Roman" w:cs="Times New Roman"/>
          <w:b/>
          <w:sz w:val="24"/>
          <w:szCs w:val="24"/>
        </w:rPr>
        <w:t>NO.10</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Rembrandt Van Rijn (1606 - 1669) Was born in Leiden, in protestant Holland </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After being successful he moved to Amsterdam </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Rembrandt worked for protestant patrons not like Rubens.</w:t>
      </w:r>
    </w:p>
    <w:p w:rsidR="00064041" w:rsidRPr="00064041" w:rsidRDefault="00064041" w:rsidP="00064041">
      <w:pPr>
        <w:tabs>
          <w:tab w:val="left" w:pos="1354"/>
        </w:tabs>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ran his own commercial enterprises and very free from the influence of his patronage and he fought for ownership and self-signature.</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Rembrandt derived most of his sources of inspiration from the Bible, though he also had some landscapes, portraiture and mythological scenes</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Some of his biblical scenes include "Blinding of Samson" </w:t>
      </w:r>
      <w:proofErr w:type="spellStart"/>
      <w:r w:rsidRPr="00064041">
        <w:rPr>
          <w:rFonts w:ascii="Times New Roman" w:eastAsiaTheme="minorEastAsia" w:hAnsi="Times New Roman" w:cs="Times New Roman"/>
          <w:sz w:val="24"/>
          <w:szCs w:val="24"/>
        </w:rPr>
        <w:t>BelshazzarV</w:t>
      </w:r>
      <w:proofErr w:type="spellEnd"/>
      <w:r w:rsidRPr="00064041">
        <w:rPr>
          <w:rFonts w:ascii="Times New Roman" w:eastAsiaTheme="minorEastAsia" w:hAnsi="Times New Roman" w:cs="Times New Roman"/>
          <w:sz w:val="24"/>
          <w:szCs w:val="24"/>
        </w:rPr>
        <w:t xml:space="preserve"> feast</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subject matter a blinding of Samson</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This is oil on canvas painted in 1636</w:t>
      </w:r>
    </w:p>
    <w:p w:rsidR="00064041" w:rsidRPr="00064041" w:rsidRDefault="00064041" w:rsidP="00064041">
      <w:pPr>
        <w:tabs>
          <w:tab w:val="left" w:pos="1354"/>
        </w:tabs>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triumph of Delilah 6 ft. x 8 ft. (83/4 in x 11 in.) or 2.05 x 2.72m. the real biblical story of Samson</w:t>
      </w:r>
    </w:p>
    <w:p w:rsidR="00064041" w:rsidRPr="00064041" w:rsidRDefault="00064041" w:rsidP="00064041">
      <w:pPr>
        <w:tabs>
          <w:tab w:val="left" w:pos="1354"/>
        </w:tabs>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Rembrandt paints showing when Samson is blinded by removing his eyeball with a sword. It's a very painful and terrible moment.</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w:t>
      </w:r>
      <w:proofErr w:type="gramStart"/>
      <w:r w:rsidRPr="00064041">
        <w:rPr>
          <w:rFonts w:ascii="Times New Roman" w:eastAsiaTheme="minorEastAsia" w:hAnsi="Times New Roman" w:cs="Times New Roman"/>
          <w:sz w:val="24"/>
          <w:szCs w:val="24"/>
        </w:rPr>
        <w:t>use</w:t>
      </w:r>
      <w:proofErr w:type="gramEnd"/>
      <w:r w:rsidRPr="00064041">
        <w:rPr>
          <w:rFonts w:ascii="Times New Roman" w:eastAsiaTheme="minorEastAsia" w:hAnsi="Times New Roman" w:cs="Times New Roman"/>
          <w:sz w:val="24"/>
          <w:szCs w:val="24"/>
        </w:rPr>
        <w:t xml:space="preserve"> bright </w:t>
      </w:r>
      <w:proofErr w:type="spellStart"/>
      <w:r w:rsidRPr="00064041">
        <w:rPr>
          <w:rFonts w:ascii="Times New Roman" w:eastAsiaTheme="minorEastAsia" w:hAnsi="Times New Roman" w:cs="Times New Roman"/>
          <w:sz w:val="24"/>
          <w:szCs w:val="24"/>
        </w:rPr>
        <w:t>colours</w:t>
      </w:r>
      <w:proofErr w:type="spellEnd"/>
      <w:r w:rsidRPr="00064041">
        <w:rPr>
          <w:rFonts w:ascii="Times New Roman" w:eastAsiaTheme="minorEastAsia" w:hAnsi="Times New Roman" w:cs="Times New Roman"/>
          <w:sz w:val="24"/>
          <w:szCs w:val="24"/>
        </w:rPr>
        <w:t xml:space="preserve"> suggest light and draw to the attention of the viewer to Samson being blinded.</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Corners of the canvas are dark meanwhile creating the golden point of the Art work</w:t>
      </w:r>
    </w:p>
    <w:p w:rsidR="00064041" w:rsidRPr="00064041" w:rsidRDefault="00064041" w:rsidP="00064041">
      <w:pPr>
        <w:autoSpaceDE w:val="0"/>
        <w:autoSpaceDN w:val="0"/>
        <w:adjustRightInd w:val="0"/>
        <w:spacing w:after="0" w:line="360" w:lineRule="auto"/>
        <w:jc w:val="both"/>
        <w:rPr>
          <w:rFonts w:ascii="Times New Roman" w:eastAsiaTheme="minorEastAsia" w:hAnsi="Times New Roman" w:cs="Times New Roman"/>
          <w:sz w:val="24"/>
          <w:szCs w:val="24"/>
        </w:rPr>
      </w:pPr>
      <w:proofErr w:type="spellStart"/>
      <w:r w:rsidRPr="00064041">
        <w:rPr>
          <w:rFonts w:ascii="Times New Roman" w:eastAsiaTheme="minorEastAsia" w:hAnsi="Times New Roman" w:cs="Times New Roman"/>
          <w:sz w:val="24"/>
          <w:szCs w:val="24"/>
        </w:rPr>
        <w:t>Colour</w:t>
      </w:r>
      <w:proofErr w:type="spellEnd"/>
      <w:r w:rsidRPr="00064041">
        <w:rPr>
          <w:rFonts w:ascii="Times New Roman" w:eastAsiaTheme="minorEastAsia" w:hAnsi="Times New Roman" w:cs="Times New Roman"/>
          <w:sz w:val="24"/>
          <w:szCs w:val="24"/>
        </w:rPr>
        <w:t xml:space="preserve"> Application was achieved and well as the texture.</w:t>
      </w:r>
    </w:p>
    <w:p w:rsidR="00064041" w:rsidRPr="00064041" w:rsidRDefault="00064041" w:rsidP="00064041">
      <w:pPr>
        <w:tabs>
          <w:tab w:val="left" w:pos="1354"/>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 xml:space="preserve">Balance is perfect and movement is well portrayed. </w:t>
      </w:r>
    </w:p>
    <w:p w:rsidR="00064041" w:rsidRPr="00064041" w:rsidRDefault="00064041" w:rsidP="00064041">
      <w:pPr>
        <w:tabs>
          <w:tab w:val="left" w:pos="1354"/>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Forms well created due to good tones</w:t>
      </w:r>
    </w:p>
    <w:p w:rsidR="00064041" w:rsidRPr="00064041" w:rsidRDefault="00064041" w:rsidP="00064041">
      <w:pPr>
        <w:spacing w:after="0" w:line="36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Space properly utilized and there is room for the visitor </w:t>
      </w:r>
    </w:p>
    <w:p w:rsidR="00064041" w:rsidRPr="00064041" w:rsidRDefault="00064041" w:rsidP="00064041">
      <w:pPr>
        <w:spacing w:after="0" w:line="360" w:lineRule="auto"/>
        <w:jc w:val="both"/>
        <w:rPr>
          <w:rFonts w:ascii="Times New Roman" w:hAnsi="Times New Roman" w:cs="Times New Roman"/>
          <w:sz w:val="24"/>
          <w:szCs w:val="24"/>
        </w:rPr>
      </w:pPr>
      <w:r w:rsidRPr="00064041">
        <w:rPr>
          <w:rFonts w:ascii="Times New Roman" w:eastAsiaTheme="minorEastAsia" w:hAnsi="Times New Roman" w:cs="Times New Roman"/>
          <w:sz w:val="24"/>
          <w:szCs w:val="24"/>
        </w:rPr>
        <w:t>The Golden point/ Centre is achieved</w:t>
      </w:r>
    </w:p>
    <w:p w:rsidR="00EE7C07" w:rsidRPr="00064041" w:rsidRDefault="008D62F1" w:rsidP="00064041">
      <w:pPr>
        <w:spacing w:after="0" w:line="360" w:lineRule="auto"/>
        <w:jc w:val="both"/>
        <w:rPr>
          <w:rFonts w:ascii="Times New Roman" w:hAnsi="Times New Roman" w:cs="Times New Roman"/>
          <w:b/>
          <w:sz w:val="24"/>
          <w:szCs w:val="24"/>
        </w:rPr>
      </w:pPr>
      <w:r w:rsidRPr="00064041">
        <w:rPr>
          <w:rFonts w:ascii="Times New Roman" w:hAnsi="Times New Roman" w:cs="Times New Roman"/>
          <w:b/>
          <w:sz w:val="24"/>
          <w:szCs w:val="24"/>
        </w:rPr>
        <w:t>NO.11</w:t>
      </w:r>
    </w:p>
    <w:p w:rsidR="008D62F1" w:rsidRPr="00064041" w:rsidRDefault="008D62F1"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El- Greco (</w:t>
      </w:r>
      <w:proofErr w:type="spellStart"/>
      <w:r w:rsidRPr="00064041">
        <w:rPr>
          <w:rFonts w:ascii="Times New Roman" w:eastAsiaTheme="minorEastAsia" w:hAnsi="Times New Roman" w:cs="Times New Roman"/>
          <w:sz w:val="24"/>
          <w:szCs w:val="24"/>
        </w:rPr>
        <w:t>Domenikos</w:t>
      </w:r>
      <w:proofErr w:type="spellEnd"/>
      <w:r w:rsidRPr="00064041">
        <w:rPr>
          <w:rFonts w:ascii="Times New Roman" w:eastAsiaTheme="minorEastAsia" w:hAnsi="Times New Roman" w:cs="Times New Roman"/>
          <w:sz w:val="24"/>
          <w:szCs w:val="24"/>
        </w:rPr>
        <w:t xml:space="preserve"> </w:t>
      </w:r>
      <w:proofErr w:type="spellStart"/>
      <w:r w:rsidRPr="00064041">
        <w:rPr>
          <w:rFonts w:ascii="Times New Roman" w:eastAsiaTheme="minorEastAsia" w:hAnsi="Times New Roman" w:cs="Times New Roman"/>
          <w:sz w:val="24"/>
          <w:szCs w:val="24"/>
        </w:rPr>
        <w:t>Theotocoponlos</w:t>
      </w:r>
      <w:proofErr w:type="spellEnd"/>
      <w:r w:rsidRPr="00064041">
        <w:rPr>
          <w:rFonts w:ascii="Times New Roman" w:eastAsiaTheme="minorEastAsia" w:hAnsi="Times New Roman" w:cs="Times New Roman"/>
          <w:sz w:val="24"/>
          <w:szCs w:val="24"/>
        </w:rPr>
        <w:t>)</w:t>
      </w:r>
    </w:p>
    <w:p w:rsidR="008D62F1" w:rsidRPr="00064041" w:rsidRDefault="008D62F1" w:rsidP="00064041">
      <w:pPr>
        <w:autoSpaceDE w:val="0"/>
        <w:autoSpaceDN w:val="0"/>
        <w:adjustRightInd w:val="0"/>
        <w:spacing w:after="0" w:line="413" w:lineRule="exact"/>
        <w:ind w:right="3226"/>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Born in Crete, Greece but trained in the Venetian school' Referred to as a mannerist Artist (painter)</w:t>
      </w:r>
    </w:p>
    <w:p w:rsidR="008D62F1" w:rsidRPr="00064041" w:rsidRDefault="008D62F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Lived from 1541 - 1614 and most of his life was in Italy, Spain where he trained and joined different Artists.</w:t>
      </w:r>
    </w:p>
    <w:p w:rsidR="008D62F1" w:rsidRPr="00064041" w:rsidRDefault="008D62F1" w:rsidP="00064041">
      <w:pPr>
        <w:tabs>
          <w:tab w:val="left" w:pos="682"/>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came under the influence of Titian and Tintoretto</w:t>
      </w:r>
    </w:p>
    <w:p w:rsidR="008D62F1" w:rsidRPr="00064041" w:rsidRDefault="008D62F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learnt how to use contrasts of light and dark to light on drama in his works from Titian.</w:t>
      </w:r>
    </w:p>
    <w:p w:rsidR="008D62F1" w:rsidRPr="00064041" w:rsidRDefault="008D62F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From Tintoretto he learnt how to add active movement to his compositions and treatment of human figure.</w:t>
      </w:r>
    </w:p>
    <w:p w:rsidR="008D62F1" w:rsidRPr="00064041" w:rsidRDefault="008D62F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moved from Venice to Rome after 10 years and he became familiar with Michelangelo's work but there was no influence from those works.</w:t>
      </w:r>
    </w:p>
    <w:p w:rsidR="008D62F1" w:rsidRPr="00064041" w:rsidRDefault="008D62F1" w:rsidP="00064041">
      <w:pPr>
        <w:tabs>
          <w:tab w:val="left" w:pos="682"/>
        </w:tabs>
        <w:autoSpaceDE w:val="0"/>
        <w:autoSpaceDN w:val="0"/>
        <w:adjustRightInd w:val="0"/>
        <w:spacing w:after="0" w:line="413" w:lineRule="exact"/>
        <w:ind w:right="1843"/>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left Italy for Spain in 1577, settled in </w:t>
      </w:r>
      <w:proofErr w:type="spellStart"/>
      <w:r w:rsidRPr="00064041">
        <w:rPr>
          <w:rFonts w:ascii="Times New Roman" w:eastAsiaTheme="minorEastAsia" w:hAnsi="Times New Roman" w:cs="Times New Roman"/>
          <w:sz w:val="24"/>
          <w:szCs w:val="24"/>
        </w:rPr>
        <w:t>Teledo</w:t>
      </w:r>
      <w:proofErr w:type="spellEnd"/>
      <w:r w:rsidRPr="00064041">
        <w:rPr>
          <w:rFonts w:ascii="Times New Roman" w:eastAsiaTheme="minorEastAsia" w:hAnsi="Times New Roman" w:cs="Times New Roman"/>
          <w:sz w:val="24"/>
          <w:szCs w:val="24"/>
        </w:rPr>
        <w:t xml:space="preserve"> for the rest of his life His works show a character of exalted emotionalism.</w:t>
      </w:r>
    </w:p>
    <w:p w:rsidR="008D62F1" w:rsidRPr="00064041" w:rsidRDefault="008D62F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His works include</w:t>
      </w:r>
    </w:p>
    <w:p w:rsidR="008D62F1" w:rsidRPr="00064041" w:rsidRDefault="008D62F1" w:rsidP="00064041">
      <w:pPr>
        <w:widowControl w:val="0"/>
        <w:tabs>
          <w:tab w:val="left" w:pos="682"/>
        </w:tabs>
        <w:autoSpaceDE w:val="0"/>
        <w:autoSpaceDN w:val="0"/>
        <w:adjustRightInd w:val="0"/>
        <w:spacing w:after="0" w:line="413" w:lineRule="exact"/>
        <w:ind w:right="5069"/>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Burial of count </w:t>
      </w:r>
      <w:proofErr w:type="spellStart"/>
      <w:r w:rsidRPr="00064041">
        <w:rPr>
          <w:rFonts w:ascii="Times New Roman" w:eastAsiaTheme="minorEastAsia" w:hAnsi="Times New Roman" w:cs="Times New Roman"/>
          <w:sz w:val="24"/>
          <w:szCs w:val="24"/>
        </w:rPr>
        <w:t>Orgaz</w:t>
      </w:r>
      <w:proofErr w:type="spellEnd"/>
      <w:r w:rsidRPr="00064041">
        <w:rPr>
          <w:rFonts w:ascii="Times New Roman" w:eastAsiaTheme="minorEastAsia" w:hAnsi="Times New Roman" w:cs="Times New Roman"/>
          <w:sz w:val="24"/>
          <w:szCs w:val="24"/>
        </w:rPr>
        <w:t xml:space="preserve"> (1586 - 1588) The painting is over 15 feet high</w:t>
      </w:r>
    </w:p>
    <w:p w:rsidR="008D62F1" w:rsidRPr="00064041" w:rsidRDefault="008D62F1" w:rsidP="00064041">
      <w:pPr>
        <w:widowControl w:val="0"/>
        <w:tabs>
          <w:tab w:val="left" w:pos="682"/>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Divided into levels (the earthly and heavenly).</w:t>
      </w:r>
    </w:p>
    <w:p w:rsidR="008D62F1" w:rsidRPr="00064041" w:rsidRDefault="008D62F1" w:rsidP="00064041">
      <w:pPr>
        <w:widowControl w:val="0"/>
        <w:tabs>
          <w:tab w:val="left" w:pos="682"/>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Rewarded his works due to count </w:t>
      </w:r>
      <w:proofErr w:type="spellStart"/>
      <w:r w:rsidRPr="00064041">
        <w:rPr>
          <w:rFonts w:ascii="Times New Roman" w:eastAsiaTheme="minorEastAsia" w:hAnsi="Times New Roman" w:cs="Times New Roman"/>
          <w:sz w:val="24"/>
          <w:szCs w:val="24"/>
        </w:rPr>
        <w:t>Orgaz</w:t>
      </w:r>
      <w:proofErr w:type="spellEnd"/>
      <w:r w:rsidRPr="00064041">
        <w:rPr>
          <w:rFonts w:ascii="Times New Roman" w:eastAsiaTheme="minorEastAsia" w:hAnsi="Times New Roman" w:cs="Times New Roman"/>
          <w:sz w:val="24"/>
          <w:szCs w:val="24"/>
        </w:rPr>
        <w:t xml:space="preserve"> painting showing the appearance of St. Augustine and St. Stephen and his funeral lifting the count to his grave. Citizens of Toledo tinning up behind the burial scene in black costumes and somber expressions. The heavenly scene shows the counts nearly naked soul before Christ.</w:t>
      </w:r>
    </w:p>
    <w:p w:rsidR="008D62F1" w:rsidRPr="00064041" w:rsidRDefault="008D62F1" w:rsidP="00064041">
      <w:pPr>
        <w:spacing w:after="0" w:line="360" w:lineRule="auto"/>
        <w:jc w:val="both"/>
        <w:rPr>
          <w:rFonts w:ascii="Times New Roman" w:hAnsi="Times New Roman" w:cs="Times New Roman"/>
          <w:sz w:val="24"/>
          <w:szCs w:val="24"/>
        </w:rPr>
      </w:pPr>
      <w:r w:rsidRPr="00064041">
        <w:rPr>
          <w:rFonts w:ascii="Times New Roman" w:eastAsiaTheme="minorEastAsia" w:hAnsi="Times New Roman" w:cs="Times New Roman"/>
          <w:sz w:val="24"/>
          <w:szCs w:val="24"/>
        </w:rPr>
        <w:t>The Virgin Mary opposite the count in her traditional red and blue robes acts as an intercessor which is her traditional role.</w:t>
      </w:r>
    </w:p>
    <w:p w:rsidR="008D62F1" w:rsidRPr="00064041" w:rsidRDefault="008D62F1" w:rsidP="00064041">
      <w:pPr>
        <w:spacing w:after="0" w:line="360" w:lineRule="auto"/>
        <w:jc w:val="both"/>
        <w:rPr>
          <w:rFonts w:ascii="Times New Roman" w:hAnsi="Times New Roman" w:cs="Times New Roman"/>
          <w:sz w:val="24"/>
          <w:szCs w:val="24"/>
        </w:rPr>
      </w:pPr>
      <w:r w:rsidRPr="00064041">
        <w:rPr>
          <w:rStyle w:val="FontStyle27"/>
          <w:sz w:val="24"/>
          <w:szCs w:val="24"/>
        </w:rPr>
        <w:t>Behind the Virgin Mary St. Peter dangles the pair of keys to the gate of heaven.</w:t>
      </w:r>
    </w:p>
    <w:p w:rsidR="008D62F1" w:rsidRPr="00064041" w:rsidRDefault="008D62F1" w:rsidP="00064041">
      <w:pPr>
        <w:spacing w:after="0" w:line="360" w:lineRule="auto"/>
        <w:jc w:val="both"/>
        <w:rPr>
          <w:rFonts w:ascii="Times New Roman" w:hAnsi="Times New Roman" w:cs="Times New Roman"/>
          <w:sz w:val="24"/>
          <w:szCs w:val="24"/>
        </w:rPr>
      </w:pPr>
    </w:p>
    <w:p w:rsidR="008D62F1" w:rsidRPr="00064041" w:rsidRDefault="008D62F1" w:rsidP="00064041">
      <w:pPr>
        <w:spacing w:after="0" w:line="360" w:lineRule="auto"/>
        <w:jc w:val="both"/>
        <w:rPr>
          <w:rFonts w:ascii="Times New Roman" w:hAnsi="Times New Roman" w:cs="Times New Roman"/>
          <w:b/>
          <w:sz w:val="24"/>
          <w:szCs w:val="24"/>
        </w:rPr>
      </w:pPr>
      <w:r w:rsidRPr="00064041">
        <w:rPr>
          <w:rFonts w:ascii="Times New Roman" w:hAnsi="Times New Roman" w:cs="Times New Roman"/>
          <w:b/>
          <w:sz w:val="24"/>
          <w:szCs w:val="24"/>
        </w:rPr>
        <w:t>NO.12</w:t>
      </w:r>
    </w:p>
    <w:p w:rsidR="008D62F1" w:rsidRPr="00064041" w:rsidRDefault="008D62F1" w:rsidP="00064041">
      <w:pPr>
        <w:pStyle w:val="ListParagraph"/>
        <w:numPr>
          <w:ilvl w:val="0"/>
          <w:numId w:val="18"/>
        </w:numPr>
        <w:spacing w:after="0" w:line="360" w:lineRule="auto"/>
        <w:jc w:val="both"/>
        <w:rPr>
          <w:rStyle w:val="FontStyle27"/>
          <w:sz w:val="24"/>
          <w:szCs w:val="24"/>
        </w:rPr>
      </w:pPr>
      <w:r w:rsidRPr="00064041">
        <w:rPr>
          <w:rStyle w:val="FontStyle27"/>
          <w:sz w:val="24"/>
          <w:szCs w:val="24"/>
        </w:rPr>
        <w:lastRenderedPageBreak/>
        <w:t>Paul Rubens - lived from 1577- 1640</w:t>
      </w:r>
    </w:p>
    <w:p w:rsidR="008D62F1" w:rsidRPr="00064041" w:rsidRDefault="008D62F1" w:rsidP="00064041">
      <w:pPr>
        <w:pStyle w:val="Style15"/>
        <w:widowControl/>
        <w:numPr>
          <w:ilvl w:val="0"/>
          <w:numId w:val="18"/>
        </w:numPr>
        <w:spacing w:line="240" w:lineRule="auto"/>
        <w:jc w:val="both"/>
        <w:rPr>
          <w:rStyle w:val="FontStyle27"/>
          <w:sz w:val="24"/>
          <w:szCs w:val="24"/>
        </w:rPr>
      </w:pPr>
      <w:r w:rsidRPr="00064041">
        <w:rPr>
          <w:rStyle w:val="FontStyle27"/>
          <w:sz w:val="24"/>
          <w:szCs w:val="24"/>
        </w:rPr>
        <w:t>He was extremely prolific</w:t>
      </w:r>
    </w:p>
    <w:p w:rsidR="008D62F1" w:rsidRPr="00064041" w:rsidRDefault="008D62F1" w:rsidP="00064041">
      <w:pPr>
        <w:pStyle w:val="ListParagraph"/>
        <w:widowControl w:val="0"/>
        <w:numPr>
          <w:ilvl w:val="0"/>
          <w:numId w:val="18"/>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ran successful workshops with many apprentices and assistants and he was shrewd in the Art market. (Baroque painting in Northern Europe)</w:t>
      </w:r>
    </w:p>
    <w:p w:rsidR="008D62F1" w:rsidRPr="00064041" w:rsidRDefault="008D62F1" w:rsidP="00064041">
      <w:pPr>
        <w:pStyle w:val="ListParagraph"/>
        <w:widowControl w:val="0"/>
        <w:numPr>
          <w:ilvl w:val="0"/>
          <w:numId w:val="18"/>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worked for the church, the nobility private citizens, and himself</w:t>
      </w:r>
    </w:p>
    <w:p w:rsidR="008D62F1" w:rsidRPr="00064041" w:rsidRDefault="008D62F1" w:rsidP="00064041">
      <w:pPr>
        <w:pStyle w:val="ListParagraph"/>
        <w:numPr>
          <w:ilvl w:val="0"/>
          <w:numId w:val="18"/>
        </w:numPr>
        <w:autoSpaceDE w:val="0"/>
        <w:autoSpaceDN w:val="0"/>
        <w:adjustRightInd w:val="0"/>
        <w:spacing w:after="0" w:line="413" w:lineRule="exact"/>
        <w:ind w:right="1382"/>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under took serious and diplomatic missions for the Spanish Netherlands. </w:t>
      </w:r>
    </w:p>
    <w:p w:rsidR="008D62F1" w:rsidRPr="00064041" w:rsidRDefault="008D62F1" w:rsidP="00064041">
      <w:pPr>
        <w:pStyle w:val="ListParagraph"/>
        <w:numPr>
          <w:ilvl w:val="0"/>
          <w:numId w:val="18"/>
        </w:numPr>
        <w:autoSpaceDE w:val="0"/>
        <w:autoSpaceDN w:val="0"/>
        <w:adjustRightInd w:val="0"/>
        <w:spacing w:after="0" w:line="413" w:lineRule="exact"/>
        <w:ind w:right="1382"/>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was a count painter of to the Spanish governors</w:t>
      </w:r>
    </w:p>
    <w:p w:rsidR="008D62F1" w:rsidRPr="00064041" w:rsidRDefault="008D62F1" w:rsidP="00064041">
      <w:pPr>
        <w:widowControl w:val="0"/>
        <w:numPr>
          <w:ilvl w:val="0"/>
          <w:numId w:val="17"/>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In 1620's Rubens spent several months in Spain at the court of Phillip IV and he influenced Velazquez Diego especially in the painting "crucifixion" 1630's</w:t>
      </w:r>
    </w:p>
    <w:p w:rsidR="008D62F1" w:rsidRPr="00064041" w:rsidRDefault="008D62F1" w:rsidP="00064041">
      <w:pPr>
        <w:widowControl w:val="0"/>
        <w:numPr>
          <w:ilvl w:val="0"/>
          <w:numId w:val="17"/>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Rubens mythological paintings such as the Venus and Adonis, celebrate the sensual side of life and seem un affect by the counter - Reformation</w:t>
      </w:r>
    </w:p>
    <w:p w:rsidR="008D62F1" w:rsidRPr="00064041" w:rsidRDefault="008D62F1" w:rsidP="00064041">
      <w:pPr>
        <w:widowControl w:val="0"/>
        <w:numPr>
          <w:ilvl w:val="0"/>
          <w:numId w:val="17"/>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They also reflect Rubens classical Education</w:t>
      </w:r>
    </w:p>
    <w:p w:rsidR="008D62F1" w:rsidRPr="00064041" w:rsidRDefault="008D62F1" w:rsidP="00064041">
      <w:pPr>
        <w:widowControl w:val="0"/>
        <w:numPr>
          <w:ilvl w:val="0"/>
          <w:numId w:val="17"/>
        </w:numPr>
        <w:tabs>
          <w:tab w:val="left" w:pos="1426"/>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His </w:t>
      </w:r>
      <w:proofErr w:type="spellStart"/>
      <w:r w:rsidRPr="00064041">
        <w:rPr>
          <w:rFonts w:ascii="Times New Roman" w:eastAsiaTheme="minorEastAsia" w:hAnsi="Times New Roman" w:cs="Times New Roman"/>
          <w:sz w:val="24"/>
          <w:szCs w:val="24"/>
        </w:rPr>
        <w:t>colours</w:t>
      </w:r>
      <w:proofErr w:type="spellEnd"/>
      <w:r w:rsidRPr="00064041">
        <w:rPr>
          <w:rFonts w:ascii="Times New Roman" w:eastAsiaTheme="minorEastAsia" w:hAnsi="Times New Roman" w:cs="Times New Roman"/>
          <w:sz w:val="24"/>
          <w:szCs w:val="24"/>
        </w:rPr>
        <w:t xml:space="preserve"> striking shifts of light and dark emphasize the increase planar movement of baroque painting in comparison with Renaissance </w:t>
      </w:r>
      <w:proofErr w:type="gramStart"/>
      <w:r w:rsidRPr="00064041">
        <w:rPr>
          <w:rFonts w:ascii="Times New Roman" w:eastAsiaTheme="minorEastAsia" w:hAnsi="Times New Roman" w:cs="Times New Roman"/>
          <w:sz w:val="24"/>
          <w:szCs w:val="24"/>
        </w:rPr>
        <w:t>style</w:t>
      </w:r>
      <w:proofErr w:type="gramEnd"/>
      <w:r w:rsidRPr="00064041">
        <w:rPr>
          <w:rFonts w:ascii="Times New Roman" w:eastAsiaTheme="minorEastAsia" w:hAnsi="Times New Roman" w:cs="Times New Roman"/>
          <w:sz w:val="24"/>
          <w:szCs w:val="24"/>
        </w:rPr>
        <w:t xml:space="preserve"> </w:t>
      </w:r>
      <w:r w:rsidRPr="00064041">
        <w:rPr>
          <w:rFonts w:ascii="Times New Roman" w:eastAsiaTheme="minorEastAsia" w:hAnsi="Times New Roman" w:cs="Times New Roman"/>
          <w:b/>
          <w:bCs/>
          <w:sz w:val="24"/>
          <w:szCs w:val="24"/>
        </w:rPr>
        <w:t xml:space="preserve">N.B </w:t>
      </w:r>
      <w:r w:rsidRPr="00064041">
        <w:rPr>
          <w:rFonts w:ascii="Times New Roman" w:eastAsiaTheme="minorEastAsia" w:hAnsi="Times New Roman" w:cs="Times New Roman"/>
          <w:sz w:val="24"/>
          <w:szCs w:val="24"/>
        </w:rPr>
        <w:t>Raising the cross (in Antwerp cathedral (1609)</w:t>
      </w:r>
    </w:p>
    <w:p w:rsidR="007F6458" w:rsidRPr="00064041" w:rsidRDefault="007F6458" w:rsidP="00064041">
      <w:pPr>
        <w:pStyle w:val="Style11"/>
        <w:widowControl/>
        <w:numPr>
          <w:ilvl w:val="0"/>
          <w:numId w:val="17"/>
        </w:numPr>
        <w:tabs>
          <w:tab w:val="left" w:pos="1426"/>
        </w:tabs>
        <w:spacing w:line="413" w:lineRule="exact"/>
        <w:ind w:right="76"/>
        <w:jc w:val="both"/>
        <w:rPr>
          <w:rStyle w:val="FontStyle27"/>
          <w:sz w:val="24"/>
          <w:szCs w:val="24"/>
        </w:rPr>
      </w:pPr>
      <w:r w:rsidRPr="00064041">
        <w:rPr>
          <w:rStyle w:val="FontStyle27"/>
          <w:sz w:val="24"/>
          <w:szCs w:val="24"/>
        </w:rPr>
        <w:t>Oil on canvas 15 ft. x 11ft (4.62 x3.39 meters) Realist form of appearance</w:t>
      </w:r>
    </w:p>
    <w:p w:rsidR="007F6458" w:rsidRPr="00064041" w:rsidRDefault="007F6458" w:rsidP="00064041">
      <w:pPr>
        <w:pStyle w:val="Style15"/>
        <w:widowControl/>
        <w:numPr>
          <w:ilvl w:val="0"/>
          <w:numId w:val="17"/>
        </w:numPr>
        <w:spacing w:line="413" w:lineRule="exact"/>
        <w:ind w:right="76"/>
        <w:jc w:val="both"/>
        <w:rPr>
          <w:rStyle w:val="FontStyle27"/>
          <w:sz w:val="24"/>
          <w:szCs w:val="24"/>
        </w:rPr>
      </w:pPr>
      <w:r w:rsidRPr="00064041">
        <w:rPr>
          <w:rStyle w:val="FontStyle27"/>
          <w:sz w:val="24"/>
          <w:szCs w:val="24"/>
        </w:rPr>
        <w:t>Painted on wood in oil paint</w:t>
      </w:r>
    </w:p>
    <w:p w:rsidR="007F6458" w:rsidRPr="00064041" w:rsidRDefault="007F6458" w:rsidP="00064041">
      <w:pPr>
        <w:pStyle w:val="Style9"/>
        <w:widowControl/>
        <w:numPr>
          <w:ilvl w:val="0"/>
          <w:numId w:val="17"/>
        </w:numPr>
        <w:spacing w:line="413" w:lineRule="exact"/>
        <w:ind w:right="76"/>
        <w:rPr>
          <w:rStyle w:val="FontStyle27"/>
          <w:sz w:val="24"/>
          <w:szCs w:val="24"/>
        </w:rPr>
      </w:pPr>
      <w:r w:rsidRPr="00064041">
        <w:rPr>
          <w:rStyle w:val="FontStyle27"/>
          <w:sz w:val="24"/>
          <w:szCs w:val="24"/>
        </w:rPr>
        <w:t>The Art works seem to burst with muscular men and the cross and Jesus' body taking a diagonal line across.</w:t>
      </w:r>
    </w:p>
    <w:p w:rsidR="007F6458" w:rsidRPr="00064041" w:rsidRDefault="007F6458" w:rsidP="00064041">
      <w:pPr>
        <w:pStyle w:val="Style9"/>
        <w:widowControl/>
        <w:numPr>
          <w:ilvl w:val="0"/>
          <w:numId w:val="17"/>
        </w:numPr>
        <w:spacing w:line="413" w:lineRule="exact"/>
        <w:ind w:right="76"/>
        <w:rPr>
          <w:rStyle w:val="FontStyle27"/>
          <w:sz w:val="24"/>
          <w:szCs w:val="24"/>
        </w:rPr>
      </w:pPr>
      <w:r w:rsidRPr="00064041">
        <w:rPr>
          <w:rStyle w:val="FontStyle27"/>
          <w:sz w:val="24"/>
          <w:szCs w:val="24"/>
        </w:rPr>
        <w:t>Elements and principals of Art were applied Proper use of lines that suggest movement</w:t>
      </w:r>
    </w:p>
    <w:p w:rsidR="007F6458" w:rsidRPr="00064041" w:rsidRDefault="007F6458" w:rsidP="00064041">
      <w:pPr>
        <w:pStyle w:val="Style15"/>
        <w:widowControl/>
        <w:numPr>
          <w:ilvl w:val="0"/>
          <w:numId w:val="17"/>
        </w:numPr>
        <w:spacing w:line="413" w:lineRule="exact"/>
        <w:ind w:right="76"/>
        <w:jc w:val="both"/>
        <w:rPr>
          <w:rStyle w:val="FontStyle27"/>
          <w:sz w:val="24"/>
          <w:szCs w:val="24"/>
        </w:rPr>
      </w:pPr>
      <w:proofErr w:type="spellStart"/>
      <w:r w:rsidRPr="00064041">
        <w:rPr>
          <w:rStyle w:val="FontStyle27"/>
          <w:sz w:val="24"/>
          <w:szCs w:val="24"/>
        </w:rPr>
        <w:t>Colour</w:t>
      </w:r>
      <w:proofErr w:type="spellEnd"/>
      <w:r w:rsidRPr="00064041">
        <w:rPr>
          <w:rStyle w:val="FontStyle27"/>
          <w:sz w:val="24"/>
          <w:szCs w:val="24"/>
        </w:rPr>
        <w:t xml:space="preserve"> has been applied especially the </w:t>
      </w:r>
      <w:proofErr w:type="spellStart"/>
      <w:r w:rsidRPr="00064041">
        <w:rPr>
          <w:rStyle w:val="FontStyle27"/>
          <w:sz w:val="24"/>
          <w:szCs w:val="24"/>
        </w:rPr>
        <w:t>Colour</w:t>
      </w:r>
      <w:proofErr w:type="spellEnd"/>
      <w:r w:rsidRPr="00064041">
        <w:rPr>
          <w:rStyle w:val="FontStyle27"/>
          <w:sz w:val="24"/>
          <w:szCs w:val="24"/>
        </w:rPr>
        <w:t xml:space="preserve"> values in Jesus' body</w:t>
      </w:r>
    </w:p>
    <w:p w:rsidR="007F6458" w:rsidRPr="00064041" w:rsidRDefault="007F6458" w:rsidP="00064041">
      <w:pPr>
        <w:pStyle w:val="Style15"/>
        <w:widowControl/>
        <w:numPr>
          <w:ilvl w:val="0"/>
          <w:numId w:val="17"/>
        </w:numPr>
        <w:spacing w:line="413" w:lineRule="exact"/>
        <w:ind w:right="76"/>
        <w:jc w:val="both"/>
        <w:rPr>
          <w:rStyle w:val="FontStyle27"/>
          <w:sz w:val="24"/>
          <w:szCs w:val="24"/>
        </w:rPr>
      </w:pPr>
      <w:r w:rsidRPr="00064041">
        <w:rPr>
          <w:rStyle w:val="FontStyle27"/>
          <w:sz w:val="24"/>
          <w:szCs w:val="24"/>
        </w:rPr>
        <w:t>It has the powerful 'golden point' (center of interest) suggested by a bright value on</w:t>
      </w:r>
    </w:p>
    <w:p w:rsidR="007F6458" w:rsidRPr="00064041" w:rsidRDefault="007F6458" w:rsidP="00064041">
      <w:pPr>
        <w:pStyle w:val="Style15"/>
        <w:widowControl/>
        <w:numPr>
          <w:ilvl w:val="0"/>
          <w:numId w:val="17"/>
        </w:numPr>
        <w:spacing w:line="413" w:lineRule="exact"/>
        <w:ind w:right="76"/>
        <w:jc w:val="both"/>
        <w:rPr>
          <w:rStyle w:val="FontStyle27"/>
          <w:sz w:val="24"/>
          <w:szCs w:val="24"/>
        </w:rPr>
      </w:pPr>
      <w:r w:rsidRPr="00064041">
        <w:rPr>
          <w:rStyle w:val="FontStyle27"/>
          <w:sz w:val="24"/>
          <w:szCs w:val="24"/>
        </w:rPr>
        <w:t>Jesus' body.</w:t>
      </w:r>
    </w:p>
    <w:p w:rsidR="007F6458" w:rsidRPr="00064041" w:rsidRDefault="007F6458" w:rsidP="00064041">
      <w:pPr>
        <w:pStyle w:val="Style9"/>
        <w:widowControl/>
        <w:numPr>
          <w:ilvl w:val="0"/>
          <w:numId w:val="17"/>
        </w:numPr>
        <w:spacing w:line="413" w:lineRule="exact"/>
        <w:ind w:right="76"/>
        <w:rPr>
          <w:rStyle w:val="FontStyle27"/>
          <w:sz w:val="24"/>
          <w:szCs w:val="24"/>
        </w:rPr>
      </w:pPr>
      <w:r w:rsidRPr="00064041">
        <w:rPr>
          <w:rStyle w:val="FontStyle27"/>
          <w:sz w:val="24"/>
          <w:szCs w:val="24"/>
        </w:rPr>
        <w:t>Proper use of tones suggesting forms. Texture achieved accordingly</w:t>
      </w:r>
    </w:p>
    <w:p w:rsidR="007F6458" w:rsidRPr="00064041" w:rsidRDefault="007F6458" w:rsidP="00064041">
      <w:pPr>
        <w:pStyle w:val="Style11"/>
        <w:widowControl/>
        <w:numPr>
          <w:ilvl w:val="0"/>
          <w:numId w:val="17"/>
        </w:numPr>
        <w:tabs>
          <w:tab w:val="left" w:pos="1426"/>
        </w:tabs>
        <w:spacing w:line="413" w:lineRule="exact"/>
        <w:ind w:right="76"/>
        <w:jc w:val="both"/>
        <w:rPr>
          <w:rStyle w:val="FontStyle27"/>
          <w:sz w:val="24"/>
          <w:szCs w:val="24"/>
        </w:rPr>
      </w:pPr>
      <w:r w:rsidRPr="00064041">
        <w:rPr>
          <w:rStyle w:val="FontStyle27"/>
          <w:sz w:val="24"/>
          <w:szCs w:val="24"/>
        </w:rPr>
        <w:t>Balance achieved even when the cross seem to be titled Facial expressions well captured</w:t>
      </w:r>
    </w:p>
    <w:p w:rsidR="008D62F1" w:rsidRPr="00064041" w:rsidRDefault="008D62F1" w:rsidP="00064041">
      <w:pPr>
        <w:spacing w:after="0" w:line="360" w:lineRule="auto"/>
        <w:jc w:val="both"/>
        <w:rPr>
          <w:rFonts w:ascii="Times New Roman" w:hAnsi="Times New Roman" w:cs="Times New Roman"/>
          <w:sz w:val="24"/>
          <w:szCs w:val="24"/>
        </w:rPr>
      </w:pPr>
    </w:p>
    <w:p w:rsidR="008D62F1" w:rsidRPr="00064041" w:rsidRDefault="008D62F1" w:rsidP="00064041">
      <w:pPr>
        <w:spacing w:after="0" w:line="360" w:lineRule="auto"/>
        <w:jc w:val="both"/>
        <w:rPr>
          <w:rFonts w:ascii="Times New Roman" w:hAnsi="Times New Roman" w:cs="Times New Roman"/>
          <w:sz w:val="24"/>
          <w:szCs w:val="24"/>
        </w:rPr>
      </w:pPr>
    </w:p>
    <w:p w:rsidR="008D62F1" w:rsidRPr="00064041" w:rsidRDefault="008D62F1" w:rsidP="00064041">
      <w:pPr>
        <w:spacing w:after="0" w:line="360" w:lineRule="auto"/>
        <w:jc w:val="both"/>
        <w:rPr>
          <w:rFonts w:ascii="Times New Roman" w:hAnsi="Times New Roman" w:cs="Times New Roman"/>
          <w:sz w:val="24"/>
          <w:szCs w:val="24"/>
        </w:rPr>
      </w:pPr>
    </w:p>
    <w:p w:rsidR="008D62F1" w:rsidRPr="00064041" w:rsidRDefault="008D62F1" w:rsidP="00064041">
      <w:pPr>
        <w:spacing w:after="0" w:line="360" w:lineRule="auto"/>
        <w:jc w:val="both"/>
        <w:rPr>
          <w:rFonts w:ascii="Times New Roman" w:hAnsi="Times New Roman" w:cs="Times New Roman"/>
          <w:sz w:val="24"/>
          <w:szCs w:val="24"/>
        </w:rPr>
      </w:pPr>
    </w:p>
    <w:p w:rsidR="008D62F1" w:rsidRDefault="008D62F1" w:rsidP="00064041">
      <w:pPr>
        <w:spacing w:after="0" w:line="360" w:lineRule="auto"/>
        <w:jc w:val="both"/>
        <w:rPr>
          <w:rFonts w:ascii="Times New Roman" w:hAnsi="Times New Roman" w:cs="Times New Roman"/>
          <w:sz w:val="24"/>
          <w:szCs w:val="24"/>
        </w:rPr>
      </w:pPr>
    </w:p>
    <w:p w:rsidR="00104107" w:rsidRDefault="00104107" w:rsidP="00064041">
      <w:pPr>
        <w:spacing w:after="0" w:line="360" w:lineRule="auto"/>
        <w:jc w:val="both"/>
        <w:rPr>
          <w:rFonts w:ascii="Times New Roman" w:hAnsi="Times New Roman" w:cs="Times New Roman"/>
          <w:sz w:val="24"/>
          <w:szCs w:val="24"/>
        </w:rPr>
      </w:pPr>
    </w:p>
    <w:p w:rsidR="00104107" w:rsidRDefault="00104107" w:rsidP="00064041">
      <w:pPr>
        <w:spacing w:after="0" w:line="360" w:lineRule="auto"/>
        <w:jc w:val="both"/>
        <w:rPr>
          <w:rFonts w:ascii="Times New Roman" w:hAnsi="Times New Roman" w:cs="Times New Roman"/>
          <w:sz w:val="24"/>
          <w:szCs w:val="24"/>
        </w:rPr>
      </w:pPr>
    </w:p>
    <w:p w:rsidR="00104107" w:rsidRPr="00064041" w:rsidRDefault="00104107" w:rsidP="00064041">
      <w:pPr>
        <w:spacing w:after="0" w:line="360" w:lineRule="auto"/>
        <w:jc w:val="both"/>
        <w:rPr>
          <w:rFonts w:ascii="Times New Roman" w:hAnsi="Times New Roman" w:cs="Times New Roman"/>
          <w:sz w:val="24"/>
          <w:szCs w:val="24"/>
        </w:rPr>
      </w:pPr>
    </w:p>
    <w:p w:rsidR="008D62F1" w:rsidRPr="00064041" w:rsidRDefault="008D62F1" w:rsidP="00064041">
      <w:pPr>
        <w:spacing w:after="0" w:line="360" w:lineRule="auto"/>
        <w:jc w:val="both"/>
        <w:rPr>
          <w:rFonts w:ascii="Times New Roman" w:hAnsi="Times New Roman" w:cs="Times New Roman"/>
          <w:sz w:val="24"/>
          <w:szCs w:val="24"/>
        </w:rPr>
      </w:pPr>
    </w:p>
    <w:p w:rsidR="00EE7C07" w:rsidRPr="00064041" w:rsidRDefault="00EE7C07" w:rsidP="00064041">
      <w:pPr>
        <w:spacing w:after="0" w:line="360" w:lineRule="auto"/>
        <w:jc w:val="both"/>
        <w:rPr>
          <w:rFonts w:ascii="Times New Roman" w:hAnsi="Times New Roman" w:cs="Times New Roman"/>
          <w:b/>
          <w:sz w:val="24"/>
          <w:szCs w:val="24"/>
        </w:rPr>
      </w:pPr>
      <w:r w:rsidRPr="00064041">
        <w:rPr>
          <w:rFonts w:ascii="Times New Roman" w:hAnsi="Times New Roman" w:cs="Times New Roman"/>
          <w:b/>
          <w:sz w:val="24"/>
          <w:szCs w:val="24"/>
        </w:rPr>
        <w:t>NO.13</w:t>
      </w:r>
    </w:p>
    <w:p w:rsidR="00EE7C07" w:rsidRPr="00064041" w:rsidRDefault="00EE7C07" w:rsidP="00064041">
      <w:pPr>
        <w:autoSpaceDE w:val="0"/>
        <w:autoSpaceDN w:val="0"/>
        <w:adjustRightInd w:val="0"/>
        <w:spacing w:after="0" w:line="446" w:lineRule="exact"/>
        <w:jc w:val="both"/>
        <w:rPr>
          <w:rFonts w:ascii="Times New Roman" w:eastAsiaTheme="minorEastAsia" w:hAnsi="Times New Roman" w:cs="Times New Roman"/>
          <w:position w:val="1"/>
          <w:sz w:val="24"/>
          <w:szCs w:val="24"/>
        </w:rPr>
      </w:pPr>
      <w:r w:rsidRPr="00064041">
        <w:rPr>
          <w:rFonts w:ascii="Times New Roman" w:eastAsiaTheme="minorEastAsia" w:hAnsi="Times New Roman" w:cs="Times New Roman"/>
          <w:position w:val="1"/>
          <w:sz w:val="24"/>
          <w:szCs w:val="24"/>
        </w:rPr>
        <w:t>Gustave Courbet</w:t>
      </w:r>
    </w:p>
    <w:p w:rsidR="00EE7C07" w:rsidRPr="00064041" w:rsidRDefault="00EE7C07" w:rsidP="00064041">
      <w:pPr>
        <w:widowControl w:val="0"/>
        <w:tabs>
          <w:tab w:val="left" w:pos="2050"/>
        </w:tabs>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His paintings have figurative compositions.</w:t>
      </w:r>
    </w:p>
    <w:p w:rsidR="00EE7C07" w:rsidRPr="00064041" w:rsidRDefault="00EE7C07" w:rsidP="00064041">
      <w:pPr>
        <w:widowControl w:val="0"/>
        <w:tabs>
          <w:tab w:val="left" w:pos="2050"/>
        </w:tabs>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majorly focused on Landscapes and sea </w:t>
      </w:r>
      <w:proofErr w:type="spellStart"/>
      <w:r w:rsidRPr="00064041">
        <w:rPr>
          <w:rFonts w:ascii="Times New Roman" w:eastAsiaTheme="minorEastAsia" w:hAnsi="Times New Roman" w:cs="Times New Roman"/>
          <w:sz w:val="24"/>
          <w:szCs w:val="24"/>
        </w:rPr>
        <w:t>scapes</w:t>
      </w:r>
      <w:proofErr w:type="spellEnd"/>
      <w:r w:rsidRPr="00064041">
        <w:rPr>
          <w:rFonts w:ascii="Times New Roman" w:eastAsiaTheme="minorEastAsia" w:hAnsi="Times New Roman" w:cs="Times New Roman"/>
          <w:sz w:val="24"/>
          <w:szCs w:val="24"/>
        </w:rPr>
        <w:t>.</w:t>
      </w:r>
    </w:p>
    <w:p w:rsidR="00EE7C07" w:rsidRPr="00064041" w:rsidRDefault="00EE7C07" w:rsidP="00064041">
      <w:pPr>
        <w:widowControl w:val="0"/>
        <w:tabs>
          <w:tab w:val="left" w:pos="2050"/>
        </w:tabs>
        <w:autoSpaceDE w:val="0"/>
        <w:autoSpaceDN w:val="0"/>
        <w:adjustRightInd w:val="0"/>
        <w:spacing w:after="0" w:line="31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His themes are basically on social issues that concern peasant lie in ordinary setting.</w:t>
      </w:r>
    </w:p>
    <w:p w:rsidR="00EE7C07" w:rsidRPr="00064041" w:rsidRDefault="00EE7C07" w:rsidP="00064041">
      <w:pPr>
        <w:widowControl w:val="0"/>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reflects </w:t>
      </w:r>
      <w:proofErr w:type="spellStart"/>
      <w:r w:rsidRPr="00064041">
        <w:rPr>
          <w:rFonts w:ascii="Times New Roman" w:eastAsiaTheme="minorEastAsia" w:hAnsi="Times New Roman" w:cs="Times New Roman"/>
          <w:sz w:val="24"/>
          <w:szCs w:val="24"/>
        </w:rPr>
        <w:t>colours</w:t>
      </w:r>
      <w:proofErr w:type="spellEnd"/>
      <w:r w:rsidRPr="00064041">
        <w:rPr>
          <w:rFonts w:ascii="Times New Roman" w:eastAsiaTheme="minorEastAsia" w:hAnsi="Times New Roman" w:cs="Times New Roman"/>
          <w:sz w:val="24"/>
          <w:szCs w:val="24"/>
        </w:rPr>
        <w:t xml:space="preserve"> as they appear in nature</w:t>
      </w:r>
    </w:p>
    <w:p w:rsidR="00EE7C07" w:rsidRPr="00064041" w:rsidRDefault="00EE7C07" w:rsidP="00064041">
      <w:pPr>
        <w:widowControl w:val="0"/>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handles realistic human figures and more so, in a natural environment calm and composed.</w:t>
      </w:r>
    </w:p>
    <w:p w:rsidR="00EE7C07" w:rsidRPr="00064041" w:rsidRDefault="00EE7C07" w:rsidP="00064041">
      <w:pPr>
        <w:widowControl w:val="0"/>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reflected on the grave working under the conditions of the poor</w:t>
      </w:r>
    </w:p>
    <w:p w:rsidR="00EE7C07" w:rsidRPr="00064041" w:rsidRDefault="00EE7C07" w:rsidP="00064041">
      <w:pPr>
        <w:spacing w:after="0" w:line="360" w:lineRule="auto"/>
        <w:jc w:val="both"/>
        <w:rPr>
          <w:rFonts w:ascii="Times New Roman" w:hAnsi="Times New Roman" w:cs="Times New Roman"/>
          <w:sz w:val="24"/>
          <w:szCs w:val="24"/>
        </w:rPr>
      </w:pPr>
    </w:p>
    <w:p w:rsidR="00EE7C07" w:rsidRPr="00064041" w:rsidRDefault="00EE7C07" w:rsidP="00064041">
      <w:pPr>
        <w:spacing w:after="0" w:line="360" w:lineRule="auto"/>
        <w:jc w:val="both"/>
        <w:rPr>
          <w:rFonts w:ascii="Times New Roman" w:hAnsi="Times New Roman" w:cs="Times New Roman"/>
          <w:sz w:val="24"/>
          <w:szCs w:val="24"/>
        </w:rPr>
      </w:pPr>
    </w:p>
    <w:p w:rsidR="00EE7C07" w:rsidRPr="00104107" w:rsidRDefault="00064041" w:rsidP="00064041">
      <w:pPr>
        <w:spacing w:after="0" w:line="360" w:lineRule="auto"/>
        <w:jc w:val="both"/>
        <w:rPr>
          <w:rFonts w:ascii="Times New Roman" w:hAnsi="Times New Roman" w:cs="Times New Roman"/>
          <w:b/>
          <w:sz w:val="24"/>
          <w:szCs w:val="24"/>
        </w:rPr>
      </w:pPr>
      <w:r w:rsidRPr="00104107">
        <w:rPr>
          <w:rFonts w:ascii="Times New Roman" w:hAnsi="Times New Roman" w:cs="Times New Roman"/>
          <w:b/>
          <w:sz w:val="24"/>
          <w:szCs w:val="24"/>
        </w:rPr>
        <w:t>NO.14</w:t>
      </w:r>
    </w:p>
    <w:p w:rsidR="00064041" w:rsidRPr="00064041" w:rsidRDefault="00064041"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Eugene Delacroix (1798 - 1863)</w:t>
      </w:r>
    </w:p>
    <w:p w:rsidR="00064041" w:rsidRPr="00064041" w:rsidRDefault="00064041" w:rsidP="00064041">
      <w:pPr>
        <w:autoSpaceDE w:val="0"/>
        <w:autoSpaceDN w:val="0"/>
        <w:adjustRightInd w:val="0"/>
        <w:spacing w:after="0" w:line="413" w:lineRule="exact"/>
        <w:ind w:right="1382"/>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He is known as the most prominent figure in French Romantic painting He out lived Gericault by nearly forty years</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stood for </w:t>
      </w:r>
      <w:proofErr w:type="spellStart"/>
      <w:r w:rsidRPr="00064041">
        <w:rPr>
          <w:rFonts w:ascii="Times New Roman" w:eastAsiaTheme="minorEastAsia" w:hAnsi="Times New Roman" w:cs="Times New Roman"/>
          <w:sz w:val="24"/>
          <w:szCs w:val="24"/>
        </w:rPr>
        <w:t>Colour</w:t>
      </w:r>
      <w:proofErr w:type="spellEnd"/>
      <w:r w:rsidRPr="00064041">
        <w:rPr>
          <w:rFonts w:ascii="Times New Roman" w:eastAsiaTheme="minorEastAsia" w:hAnsi="Times New Roman" w:cs="Times New Roman"/>
          <w:sz w:val="24"/>
          <w:szCs w:val="24"/>
        </w:rPr>
        <w:t xml:space="preserve"> during painting like Ingres, his contemporary and rival and also emphasized line.</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Delacroix and Ingres transformed the traditional ethic quarrel between </w:t>
      </w:r>
      <w:proofErr w:type="spellStart"/>
      <w:r w:rsidRPr="00064041">
        <w:rPr>
          <w:rFonts w:ascii="Times New Roman" w:eastAsiaTheme="minorEastAsia" w:hAnsi="Times New Roman" w:cs="Times New Roman"/>
          <w:sz w:val="24"/>
          <w:szCs w:val="24"/>
        </w:rPr>
        <w:t>colorito</w:t>
      </w:r>
      <w:proofErr w:type="spellEnd"/>
      <w:r w:rsidRPr="00064041">
        <w:rPr>
          <w:rFonts w:ascii="Times New Roman" w:eastAsiaTheme="minorEastAsia" w:hAnsi="Times New Roman" w:cs="Times New Roman"/>
          <w:sz w:val="24"/>
          <w:szCs w:val="24"/>
        </w:rPr>
        <w:t xml:space="preserve"> and </w:t>
      </w:r>
      <w:proofErr w:type="spellStart"/>
      <w:r w:rsidRPr="00064041">
        <w:rPr>
          <w:rFonts w:ascii="Times New Roman" w:eastAsiaTheme="minorEastAsia" w:hAnsi="Times New Roman" w:cs="Times New Roman"/>
          <w:sz w:val="24"/>
          <w:szCs w:val="24"/>
        </w:rPr>
        <w:t>dissgno</w:t>
      </w:r>
      <w:proofErr w:type="spellEnd"/>
      <w:r w:rsidRPr="00064041">
        <w:rPr>
          <w:rFonts w:ascii="Times New Roman" w:eastAsiaTheme="minorEastAsia" w:hAnsi="Times New Roman" w:cs="Times New Roman"/>
          <w:sz w:val="24"/>
          <w:szCs w:val="24"/>
        </w:rPr>
        <w:t xml:space="preserve">, the </w:t>
      </w:r>
      <w:proofErr w:type="spellStart"/>
      <w:r w:rsidRPr="00064041">
        <w:rPr>
          <w:rFonts w:ascii="Times New Roman" w:eastAsiaTheme="minorEastAsia" w:hAnsi="Times New Roman" w:cs="Times New Roman"/>
          <w:sz w:val="24"/>
          <w:szCs w:val="24"/>
        </w:rPr>
        <w:t>Rubenists</w:t>
      </w:r>
      <w:proofErr w:type="spellEnd"/>
      <w:r w:rsidRPr="00064041">
        <w:rPr>
          <w:rFonts w:ascii="Times New Roman" w:eastAsiaTheme="minorEastAsia" w:hAnsi="Times New Roman" w:cs="Times New Roman"/>
          <w:sz w:val="24"/>
          <w:szCs w:val="24"/>
        </w:rPr>
        <w:t xml:space="preserve"> and the </w:t>
      </w:r>
      <w:proofErr w:type="spellStart"/>
      <w:r w:rsidRPr="00064041">
        <w:rPr>
          <w:rFonts w:ascii="Times New Roman" w:eastAsiaTheme="minorEastAsia" w:hAnsi="Times New Roman" w:cs="Times New Roman"/>
          <w:sz w:val="24"/>
          <w:szCs w:val="24"/>
        </w:rPr>
        <w:t>Ponssinists</w:t>
      </w:r>
      <w:proofErr w:type="spellEnd"/>
      <w:r w:rsidRPr="00064041">
        <w:rPr>
          <w:rFonts w:ascii="Times New Roman" w:eastAsiaTheme="minorEastAsia" w:hAnsi="Times New Roman" w:cs="Times New Roman"/>
          <w:sz w:val="24"/>
          <w:szCs w:val="24"/>
        </w:rPr>
        <w:t>, the moderns and the Ancients into Romanticism Versus classism.</w:t>
      </w:r>
    </w:p>
    <w:p w:rsidR="00064041" w:rsidRPr="00064041" w:rsidRDefault="00064041" w:rsidP="00064041">
      <w:pPr>
        <w:tabs>
          <w:tab w:val="left" w:pos="355"/>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Delacroix paintings are characterized by broad sweeps of </w:t>
      </w:r>
      <w:proofErr w:type="spellStart"/>
      <w:r w:rsidRPr="00064041">
        <w:rPr>
          <w:rFonts w:ascii="Times New Roman" w:eastAsiaTheme="minorEastAsia" w:hAnsi="Times New Roman" w:cs="Times New Roman"/>
          <w:sz w:val="24"/>
          <w:szCs w:val="24"/>
        </w:rPr>
        <w:t>Colour</w:t>
      </w:r>
      <w:proofErr w:type="spellEnd"/>
      <w:r w:rsidRPr="00064041">
        <w:rPr>
          <w:rFonts w:ascii="Times New Roman" w:eastAsiaTheme="minorEastAsia" w:hAnsi="Times New Roman" w:cs="Times New Roman"/>
          <w:sz w:val="24"/>
          <w:szCs w:val="24"/>
        </w:rPr>
        <w:t>, - lively pattern and energetic figural groups.</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He used thick brushstrokes like </w:t>
      </w:r>
      <w:proofErr w:type="spellStart"/>
      <w:r w:rsidRPr="00064041">
        <w:rPr>
          <w:rFonts w:ascii="Times New Roman" w:eastAsiaTheme="minorEastAsia" w:hAnsi="Times New Roman" w:cs="Times New Roman"/>
          <w:sz w:val="24"/>
          <w:szCs w:val="24"/>
        </w:rPr>
        <w:t>Gericaults</w:t>
      </w:r>
      <w:proofErr w:type="spellEnd"/>
      <w:r w:rsidRPr="00064041">
        <w:rPr>
          <w:rFonts w:ascii="Times New Roman" w:eastAsiaTheme="minorEastAsia" w:hAnsi="Times New Roman" w:cs="Times New Roman"/>
          <w:sz w:val="24"/>
          <w:szCs w:val="24"/>
        </w:rPr>
        <w:t xml:space="preserve"> contribute to the character of the image as well as to the surface texture of the canvas they (brushstrokes) contrast directly to the precise Edges and smooth surfaces of Neoclassical painting. Note: In an early work "The Bark of Dante" Was exhibited in 1822</w:t>
      </w:r>
    </w:p>
    <w:p w:rsidR="00064041" w:rsidRPr="00064041" w:rsidRDefault="00064041" w:rsidP="00064041">
      <w:pPr>
        <w:widowControl w:val="0"/>
        <w:tabs>
          <w:tab w:val="left" w:pos="355"/>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Delacroix reflects the Romantic revival of interest in </w:t>
      </w:r>
      <w:proofErr w:type="spellStart"/>
      <w:r w:rsidRPr="00064041">
        <w:rPr>
          <w:rFonts w:ascii="Times New Roman" w:eastAsiaTheme="minorEastAsia" w:hAnsi="Times New Roman" w:cs="Times New Roman"/>
          <w:sz w:val="24"/>
          <w:szCs w:val="24"/>
        </w:rPr>
        <w:t>Dantes</w:t>
      </w:r>
      <w:proofErr w:type="spellEnd"/>
      <w:r w:rsidRPr="00064041">
        <w:rPr>
          <w:rFonts w:ascii="Times New Roman" w:eastAsiaTheme="minorEastAsia" w:hAnsi="Times New Roman" w:cs="Times New Roman"/>
          <w:sz w:val="24"/>
          <w:szCs w:val="24"/>
        </w:rPr>
        <w:t xml:space="preserve"> inferno (fire)</w:t>
      </w:r>
    </w:p>
    <w:p w:rsidR="00064041" w:rsidRPr="00064041" w:rsidRDefault="00064041" w:rsidP="00064041">
      <w:pPr>
        <w:widowControl w:val="0"/>
        <w:tabs>
          <w:tab w:val="left" w:pos="355"/>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Oil on canvas 6ft x 8ft / 27/8inc. x7/8 (1.88m x 2.4m)</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Shows Dante and his guide, Virgil, are in the lake around the internal city of Dis,</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burning towers are seen in the background</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At the left, a terrified soul bites into the wooden rim of the boat.</w:t>
      </w:r>
    </w:p>
    <w:p w:rsidR="00064041" w:rsidRPr="00064041" w:rsidRDefault="00064041"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 xml:space="preserve">Dante reveals his own terror by raising his right hand in alarm to maintain his balance </w:t>
      </w:r>
      <w:proofErr w:type="gramStart"/>
      <w:r w:rsidRPr="00064041">
        <w:rPr>
          <w:rFonts w:ascii="Times New Roman" w:eastAsiaTheme="minorEastAsia" w:hAnsi="Times New Roman" w:cs="Times New Roman"/>
          <w:sz w:val="24"/>
          <w:szCs w:val="24"/>
        </w:rPr>
        <w:t>In</w:t>
      </w:r>
      <w:proofErr w:type="gramEnd"/>
      <w:r w:rsidRPr="00064041">
        <w:rPr>
          <w:rFonts w:ascii="Times New Roman" w:eastAsiaTheme="minorEastAsia" w:hAnsi="Times New Roman" w:cs="Times New Roman"/>
          <w:sz w:val="24"/>
          <w:szCs w:val="24"/>
        </w:rPr>
        <w:t xml:space="preserve"> contrast the figure of Virgil, clad in a heavy robe and a classical laurel wreath is calm</w:t>
      </w:r>
    </w:p>
    <w:p w:rsidR="00064041" w:rsidRPr="00064041" w:rsidRDefault="00064041" w:rsidP="00064041">
      <w:pPr>
        <w:spacing w:after="0" w:line="360" w:lineRule="auto"/>
        <w:jc w:val="both"/>
        <w:rPr>
          <w:rFonts w:ascii="Times New Roman" w:hAnsi="Times New Roman" w:cs="Times New Roman"/>
          <w:sz w:val="24"/>
          <w:szCs w:val="24"/>
        </w:rPr>
      </w:pPr>
      <w:r w:rsidRPr="00064041">
        <w:rPr>
          <w:rFonts w:ascii="Times New Roman" w:eastAsiaTheme="minorEastAsia" w:hAnsi="Times New Roman" w:cs="Times New Roman"/>
          <w:sz w:val="24"/>
          <w:szCs w:val="24"/>
        </w:rPr>
        <w:t>Almost all principles and elements captured into use</w:t>
      </w:r>
    </w:p>
    <w:p w:rsidR="00EE7C07" w:rsidRPr="00064041" w:rsidRDefault="00EE7C07" w:rsidP="00064041">
      <w:pPr>
        <w:spacing w:after="0" w:line="360" w:lineRule="auto"/>
        <w:jc w:val="both"/>
        <w:rPr>
          <w:rFonts w:ascii="Times New Roman" w:hAnsi="Times New Roman" w:cs="Times New Roman"/>
          <w:sz w:val="24"/>
          <w:szCs w:val="24"/>
        </w:rPr>
      </w:pPr>
    </w:p>
    <w:p w:rsidR="00EE7C07" w:rsidRPr="00104107" w:rsidRDefault="00EE7C07" w:rsidP="00064041">
      <w:pPr>
        <w:autoSpaceDE w:val="0"/>
        <w:autoSpaceDN w:val="0"/>
        <w:adjustRightInd w:val="0"/>
        <w:spacing w:after="0" w:line="240" w:lineRule="auto"/>
        <w:jc w:val="both"/>
        <w:rPr>
          <w:rFonts w:ascii="Times New Roman" w:eastAsiaTheme="minorEastAsia" w:hAnsi="Times New Roman" w:cs="Times New Roman"/>
          <w:b/>
          <w:sz w:val="24"/>
          <w:szCs w:val="24"/>
        </w:rPr>
      </w:pPr>
      <w:r w:rsidRPr="00104107">
        <w:rPr>
          <w:rFonts w:ascii="Times New Roman" w:eastAsiaTheme="minorEastAsia" w:hAnsi="Times New Roman" w:cs="Times New Roman"/>
          <w:b/>
          <w:sz w:val="24"/>
          <w:szCs w:val="24"/>
        </w:rPr>
        <w:t xml:space="preserve">NO.15. Mrs. Graham, the </w:t>
      </w:r>
      <w:proofErr w:type="spellStart"/>
      <w:r w:rsidRPr="00104107">
        <w:rPr>
          <w:rFonts w:ascii="Times New Roman" w:eastAsiaTheme="minorEastAsia" w:hAnsi="Times New Roman" w:cs="Times New Roman"/>
          <w:b/>
          <w:sz w:val="24"/>
          <w:szCs w:val="24"/>
        </w:rPr>
        <w:t>Honourable</w:t>
      </w:r>
      <w:proofErr w:type="spellEnd"/>
    </w:p>
    <w:p w:rsidR="00EE7C07" w:rsidRPr="00064041" w:rsidRDefault="00EE7C07" w:rsidP="00064041">
      <w:pPr>
        <w:pStyle w:val="ListParagraph"/>
        <w:numPr>
          <w:ilvl w:val="0"/>
          <w:numId w:val="12"/>
        </w:numPr>
        <w:tabs>
          <w:tab w:val="left" w:pos="1742"/>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This project was done in "oil on canvas" 237 x 154cm</w:t>
      </w:r>
    </w:p>
    <w:p w:rsidR="00EE7C07" w:rsidRPr="00064041" w:rsidRDefault="00EE7C07" w:rsidP="00064041">
      <w:pPr>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It shows Gainsborough's later styles which was supremely elegant and glamorous.</w:t>
      </w:r>
    </w:p>
    <w:p w:rsidR="00EE7C07" w:rsidRPr="00064041" w:rsidRDefault="00EE7C07" w:rsidP="00064041">
      <w:pPr>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When he dressed the figure in a Unique fabric, he </w:t>
      </w:r>
      <w:proofErr w:type="spellStart"/>
      <w:r w:rsidRPr="00064041">
        <w:rPr>
          <w:rFonts w:ascii="Times New Roman" w:eastAsiaTheme="minorEastAsia" w:hAnsi="Times New Roman" w:cs="Times New Roman"/>
          <w:sz w:val="24"/>
          <w:szCs w:val="24"/>
        </w:rPr>
        <w:t>potrayed</w:t>
      </w:r>
      <w:proofErr w:type="spellEnd"/>
      <w:r w:rsidRPr="00064041">
        <w:rPr>
          <w:rFonts w:ascii="Times New Roman" w:eastAsiaTheme="minorEastAsia" w:hAnsi="Times New Roman" w:cs="Times New Roman"/>
          <w:sz w:val="24"/>
          <w:szCs w:val="24"/>
        </w:rPr>
        <w:t xml:space="preserve"> a clear message.</w:t>
      </w:r>
    </w:p>
    <w:p w:rsidR="00EE7C07" w:rsidRPr="00064041" w:rsidRDefault="00EE7C07" w:rsidP="00064041">
      <w:pPr>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mood is a little more </w:t>
      </w:r>
      <w:proofErr w:type="spellStart"/>
      <w:r w:rsidRPr="00064041">
        <w:rPr>
          <w:rFonts w:ascii="Times New Roman" w:eastAsiaTheme="minorEastAsia" w:hAnsi="Times New Roman" w:cs="Times New Roman"/>
          <w:sz w:val="24"/>
          <w:szCs w:val="24"/>
        </w:rPr>
        <w:t>honourable</w:t>
      </w:r>
      <w:proofErr w:type="spellEnd"/>
      <w:r w:rsidRPr="00064041">
        <w:rPr>
          <w:rFonts w:ascii="Times New Roman" w:eastAsiaTheme="minorEastAsia" w:hAnsi="Times New Roman" w:cs="Times New Roman"/>
          <w:sz w:val="24"/>
          <w:szCs w:val="24"/>
        </w:rPr>
        <w:t xml:space="preserve"> in which he painted her whole posture.</w:t>
      </w:r>
    </w:p>
    <w:p w:rsidR="00EE7C07" w:rsidRPr="00064041" w:rsidRDefault="00EE7C07" w:rsidP="00064041">
      <w:pPr>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The anatomical stature is very welcoming in terms of proportions and composition.</w:t>
      </w:r>
    </w:p>
    <w:p w:rsidR="00EE7C07" w:rsidRPr="00064041" w:rsidRDefault="00EE7C07" w:rsidP="00064041">
      <w:pPr>
        <w:pStyle w:val="ListParagraph"/>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proofErr w:type="spellStart"/>
      <w:r w:rsidRPr="00064041">
        <w:rPr>
          <w:rFonts w:ascii="Times New Roman" w:eastAsiaTheme="minorEastAsia" w:hAnsi="Times New Roman" w:cs="Times New Roman"/>
          <w:sz w:val="24"/>
          <w:szCs w:val="24"/>
        </w:rPr>
        <w:t>Colour</w:t>
      </w:r>
      <w:proofErr w:type="spellEnd"/>
      <w:r w:rsidRPr="00064041">
        <w:rPr>
          <w:rFonts w:ascii="Times New Roman" w:eastAsiaTheme="minorEastAsia" w:hAnsi="Times New Roman" w:cs="Times New Roman"/>
          <w:sz w:val="24"/>
          <w:szCs w:val="24"/>
        </w:rPr>
        <w:t xml:space="preserve"> contrasts are clear</w:t>
      </w:r>
    </w:p>
    <w:p w:rsidR="00EE7C07" w:rsidRPr="00064041" w:rsidRDefault="00EE7C07" w:rsidP="00064041">
      <w:pPr>
        <w:pStyle w:val="ListParagraph"/>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 xml:space="preserve">The painting environment itself shows an </w:t>
      </w:r>
      <w:proofErr w:type="spellStart"/>
      <w:r w:rsidRPr="00064041">
        <w:rPr>
          <w:rFonts w:ascii="Times New Roman" w:eastAsiaTheme="minorEastAsia" w:hAnsi="Times New Roman" w:cs="Times New Roman"/>
          <w:sz w:val="24"/>
          <w:szCs w:val="24"/>
        </w:rPr>
        <w:t>honourable</w:t>
      </w:r>
      <w:proofErr w:type="spellEnd"/>
      <w:r w:rsidRPr="00064041">
        <w:rPr>
          <w:rFonts w:ascii="Times New Roman" w:eastAsiaTheme="minorEastAsia" w:hAnsi="Times New Roman" w:cs="Times New Roman"/>
          <w:sz w:val="24"/>
          <w:szCs w:val="24"/>
        </w:rPr>
        <w:t xml:space="preserve"> Mrs. Graham</w:t>
      </w:r>
    </w:p>
    <w:p w:rsidR="00EE7C07" w:rsidRPr="00064041" w:rsidRDefault="00EE7C07" w:rsidP="00064041">
      <w:pPr>
        <w:widowControl w:val="0"/>
        <w:numPr>
          <w:ilvl w:val="0"/>
          <w:numId w:val="12"/>
        </w:numPr>
        <w:tabs>
          <w:tab w:val="left" w:pos="2050"/>
        </w:tabs>
        <w:autoSpaceDE w:val="0"/>
        <w:autoSpaceDN w:val="0"/>
        <w:adjustRightInd w:val="0"/>
        <w:spacing w:after="0" w:line="322"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 single figure approach is a little boring but it helps in composition management.</w:t>
      </w:r>
    </w:p>
    <w:p w:rsidR="00EE7C07" w:rsidRPr="00064041" w:rsidRDefault="00EE7C07" w:rsidP="00064041">
      <w:pPr>
        <w:spacing w:after="0" w:line="360" w:lineRule="auto"/>
        <w:jc w:val="both"/>
        <w:rPr>
          <w:rFonts w:ascii="Times New Roman" w:hAnsi="Times New Roman" w:cs="Times New Roman"/>
          <w:sz w:val="24"/>
          <w:szCs w:val="24"/>
        </w:rPr>
      </w:pPr>
    </w:p>
    <w:p w:rsidR="00EE7C07" w:rsidRPr="00104107" w:rsidRDefault="00EE7C07" w:rsidP="00064041">
      <w:pPr>
        <w:spacing w:after="0" w:line="360" w:lineRule="auto"/>
        <w:jc w:val="both"/>
        <w:rPr>
          <w:rFonts w:ascii="Times New Roman" w:hAnsi="Times New Roman" w:cs="Times New Roman"/>
          <w:b/>
          <w:sz w:val="24"/>
          <w:szCs w:val="24"/>
        </w:rPr>
      </w:pPr>
      <w:r w:rsidRPr="00104107">
        <w:rPr>
          <w:rFonts w:ascii="Times New Roman" w:hAnsi="Times New Roman" w:cs="Times New Roman"/>
          <w:b/>
          <w:sz w:val="24"/>
          <w:szCs w:val="24"/>
        </w:rPr>
        <w:t>NO.16</w:t>
      </w:r>
    </w:p>
    <w:p w:rsidR="00EE7C07" w:rsidRPr="00064041" w:rsidRDefault="00EE7C07"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Purpose of Body scarification</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boost one's fertility in case of impotent men and barren women</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heal the sick or affected person</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For beautification purposes</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slow down aging and maturity</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perform ritual or spiritual empowerment</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beautify the skin</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belong to a particular status in society</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To command respect from the society</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Initiation in adulthood</w:t>
      </w:r>
    </w:p>
    <w:p w:rsidR="00EE7C07" w:rsidRPr="00064041" w:rsidRDefault="00EE7C07" w:rsidP="00064041">
      <w:pPr>
        <w:pStyle w:val="Style6"/>
        <w:widowControl/>
        <w:numPr>
          <w:ilvl w:val="0"/>
          <w:numId w:val="13"/>
        </w:numPr>
        <w:tabs>
          <w:tab w:val="left" w:pos="2870"/>
        </w:tabs>
        <w:spacing w:line="331" w:lineRule="exact"/>
        <w:jc w:val="both"/>
        <w:rPr>
          <w:rStyle w:val="FontStyle20"/>
          <w:rFonts w:ascii="Times New Roman" w:hAnsi="Times New Roman" w:cs="Times New Roman"/>
        </w:rPr>
      </w:pPr>
      <w:r w:rsidRPr="00064041">
        <w:rPr>
          <w:rStyle w:val="FontStyle20"/>
          <w:rFonts w:ascii="Times New Roman" w:hAnsi="Times New Roman" w:cs="Times New Roman"/>
        </w:rPr>
        <w:t>Scarified women look and were considered fertile and sexy.</w:t>
      </w:r>
    </w:p>
    <w:p w:rsidR="007F6458" w:rsidRPr="00064041" w:rsidRDefault="007F6458" w:rsidP="00064041">
      <w:pPr>
        <w:spacing w:after="0" w:line="360" w:lineRule="auto"/>
        <w:jc w:val="both"/>
        <w:rPr>
          <w:rFonts w:ascii="Times New Roman" w:hAnsi="Times New Roman" w:cs="Times New Roman"/>
          <w:sz w:val="24"/>
          <w:szCs w:val="24"/>
        </w:rPr>
      </w:pPr>
    </w:p>
    <w:p w:rsidR="00EE7C07" w:rsidRPr="00104107" w:rsidRDefault="007F6458" w:rsidP="00064041">
      <w:pPr>
        <w:spacing w:after="0"/>
        <w:jc w:val="both"/>
        <w:rPr>
          <w:rFonts w:ascii="Times New Roman" w:hAnsi="Times New Roman" w:cs="Times New Roman"/>
          <w:b/>
          <w:sz w:val="24"/>
          <w:szCs w:val="24"/>
        </w:rPr>
      </w:pPr>
      <w:r w:rsidRPr="00104107">
        <w:rPr>
          <w:rFonts w:ascii="Times New Roman" w:hAnsi="Times New Roman" w:cs="Times New Roman"/>
          <w:b/>
          <w:sz w:val="24"/>
          <w:szCs w:val="24"/>
        </w:rPr>
        <w:t>NO.17</w:t>
      </w:r>
    </w:p>
    <w:p w:rsidR="007F6458" w:rsidRPr="00064041" w:rsidRDefault="007F6458" w:rsidP="00064041">
      <w:pPr>
        <w:autoSpaceDE w:val="0"/>
        <w:autoSpaceDN w:val="0"/>
        <w:adjustRightInd w:val="0"/>
        <w:spacing w:after="0" w:line="240" w:lineRule="auto"/>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African culture - communicates and confirms blessings, success, demands and satisfaction.</w:t>
      </w:r>
    </w:p>
    <w:p w:rsidR="007F6458" w:rsidRPr="00064041" w:rsidRDefault="007F6458" w:rsidP="00064041">
      <w:pPr>
        <w:tabs>
          <w:tab w:val="left" w:pos="3210"/>
        </w:tabs>
        <w:spacing w:after="0"/>
        <w:jc w:val="both"/>
        <w:rPr>
          <w:rFonts w:ascii="Times New Roman" w:eastAsiaTheme="minorEastAsia" w:hAnsi="Times New Roman" w:cs="Times New Roman"/>
          <w:sz w:val="24"/>
          <w:szCs w:val="24"/>
        </w:rPr>
      </w:pPr>
    </w:p>
    <w:p w:rsidR="007F6458" w:rsidRPr="00064041" w:rsidRDefault="007F6458" w:rsidP="00064041">
      <w:pPr>
        <w:tabs>
          <w:tab w:val="left" w:pos="3210"/>
        </w:tabs>
        <w:spacing w:after="0"/>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This Art of culture is always underlined in making up and masks of different designs, dress code and decorations.</w:t>
      </w:r>
    </w:p>
    <w:p w:rsidR="007F6458" w:rsidRPr="00064041" w:rsidRDefault="007F6458"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Ancestral worship - Elders die and become ancestors and their spirits would be worshiped and requested to come and bless, forgive and consulted.</w:t>
      </w:r>
    </w:p>
    <w:p w:rsidR="007F6458" w:rsidRPr="00064041" w:rsidRDefault="007F6458"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Marriage ceremonies called for all types and styles of African Art anything to do without people could disagree and criticize.</w:t>
      </w:r>
    </w:p>
    <w:p w:rsidR="007F6458" w:rsidRPr="00064041" w:rsidRDefault="007F6458"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lastRenderedPageBreak/>
        <w:t>Masquerading of societies by use of masks that were worn on occasions to disguise especially on dancing and performing in public as a sign of entertainment and costume Initiation time, were by new born children</w:t>
      </w:r>
    </w:p>
    <w:p w:rsidR="007F6458" w:rsidRPr="00064041" w:rsidRDefault="007F6458" w:rsidP="00064041">
      <w:pPr>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Naming of new born, child gifts and talents Functions called for entertainment broadly masks in African setting were meant for such purposes especially evening parties and weddings</w:t>
      </w:r>
    </w:p>
    <w:p w:rsidR="007F6458" w:rsidRPr="00064041" w:rsidRDefault="007F6458" w:rsidP="00064041">
      <w:pPr>
        <w:tabs>
          <w:tab w:val="left" w:pos="90"/>
        </w:tabs>
        <w:autoSpaceDE w:val="0"/>
        <w:autoSpaceDN w:val="0"/>
        <w:adjustRightInd w:val="0"/>
        <w:spacing w:after="0" w:line="413" w:lineRule="exact"/>
        <w:jc w:val="both"/>
        <w:rPr>
          <w:rFonts w:ascii="Times New Roman" w:eastAsiaTheme="minorEastAsia" w:hAnsi="Times New Roman" w:cs="Times New Roman"/>
          <w:sz w:val="24"/>
          <w:szCs w:val="24"/>
        </w:rPr>
      </w:pPr>
      <w:r w:rsidRPr="00064041">
        <w:rPr>
          <w:rFonts w:ascii="Times New Roman" w:eastAsiaTheme="minorEastAsia" w:hAnsi="Times New Roman" w:cs="Times New Roman"/>
          <w:sz w:val="24"/>
          <w:szCs w:val="24"/>
        </w:rPr>
        <w:t>Agricultural festivals which helped African tribes to survive successfully especially when specific season could give high yields thus festivals performed.</w:t>
      </w:r>
    </w:p>
    <w:p w:rsidR="007F6458" w:rsidRPr="00064041" w:rsidRDefault="007F6458" w:rsidP="00064041">
      <w:pPr>
        <w:spacing w:after="0"/>
        <w:jc w:val="both"/>
        <w:rPr>
          <w:rFonts w:ascii="Times New Roman" w:hAnsi="Times New Roman" w:cs="Times New Roman"/>
          <w:sz w:val="24"/>
          <w:szCs w:val="24"/>
        </w:rPr>
      </w:pPr>
      <w:r w:rsidRPr="00064041">
        <w:rPr>
          <w:rFonts w:ascii="Times New Roman" w:eastAsiaTheme="minorEastAsia" w:hAnsi="Times New Roman" w:cs="Times New Roman"/>
          <w:sz w:val="24"/>
          <w:szCs w:val="24"/>
        </w:rPr>
        <w:t>Utilitarian ceremonies which include the use of fetishes, statues and masks in the process of healing the sick and weak.</w:t>
      </w:r>
    </w:p>
    <w:p w:rsidR="007F6458" w:rsidRPr="00064041" w:rsidRDefault="007F6458" w:rsidP="00064041">
      <w:pPr>
        <w:jc w:val="both"/>
        <w:rPr>
          <w:rFonts w:ascii="Times New Roman" w:hAnsi="Times New Roman" w:cs="Times New Roman"/>
          <w:sz w:val="24"/>
          <w:szCs w:val="24"/>
        </w:rPr>
      </w:pPr>
    </w:p>
    <w:p w:rsidR="007F6458" w:rsidRPr="00104107" w:rsidRDefault="007F6458" w:rsidP="00064041">
      <w:pPr>
        <w:jc w:val="both"/>
        <w:rPr>
          <w:rFonts w:ascii="Times New Roman" w:hAnsi="Times New Roman" w:cs="Times New Roman"/>
          <w:b/>
          <w:sz w:val="24"/>
          <w:szCs w:val="24"/>
        </w:rPr>
      </w:pPr>
      <w:r w:rsidRPr="00104107">
        <w:rPr>
          <w:rFonts w:ascii="Times New Roman" w:hAnsi="Times New Roman" w:cs="Times New Roman"/>
          <w:b/>
          <w:sz w:val="24"/>
          <w:szCs w:val="24"/>
        </w:rPr>
        <w:t>NO.18</w:t>
      </w:r>
    </w:p>
    <w:p w:rsidR="007F6458" w:rsidRPr="00064041" w:rsidRDefault="007F6458" w:rsidP="00064041">
      <w:pPr>
        <w:pStyle w:val="Style9"/>
        <w:widowControl/>
        <w:spacing w:line="422" w:lineRule="exact"/>
        <w:rPr>
          <w:rStyle w:val="FontStyle27"/>
          <w:sz w:val="24"/>
          <w:szCs w:val="24"/>
        </w:rPr>
      </w:pPr>
      <w:r w:rsidRPr="00064041">
        <w:rPr>
          <w:rStyle w:val="FontStyle27"/>
          <w:sz w:val="24"/>
          <w:szCs w:val="24"/>
        </w:rPr>
        <w:t>The 'Berbers' - these were from West Africa well known in character by three physical features or types.</w:t>
      </w:r>
    </w:p>
    <w:p w:rsidR="007F6458" w:rsidRPr="00064041" w:rsidRDefault="007F6458" w:rsidP="00064041">
      <w:pPr>
        <w:pStyle w:val="Style9"/>
        <w:widowControl/>
        <w:spacing w:line="413" w:lineRule="exact"/>
        <w:rPr>
          <w:rStyle w:val="FontStyle27"/>
          <w:sz w:val="24"/>
          <w:szCs w:val="24"/>
        </w:rPr>
      </w:pPr>
      <w:r w:rsidRPr="00064041">
        <w:rPr>
          <w:rStyle w:val="FontStyle27"/>
          <w:sz w:val="24"/>
          <w:szCs w:val="24"/>
        </w:rPr>
        <w:t>Tall figures - men with a stature of approximately 1.70 meters.</w:t>
      </w:r>
    </w:p>
    <w:p w:rsidR="007F6458" w:rsidRPr="00064041" w:rsidRDefault="007F6458" w:rsidP="00064041">
      <w:pPr>
        <w:pStyle w:val="Style18"/>
        <w:widowControl/>
        <w:spacing w:line="413" w:lineRule="exact"/>
        <w:jc w:val="both"/>
        <w:rPr>
          <w:rStyle w:val="FontStyle27"/>
          <w:sz w:val="24"/>
          <w:szCs w:val="24"/>
        </w:rPr>
      </w:pPr>
      <w:r w:rsidRPr="00064041">
        <w:rPr>
          <w:rStyle w:val="FontStyle27"/>
          <w:sz w:val="24"/>
          <w:szCs w:val="24"/>
        </w:rPr>
        <w:t>Strongly marked supraorbital ridges long faces tending to Oval, long and narrow nose, square chin and scanty beards and mostly this type is found Tunisia and widely spread in Algeria.</w:t>
      </w:r>
    </w:p>
    <w:p w:rsidR="007F6458" w:rsidRPr="00064041" w:rsidRDefault="007F6458" w:rsidP="00064041">
      <w:pPr>
        <w:pStyle w:val="Style18"/>
        <w:widowControl/>
        <w:spacing w:line="413" w:lineRule="exact"/>
        <w:ind w:right="2304"/>
        <w:jc w:val="both"/>
        <w:rPr>
          <w:rStyle w:val="FontStyle27"/>
          <w:sz w:val="24"/>
          <w:szCs w:val="24"/>
        </w:rPr>
      </w:pPr>
      <w:r w:rsidRPr="00064041">
        <w:rPr>
          <w:rStyle w:val="FontStyle27"/>
          <w:sz w:val="24"/>
          <w:szCs w:val="24"/>
        </w:rPr>
        <w:t>The second type is short figures with a stature of 1.63 meters. Long headed and appear pentagonal Short face and broad</w:t>
      </w:r>
    </w:p>
    <w:p w:rsidR="007F6458" w:rsidRPr="00064041" w:rsidRDefault="007F6458" w:rsidP="00064041">
      <w:pPr>
        <w:pStyle w:val="Style9"/>
        <w:widowControl/>
        <w:spacing w:line="240" w:lineRule="exact"/>
        <w:ind w:left="706"/>
      </w:pPr>
    </w:p>
    <w:p w:rsidR="007F6458" w:rsidRPr="00064041" w:rsidRDefault="007F6458" w:rsidP="00064041">
      <w:pPr>
        <w:pStyle w:val="Style9"/>
        <w:widowControl/>
        <w:spacing w:line="240" w:lineRule="auto"/>
        <w:rPr>
          <w:rStyle w:val="FontStyle27"/>
          <w:sz w:val="24"/>
          <w:szCs w:val="24"/>
        </w:rPr>
      </w:pPr>
      <w:r w:rsidRPr="00064041">
        <w:rPr>
          <w:rStyle w:val="FontStyle27"/>
          <w:sz w:val="24"/>
          <w:szCs w:val="24"/>
        </w:rPr>
        <w:t>Well-developed check bones</w:t>
      </w:r>
    </w:p>
    <w:p w:rsidR="007F6458" w:rsidRPr="00064041" w:rsidRDefault="007F6458" w:rsidP="00064041">
      <w:pPr>
        <w:pStyle w:val="Style9"/>
        <w:widowControl/>
        <w:spacing w:line="240" w:lineRule="auto"/>
        <w:rPr>
          <w:rStyle w:val="FontStyle27"/>
          <w:sz w:val="24"/>
          <w:szCs w:val="24"/>
        </w:rPr>
      </w:pPr>
      <w:r w:rsidRPr="00064041">
        <w:rPr>
          <w:rStyle w:val="FontStyle27"/>
          <w:sz w:val="24"/>
          <w:szCs w:val="24"/>
        </w:rPr>
        <w:t>Broad nose</w:t>
      </w:r>
    </w:p>
    <w:p w:rsidR="00104107" w:rsidRDefault="00104107" w:rsidP="00064041">
      <w:pPr>
        <w:pStyle w:val="Style1"/>
        <w:widowControl/>
        <w:spacing w:line="240" w:lineRule="auto"/>
        <w:rPr>
          <w:rFonts w:eastAsiaTheme="minorHAnsi"/>
        </w:rPr>
      </w:pPr>
    </w:p>
    <w:p w:rsidR="00232CBF" w:rsidRPr="00064041" w:rsidRDefault="00232CBF" w:rsidP="00064041">
      <w:pPr>
        <w:pStyle w:val="Style1"/>
        <w:widowControl/>
        <w:spacing w:line="240" w:lineRule="auto"/>
        <w:rPr>
          <w:rStyle w:val="FontStyle23"/>
          <w:sz w:val="24"/>
          <w:szCs w:val="24"/>
        </w:rPr>
      </w:pPr>
      <w:r w:rsidRPr="00064041">
        <w:rPr>
          <w:rStyle w:val="FontStyle23"/>
          <w:sz w:val="24"/>
          <w:szCs w:val="24"/>
        </w:rPr>
        <w:t>Reference Books</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History of Art by H. W. Janson</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 xml:space="preserve">The story of Art by E.H. </w:t>
      </w:r>
      <w:proofErr w:type="spellStart"/>
      <w:r w:rsidRPr="00064041">
        <w:rPr>
          <w:rStyle w:val="FontStyle27"/>
          <w:sz w:val="24"/>
          <w:szCs w:val="24"/>
        </w:rPr>
        <w:t>Gombrich</w:t>
      </w:r>
      <w:proofErr w:type="spellEnd"/>
      <w:r w:rsidRPr="00064041">
        <w:rPr>
          <w:rStyle w:val="FontStyle27"/>
          <w:sz w:val="24"/>
          <w:szCs w:val="24"/>
        </w:rPr>
        <w:t>.</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 xml:space="preserve">The New Art by </w:t>
      </w:r>
      <w:proofErr w:type="spellStart"/>
      <w:r w:rsidRPr="00064041">
        <w:rPr>
          <w:rStyle w:val="FontStyle27"/>
          <w:sz w:val="24"/>
          <w:szCs w:val="24"/>
        </w:rPr>
        <w:t>Ziwa</w:t>
      </w:r>
      <w:proofErr w:type="spellEnd"/>
      <w:r w:rsidRPr="00064041">
        <w:rPr>
          <w:rStyle w:val="FontStyle27"/>
          <w:sz w:val="24"/>
          <w:szCs w:val="24"/>
        </w:rPr>
        <w:t xml:space="preserve"> Paul and </w:t>
      </w:r>
      <w:proofErr w:type="spellStart"/>
      <w:r w:rsidRPr="00064041">
        <w:rPr>
          <w:rStyle w:val="FontStyle27"/>
          <w:sz w:val="24"/>
          <w:szCs w:val="24"/>
        </w:rPr>
        <w:t>Mugenyi</w:t>
      </w:r>
      <w:proofErr w:type="spellEnd"/>
      <w:r w:rsidRPr="00064041">
        <w:rPr>
          <w:rStyle w:val="FontStyle27"/>
          <w:sz w:val="24"/>
          <w:szCs w:val="24"/>
        </w:rPr>
        <w:t xml:space="preserve"> </w:t>
      </w:r>
      <w:proofErr w:type="spellStart"/>
      <w:r w:rsidRPr="00064041">
        <w:rPr>
          <w:rStyle w:val="FontStyle27"/>
          <w:sz w:val="24"/>
          <w:szCs w:val="24"/>
        </w:rPr>
        <w:t>Gyaviira</w:t>
      </w:r>
      <w:proofErr w:type="spellEnd"/>
      <w:r w:rsidRPr="00064041">
        <w:rPr>
          <w:rStyle w:val="FontStyle27"/>
          <w:sz w:val="24"/>
          <w:szCs w:val="24"/>
        </w:rPr>
        <w:t>.</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 xml:space="preserve">Art in Focus by Gene A. </w:t>
      </w:r>
      <w:proofErr w:type="spellStart"/>
      <w:r w:rsidRPr="00064041">
        <w:rPr>
          <w:rStyle w:val="FontStyle27"/>
          <w:sz w:val="24"/>
          <w:szCs w:val="24"/>
        </w:rPr>
        <w:t>Mittler</w:t>
      </w:r>
      <w:proofErr w:type="spellEnd"/>
      <w:r w:rsidRPr="00064041">
        <w:rPr>
          <w:rStyle w:val="FontStyle27"/>
          <w:sz w:val="24"/>
          <w:szCs w:val="24"/>
        </w:rPr>
        <w:t>.</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 xml:space="preserve">Art across time (Third Edition) by Laurie </w:t>
      </w:r>
      <w:proofErr w:type="spellStart"/>
      <w:r w:rsidRPr="00064041">
        <w:rPr>
          <w:rStyle w:val="FontStyle27"/>
          <w:sz w:val="24"/>
          <w:szCs w:val="24"/>
        </w:rPr>
        <w:t>Schineieter</w:t>
      </w:r>
      <w:proofErr w:type="spellEnd"/>
      <w:r w:rsidRPr="00064041">
        <w:rPr>
          <w:rStyle w:val="FontStyle27"/>
          <w:sz w:val="24"/>
          <w:szCs w:val="24"/>
        </w:rPr>
        <w:t xml:space="preserve"> Adam.</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Rock Art in East Africa, publications by Trust African Rock Art.</w:t>
      </w:r>
    </w:p>
    <w:p w:rsidR="00232CBF" w:rsidRPr="00064041" w:rsidRDefault="00232CBF" w:rsidP="00064041">
      <w:pPr>
        <w:pStyle w:val="Style21"/>
        <w:widowControl/>
        <w:numPr>
          <w:ilvl w:val="0"/>
          <w:numId w:val="19"/>
        </w:numPr>
        <w:tabs>
          <w:tab w:val="left" w:pos="1056"/>
        </w:tabs>
        <w:spacing w:line="413" w:lineRule="exact"/>
        <w:ind w:left="701"/>
        <w:jc w:val="both"/>
        <w:rPr>
          <w:rStyle w:val="FontStyle27"/>
          <w:sz w:val="24"/>
          <w:szCs w:val="24"/>
        </w:rPr>
      </w:pPr>
      <w:r w:rsidRPr="00064041">
        <w:rPr>
          <w:rStyle w:val="FontStyle27"/>
          <w:sz w:val="24"/>
          <w:szCs w:val="24"/>
        </w:rPr>
        <w:t xml:space="preserve">An insight into the History of Art by Timothy </w:t>
      </w:r>
      <w:proofErr w:type="spellStart"/>
      <w:r w:rsidRPr="00064041">
        <w:rPr>
          <w:rStyle w:val="FontStyle27"/>
          <w:sz w:val="24"/>
          <w:szCs w:val="24"/>
        </w:rPr>
        <w:t>Tibenkana</w:t>
      </w:r>
      <w:proofErr w:type="spellEnd"/>
      <w:r w:rsidRPr="00064041">
        <w:rPr>
          <w:rStyle w:val="FontStyle27"/>
          <w:sz w:val="24"/>
          <w:szCs w:val="24"/>
        </w:rPr>
        <w:t>.</w:t>
      </w:r>
    </w:p>
    <w:p w:rsidR="00232CBF" w:rsidRDefault="00232CBF" w:rsidP="00064041">
      <w:pPr>
        <w:jc w:val="both"/>
        <w:rPr>
          <w:rFonts w:ascii="Times New Roman" w:hAnsi="Times New Roman" w:cs="Times New Roman"/>
          <w:sz w:val="24"/>
          <w:szCs w:val="24"/>
        </w:rPr>
      </w:pPr>
      <w:bookmarkStart w:id="0" w:name="_GoBack"/>
      <w:bookmarkEnd w:id="0"/>
    </w:p>
    <w:p w:rsidR="0071786F" w:rsidRPr="0071786F" w:rsidRDefault="0071786F" w:rsidP="0071786F">
      <w:pPr>
        <w:jc w:val="center"/>
        <w:rPr>
          <w:rFonts w:ascii="Times New Roman" w:hAnsi="Times New Roman" w:cs="Times New Roman"/>
          <w:b/>
          <w:sz w:val="24"/>
          <w:szCs w:val="24"/>
        </w:rPr>
      </w:pPr>
      <w:r>
        <w:rPr>
          <w:rFonts w:ascii="Times New Roman" w:hAnsi="Times New Roman" w:cs="Times New Roman"/>
          <w:b/>
          <w:sz w:val="24"/>
          <w:szCs w:val="24"/>
        </w:rPr>
        <w:t>END</w:t>
      </w:r>
    </w:p>
    <w:sectPr w:rsidR="0071786F" w:rsidRPr="0071786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AFB" w:rsidRDefault="000C0AFB" w:rsidP="008F73B3">
      <w:pPr>
        <w:spacing w:after="0" w:line="240" w:lineRule="auto"/>
      </w:pPr>
      <w:r>
        <w:separator/>
      </w:r>
    </w:p>
  </w:endnote>
  <w:endnote w:type="continuationSeparator" w:id="0">
    <w:p w:rsidR="000C0AFB" w:rsidRDefault="000C0AFB" w:rsidP="008F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569703"/>
      <w:docPartObj>
        <w:docPartGallery w:val="Page Numbers (Bottom of Page)"/>
        <w:docPartUnique/>
      </w:docPartObj>
    </w:sdtPr>
    <w:sdtEndPr>
      <w:rPr>
        <w:noProof/>
      </w:rPr>
    </w:sdtEndPr>
    <w:sdtContent>
      <w:p w:rsidR="008E0DA0" w:rsidRDefault="008E0DA0">
        <w:pPr>
          <w:pStyle w:val="Footer"/>
          <w:jc w:val="center"/>
        </w:pPr>
        <w:r>
          <w:fldChar w:fldCharType="begin"/>
        </w:r>
        <w:r>
          <w:instrText xml:space="preserve"> PAGE   \* MERGEFORMAT </w:instrText>
        </w:r>
        <w:r>
          <w:fldChar w:fldCharType="separate"/>
        </w:r>
        <w:r w:rsidR="0071786F">
          <w:rPr>
            <w:noProof/>
          </w:rPr>
          <w:t>9</w:t>
        </w:r>
        <w:r>
          <w:rPr>
            <w:noProof/>
          </w:rPr>
          <w:fldChar w:fldCharType="end"/>
        </w:r>
      </w:p>
    </w:sdtContent>
  </w:sdt>
  <w:p w:rsidR="008F73B3" w:rsidRDefault="008F73B3" w:rsidP="008F73B3">
    <w:pPr>
      <w:pStyle w:val="Style3"/>
      <w:widowControl/>
      <w:ind w:left="-1440" w:right="-1464"/>
      <w:jc w:val="center"/>
      <w:rPr>
        <w:rStyle w:val="FontStyle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AFB" w:rsidRDefault="000C0AFB" w:rsidP="008F73B3">
      <w:pPr>
        <w:spacing w:after="0" w:line="240" w:lineRule="auto"/>
      </w:pPr>
      <w:r>
        <w:separator/>
      </w:r>
    </w:p>
  </w:footnote>
  <w:footnote w:type="continuationSeparator" w:id="0">
    <w:p w:rsidR="000C0AFB" w:rsidRDefault="000C0AFB" w:rsidP="008F7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574E944"/>
    <w:lvl w:ilvl="0">
      <w:numFmt w:val="bullet"/>
      <w:lvlText w:val="*"/>
      <w:lvlJc w:val="left"/>
    </w:lvl>
  </w:abstractNum>
  <w:abstractNum w:abstractNumId="1" w15:restartNumberingAfterBreak="0">
    <w:nsid w:val="0CC7583F"/>
    <w:multiLevelType w:val="hybridMultilevel"/>
    <w:tmpl w:val="84F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A52DC"/>
    <w:multiLevelType w:val="singleLevel"/>
    <w:tmpl w:val="20A4B8E0"/>
    <w:lvl w:ilvl="0">
      <w:start w:val="1"/>
      <w:numFmt w:val="decimal"/>
      <w:lvlText w:val="%1."/>
      <w:legacy w:legacy="1" w:legacySpace="0" w:legacyIndent="355"/>
      <w:lvlJc w:val="left"/>
      <w:rPr>
        <w:rFonts w:ascii="Times New Roman" w:hAnsi="Times New Roman" w:cs="Times New Roman" w:hint="default"/>
      </w:rPr>
    </w:lvl>
  </w:abstractNum>
  <w:abstractNum w:abstractNumId="3" w15:restartNumberingAfterBreak="0">
    <w:nsid w:val="301C4FA0"/>
    <w:multiLevelType w:val="hybridMultilevel"/>
    <w:tmpl w:val="C708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06B5B"/>
    <w:multiLevelType w:val="hybridMultilevel"/>
    <w:tmpl w:val="B6A8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E1DD4"/>
    <w:multiLevelType w:val="hybridMultilevel"/>
    <w:tmpl w:val="E584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F597D"/>
    <w:multiLevelType w:val="hybridMultilevel"/>
    <w:tmpl w:val="CD32A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770F62"/>
    <w:multiLevelType w:val="hybridMultilevel"/>
    <w:tmpl w:val="A978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218DE"/>
    <w:multiLevelType w:val="hybridMultilevel"/>
    <w:tmpl w:val="6CAC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A3623"/>
    <w:multiLevelType w:val="hybridMultilevel"/>
    <w:tmpl w:val="121A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83779"/>
    <w:multiLevelType w:val="hybridMultilevel"/>
    <w:tmpl w:val="BAA8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351"/>
        <w:lvlJc w:val="left"/>
        <w:rPr>
          <w:rFonts w:ascii="Calibri" w:hAnsi="Calibri" w:cs="Calibri" w:hint="default"/>
        </w:rPr>
      </w:lvl>
    </w:lvlOverride>
  </w:num>
  <w:num w:numId="2">
    <w:abstractNumId w:val="0"/>
    <w:lvlOverride w:ilvl="0">
      <w:lvl w:ilvl="0">
        <w:start w:val="65535"/>
        <w:numFmt w:val="bullet"/>
        <w:lvlText w:val="•"/>
        <w:legacy w:legacy="1" w:legacySpace="0" w:legacyIndent="350"/>
        <w:lvlJc w:val="left"/>
        <w:rPr>
          <w:rFonts w:ascii="Calibri" w:hAnsi="Calibri" w:cs="Calibri" w:hint="default"/>
        </w:rPr>
      </w:lvl>
    </w:lvlOverride>
  </w:num>
  <w:num w:numId="3">
    <w:abstractNumId w:val="3"/>
  </w:num>
  <w:num w:numId="4">
    <w:abstractNumId w:val="0"/>
    <w:lvlOverride w:ilvl="0">
      <w:lvl w:ilvl="0">
        <w:start w:val="65535"/>
        <w:numFmt w:val="bullet"/>
        <w:lvlText w:val="-"/>
        <w:legacy w:legacy="1" w:legacySpace="0" w:legacyIndent="187"/>
        <w:lvlJc w:val="left"/>
        <w:rPr>
          <w:rFonts w:ascii="Calibri" w:hAnsi="Calibri" w:cs="Calibri" w:hint="default"/>
        </w:rPr>
      </w:lvl>
    </w:lvlOverride>
  </w:num>
  <w:num w:numId="5">
    <w:abstractNumId w:val="0"/>
    <w:lvlOverride w:ilvl="0">
      <w:lvl w:ilvl="0">
        <w:start w:val="65535"/>
        <w:numFmt w:val="bullet"/>
        <w:lvlText w:val="•"/>
        <w:legacy w:legacy="1" w:legacySpace="0" w:legacyIndent="346"/>
        <w:lvlJc w:val="left"/>
        <w:rPr>
          <w:rFonts w:ascii="Calibri" w:hAnsi="Calibri" w:cs="Calibri" w:hint="default"/>
        </w:rPr>
      </w:lvl>
    </w:lvlOverride>
  </w:num>
  <w:num w:numId="6">
    <w:abstractNumId w:val="0"/>
    <w:lvlOverride w:ilvl="0">
      <w:lvl w:ilvl="0">
        <w:start w:val="65535"/>
        <w:numFmt w:val="bullet"/>
        <w:lvlText w:val="•"/>
        <w:legacy w:legacy="1" w:legacySpace="0" w:legacyIndent="345"/>
        <w:lvlJc w:val="left"/>
        <w:rPr>
          <w:rFonts w:ascii="Calibri" w:hAnsi="Calibri" w:cs="Calibri" w:hint="default"/>
        </w:rPr>
      </w:lvl>
    </w:lvlOverride>
  </w:num>
  <w:num w:numId="7">
    <w:abstractNumId w:val="0"/>
    <w:lvlOverride w:ilvl="0">
      <w:lvl w:ilvl="0">
        <w:start w:val="65535"/>
        <w:numFmt w:val="bullet"/>
        <w:lvlText w:val="•"/>
        <w:legacy w:legacy="1" w:legacySpace="0" w:legacyIndent="355"/>
        <w:lvlJc w:val="left"/>
        <w:rPr>
          <w:rFonts w:ascii="Calibri" w:hAnsi="Calibri" w:cs="Calibri" w:hint="default"/>
        </w:rPr>
      </w:lvl>
    </w:lvlOverride>
  </w:num>
  <w:num w:numId="8">
    <w:abstractNumId w:val="8"/>
  </w:num>
  <w:num w:numId="9">
    <w:abstractNumId w:val="10"/>
  </w:num>
  <w:num w:numId="10">
    <w:abstractNumId w:val="7"/>
  </w:num>
  <w:num w:numId="11">
    <w:abstractNumId w:val="0"/>
    <w:lvlOverride w:ilvl="0">
      <w:lvl w:ilvl="0">
        <w:start w:val="65535"/>
        <w:numFmt w:val="bullet"/>
        <w:lvlText w:val="•"/>
        <w:legacy w:legacy="1" w:legacySpace="0" w:legacyIndent="356"/>
        <w:lvlJc w:val="left"/>
        <w:rPr>
          <w:rFonts w:ascii="Calibri" w:hAnsi="Calibri" w:cs="Calibri" w:hint="default"/>
        </w:rPr>
      </w:lvl>
    </w:lvlOverride>
  </w:num>
  <w:num w:numId="12">
    <w:abstractNumId w:val="5"/>
  </w:num>
  <w:num w:numId="13">
    <w:abstractNumId w:val="6"/>
  </w:num>
  <w:num w:numId="14">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15">
    <w:abstractNumId w:val="1"/>
  </w:num>
  <w:num w:numId="16">
    <w:abstractNumId w:val="0"/>
    <w:lvlOverride w:ilvl="0">
      <w:lvl w:ilvl="0">
        <w:start w:val="65535"/>
        <w:numFmt w:val="bullet"/>
        <w:lvlText w:val="-"/>
        <w:legacy w:legacy="1" w:legacySpace="0" w:legacyIndent="346"/>
        <w:lvlJc w:val="left"/>
        <w:rPr>
          <w:rFonts w:ascii="Times New Roman" w:hAnsi="Times New Roman" w:cs="Times New Roman" w:hint="default"/>
        </w:rPr>
      </w:lvl>
    </w:lvlOverride>
  </w:num>
  <w:num w:numId="17">
    <w:abstractNumId w:val="4"/>
  </w:num>
  <w:num w:numId="18">
    <w:abstractNumId w:val="9"/>
  </w:num>
  <w:num w:numId="19">
    <w:abstractNumId w:val="2"/>
  </w:num>
  <w:num w:numId="20">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B3"/>
    <w:rsid w:val="00064041"/>
    <w:rsid w:val="000C0AFB"/>
    <w:rsid w:val="00103444"/>
    <w:rsid w:val="00104107"/>
    <w:rsid w:val="00232CBF"/>
    <w:rsid w:val="00383E79"/>
    <w:rsid w:val="00446E96"/>
    <w:rsid w:val="00694706"/>
    <w:rsid w:val="0071786F"/>
    <w:rsid w:val="007503C8"/>
    <w:rsid w:val="00796941"/>
    <w:rsid w:val="007D1BAB"/>
    <w:rsid w:val="007F6458"/>
    <w:rsid w:val="00865F99"/>
    <w:rsid w:val="00873272"/>
    <w:rsid w:val="008D62F1"/>
    <w:rsid w:val="008E0DA0"/>
    <w:rsid w:val="008F73B3"/>
    <w:rsid w:val="00A374F8"/>
    <w:rsid w:val="00A63F18"/>
    <w:rsid w:val="00B57C6E"/>
    <w:rsid w:val="00C63E16"/>
    <w:rsid w:val="00EE7C07"/>
    <w:rsid w:val="00FC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82EC"/>
  <w15:docId w15:val="{02FC098A-6D10-4F21-963A-AEBDB6D9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8E0DA0"/>
    <w:pPr>
      <w:keepNext/>
      <w:spacing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uiPriority w:val="99"/>
    <w:rsid w:val="008F73B3"/>
    <w:pPr>
      <w:widowControl w:val="0"/>
      <w:autoSpaceDE w:val="0"/>
      <w:autoSpaceDN w:val="0"/>
      <w:adjustRightInd w:val="0"/>
      <w:spacing w:after="0" w:line="326" w:lineRule="exact"/>
      <w:ind w:hanging="350"/>
    </w:pPr>
    <w:rPr>
      <w:rFonts w:ascii="Calibri" w:eastAsiaTheme="minorEastAsia" w:hAnsi="Calibri" w:cs="Times New Roman"/>
      <w:sz w:val="24"/>
      <w:szCs w:val="24"/>
    </w:rPr>
  </w:style>
  <w:style w:type="paragraph" w:customStyle="1" w:styleId="Style8">
    <w:name w:val="Style8"/>
    <w:basedOn w:val="Normal"/>
    <w:uiPriority w:val="99"/>
    <w:rsid w:val="008F73B3"/>
    <w:pPr>
      <w:widowControl w:val="0"/>
      <w:autoSpaceDE w:val="0"/>
      <w:autoSpaceDN w:val="0"/>
      <w:adjustRightInd w:val="0"/>
      <w:spacing w:after="0" w:line="240" w:lineRule="auto"/>
    </w:pPr>
    <w:rPr>
      <w:rFonts w:ascii="Calibri" w:eastAsiaTheme="minorEastAsia" w:hAnsi="Calibri" w:cs="Times New Roman"/>
      <w:sz w:val="24"/>
      <w:szCs w:val="24"/>
    </w:rPr>
  </w:style>
  <w:style w:type="character" w:customStyle="1" w:styleId="FontStyle20">
    <w:name w:val="Font Style20"/>
    <w:basedOn w:val="DefaultParagraphFont"/>
    <w:uiPriority w:val="99"/>
    <w:rsid w:val="008F73B3"/>
    <w:rPr>
      <w:rFonts w:ascii="Calibri" w:hAnsi="Calibri" w:cs="Calibri"/>
      <w:sz w:val="24"/>
      <w:szCs w:val="24"/>
    </w:rPr>
  </w:style>
  <w:style w:type="paragraph" w:customStyle="1" w:styleId="Style3">
    <w:name w:val="Style3"/>
    <w:basedOn w:val="Normal"/>
    <w:uiPriority w:val="99"/>
    <w:rsid w:val="008F73B3"/>
    <w:pPr>
      <w:widowControl w:val="0"/>
      <w:autoSpaceDE w:val="0"/>
      <w:autoSpaceDN w:val="0"/>
      <w:adjustRightInd w:val="0"/>
      <w:spacing w:after="0" w:line="240" w:lineRule="auto"/>
    </w:pPr>
    <w:rPr>
      <w:rFonts w:ascii="Calibri" w:eastAsiaTheme="minorEastAsia" w:hAnsi="Calibri" w:cs="Times New Roman"/>
      <w:sz w:val="24"/>
      <w:szCs w:val="24"/>
    </w:rPr>
  </w:style>
  <w:style w:type="character" w:customStyle="1" w:styleId="FontStyle21">
    <w:name w:val="Font Style21"/>
    <w:basedOn w:val="DefaultParagraphFont"/>
    <w:uiPriority w:val="99"/>
    <w:rsid w:val="008F73B3"/>
    <w:rPr>
      <w:rFonts w:ascii="Calibri" w:hAnsi="Calibri" w:cs="Calibri"/>
      <w:i/>
      <w:iCs/>
      <w:sz w:val="22"/>
      <w:szCs w:val="22"/>
    </w:rPr>
  </w:style>
  <w:style w:type="paragraph" w:styleId="ListParagraph">
    <w:name w:val="List Paragraph"/>
    <w:basedOn w:val="Normal"/>
    <w:uiPriority w:val="34"/>
    <w:qFormat/>
    <w:rsid w:val="008F73B3"/>
    <w:pPr>
      <w:ind w:left="720"/>
      <w:contextualSpacing/>
    </w:pPr>
  </w:style>
  <w:style w:type="paragraph" w:styleId="Header">
    <w:name w:val="header"/>
    <w:basedOn w:val="Normal"/>
    <w:link w:val="HeaderChar"/>
    <w:uiPriority w:val="99"/>
    <w:unhideWhenUsed/>
    <w:rsid w:val="008F7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B3"/>
  </w:style>
  <w:style w:type="paragraph" w:styleId="Footer">
    <w:name w:val="footer"/>
    <w:basedOn w:val="Normal"/>
    <w:link w:val="FooterChar"/>
    <w:uiPriority w:val="99"/>
    <w:unhideWhenUsed/>
    <w:rsid w:val="008F7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B3"/>
  </w:style>
  <w:style w:type="paragraph" w:customStyle="1" w:styleId="Style16">
    <w:name w:val="Style16"/>
    <w:basedOn w:val="Normal"/>
    <w:uiPriority w:val="99"/>
    <w:rsid w:val="00B57C6E"/>
    <w:pPr>
      <w:widowControl w:val="0"/>
      <w:autoSpaceDE w:val="0"/>
      <w:autoSpaceDN w:val="0"/>
      <w:adjustRightInd w:val="0"/>
      <w:spacing w:after="0" w:line="318" w:lineRule="exact"/>
      <w:ind w:hanging="1301"/>
    </w:pPr>
    <w:rPr>
      <w:rFonts w:ascii="Calibri" w:eastAsiaTheme="minorEastAsia" w:hAnsi="Calibri" w:cs="Times New Roman"/>
      <w:sz w:val="24"/>
      <w:szCs w:val="24"/>
    </w:rPr>
  </w:style>
  <w:style w:type="paragraph" w:customStyle="1" w:styleId="Style11">
    <w:name w:val="Style11"/>
    <w:basedOn w:val="Normal"/>
    <w:uiPriority w:val="99"/>
    <w:rsid w:val="00B57C6E"/>
    <w:pPr>
      <w:widowControl w:val="0"/>
      <w:autoSpaceDE w:val="0"/>
      <w:autoSpaceDN w:val="0"/>
      <w:adjustRightInd w:val="0"/>
      <w:spacing w:after="0" w:line="317" w:lineRule="exact"/>
    </w:pPr>
    <w:rPr>
      <w:rFonts w:ascii="Calibri" w:eastAsiaTheme="minorEastAsia" w:hAnsi="Calibri" w:cs="Times New Roman"/>
      <w:sz w:val="24"/>
      <w:szCs w:val="24"/>
    </w:rPr>
  </w:style>
  <w:style w:type="paragraph" w:customStyle="1" w:styleId="Style12">
    <w:name w:val="Style12"/>
    <w:basedOn w:val="Normal"/>
    <w:uiPriority w:val="99"/>
    <w:rsid w:val="00A374F8"/>
    <w:pPr>
      <w:widowControl w:val="0"/>
      <w:autoSpaceDE w:val="0"/>
      <w:autoSpaceDN w:val="0"/>
      <w:adjustRightInd w:val="0"/>
      <w:spacing w:after="0" w:line="341" w:lineRule="exact"/>
      <w:ind w:firstLine="1171"/>
    </w:pPr>
    <w:rPr>
      <w:rFonts w:ascii="Calibri" w:eastAsiaTheme="minorEastAsia" w:hAnsi="Calibri" w:cs="Times New Roman"/>
      <w:sz w:val="24"/>
      <w:szCs w:val="24"/>
    </w:rPr>
  </w:style>
  <w:style w:type="paragraph" w:styleId="BalloonText">
    <w:name w:val="Balloon Text"/>
    <w:basedOn w:val="Normal"/>
    <w:link w:val="BalloonTextChar"/>
    <w:uiPriority w:val="99"/>
    <w:semiHidden/>
    <w:unhideWhenUsed/>
    <w:rsid w:val="00A37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F8"/>
    <w:rPr>
      <w:rFonts w:ascii="Tahoma" w:hAnsi="Tahoma" w:cs="Tahoma"/>
      <w:sz w:val="16"/>
      <w:szCs w:val="16"/>
    </w:rPr>
  </w:style>
  <w:style w:type="paragraph" w:customStyle="1" w:styleId="Style6">
    <w:name w:val="Style6"/>
    <w:basedOn w:val="Normal"/>
    <w:uiPriority w:val="99"/>
    <w:rsid w:val="00EE7C07"/>
    <w:pPr>
      <w:widowControl w:val="0"/>
      <w:autoSpaceDE w:val="0"/>
      <w:autoSpaceDN w:val="0"/>
      <w:adjustRightInd w:val="0"/>
      <w:spacing w:after="0" w:line="326" w:lineRule="exact"/>
      <w:ind w:firstLine="360"/>
    </w:pPr>
    <w:rPr>
      <w:rFonts w:ascii="Calibri" w:eastAsiaTheme="minorEastAsia" w:hAnsi="Calibri" w:cs="Times New Roman"/>
      <w:sz w:val="24"/>
      <w:szCs w:val="24"/>
    </w:rPr>
  </w:style>
  <w:style w:type="character" w:customStyle="1" w:styleId="FontStyle27">
    <w:name w:val="Font Style27"/>
    <w:basedOn w:val="DefaultParagraphFont"/>
    <w:uiPriority w:val="99"/>
    <w:rsid w:val="008D62F1"/>
    <w:rPr>
      <w:rFonts w:ascii="Times New Roman" w:hAnsi="Times New Roman" w:cs="Times New Roman"/>
      <w:sz w:val="22"/>
      <w:szCs w:val="22"/>
    </w:rPr>
  </w:style>
  <w:style w:type="paragraph" w:customStyle="1" w:styleId="Style15">
    <w:name w:val="Style15"/>
    <w:basedOn w:val="Normal"/>
    <w:uiPriority w:val="99"/>
    <w:rsid w:val="008D62F1"/>
    <w:pPr>
      <w:widowControl w:val="0"/>
      <w:autoSpaceDE w:val="0"/>
      <w:autoSpaceDN w:val="0"/>
      <w:adjustRightInd w:val="0"/>
      <w:spacing w:after="0" w:line="614" w:lineRule="exact"/>
      <w:ind w:firstLine="643"/>
    </w:pPr>
    <w:rPr>
      <w:rFonts w:ascii="Times New Roman" w:eastAsiaTheme="minorEastAsia" w:hAnsi="Times New Roman" w:cs="Times New Roman"/>
      <w:sz w:val="24"/>
      <w:szCs w:val="24"/>
    </w:rPr>
  </w:style>
  <w:style w:type="paragraph" w:customStyle="1" w:styleId="Style9">
    <w:name w:val="Style9"/>
    <w:basedOn w:val="Normal"/>
    <w:uiPriority w:val="99"/>
    <w:rsid w:val="007F6458"/>
    <w:pPr>
      <w:widowControl w:val="0"/>
      <w:autoSpaceDE w:val="0"/>
      <w:autoSpaceDN w:val="0"/>
      <w:adjustRightInd w:val="0"/>
      <w:spacing w:after="0" w:line="418" w:lineRule="exact"/>
      <w:jc w:val="both"/>
    </w:pPr>
    <w:rPr>
      <w:rFonts w:ascii="Times New Roman" w:eastAsiaTheme="minorEastAsia" w:hAnsi="Times New Roman" w:cs="Times New Roman"/>
      <w:sz w:val="24"/>
      <w:szCs w:val="24"/>
    </w:rPr>
  </w:style>
  <w:style w:type="paragraph" w:customStyle="1" w:styleId="Style2">
    <w:name w:val="Style2"/>
    <w:basedOn w:val="Normal"/>
    <w:uiPriority w:val="99"/>
    <w:rsid w:val="007F6458"/>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33">
    <w:name w:val="Font Style33"/>
    <w:basedOn w:val="DefaultParagraphFont"/>
    <w:uiPriority w:val="99"/>
    <w:rsid w:val="007F6458"/>
    <w:rPr>
      <w:rFonts w:ascii="Calibri" w:hAnsi="Calibri" w:cs="Calibri"/>
      <w:i/>
      <w:iCs/>
      <w:sz w:val="20"/>
      <w:szCs w:val="20"/>
    </w:rPr>
  </w:style>
  <w:style w:type="paragraph" w:customStyle="1" w:styleId="Style18">
    <w:name w:val="Style18"/>
    <w:basedOn w:val="Normal"/>
    <w:uiPriority w:val="99"/>
    <w:rsid w:val="007F6458"/>
    <w:pPr>
      <w:widowControl w:val="0"/>
      <w:autoSpaceDE w:val="0"/>
      <w:autoSpaceDN w:val="0"/>
      <w:adjustRightInd w:val="0"/>
      <w:spacing w:after="0" w:line="422" w:lineRule="exact"/>
    </w:pPr>
    <w:rPr>
      <w:rFonts w:ascii="Times New Roman" w:eastAsiaTheme="minorEastAsia" w:hAnsi="Times New Roman" w:cs="Times New Roman"/>
      <w:sz w:val="24"/>
      <w:szCs w:val="24"/>
    </w:rPr>
  </w:style>
  <w:style w:type="paragraph" w:customStyle="1" w:styleId="Style1">
    <w:name w:val="Style1"/>
    <w:basedOn w:val="Normal"/>
    <w:uiPriority w:val="99"/>
    <w:rsid w:val="00232CBF"/>
    <w:pPr>
      <w:widowControl w:val="0"/>
      <w:autoSpaceDE w:val="0"/>
      <w:autoSpaceDN w:val="0"/>
      <w:adjustRightInd w:val="0"/>
      <w:spacing w:after="0" w:line="413" w:lineRule="exact"/>
      <w:jc w:val="both"/>
    </w:pPr>
    <w:rPr>
      <w:rFonts w:ascii="Times New Roman" w:eastAsiaTheme="minorEastAsia" w:hAnsi="Times New Roman" w:cs="Times New Roman"/>
      <w:sz w:val="24"/>
      <w:szCs w:val="24"/>
    </w:rPr>
  </w:style>
  <w:style w:type="paragraph" w:customStyle="1" w:styleId="Style21">
    <w:name w:val="Style21"/>
    <w:basedOn w:val="Normal"/>
    <w:uiPriority w:val="99"/>
    <w:rsid w:val="00232CB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FontStyle23">
    <w:name w:val="Font Style23"/>
    <w:basedOn w:val="DefaultParagraphFont"/>
    <w:uiPriority w:val="99"/>
    <w:rsid w:val="00232CBF"/>
    <w:rPr>
      <w:rFonts w:ascii="Times New Roman" w:hAnsi="Times New Roman" w:cs="Times New Roman"/>
      <w:b/>
      <w:bCs/>
      <w:sz w:val="22"/>
      <w:szCs w:val="22"/>
    </w:rPr>
  </w:style>
  <w:style w:type="character" w:customStyle="1" w:styleId="Heading3Char">
    <w:name w:val="Heading 3 Char"/>
    <w:basedOn w:val="DefaultParagraphFont"/>
    <w:link w:val="Heading3"/>
    <w:rsid w:val="008E0DA0"/>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ALACU</dc:creator>
  <cp:lastModifiedBy>JJEB</cp:lastModifiedBy>
  <cp:revision>3</cp:revision>
  <dcterms:created xsi:type="dcterms:W3CDTF">2022-07-01T05:39:00Z</dcterms:created>
  <dcterms:modified xsi:type="dcterms:W3CDTF">2022-07-21T11:50:00Z</dcterms:modified>
</cp:coreProperties>
</file>