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CB" w:rsidRPr="00886436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Pr="00886436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  <w:r w:rsidRPr="00886436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F319" wp14:editId="0C2FC9E5">
                <wp:simplePos x="0" y="0"/>
                <wp:positionH relativeFrom="column">
                  <wp:posOffset>-609600</wp:posOffset>
                </wp:positionH>
                <wp:positionV relativeFrom="paragraph">
                  <wp:posOffset>286385</wp:posOffset>
                </wp:positionV>
                <wp:extent cx="2555240" cy="1695450"/>
                <wp:effectExtent l="0" t="0" r="1651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524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CCB" w:rsidRPr="0095420A" w:rsidRDefault="00956CCB" w:rsidP="00956CCB">
                            <w:pPr>
                              <w:spacing w:line="240" w:lineRule="auto"/>
                              <w:jc w:val="center"/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P220/2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  <w:t>S.6</w:t>
                            </w:r>
                            <w:r w:rsidRPr="0095420A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 xml:space="preserve"> ECONOMICS</w:t>
                            </w:r>
                            <w:r w:rsidRPr="0095420A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  <w:t xml:space="preserve">Paper 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2</w:t>
                            </w:r>
                            <w:r w:rsidRPr="0095420A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>June/July, 2019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br/>
                              <w:t>3</w:t>
                            </w:r>
                            <w:r w:rsidRPr="0095420A">
                              <w:rPr>
                                <w:rFonts w:ascii="Goudy Old Style" w:hAnsi="Goudy Old Style"/>
                                <w:b/>
                                <w:sz w:val="30"/>
                                <w:szCs w:val="24"/>
                              </w:rPr>
                              <w:t xml:space="preserve">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8pt;margin-top:22.55pt;width:201.2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" strokecolor="white [3212]">
                <v:textbox>
                  <w:txbxContent>
                    <w:p w:rsidR="00956CCB" w:rsidRPr="0095420A" w:rsidRDefault="00956CCB" w:rsidP="00956CCB">
                      <w:pPr>
                        <w:spacing w:line="240" w:lineRule="auto"/>
                        <w:jc w:val="center"/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</w:pP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P220/2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  <w:t>S.6</w:t>
                      </w:r>
                      <w:r w:rsidRPr="0095420A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 xml:space="preserve"> ECONOMICS</w:t>
                      </w:r>
                      <w:r w:rsidRPr="0095420A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  <w:t xml:space="preserve">Paper 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2</w:t>
                      </w:r>
                      <w:r w:rsidRPr="0095420A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June/July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>, 2019</w:t>
                      </w:r>
                      <w:r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br/>
                        <w:t>3</w:t>
                      </w:r>
                      <w:r w:rsidRPr="0095420A">
                        <w:rPr>
                          <w:rFonts w:ascii="Goudy Old Style" w:hAnsi="Goudy Old Style"/>
                          <w:b/>
                          <w:sz w:val="30"/>
                          <w:szCs w:val="24"/>
                        </w:rPr>
                        <w:t xml:space="preserve"> hours</w:t>
                      </w:r>
                    </w:p>
                  </w:txbxContent>
                </v:textbox>
              </v:rect>
            </w:pict>
          </mc:Fallback>
        </mc:AlternateContent>
      </w:r>
    </w:p>
    <w:p w:rsidR="00956CCB" w:rsidRPr="00886436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Pr="00886436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Pr="00886436" w:rsidRDefault="00956CCB" w:rsidP="00956CCB">
      <w:pPr>
        <w:spacing w:line="240" w:lineRule="auto"/>
        <w:rPr>
          <w:rFonts w:ascii="Century Gothic" w:hAnsi="Century Gothic"/>
          <w:sz w:val="24"/>
          <w:szCs w:val="24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</w:rPr>
      </w:pPr>
    </w:p>
    <w:p w:rsidR="00956CCB" w:rsidRPr="0095420A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</w:rPr>
      </w:pPr>
      <w:r w:rsidRPr="00956CCB">
        <w:rPr>
          <w:rFonts w:ascii="Goudy Old Style" w:hAnsi="Goudy Old Style"/>
          <w:b/>
          <w:sz w:val="38"/>
          <w:szCs w:val="28"/>
        </w:rPr>
        <w:t xml:space="preserve">Uganda Advanced Certificate of Education </w:t>
      </w:r>
      <w:r w:rsidRPr="00956CCB">
        <w:rPr>
          <w:rFonts w:ascii="Goudy Old Style" w:hAnsi="Goudy Old Style"/>
          <w:b/>
          <w:sz w:val="38"/>
          <w:szCs w:val="28"/>
        </w:rPr>
        <w:br/>
      </w:r>
      <w:r>
        <w:rPr>
          <w:rFonts w:ascii="Goudy Old Style" w:hAnsi="Goudy Old Style"/>
          <w:b/>
          <w:sz w:val="30"/>
          <w:szCs w:val="28"/>
        </w:rPr>
        <w:t>RESOURCEFUL MOCK EXAMINATIONS 2019</w:t>
      </w:r>
      <w:r>
        <w:rPr>
          <w:rFonts w:ascii="Goudy Old Style" w:hAnsi="Goudy Old Style"/>
          <w:b/>
          <w:sz w:val="30"/>
          <w:szCs w:val="28"/>
        </w:rPr>
        <w:br/>
      </w:r>
      <w:r w:rsidRPr="0095420A">
        <w:rPr>
          <w:rFonts w:ascii="Goudy Old Style" w:hAnsi="Goudy Old Style"/>
          <w:b/>
          <w:sz w:val="30"/>
          <w:szCs w:val="28"/>
        </w:rPr>
        <w:t xml:space="preserve">ECONOMICS </w:t>
      </w:r>
      <w:r w:rsidRPr="0095420A">
        <w:rPr>
          <w:rFonts w:ascii="Goudy Old Style" w:hAnsi="Goudy Old Style"/>
          <w:b/>
          <w:sz w:val="30"/>
          <w:szCs w:val="28"/>
        </w:rPr>
        <w:br/>
        <w:t xml:space="preserve">Paper </w:t>
      </w:r>
      <w:r>
        <w:rPr>
          <w:rFonts w:ascii="Goudy Old Style" w:hAnsi="Goudy Old Style"/>
          <w:b/>
          <w:sz w:val="30"/>
          <w:szCs w:val="28"/>
        </w:rPr>
        <w:t>2</w:t>
      </w:r>
      <w:r w:rsidRPr="0095420A">
        <w:rPr>
          <w:rFonts w:ascii="Goudy Old Style" w:hAnsi="Goudy Old Style"/>
          <w:b/>
          <w:sz w:val="30"/>
          <w:szCs w:val="28"/>
        </w:rPr>
        <w:br/>
      </w:r>
      <w:r>
        <w:rPr>
          <w:rFonts w:ascii="Goudy Old Style" w:hAnsi="Goudy Old Style"/>
          <w:b/>
          <w:sz w:val="30"/>
          <w:szCs w:val="28"/>
        </w:rPr>
        <w:t>3 hours</w:t>
      </w:r>
      <w:r w:rsidRPr="0095420A">
        <w:rPr>
          <w:rFonts w:ascii="Goudy Old Style" w:hAnsi="Goudy Old Style"/>
          <w:b/>
          <w:sz w:val="30"/>
          <w:szCs w:val="28"/>
        </w:rPr>
        <w:t xml:space="preserve"> </w:t>
      </w:r>
    </w:p>
    <w:p w:rsidR="00956CCB" w:rsidRPr="0095420A" w:rsidRDefault="00956CCB" w:rsidP="00956CCB">
      <w:pPr>
        <w:spacing w:line="240" w:lineRule="auto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Pr="0095420A" w:rsidRDefault="00956CCB" w:rsidP="00956CCB">
      <w:pPr>
        <w:spacing w:line="240" w:lineRule="auto"/>
        <w:rPr>
          <w:rFonts w:ascii="Goudy Old Style" w:hAnsi="Goudy Old Style"/>
          <w:b/>
          <w:sz w:val="30"/>
          <w:szCs w:val="28"/>
          <w:u w:val="single"/>
        </w:rPr>
      </w:pPr>
      <w:r w:rsidRPr="0095420A">
        <w:rPr>
          <w:rFonts w:ascii="Goudy Old Style" w:hAnsi="Goudy Old Style"/>
          <w:b/>
          <w:sz w:val="30"/>
          <w:szCs w:val="28"/>
          <w:u w:val="single"/>
        </w:rPr>
        <w:t xml:space="preserve">INSTRUCTIONS </w:t>
      </w:r>
    </w:p>
    <w:p w:rsidR="00956CCB" w:rsidRPr="0095420A" w:rsidRDefault="00956CCB" w:rsidP="00956CCB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Goudy Old Style" w:hAnsi="Goudy Old Style"/>
          <w:sz w:val="30"/>
          <w:szCs w:val="28"/>
        </w:rPr>
      </w:pPr>
      <w:r w:rsidRPr="0095420A">
        <w:rPr>
          <w:rFonts w:ascii="Goudy Old Style" w:hAnsi="Goudy Old Style"/>
          <w:sz w:val="30"/>
          <w:szCs w:val="28"/>
        </w:rPr>
        <w:t xml:space="preserve">Section </w:t>
      </w:r>
      <w:r w:rsidRPr="007D4296">
        <w:rPr>
          <w:rFonts w:ascii="Goudy Old Style" w:hAnsi="Goudy Old Style"/>
          <w:b/>
          <w:sz w:val="30"/>
          <w:szCs w:val="28"/>
        </w:rPr>
        <w:t>A</w:t>
      </w:r>
      <w:r w:rsidRPr="0095420A">
        <w:rPr>
          <w:rFonts w:ascii="Goudy Old Style" w:hAnsi="Goudy Old Style"/>
          <w:sz w:val="30"/>
          <w:szCs w:val="28"/>
        </w:rPr>
        <w:t xml:space="preserve"> is </w:t>
      </w:r>
      <w:r w:rsidRPr="0095420A">
        <w:rPr>
          <w:rFonts w:ascii="Goudy Old Style" w:hAnsi="Goudy Old Style"/>
          <w:b/>
          <w:sz w:val="30"/>
          <w:szCs w:val="28"/>
        </w:rPr>
        <w:t>compulsory</w:t>
      </w:r>
      <w:r w:rsidRPr="0095420A">
        <w:rPr>
          <w:rFonts w:ascii="Goudy Old Style" w:hAnsi="Goudy Old Style"/>
          <w:sz w:val="30"/>
          <w:szCs w:val="28"/>
        </w:rPr>
        <w:t xml:space="preserve"> and answers to this section </w:t>
      </w:r>
      <w:r w:rsidRPr="0095420A">
        <w:rPr>
          <w:rFonts w:ascii="Goudy Old Style" w:hAnsi="Goudy Old Style"/>
          <w:b/>
          <w:sz w:val="30"/>
          <w:szCs w:val="28"/>
          <w:u w:val="single"/>
        </w:rPr>
        <w:t>must</w:t>
      </w:r>
      <w:r w:rsidRPr="0095420A">
        <w:rPr>
          <w:rFonts w:ascii="Goudy Old Style" w:hAnsi="Goudy Old Style"/>
          <w:sz w:val="30"/>
          <w:szCs w:val="28"/>
        </w:rPr>
        <w:t xml:space="preserve"> be precise.</w:t>
      </w:r>
    </w:p>
    <w:p w:rsidR="00956CCB" w:rsidRPr="0095420A" w:rsidRDefault="00956CCB" w:rsidP="00956CCB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Goudy Old Style" w:hAnsi="Goudy Old Style"/>
          <w:sz w:val="30"/>
          <w:szCs w:val="28"/>
        </w:rPr>
      </w:pPr>
      <w:r>
        <w:rPr>
          <w:rFonts w:ascii="Goudy Old Style" w:hAnsi="Goudy Old Style"/>
          <w:sz w:val="30"/>
          <w:szCs w:val="28"/>
        </w:rPr>
        <w:t>Choose</w:t>
      </w:r>
      <w:r w:rsidRPr="0095420A">
        <w:rPr>
          <w:rFonts w:ascii="Goudy Old Style" w:hAnsi="Goudy Old Style"/>
          <w:sz w:val="30"/>
          <w:szCs w:val="28"/>
        </w:rPr>
        <w:t xml:space="preserve"> </w:t>
      </w:r>
      <w:r>
        <w:rPr>
          <w:rFonts w:ascii="Goudy Old Style" w:hAnsi="Goudy Old Style"/>
          <w:b/>
          <w:sz w:val="30"/>
          <w:szCs w:val="28"/>
        </w:rPr>
        <w:t>four</w:t>
      </w:r>
      <w:r w:rsidRPr="0095420A">
        <w:rPr>
          <w:rFonts w:ascii="Goudy Old Style" w:hAnsi="Goudy Old Style"/>
          <w:b/>
          <w:sz w:val="30"/>
          <w:szCs w:val="28"/>
        </w:rPr>
        <w:t xml:space="preserve"> </w:t>
      </w:r>
      <w:r w:rsidRPr="0095420A">
        <w:rPr>
          <w:rFonts w:ascii="Goudy Old Style" w:hAnsi="Goudy Old Style"/>
          <w:sz w:val="30"/>
          <w:szCs w:val="28"/>
        </w:rPr>
        <w:t xml:space="preserve">questions from </w:t>
      </w:r>
      <w:r>
        <w:rPr>
          <w:rFonts w:ascii="Goudy Old Style" w:hAnsi="Goudy Old Style"/>
          <w:sz w:val="30"/>
          <w:szCs w:val="28"/>
        </w:rPr>
        <w:t xml:space="preserve">section </w:t>
      </w:r>
      <w:r w:rsidRPr="007D4296">
        <w:rPr>
          <w:rFonts w:ascii="Goudy Old Style" w:hAnsi="Goudy Old Style"/>
          <w:b/>
          <w:sz w:val="30"/>
          <w:szCs w:val="28"/>
        </w:rPr>
        <w:t>B</w:t>
      </w:r>
      <w:r>
        <w:rPr>
          <w:rFonts w:ascii="Goudy Old Style" w:hAnsi="Goudy Old Style"/>
          <w:sz w:val="30"/>
          <w:szCs w:val="28"/>
        </w:rPr>
        <w:t>.</w:t>
      </w:r>
      <w:r w:rsidRPr="0095420A">
        <w:rPr>
          <w:rFonts w:ascii="Goudy Old Style" w:hAnsi="Goudy Old Style"/>
          <w:sz w:val="30"/>
          <w:szCs w:val="28"/>
        </w:rPr>
        <w:t xml:space="preserve"> </w:t>
      </w:r>
    </w:p>
    <w:p w:rsidR="00956CCB" w:rsidRPr="0095420A" w:rsidRDefault="00956CCB" w:rsidP="00956CCB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Goudy Old Style" w:hAnsi="Goudy Old Style"/>
          <w:sz w:val="30"/>
          <w:szCs w:val="28"/>
        </w:rPr>
      </w:pPr>
      <w:r w:rsidRPr="0095420A">
        <w:rPr>
          <w:rFonts w:ascii="Goudy Old Style" w:hAnsi="Goudy Old Style"/>
          <w:sz w:val="30"/>
          <w:szCs w:val="28"/>
        </w:rPr>
        <w:t xml:space="preserve">All questions in section </w:t>
      </w:r>
      <w:r w:rsidRPr="0095420A">
        <w:rPr>
          <w:rFonts w:ascii="Goudy Old Style" w:hAnsi="Goudy Old Style"/>
          <w:b/>
          <w:sz w:val="30"/>
          <w:szCs w:val="28"/>
        </w:rPr>
        <w:t>B</w:t>
      </w:r>
      <w:r w:rsidRPr="0095420A">
        <w:rPr>
          <w:rFonts w:ascii="Goudy Old Style" w:hAnsi="Goudy Old Style"/>
          <w:sz w:val="30"/>
          <w:szCs w:val="28"/>
        </w:rPr>
        <w:t xml:space="preserve"> carry equal marks.</w:t>
      </w:r>
    </w:p>
    <w:p w:rsidR="00956CCB" w:rsidRPr="0095420A" w:rsidRDefault="00956CCB" w:rsidP="00956CCB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Goudy Old Style" w:hAnsi="Goudy Old Style"/>
          <w:sz w:val="30"/>
          <w:szCs w:val="28"/>
        </w:rPr>
      </w:pPr>
      <w:r w:rsidRPr="0095420A">
        <w:rPr>
          <w:rFonts w:ascii="Goudy Old Style" w:hAnsi="Goudy Old Style"/>
          <w:sz w:val="30"/>
          <w:szCs w:val="28"/>
        </w:rPr>
        <w:t>Credit will be given for use of relevant diagrams.</w:t>
      </w:r>
    </w:p>
    <w:p w:rsidR="00956CCB" w:rsidRPr="0095420A" w:rsidRDefault="00956CCB" w:rsidP="00956CCB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Goudy Old Style" w:hAnsi="Goudy Old Style"/>
          <w:sz w:val="30"/>
          <w:szCs w:val="28"/>
        </w:rPr>
      </w:pPr>
      <w:r w:rsidRPr="0095420A">
        <w:rPr>
          <w:rFonts w:ascii="Goudy Old Style" w:hAnsi="Goudy Old Style"/>
          <w:sz w:val="30"/>
          <w:szCs w:val="28"/>
        </w:rPr>
        <w:t xml:space="preserve">Any additional question (s) will </w:t>
      </w:r>
      <w:r w:rsidRPr="0095420A">
        <w:rPr>
          <w:rFonts w:ascii="Goudy Old Style" w:hAnsi="Goudy Old Style"/>
          <w:b/>
          <w:sz w:val="30"/>
          <w:szCs w:val="28"/>
        </w:rPr>
        <w:t>not</w:t>
      </w:r>
      <w:r w:rsidRPr="0095420A">
        <w:rPr>
          <w:rFonts w:ascii="Goudy Old Style" w:hAnsi="Goudy Old Style"/>
          <w:sz w:val="30"/>
          <w:szCs w:val="28"/>
        </w:rPr>
        <w:t xml:space="preserve"> be marked.</w:t>
      </w:r>
    </w:p>
    <w:p w:rsidR="00956CCB" w:rsidRPr="0095420A" w:rsidRDefault="00956CCB" w:rsidP="00956CCB">
      <w:pPr>
        <w:spacing w:line="240" w:lineRule="auto"/>
        <w:rPr>
          <w:rFonts w:ascii="Goudy Old Style" w:hAnsi="Goudy Old Style"/>
          <w:sz w:val="30"/>
          <w:szCs w:val="28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  <w:u w:val="single"/>
        </w:rPr>
      </w:pPr>
    </w:p>
    <w:p w:rsidR="00956CCB" w:rsidRDefault="00956CCB" w:rsidP="00956CCB">
      <w:pPr>
        <w:spacing w:line="240" w:lineRule="auto"/>
        <w:jc w:val="center"/>
        <w:rPr>
          <w:rFonts w:ascii="Goudy Old Style" w:hAnsi="Goudy Old Style"/>
          <w:b/>
          <w:sz w:val="30"/>
          <w:szCs w:val="28"/>
          <w:u w:val="single"/>
        </w:rPr>
      </w:pPr>
    </w:p>
    <w:p w:rsidR="00721C3E" w:rsidRDefault="00721C3E" w:rsidP="00956CCB">
      <w:pPr>
        <w:spacing w:line="24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</w:p>
    <w:p w:rsidR="00956CCB" w:rsidRPr="00D40218" w:rsidRDefault="00956CCB" w:rsidP="00956CCB">
      <w:pPr>
        <w:spacing w:line="240" w:lineRule="auto"/>
        <w:jc w:val="center"/>
        <w:rPr>
          <w:rFonts w:ascii="Goudy Old Style" w:hAnsi="Goudy Old Style"/>
          <w:b/>
          <w:sz w:val="26"/>
          <w:szCs w:val="26"/>
          <w:u w:val="single"/>
        </w:rPr>
      </w:pPr>
      <w:r w:rsidRPr="00D40218">
        <w:rPr>
          <w:rFonts w:ascii="Goudy Old Style" w:hAnsi="Goudy Old Style"/>
          <w:b/>
          <w:sz w:val="26"/>
          <w:szCs w:val="26"/>
          <w:u w:val="single"/>
        </w:rPr>
        <w:t xml:space="preserve">SECTION </w:t>
      </w:r>
      <w:proofErr w:type="gramStart"/>
      <w:r w:rsidRPr="00D40218">
        <w:rPr>
          <w:rFonts w:ascii="Goudy Old Style" w:hAnsi="Goudy Old Style"/>
          <w:b/>
          <w:sz w:val="26"/>
          <w:szCs w:val="26"/>
          <w:u w:val="single"/>
        </w:rPr>
        <w:t>A</w:t>
      </w:r>
      <w:proofErr w:type="gramEnd"/>
      <w:r w:rsidRPr="00D40218">
        <w:rPr>
          <w:rFonts w:ascii="Goudy Old Style" w:hAnsi="Goudy Old Style"/>
          <w:b/>
          <w:sz w:val="26"/>
          <w:szCs w:val="26"/>
          <w:u w:val="single"/>
        </w:rPr>
        <w:t xml:space="preserve"> (20 marks)</w:t>
      </w:r>
    </w:p>
    <w:p w:rsidR="00956CCB" w:rsidRDefault="00956CCB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</w:t>
      </w:r>
      <w:r w:rsidR="00882E61">
        <w:rPr>
          <w:rFonts w:ascii="Goudy Old Style" w:hAnsi="Goudy Old Style"/>
          <w:sz w:val="26"/>
          <w:szCs w:val="26"/>
        </w:rPr>
        <w:t xml:space="preserve">(i) </w:t>
      </w:r>
      <w:r>
        <w:rPr>
          <w:rFonts w:ascii="Goudy Old Style" w:hAnsi="Goudy Old Style"/>
          <w:sz w:val="26"/>
          <w:szCs w:val="26"/>
        </w:rPr>
        <w:t xml:space="preserve">Distinguish between a free good and an economic good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(02 marks) </w:t>
      </w:r>
    </w:p>
    <w:p w:rsidR="00956CCB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</w:t>
      </w:r>
      <w:r w:rsidR="004D5CD3">
        <w:rPr>
          <w:rFonts w:ascii="Goudy Old Style" w:hAnsi="Goudy Old Style"/>
          <w:sz w:val="26"/>
          <w:szCs w:val="26"/>
        </w:rPr>
        <w:t xml:space="preserve"> </w:t>
      </w:r>
      <w:r>
        <w:rPr>
          <w:rFonts w:ascii="Goudy Old Style" w:hAnsi="Goudy Old Style"/>
          <w:sz w:val="26"/>
          <w:szCs w:val="26"/>
        </w:rPr>
        <w:t xml:space="preserve">  </w:t>
      </w:r>
      <w:r w:rsidR="004D5CD3">
        <w:rPr>
          <w:rFonts w:ascii="Goudy Old Style" w:hAnsi="Goudy Old Style"/>
          <w:sz w:val="26"/>
          <w:szCs w:val="26"/>
        </w:rPr>
        <w:t>(i</w:t>
      </w:r>
      <w:r>
        <w:rPr>
          <w:rFonts w:ascii="Goudy Old Style" w:hAnsi="Goudy Old Style"/>
          <w:sz w:val="26"/>
          <w:szCs w:val="26"/>
        </w:rPr>
        <w:t>i</w:t>
      </w:r>
      <w:r w:rsidR="004D5CD3">
        <w:rPr>
          <w:rFonts w:ascii="Goudy Old Style" w:hAnsi="Goudy Old Style"/>
          <w:sz w:val="26"/>
          <w:szCs w:val="26"/>
        </w:rPr>
        <w:t>)</w:t>
      </w:r>
      <w:r w:rsidR="00956CCB">
        <w:rPr>
          <w:rFonts w:ascii="Goudy Old Style" w:hAnsi="Goudy Old Style"/>
          <w:sz w:val="26"/>
          <w:szCs w:val="26"/>
        </w:rPr>
        <w:t xml:space="preserve"> </w:t>
      </w:r>
      <w:r w:rsidR="004D5CD3">
        <w:rPr>
          <w:rFonts w:ascii="Goudy Old Style" w:hAnsi="Goudy Old Style"/>
          <w:sz w:val="26"/>
          <w:szCs w:val="26"/>
        </w:rPr>
        <w:t xml:space="preserve">Mention two examples of a free good </w:t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  <w:t xml:space="preserve">(02 marks) </w:t>
      </w:r>
    </w:p>
    <w:p w:rsidR="00882E61" w:rsidRDefault="004D5CD3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</w:t>
      </w:r>
    </w:p>
    <w:p w:rsidR="004D5CD3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(b)</w:t>
      </w:r>
      <w:r w:rsidR="004D5CD3">
        <w:rPr>
          <w:rFonts w:ascii="Goudy Old Style" w:hAnsi="Goudy Old Style"/>
          <w:sz w:val="26"/>
          <w:szCs w:val="26"/>
        </w:rPr>
        <w:t xml:space="preserve"> (</w:t>
      </w:r>
      <w:proofErr w:type="gramStart"/>
      <w:r w:rsidR="004D5CD3">
        <w:rPr>
          <w:rFonts w:ascii="Goudy Old Style" w:hAnsi="Goudy Old Style"/>
          <w:sz w:val="26"/>
          <w:szCs w:val="26"/>
        </w:rPr>
        <w:t>i</w:t>
      </w:r>
      <w:proofErr w:type="gramEnd"/>
      <w:r w:rsidR="004D5CD3">
        <w:rPr>
          <w:rFonts w:ascii="Goudy Old Style" w:hAnsi="Goudy Old Style"/>
          <w:sz w:val="26"/>
          <w:szCs w:val="26"/>
        </w:rPr>
        <w:t xml:space="preserve">) Distinguish between foot loose industries and rooted industries </w:t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  <w:t xml:space="preserve">(02 marks) </w:t>
      </w:r>
    </w:p>
    <w:p w:rsidR="004D5CD3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 (</w:t>
      </w:r>
      <w:r w:rsidR="004D5CD3">
        <w:rPr>
          <w:rFonts w:ascii="Goudy Old Style" w:hAnsi="Goudy Old Style"/>
          <w:sz w:val="26"/>
          <w:szCs w:val="26"/>
        </w:rPr>
        <w:t>ii) Outline two factors affecting location of industries in Uganda.</w:t>
      </w:r>
      <w:r w:rsidR="004D5CD3"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 w:rsidR="004D5CD3">
        <w:rPr>
          <w:rFonts w:ascii="Goudy Old Style" w:hAnsi="Goudy Old Style"/>
          <w:sz w:val="26"/>
          <w:szCs w:val="26"/>
        </w:rPr>
        <w:t>(02 marks)</w:t>
      </w:r>
    </w:p>
    <w:p w:rsidR="000337F0" w:rsidRDefault="000337F0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4D5CD3" w:rsidRDefault="004D5CD3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(c) (</w:t>
      </w:r>
      <w:proofErr w:type="gramStart"/>
      <w:r>
        <w:rPr>
          <w:rFonts w:ascii="Goudy Old Style" w:hAnsi="Goudy Old Style"/>
          <w:sz w:val="26"/>
          <w:szCs w:val="26"/>
        </w:rPr>
        <w:t>i</w:t>
      </w:r>
      <w:proofErr w:type="gramEnd"/>
      <w:r>
        <w:rPr>
          <w:rFonts w:ascii="Goudy Old Style" w:hAnsi="Goudy Old Style"/>
          <w:sz w:val="26"/>
          <w:szCs w:val="26"/>
        </w:rPr>
        <w:t>) Distinguish between private enterprise and public enterprise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(02 marks) </w:t>
      </w:r>
    </w:p>
    <w:p w:rsidR="004D5CD3" w:rsidRDefault="004D5CD3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(ii) Give two objectives for establishment of public enterprises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(02 marks) </w:t>
      </w:r>
    </w:p>
    <w:p w:rsidR="004D5CD3" w:rsidRDefault="004D5CD3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4D5CD3" w:rsidRDefault="004D5CD3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</w:t>
      </w:r>
      <w:r w:rsidR="00882E61">
        <w:rPr>
          <w:rFonts w:ascii="Goudy Old Style" w:hAnsi="Goudy Old Style"/>
          <w:sz w:val="26"/>
          <w:szCs w:val="26"/>
        </w:rPr>
        <w:t>d</w:t>
      </w:r>
      <w:r>
        <w:rPr>
          <w:rFonts w:ascii="Goudy Old Style" w:hAnsi="Goudy Old Style"/>
          <w:sz w:val="26"/>
          <w:szCs w:val="26"/>
        </w:rPr>
        <w:t>)</w:t>
      </w:r>
      <w:r w:rsidR="000337F0">
        <w:rPr>
          <w:rFonts w:ascii="Goudy Old Style" w:hAnsi="Goudy Old Style"/>
          <w:sz w:val="26"/>
          <w:szCs w:val="26"/>
        </w:rPr>
        <w:t xml:space="preserve"> </w:t>
      </w:r>
      <w:r>
        <w:rPr>
          <w:rFonts w:ascii="Goudy Old Style" w:hAnsi="Goudy Old Style"/>
          <w:sz w:val="26"/>
          <w:szCs w:val="26"/>
        </w:rPr>
        <w:t>Mention four fea</w:t>
      </w:r>
      <w:r w:rsidR="000337F0">
        <w:rPr>
          <w:rFonts w:ascii="Goudy Old Style" w:hAnsi="Goudy Old Style"/>
          <w:sz w:val="26"/>
          <w:szCs w:val="26"/>
        </w:rPr>
        <w:t>t</w:t>
      </w:r>
      <w:r>
        <w:rPr>
          <w:rFonts w:ascii="Goudy Old Style" w:hAnsi="Goudy Old Style"/>
          <w:sz w:val="26"/>
          <w:szCs w:val="26"/>
        </w:rPr>
        <w:t>ures of export sector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 w:rsidR="00882E61"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 xml:space="preserve">(04 marks) </w:t>
      </w:r>
    </w:p>
    <w:p w:rsidR="00882E61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882E61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(e) (</w:t>
      </w:r>
      <w:proofErr w:type="gramStart"/>
      <w:r>
        <w:rPr>
          <w:rFonts w:ascii="Goudy Old Style" w:hAnsi="Goudy Old Style"/>
          <w:sz w:val="26"/>
          <w:szCs w:val="26"/>
        </w:rPr>
        <w:t>i</w:t>
      </w:r>
      <w:proofErr w:type="gramEnd"/>
      <w:r>
        <w:rPr>
          <w:rFonts w:ascii="Goudy Old Style" w:hAnsi="Goudy Old Style"/>
          <w:sz w:val="26"/>
          <w:szCs w:val="26"/>
        </w:rPr>
        <w:t xml:space="preserve">) Define the term standards of living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(01 mark) </w:t>
      </w:r>
    </w:p>
    <w:p w:rsidR="00882E61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(ii) State th</w:t>
      </w:r>
      <w:r w:rsidR="001B7B51">
        <w:rPr>
          <w:rFonts w:ascii="Goudy Old Style" w:hAnsi="Goudy Old Style"/>
          <w:sz w:val="26"/>
          <w:szCs w:val="26"/>
        </w:rPr>
        <w:t>re</w:t>
      </w:r>
      <w:r>
        <w:rPr>
          <w:rFonts w:ascii="Goudy Old Style" w:hAnsi="Goudy Old Style"/>
          <w:sz w:val="26"/>
          <w:szCs w:val="26"/>
        </w:rPr>
        <w:t>e determinants of standard of living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(03 marks) </w:t>
      </w:r>
    </w:p>
    <w:p w:rsidR="004D5CD3" w:rsidRDefault="00882E61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</w:t>
      </w:r>
      <w:r w:rsidR="000337F0">
        <w:rPr>
          <w:rFonts w:ascii="Goudy Old Style" w:hAnsi="Goudy Old Style"/>
          <w:sz w:val="26"/>
          <w:szCs w:val="26"/>
        </w:rPr>
        <w:tab/>
      </w:r>
    </w:p>
    <w:p w:rsidR="00721C3E" w:rsidRDefault="00721C3E" w:rsidP="000337F0">
      <w:pPr>
        <w:pStyle w:val="ListParagraph"/>
        <w:spacing w:line="240" w:lineRule="auto"/>
        <w:ind w:left="90"/>
        <w:jc w:val="center"/>
        <w:rPr>
          <w:rFonts w:ascii="Goudy Old Style" w:hAnsi="Goudy Old Style"/>
          <w:b/>
          <w:sz w:val="26"/>
          <w:szCs w:val="26"/>
          <w:u w:val="single"/>
        </w:rPr>
      </w:pPr>
    </w:p>
    <w:p w:rsidR="000337F0" w:rsidRPr="000337F0" w:rsidRDefault="000337F0" w:rsidP="000337F0">
      <w:pPr>
        <w:pStyle w:val="ListParagraph"/>
        <w:spacing w:line="240" w:lineRule="auto"/>
        <w:ind w:left="90"/>
        <w:jc w:val="center"/>
        <w:rPr>
          <w:rFonts w:ascii="Goudy Old Style" w:hAnsi="Goudy Old Style"/>
          <w:b/>
          <w:sz w:val="26"/>
          <w:szCs w:val="26"/>
          <w:u w:val="single"/>
        </w:rPr>
      </w:pPr>
      <w:r w:rsidRPr="000337F0">
        <w:rPr>
          <w:rFonts w:ascii="Goudy Old Style" w:hAnsi="Goudy Old Style"/>
          <w:b/>
          <w:sz w:val="26"/>
          <w:szCs w:val="26"/>
          <w:u w:val="single"/>
        </w:rPr>
        <w:t>SECTION B (80 MARKS)</w:t>
      </w:r>
    </w:p>
    <w:p w:rsidR="000337F0" w:rsidRDefault="000337F0" w:rsidP="00956CCB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956CCB" w:rsidRDefault="000337F0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Explain the effects of agricultural price fluctuations in Uganda 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(10 marks) </w:t>
      </w:r>
    </w:p>
    <w:p w:rsidR="000337F0" w:rsidRDefault="000337F0" w:rsidP="000337F0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(b) </w:t>
      </w:r>
      <w:r w:rsidR="00721C3E">
        <w:rPr>
          <w:rFonts w:ascii="Goudy Old Style" w:hAnsi="Goudy Old Style"/>
          <w:sz w:val="26"/>
          <w:szCs w:val="26"/>
        </w:rPr>
        <w:t>What measu</w:t>
      </w:r>
      <w:r w:rsidR="00882E61">
        <w:rPr>
          <w:rFonts w:ascii="Goudy Old Style" w:hAnsi="Goudy Old Style"/>
          <w:sz w:val="26"/>
          <w:szCs w:val="26"/>
        </w:rPr>
        <w:t xml:space="preserve">res are being taken to </w:t>
      </w:r>
      <w:proofErr w:type="spellStart"/>
      <w:r w:rsidR="00882E61">
        <w:rPr>
          <w:rFonts w:ascii="Goudy Old Style" w:hAnsi="Goudy Old Style"/>
          <w:sz w:val="26"/>
          <w:szCs w:val="26"/>
        </w:rPr>
        <w:t>stabilise</w:t>
      </w:r>
      <w:proofErr w:type="spellEnd"/>
      <w:r w:rsidR="00721C3E">
        <w:rPr>
          <w:rFonts w:ascii="Goudy Old Style" w:hAnsi="Goudy Old Style"/>
          <w:sz w:val="26"/>
          <w:szCs w:val="26"/>
        </w:rPr>
        <w:t xml:space="preserve"> price</w:t>
      </w:r>
      <w:r w:rsidR="00882E61">
        <w:rPr>
          <w:rFonts w:ascii="Goudy Old Style" w:hAnsi="Goudy Old Style"/>
          <w:sz w:val="26"/>
          <w:szCs w:val="26"/>
        </w:rPr>
        <w:t>s</w:t>
      </w:r>
      <w:r w:rsidR="00721C3E">
        <w:rPr>
          <w:rFonts w:ascii="Goudy Old Style" w:hAnsi="Goudy Old Style"/>
          <w:sz w:val="26"/>
          <w:szCs w:val="26"/>
        </w:rPr>
        <w:t xml:space="preserve"> of agricultural products in Uganda.</w:t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</w:r>
      <w:r w:rsidR="00721C3E">
        <w:rPr>
          <w:rFonts w:ascii="Goudy Old Style" w:hAnsi="Goudy Old Style"/>
          <w:sz w:val="26"/>
          <w:szCs w:val="26"/>
        </w:rPr>
        <w:tab/>
        <w:t>(10 marks)</w:t>
      </w:r>
    </w:p>
    <w:p w:rsidR="000337F0" w:rsidRDefault="00721C3E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(a) Distinguish between spatial monopoly and collusive monopoly.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(04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(b) Assess the effects of monopoly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(16 marks)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721C3E" w:rsidRDefault="00721C3E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(a) Distinguish between collective bargaining and picketing as used in Trade union.</w:t>
      </w:r>
      <w:r>
        <w:rPr>
          <w:rFonts w:ascii="Goudy Old Style" w:hAnsi="Goudy Old Style"/>
          <w:sz w:val="26"/>
          <w:szCs w:val="26"/>
        </w:rPr>
        <w:tab/>
        <w:t xml:space="preserve">(04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(b) Discuss the factors that affect the strength of trade unions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(16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721C3E" w:rsidRDefault="00721C3E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(a) Distinguish between capital saving techniques of production and </w:t>
      </w:r>
      <w:proofErr w:type="spellStart"/>
      <w:r>
        <w:rPr>
          <w:rFonts w:ascii="Goudy Old Style" w:hAnsi="Goudy Old Style"/>
          <w:sz w:val="26"/>
          <w:szCs w:val="26"/>
        </w:rPr>
        <w:t>labour</w:t>
      </w:r>
      <w:proofErr w:type="spellEnd"/>
      <w:r>
        <w:rPr>
          <w:rFonts w:ascii="Goudy Old Style" w:hAnsi="Goudy Old Style"/>
          <w:sz w:val="26"/>
          <w:szCs w:val="26"/>
        </w:rPr>
        <w:t xml:space="preserve"> saving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      </w:t>
      </w:r>
      <w:proofErr w:type="gramStart"/>
      <w:r>
        <w:rPr>
          <w:rFonts w:ascii="Goudy Old Style" w:hAnsi="Goudy Old Style"/>
          <w:sz w:val="26"/>
          <w:szCs w:val="26"/>
        </w:rPr>
        <w:t>technique</w:t>
      </w:r>
      <w:proofErr w:type="gramEnd"/>
      <w:r>
        <w:rPr>
          <w:rFonts w:ascii="Goudy Old Style" w:hAnsi="Goudy Old Style"/>
          <w:sz w:val="26"/>
          <w:szCs w:val="26"/>
        </w:rPr>
        <w:t xml:space="preserve"> of production.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(04 marks)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(b) Under what circumstance may </w:t>
      </w:r>
      <w:proofErr w:type="spellStart"/>
      <w:r>
        <w:rPr>
          <w:rFonts w:ascii="Goudy Old Style" w:hAnsi="Goudy Old Style"/>
          <w:sz w:val="26"/>
          <w:szCs w:val="26"/>
        </w:rPr>
        <w:t>labour</w:t>
      </w:r>
      <w:proofErr w:type="spellEnd"/>
      <w:r>
        <w:rPr>
          <w:rFonts w:ascii="Goudy Old Style" w:hAnsi="Goudy Old Style"/>
          <w:sz w:val="26"/>
          <w:szCs w:val="26"/>
        </w:rPr>
        <w:t xml:space="preserve"> saving techniques be adopted in Uganda?</w:t>
      </w:r>
      <w:r>
        <w:rPr>
          <w:rFonts w:ascii="Goudy Old Style" w:hAnsi="Goudy Old Style"/>
          <w:sz w:val="26"/>
          <w:szCs w:val="26"/>
        </w:rPr>
        <w:tab/>
        <w:t>(16marks)</w:t>
      </w:r>
      <w:r>
        <w:rPr>
          <w:rFonts w:ascii="Goudy Old Style" w:hAnsi="Goudy Old Style"/>
          <w:sz w:val="26"/>
          <w:szCs w:val="26"/>
        </w:rPr>
        <w:tab/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  <w:t xml:space="preserve"> </w:t>
      </w:r>
    </w:p>
    <w:p w:rsidR="00721C3E" w:rsidRDefault="00721C3E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(a) Discuss the rationale of giving foreign aid.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(10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(b) Discuss the role of foreign aid in development of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(10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</w:p>
    <w:p w:rsidR="00721C3E" w:rsidRDefault="00721C3E" w:rsidP="00956CCB">
      <w:pPr>
        <w:pStyle w:val="ListParagraph"/>
        <w:numPr>
          <w:ilvl w:val="0"/>
          <w:numId w:val="2"/>
        </w:numPr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(a) Explain the principles of taxations.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(06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 xml:space="preserve">(b) </w:t>
      </w:r>
      <w:r w:rsidR="00882E61">
        <w:rPr>
          <w:rFonts w:ascii="Goudy Old Style" w:hAnsi="Goudy Old Style"/>
          <w:sz w:val="26"/>
          <w:szCs w:val="26"/>
        </w:rPr>
        <w:t>Examine the impact of levying taxes in Uganda.</w:t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(14 marks) </w:t>
      </w: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  <w:bookmarkStart w:id="0" w:name="_GoBack"/>
      <w:bookmarkEnd w:id="0"/>
    </w:p>
    <w:p w:rsidR="00721C3E" w:rsidRDefault="00721C3E" w:rsidP="00721C3E">
      <w:pPr>
        <w:pStyle w:val="ListParagraph"/>
        <w:spacing w:line="240" w:lineRule="auto"/>
        <w:ind w:left="90"/>
        <w:rPr>
          <w:rFonts w:ascii="Goudy Old Style" w:hAnsi="Goudy Old Style"/>
          <w:sz w:val="26"/>
          <w:szCs w:val="26"/>
        </w:rPr>
      </w:pPr>
    </w:p>
    <w:p w:rsidR="00721C3E" w:rsidRPr="00721C3E" w:rsidRDefault="00721C3E" w:rsidP="00721C3E">
      <w:pPr>
        <w:pStyle w:val="ListParagraph"/>
        <w:spacing w:line="240" w:lineRule="auto"/>
        <w:ind w:left="90"/>
        <w:jc w:val="center"/>
        <w:rPr>
          <w:rFonts w:ascii="Goudy Old Style" w:hAnsi="Goudy Old Style"/>
          <w:b/>
          <w:sz w:val="26"/>
          <w:szCs w:val="26"/>
        </w:rPr>
      </w:pPr>
      <w:r w:rsidRPr="00721C3E">
        <w:rPr>
          <w:rFonts w:ascii="Goudy Old Style" w:hAnsi="Goudy Old Style"/>
          <w:b/>
          <w:sz w:val="26"/>
          <w:szCs w:val="26"/>
        </w:rPr>
        <w:t>GOOD LUCK</w:t>
      </w:r>
    </w:p>
    <w:p w:rsidR="00D70ACB" w:rsidRDefault="009D5BA1"/>
    <w:sectPr w:rsidR="00D70ACB" w:rsidSect="00956CCB">
      <w:footerReference w:type="default" r:id="rId8"/>
      <w:pgSz w:w="12240" w:h="15840"/>
      <w:pgMar w:top="54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BA1" w:rsidRDefault="009D5BA1" w:rsidP="00956CCB">
      <w:pPr>
        <w:spacing w:after="0" w:line="240" w:lineRule="auto"/>
      </w:pPr>
      <w:r>
        <w:separator/>
      </w:r>
    </w:p>
  </w:endnote>
  <w:endnote w:type="continuationSeparator" w:id="0">
    <w:p w:rsidR="009D5BA1" w:rsidRDefault="009D5BA1" w:rsidP="0095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982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CCB" w:rsidRDefault="00956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5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6CCB" w:rsidRDefault="00956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BA1" w:rsidRDefault="009D5BA1" w:rsidP="00956CCB">
      <w:pPr>
        <w:spacing w:after="0" w:line="240" w:lineRule="auto"/>
      </w:pPr>
      <w:r>
        <w:separator/>
      </w:r>
    </w:p>
  </w:footnote>
  <w:footnote w:type="continuationSeparator" w:id="0">
    <w:p w:rsidR="009D5BA1" w:rsidRDefault="009D5BA1" w:rsidP="00956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31E0"/>
    <w:multiLevelType w:val="hybridMultilevel"/>
    <w:tmpl w:val="34A87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4E4696"/>
    <w:multiLevelType w:val="hybridMultilevel"/>
    <w:tmpl w:val="57C8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CB"/>
    <w:rsid w:val="000337F0"/>
    <w:rsid w:val="0019292D"/>
    <w:rsid w:val="001B7B51"/>
    <w:rsid w:val="002807A8"/>
    <w:rsid w:val="0049159C"/>
    <w:rsid w:val="004D5CD3"/>
    <w:rsid w:val="00721C3E"/>
    <w:rsid w:val="00831CC4"/>
    <w:rsid w:val="00882E61"/>
    <w:rsid w:val="00956CCB"/>
    <w:rsid w:val="009D5BA1"/>
    <w:rsid w:val="00E7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CB"/>
  </w:style>
  <w:style w:type="paragraph" w:styleId="Footer">
    <w:name w:val="footer"/>
    <w:basedOn w:val="Normal"/>
    <w:link w:val="FooterChar"/>
    <w:uiPriority w:val="99"/>
    <w:unhideWhenUsed/>
    <w:rsid w:val="0095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CB"/>
  </w:style>
  <w:style w:type="paragraph" w:styleId="Footer">
    <w:name w:val="footer"/>
    <w:basedOn w:val="Normal"/>
    <w:link w:val="FooterChar"/>
    <w:uiPriority w:val="99"/>
    <w:unhideWhenUsed/>
    <w:rsid w:val="0095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St.Cyprian High Sch</dc:creator>
  <cp:lastModifiedBy>St.Cyprian High Sch</cp:lastModifiedBy>
  <cp:revision>4</cp:revision>
  <cp:lastPrinted>2019-06-25T22:08:00Z</cp:lastPrinted>
  <dcterms:created xsi:type="dcterms:W3CDTF">2019-06-25T01:34:00Z</dcterms:created>
  <dcterms:modified xsi:type="dcterms:W3CDTF">2019-06-25T22:21:00Z</dcterms:modified>
</cp:coreProperties>
</file>