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SCHOOL: .............................................</w:t>
      </w:r>
      <w:r>
        <w:rPr>
          <w:b/>
          <w:sz w:val="28"/>
          <w:szCs w:val="28"/>
        </w:rPr>
        <w:t>...................................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CANDIDATE: ......................</w:t>
      </w:r>
      <w:r>
        <w:rPr>
          <w:b/>
          <w:sz w:val="28"/>
          <w:szCs w:val="28"/>
        </w:rPr>
        <w:t>....................................................</w:t>
      </w:r>
      <w:r w:rsidRPr="006D5547">
        <w:rPr>
          <w:b/>
          <w:sz w:val="28"/>
          <w:szCs w:val="28"/>
        </w:rPr>
        <w:t xml:space="preserve"> 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Pr="006D5547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INDEX NO: ......................</w:t>
      </w:r>
      <w:r>
        <w:rPr>
          <w:b/>
          <w:sz w:val="28"/>
          <w:szCs w:val="28"/>
        </w:rPr>
        <w:t>...............</w:t>
      </w:r>
      <w:r w:rsidRPr="006D55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6D5547">
        <w:rPr>
          <w:b/>
          <w:sz w:val="28"/>
          <w:szCs w:val="28"/>
        </w:rPr>
        <w:t>SIGNATURE: ........................</w:t>
      </w:r>
      <w:r>
        <w:rPr>
          <w:b/>
          <w:sz w:val="28"/>
          <w:szCs w:val="28"/>
        </w:rPr>
        <w:t>........</w:t>
      </w:r>
    </w:p>
    <w:p w:rsidR="00E13010" w:rsidRPr="006D5547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276" w:lineRule="auto"/>
        <w:rPr>
          <w:b/>
          <w:sz w:val="22"/>
          <w:szCs w:val="22"/>
          <w:lang w:val="en-GB"/>
        </w:rPr>
      </w:pPr>
    </w:p>
    <w:p w:rsidR="00E13010" w:rsidRDefault="00E13010" w:rsidP="00E13010">
      <w:pPr>
        <w:rPr>
          <w:b/>
          <w:lang w:val="en-GB"/>
        </w:rPr>
      </w:pPr>
    </w:p>
    <w:p w:rsidR="00E13010" w:rsidRDefault="00700462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801</w:t>
      </w:r>
      <w:r w:rsidR="00E13010">
        <w:rPr>
          <w:b/>
          <w:lang w:val="en-GB"/>
        </w:rPr>
        <w:t>/1</w:t>
      </w:r>
    </w:p>
    <w:p w:rsidR="00E13010" w:rsidRDefault="00700462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PRINCIPLES OF</w:t>
      </w:r>
    </w:p>
    <w:p w:rsidR="00700462" w:rsidRDefault="00700462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ACCOUNTS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1</w:t>
      </w:r>
    </w:p>
    <w:p w:rsidR="00E13010" w:rsidRDefault="00700462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2 </w:t>
      </w:r>
      <w:r w:rsidR="00700462">
        <w:rPr>
          <w:b/>
          <w:lang w:val="en-GB"/>
        </w:rPr>
        <w:t xml:space="preserve">½ </w:t>
      </w:r>
      <w:r>
        <w:rPr>
          <w:b/>
          <w:lang w:val="en-GB"/>
        </w:rPr>
        <w:t>HOURS</w:t>
      </w: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700462" w:rsidRPr="0021179E" w:rsidRDefault="00700462" w:rsidP="00E13010">
      <w:pPr>
        <w:spacing w:line="276" w:lineRule="auto"/>
        <w:jc w:val="center"/>
        <w:rPr>
          <w:b/>
          <w:lang w:val="en-GB"/>
        </w:rPr>
      </w:pPr>
    </w:p>
    <w:p w:rsidR="00E13010" w:rsidRDefault="00700462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PRINCIPLES OF ACCOUNTS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1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  <w:r w:rsidR="00700462">
        <w:rPr>
          <w:lang w:val="en-GB"/>
        </w:rPr>
        <w:t>30 MINUTES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This paper consists of </w:t>
      </w:r>
      <w:r w:rsidR="00700462">
        <w:rPr>
          <w:i/>
          <w:lang w:val="en-GB"/>
        </w:rPr>
        <w:t>TWO sections A and B</w:t>
      </w:r>
      <w:r>
        <w:rPr>
          <w:i/>
          <w:lang w:val="en-GB"/>
        </w:rPr>
        <w:t>.</w:t>
      </w:r>
    </w:p>
    <w:p w:rsidR="00E13010" w:rsidRDefault="00700462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Answer all questions in section A and any FOUR from section B.</w:t>
      </w:r>
    </w:p>
    <w:p w:rsidR="00E13010" w:rsidRDefault="00700462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answers in section B carry equal marks.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Any additional question(s) answered will not be marked.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 w:rsidP="00700462">
      <w:pPr>
        <w:spacing w:line="276" w:lineRule="auto"/>
        <w:rPr>
          <w:lang w:val="en-GB"/>
        </w:rPr>
      </w:pPr>
    </w:p>
    <w:p w:rsidR="00700462" w:rsidRDefault="00700462" w:rsidP="00700462">
      <w:pPr>
        <w:spacing w:line="276" w:lineRule="auto"/>
        <w:rPr>
          <w:lang w:val="en-GB"/>
        </w:rPr>
      </w:pPr>
    </w:p>
    <w:p w:rsidR="00700462" w:rsidRDefault="00700462" w:rsidP="00700462">
      <w:pPr>
        <w:spacing w:line="276" w:lineRule="auto"/>
        <w:rPr>
          <w:lang w:val="en-GB"/>
        </w:rPr>
      </w:pPr>
    </w:p>
    <w:p w:rsidR="00700462" w:rsidRDefault="00700462" w:rsidP="00700462">
      <w:pPr>
        <w:spacing w:line="276" w:lineRule="auto"/>
        <w:rPr>
          <w:lang w:val="en-GB"/>
        </w:rPr>
      </w:pPr>
    </w:p>
    <w:p w:rsidR="00700462" w:rsidRPr="008069E9" w:rsidRDefault="00CE49A3" w:rsidP="001F306E">
      <w:pPr>
        <w:spacing w:line="276" w:lineRule="auto"/>
        <w:jc w:val="center"/>
        <w:rPr>
          <w:b/>
          <w:lang w:val="en-GB"/>
        </w:rPr>
      </w:pPr>
      <w:r w:rsidRPr="008069E9">
        <w:rPr>
          <w:b/>
          <w:lang w:val="en-GB"/>
        </w:rPr>
        <w:lastRenderedPageBreak/>
        <w:t>SECTION A: (20 MARKS)</w:t>
      </w:r>
    </w:p>
    <w:p w:rsidR="00CE49A3" w:rsidRDefault="00CE49A3" w:rsidP="001F306E">
      <w:pPr>
        <w:spacing w:line="276" w:lineRule="auto"/>
        <w:rPr>
          <w:lang w:val="en-GB"/>
        </w:rPr>
      </w:pPr>
    </w:p>
    <w:p w:rsidR="00CE49A3" w:rsidRDefault="00CE49A3" w:rsidP="001F306E">
      <w:pPr>
        <w:spacing w:line="276" w:lineRule="auto"/>
        <w:rPr>
          <w:lang w:val="en-GB"/>
        </w:rPr>
      </w:pPr>
      <w:r>
        <w:rPr>
          <w:lang w:val="en-GB"/>
        </w:rPr>
        <w:t>1.</w:t>
      </w:r>
      <w:r>
        <w:rPr>
          <w:lang w:val="en-GB"/>
        </w:rPr>
        <w:tab/>
        <w:t>Which of the following items appears on the debit side</w:t>
      </w:r>
      <w:r w:rsidR="00947990">
        <w:rPr>
          <w:lang w:val="en-GB"/>
        </w:rPr>
        <w:t xml:space="preserve"> of a trial balance?</w:t>
      </w:r>
    </w:p>
    <w:p w:rsidR="00947990" w:rsidRDefault="00947990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purchases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sales</w:t>
      </w:r>
      <w:r>
        <w:rPr>
          <w:lang w:val="en-GB"/>
        </w:rPr>
        <w:tab/>
      </w:r>
      <w:r>
        <w:rPr>
          <w:lang w:val="en-GB"/>
        </w:rPr>
        <w:tab/>
      </w:r>
    </w:p>
    <w:p w:rsidR="00947990" w:rsidRDefault="00947990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returns outwards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capital</w:t>
      </w:r>
    </w:p>
    <w:p w:rsidR="00947990" w:rsidRDefault="00947990" w:rsidP="001F306E">
      <w:pPr>
        <w:spacing w:line="276" w:lineRule="auto"/>
        <w:rPr>
          <w:lang w:val="en-GB"/>
        </w:rPr>
      </w:pPr>
    </w:p>
    <w:p w:rsidR="00947990" w:rsidRDefault="00947990" w:rsidP="001F306E">
      <w:pPr>
        <w:spacing w:line="276" w:lineRule="auto"/>
        <w:rPr>
          <w:lang w:val="en-GB"/>
        </w:rPr>
      </w:pPr>
      <w:r>
        <w:rPr>
          <w:lang w:val="en-GB"/>
        </w:rPr>
        <w:t>2.</w:t>
      </w:r>
      <w:r>
        <w:rPr>
          <w:lang w:val="en-GB"/>
        </w:rPr>
        <w:tab/>
        <w:t xml:space="preserve">The following are used to determine the value of the net purchases of a </w:t>
      </w:r>
      <w:r>
        <w:rPr>
          <w:lang w:val="en-GB"/>
        </w:rPr>
        <w:tab/>
        <w:t>business except;</w:t>
      </w:r>
    </w:p>
    <w:p w:rsidR="00947990" w:rsidRDefault="00947990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purchase price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return inwards</w:t>
      </w:r>
    </w:p>
    <w:p w:rsidR="00947990" w:rsidRDefault="00947990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carriage inwards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returns outwards</w:t>
      </w:r>
    </w:p>
    <w:p w:rsidR="00947990" w:rsidRDefault="00947990" w:rsidP="001F306E">
      <w:pPr>
        <w:spacing w:line="276" w:lineRule="auto"/>
        <w:rPr>
          <w:lang w:val="en-GB"/>
        </w:rPr>
      </w:pPr>
    </w:p>
    <w:p w:rsidR="00947990" w:rsidRDefault="00947990" w:rsidP="001F306E">
      <w:pPr>
        <w:spacing w:line="276" w:lineRule="auto"/>
        <w:rPr>
          <w:lang w:val="en-GB"/>
        </w:rPr>
      </w:pPr>
      <w:r>
        <w:rPr>
          <w:lang w:val="en-GB"/>
        </w:rPr>
        <w:t>3.</w:t>
      </w:r>
      <w:r>
        <w:rPr>
          <w:lang w:val="en-GB"/>
        </w:rPr>
        <w:tab/>
      </w:r>
      <w:r w:rsidR="00E9417C">
        <w:rPr>
          <w:lang w:val="en-GB"/>
        </w:rPr>
        <w:t>The source document used to correct an over charge on a transaction is,</w:t>
      </w:r>
    </w:p>
    <w:p w:rsidR="00E9417C" w:rsidRDefault="00E9417C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a debit note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a receipt</w:t>
      </w:r>
    </w:p>
    <w:p w:rsidR="00E9417C" w:rsidRDefault="00E9417C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0B5465">
        <w:rPr>
          <w:lang w:val="en-GB"/>
        </w:rPr>
        <w:t>C.</w:t>
      </w:r>
      <w:r w:rsidR="000B5465">
        <w:rPr>
          <w:lang w:val="en-GB"/>
        </w:rPr>
        <w:tab/>
        <w:t>credit note</w:t>
      </w:r>
      <w:r w:rsidR="000B5465">
        <w:rPr>
          <w:lang w:val="en-GB"/>
        </w:rPr>
        <w:tab/>
      </w:r>
      <w:r w:rsidR="000B5465">
        <w:rPr>
          <w:lang w:val="en-GB"/>
        </w:rPr>
        <w:tab/>
      </w:r>
      <w:r w:rsidR="000B5465">
        <w:rPr>
          <w:lang w:val="en-GB"/>
        </w:rPr>
        <w:tab/>
      </w:r>
      <w:r w:rsidR="000B5465">
        <w:rPr>
          <w:lang w:val="en-GB"/>
        </w:rPr>
        <w:tab/>
        <w:t>D.</w:t>
      </w:r>
      <w:r w:rsidR="000B5465">
        <w:rPr>
          <w:lang w:val="en-GB"/>
        </w:rPr>
        <w:tab/>
        <w:t>reserve</w:t>
      </w:r>
    </w:p>
    <w:p w:rsidR="000B5465" w:rsidRDefault="000B5465" w:rsidP="001F306E">
      <w:pPr>
        <w:spacing w:line="276" w:lineRule="auto"/>
        <w:rPr>
          <w:lang w:val="en-GB"/>
        </w:rPr>
      </w:pPr>
    </w:p>
    <w:p w:rsidR="000B5465" w:rsidRDefault="000B5465" w:rsidP="001F306E">
      <w:pPr>
        <w:spacing w:line="276" w:lineRule="auto"/>
        <w:rPr>
          <w:lang w:val="en-GB"/>
        </w:rPr>
      </w:pPr>
      <w:r>
        <w:rPr>
          <w:lang w:val="en-GB"/>
        </w:rPr>
        <w:t>4.</w:t>
      </w:r>
      <w:r>
        <w:rPr>
          <w:lang w:val="en-GB"/>
        </w:rPr>
        <w:tab/>
      </w:r>
      <w:r w:rsidR="000D37C5">
        <w:rPr>
          <w:lang w:val="en-GB"/>
        </w:rPr>
        <w:t xml:space="preserve">The amount set aside by the business to cater for uncertainties in future is </w:t>
      </w:r>
      <w:r w:rsidR="000D37C5">
        <w:rPr>
          <w:lang w:val="en-GB"/>
        </w:rPr>
        <w:tab/>
        <w:t>referred to as,</w:t>
      </w:r>
    </w:p>
    <w:p w:rsidR="000D37C5" w:rsidRDefault="000D37C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savings</w:t>
      </w:r>
      <w:r>
        <w:rPr>
          <w:lang w:val="en-GB"/>
        </w:rPr>
        <w:tab/>
        <w:t>B.</w:t>
      </w:r>
      <w:r>
        <w:rPr>
          <w:lang w:val="en-GB"/>
        </w:rPr>
        <w:tab/>
        <w:t>income</w:t>
      </w:r>
      <w:r>
        <w:rPr>
          <w:lang w:val="en-GB"/>
        </w:rPr>
        <w:tab/>
        <w:t>C.</w:t>
      </w:r>
      <w:r>
        <w:rPr>
          <w:lang w:val="en-GB"/>
        </w:rPr>
        <w:tab/>
        <w:t>provision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reserve</w:t>
      </w:r>
    </w:p>
    <w:p w:rsidR="000D37C5" w:rsidRPr="00AC4FAD" w:rsidRDefault="000D37C5" w:rsidP="001F306E">
      <w:pPr>
        <w:spacing w:line="276" w:lineRule="auto"/>
        <w:rPr>
          <w:sz w:val="20"/>
          <w:szCs w:val="20"/>
          <w:lang w:val="en-GB"/>
        </w:rPr>
      </w:pPr>
    </w:p>
    <w:p w:rsidR="000D37C5" w:rsidRDefault="000D37C5" w:rsidP="001F306E">
      <w:pPr>
        <w:spacing w:line="276" w:lineRule="auto"/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</w:r>
      <w:r w:rsidR="001F3B75">
        <w:rPr>
          <w:lang w:val="en-GB"/>
        </w:rPr>
        <w:t>G</w:t>
      </w:r>
      <w:r>
        <w:rPr>
          <w:lang w:val="en-GB"/>
        </w:rPr>
        <w:t xml:space="preserve">iven a weekly cash float of Shs 760,000 and a cheque for re-imbursement of </w:t>
      </w:r>
      <w:r>
        <w:rPr>
          <w:lang w:val="en-GB"/>
        </w:rPr>
        <w:tab/>
      </w:r>
      <w:r w:rsidR="001F3B75">
        <w:rPr>
          <w:lang w:val="en-GB"/>
        </w:rPr>
        <w:t>S</w:t>
      </w:r>
      <w:r>
        <w:rPr>
          <w:lang w:val="en-GB"/>
        </w:rPr>
        <w:t>hs 520,000 is prepared, how much was spent by the petty cashier?</w:t>
      </w:r>
    </w:p>
    <w:p w:rsidR="000D37C5" w:rsidRDefault="001F3B7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Shs 240,000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Shs 1,280,000</w:t>
      </w:r>
    </w:p>
    <w:p w:rsidR="001F3B75" w:rsidRDefault="001F3B7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Shs 760,000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Shs 520,000</w:t>
      </w:r>
    </w:p>
    <w:p w:rsidR="001F3B75" w:rsidRPr="00AC4FAD" w:rsidRDefault="001F3B75" w:rsidP="001F306E">
      <w:pPr>
        <w:spacing w:line="276" w:lineRule="auto"/>
        <w:rPr>
          <w:sz w:val="20"/>
          <w:szCs w:val="20"/>
          <w:lang w:val="en-GB"/>
        </w:rPr>
      </w:pPr>
    </w:p>
    <w:p w:rsidR="001F3B75" w:rsidRDefault="001F3B75" w:rsidP="001F306E">
      <w:pPr>
        <w:spacing w:line="276" w:lineRule="auto"/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  <w:t xml:space="preserve">What type of error is made when a cash sale of goods worth 20,000 is debited </w:t>
      </w:r>
      <w:r>
        <w:rPr>
          <w:lang w:val="en-GB"/>
        </w:rPr>
        <w:tab/>
        <w:t>to the sales account and credited to cash account.</w:t>
      </w:r>
    </w:p>
    <w:p w:rsidR="001F3B75" w:rsidRDefault="001F3B7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original entry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principle</w:t>
      </w:r>
    </w:p>
    <w:p w:rsidR="001F3B75" w:rsidRDefault="00AC4FA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</w:t>
      </w:r>
      <w:r w:rsidR="001F3B75">
        <w:rPr>
          <w:lang w:val="en-GB"/>
        </w:rPr>
        <w:t>.</w:t>
      </w:r>
      <w:r w:rsidR="001F3B75">
        <w:rPr>
          <w:lang w:val="en-GB"/>
        </w:rPr>
        <w:tab/>
        <w:t>complete reversal</w:t>
      </w:r>
      <w:r w:rsidR="001F3B75">
        <w:rPr>
          <w:lang w:val="en-GB"/>
        </w:rPr>
        <w:tab/>
      </w:r>
      <w:r w:rsidR="001F3B75">
        <w:rPr>
          <w:lang w:val="en-GB"/>
        </w:rPr>
        <w:tab/>
      </w:r>
      <w:r w:rsidR="001F3B75">
        <w:rPr>
          <w:lang w:val="en-GB"/>
        </w:rPr>
        <w:tab/>
        <w:t>D.</w:t>
      </w:r>
      <w:r w:rsidR="001F3B75">
        <w:rPr>
          <w:lang w:val="en-GB"/>
        </w:rPr>
        <w:tab/>
        <w:t>commission</w:t>
      </w:r>
    </w:p>
    <w:p w:rsidR="001F3B75" w:rsidRPr="00AC4FAD" w:rsidRDefault="001F3B75" w:rsidP="001F306E">
      <w:pPr>
        <w:spacing w:line="276" w:lineRule="auto"/>
        <w:rPr>
          <w:sz w:val="20"/>
          <w:szCs w:val="20"/>
          <w:lang w:val="en-GB"/>
        </w:rPr>
      </w:pPr>
    </w:p>
    <w:p w:rsidR="001F3B75" w:rsidRDefault="001F3B75" w:rsidP="001F306E">
      <w:pPr>
        <w:spacing w:line="276" w:lineRule="auto"/>
        <w:rPr>
          <w:lang w:val="en-GB"/>
        </w:rPr>
      </w:pPr>
      <w:r>
        <w:rPr>
          <w:lang w:val="en-GB"/>
        </w:rPr>
        <w:t>7.</w:t>
      </w:r>
      <w:r>
        <w:rPr>
          <w:lang w:val="en-GB"/>
        </w:rPr>
        <w:tab/>
        <w:t>When an expense account reflects a debit balance b/d then it is/are;</w:t>
      </w:r>
    </w:p>
    <w:p w:rsidR="001F3B75" w:rsidRDefault="001F3B7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current liability in the balance sheet</w:t>
      </w:r>
    </w:p>
    <w:p w:rsidR="001F3B75" w:rsidRDefault="001F3B7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B.</w:t>
      </w:r>
      <w:r>
        <w:rPr>
          <w:lang w:val="en-GB"/>
        </w:rPr>
        <w:tab/>
        <w:t>current asset in the balance sheet</w:t>
      </w:r>
    </w:p>
    <w:p w:rsidR="001F3B75" w:rsidRDefault="001F3B7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fixed asset</w:t>
      </w:r>
    </w:p>
    <w:p w:rsidR="001F3B75" w:rsidRDefault="001F3B7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D.</w:t>
      </w:r>
      <w:r>
        <w:rPr>
          <w:lang w:val="en-GB"/>
        </w:rPr>
        <w:tab/>
        <w:t>long term liability in the balance sheet</w:t>
      </w:r>
    </w:p>
    <w:p w:rsidR="001F3B75" w:rsidRPr="00AC4FAD" w:rsidRDefault="001F3B75" w:rsidP="001F306E">
      <w:pPr>
        <w:spacing w:line="276" w:lineRule="auto"/>
        <w:rPr>
          <w:sz w:val="20"/>
          <w:szCs w:val="20"/>
          <w:lang w:val="en-GB"/>
        </w:rPr>
      </w:pPr>
    </w:p>
    <w:p w:rsidR="001F3B75" w:rsidRDefault="001F3B75" w:rsidP="001F306E">
      <w:pPr>
        <w:spacing w:line="276" w:lineRule="auto"/>
        <w:rPr>
          <w:lang w:val="en-GB"/>
        </w:rPr>
      </w:pPr>
      <w:r>
        <w:rPr>
          <w:lang w:val="en-GB"/>
        </w:rPr>
        <w:t>8.</w:t>
      </w:r>
      <w:r>
        <w:rPr>
          <w:lang w:val="en-GB"/>
        </w:rPr>
        <w:tab/>
        <w:t>Which one of the following increases the income of partnership?</w:t>
      </w:r>
    </w:p>
    <w:p w:rsidR="001F3B75" w:rsidRDefault="001F3B7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interest on drawings and partners</w:t>
      </w:r>
    </w:p>
    <w:p w:rsidR="001F3B75" w:rsidRDefault="001F3B7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B.</w:t>
      </w:r>
      <w:r>
        <w:rPr>
          <w:lang w:val="en-GB"/>
        </w:rPr>
        <w:tab/>
        <w:t>interest on loan given by partners</w:t>
      </w:r>
    </w:p>
    <w:p w:rsidR="001F3B75" w:rsidRDefault="001F3B7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interest on capital</w:t>
      </w:r>
    </w:p>
    <w:p w:rsidR="001F3B75" w:rsidRDefault="001F3B7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D.</w:t>
      </w:r>
      <w:r>
        <w:rPr>
          <w:lang w:val="en-GB"/>
        </w:rPr>
        <w:tab/>
        <w:t>drawings</w:t>
      </w:r>
    </w:p>
    <w:p w:rsidR="00E34144" w:rsidRDefault="00E34144" w:rsidP="001F306E">
      <w:pPr>
        <w:spacing w:line="276" w:lineRule="auto"/>
        <w:rPr>
          <w:lang w:val="en-GB"/>
        </w:rPr>
      </w:pPr>
      <w:r>
        <w:rPr>
          <w:lang w:val="en-GB"/>
        </w:rPr>
        <w:lastRenderedPageBreak/>
        <w:t>9.</w:t>
      </w:r>
      <w:r>
        <w:rPr>
          <w:lang w:val="en-GB"/>
        </w:rPr>
        <w:tab/>
        <w:t>The sales in ledger control account consists of total,</w:t>
      </w:r>
    </w:p>
    <w:p w:rsidR="00E34144" w:rsidRDefault="00E34144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cash sales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E34144" w:rsidRDefault="00E34144" w:rsidP="001F306E">
      <w:pPr>
        <w:spacing w:line="276" w:lineRule="auto"/>
        <w:rPr>
          <w:lang w:val="en-GB"/>
        </w:rPr>
      </w:pPr>
      <w:r>
        <w:rPr>
          <w:lang w:val="en-GB"/>
        </w:rPr>
        <w:tab/>
        <w:t>B.</w:t>
      </w:r>
      <w:r>
        <w:rPr>
          <w:lang w:val="en-GB"/>
        </w:rPr>
        <w:tab/>
        <w:t>cash and credit sales</w:t>
      </w:r>
    </w:p>
    <w:p w:rsidR="00E34144" w:rsidRDefault="00E34144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credit sales including sales returns</w:t>
      </w:r>
    </w:p>
    <w:p w:rsidR="00E34144" w:rsidRDefault="00E34144" w:rsidP="001F306E">
      <w:pPr>
        <w:spacing w:line="276" w:lineRule="auto"/>
        <w:rPr>
          <w:lang w:val="en-GB"/>
        </w:rPr>
      </w:pPr>
      <w:r>
        <w:rPr>
          <w:lang w:val="en-GB"/>
        </w:rPr>
        <w:tab/>
        <w:t>D.</w:t>
      </w:r>
      <w:r>
        <w:rPr>
          <w:lang w:val="en-GB"/>
        </w:rPr>
        <w:tab/>
        <w:t>credit sales including purchases returns</w:t>
      </w:r>
    </w:p>
    <w:p w:rsidR="00E34144" w:rsidRDefault="00E34144" w:rsidP="001F306E">
      <w:pPr>
        <w:spacing w:line="276" w:lineRule="auto"/>
        <w:rPr>
          <w:lang w:val="en-GB"/>
        </w:rPr>
      </w:pPr>
    </w:p>
    <w:p w:rsidR="00E34144" w:rsidRDefault="00E34144" w:rsidP="001F306E">
      <w:pPr>
        <w:spacing w:line="276" w:lineRule="auto"/>
        <w:rPr>
          <w:lang w:val="en-GB"/>
        </w:rPr>
      </w:pPr>
      <w:r>
        <w:rPr>
          <w:lang w:val="en-GB"/>
        </w:rPr>
        <w:t>10.</w:t>
      </w:r>
      <w:r>
        <w:rPr>
          <w:lang w:val="en-GB"/>
        </w:rPr>
        <w:tab/>
      </w:r>
      <w:r w:rsidR="00C8681D">
        <w:rPr>
          <w:lang w:val="en-GB"/>
        </w:rPr>
        <w:t xml:space="preserve">The sum of all value added tax (VAT) charges on purchases invoices for a </w:t>
      </w:r>
      <w:r w:rsidR="00C8681D">
        <w:rPr>
          <w:lang w:val="en-GB"/>
        </w:rPr>
        <w:tab/>
        <w:t>given period is known as,</w:t>
      </w:r>
    </w:p>
    <w:p w:rsidR="00C8681D" w:rsidRDefault="00C8681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custom tax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input tax</w:t>
      </w:r>
    </w:p>
    <w:p w:rsidR="00C8681D" w:rsidRDefault="00C8681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output tax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excise tax</w:t>
      </w:r>
    </w:p>
    <w:p w:rsidR="00C8681D" w:rsidRDefault="00C8681D" w:rsidP="001F306E">
      <w:pPr>
        <w:spacing w:line="276" w:lineRule="auto"/>
        <w:rPr>
          <w:lang w:val="en-GB"/>
        </w:rPr>
      </w:pPr>
    </w:p>
    <w:p w:rsidR="00C8681D" w:rsidRDefault="00C8681D" w:rsidP="001F306E">
      <w:pPr>
        <w:spacing w:line="276" w:lineRule="auto"/>
        <w:rPr>
          <w:lang w:val="en-GB"/>
        </w:rPr>
      </w:pPr>
      <w:r>
        <w:rPr>
          <w:lang w:val="en-GB"/>
        </w:rPr>
        <w:t>11.</w:t>
      </w:r>
      <w:r>
        <w:rPr>
          <w:lang w:val="en-GB"/>
        </w:rPr>
        <w:tab/>
      </w:r>
      <w:r w:rsidR="00E831A0">
        <w:rPr>
          <w:lang w:val="en-GB"/>
        </w:rPr>
        <w:t>How does a cheque payment to creditors affect balance sheet?</w:t>
      </w:r>
    </w:p>
    <w:p w:rsidR="00E831A0" w:rsidRDefault="00E831A0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cash at bank and creditors increase</w:t>
      </w:r>
    </w:p>
    <w:p w:rsidR="00E831A0" w:rsidRDefault="00E831A0" w:rsidP="001F306E">
      <w:pPr>
        <w:spacing w:line="276" w:lineRule="auto"/>
        <w:rPr>
          <w:lang w:val="en-GB"/>
        </w:rPr>
      </w:pPr>
      <w:r>
        <w:rPr>
          <w:lang w:val="en-GB"/>
        </w:rPr>
        <w:tab/>
        <w:t>B.</w:t>
      </w:r>
      <w:r>
        <w:rPr>
          <w:lang w:val="en-GB"/>
        </w:rPr>
        <w:tab/>
        <w:t>cash at bank reduces and creditors increase</w:t>
      </w:r>
    </w:p>
    <w:p w:rsidR="00E831A0" w:rsidRDefault="00E831A0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creditors reduce and cash at ban increase</w:t>
      </w:r>
    </w:p>
    <w:p w:rsidR="00E831A0" w:rsidRDefault="00E831A0" w:rsidP="001F306E">
      <w:pPr>
        <w:spacing w:line="276" w:lineRule="auto"/>
        <w:rPr>
          <w:lang w:val="en-GB"/>
        </w:rPr>
      </w:pPr>
      <w:r>
        <w:rPr>
          <w:lang w:val="en-GB"/>
        </w:rPr>
        <w:tab/>
        <w:t>D.</w:t>
      </w:r>
      <w:r>
        <w:rPr>
          <w:lang w:val="en-GB"/>
        </w:rPr>
        <w:tab/>
        <w:t>cash at bank reduce and creditors reduce.</w:t>
      </w:r>
    </w:p>
    <w:p w:rsidR="00E831A0" w:rsidRDefault="00E831A0" w:rsidP="001F306E">
      <w:pPr>
        <w:spacing w:line="276" w:lineRule="auto"/>
        <w:rPr>
          <w:lang w:val="en-GB"/>
        </w:rPr>
      </w:pPr>
    </w:p>
    <w:p w:rsidR="00E831A0" w:rsidRDefault="00E831A0" w:rsidP="001F306E">
      <w:pPr>
        <w:spacing w:line="276" w:lineRule="auto"/>
        <w:rPr>
          <w:lang w:val="en-GB"/>
        </w:rPr>
      </w:pPr>
      <w:r>
        <w:rPr>
          <w:lang w:val="en-GB"/>
        </w:rPr>
        <w:t>12.</w:t>
      </w:r>
      <w:r>
        <w:rPr>
          <w:lang w:val="en-GB"/>
        </w:rPr>
        <w:tab/>
      </w:r>
      <w:r w:rsidR="00D80AFD">
        <w:rPr>
          <w:lang w:val="en-GB"/>
        </w:rPr>
        <w:t>Which one of the following taxes is a direct tax?</w:t>
      </w:r>
    </w:p>
    <w:p w:rsidR="00D80AFD" w:rsidRDefault="00D80AF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custom tax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excise tax</w:t>
      </w:r>
    </w:p>
    <w:p w:rsidR="00D80AFD" w:rsidRDefault="00D80AF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pay as you earn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export tax</w:t>
      </w:r>
    </w:p>
    <w:p w:rsidR="00D80AFD" w:rsidRDefault="00D80AF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</w:p>
    <w:p w:rsidR="00D80AFD" w:rsidRDefault="00D80AFD" w:rsidP="001F306E">
      <w:pPr>
        <w:spacing w:line="276" w:lineRule="auto"/>
        <w:rPr>
          <w:lang w:val="en-GB"/>
        </w:rPr>
      </w:pPr>
      <w:r>
        <w:rPr>
          <w:lang w:val="en-GB"/>
        </w:rPr>
        <w:t>13.</w:t>
      </w:r>
      <w:r>
        <w:rPr>
          <w:lang w:val="en-GB"/>
        </w:rPr>
        <w:tab/>
        <w:t>Income received in advance is treated as a;</w:t>
      </w:r>
    </w:p>
    <w:p w:rsidR="00D80AFD" w:rsidRDefault="00D80AF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Current asset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current liability</w:t>
      </w:r>
    </w:p>
    <w:p w:rsidR="00D80AFD" w:rsidRDefault="00D80AF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fixed asset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long term liability</w:t>
      </w:r>
    </w:p>
    <w:p w:rsidR="00D80AFD" w:rsidRPr="001F306E" w:rsidRDefault="00D80AFD" w:rsidP="001F306E">
      <w:pPr>
        <w:spacing w:line="276" w:lineRule="auto"/>
        <w:rPr>
          <w:sz w:val="20"/>
          <w:szCs w:val="20"/>
          <w:lang w:val="en-GB"/>
        </w:rPr>
      </w:pPr>
    </w:p>
    <w:p w:rsidR="00D80AFD" w:rsidRDefault="00D80AFD" w:rsidP="001F306E">
      <w:pPr>
        <w:spacing w:line="276" w:lineRule="auto"/>
        <w:rPr>
          <w:lang w:val="en-GB"/>
        </w:rPr>
      </w:pPr>
      <w:r>
        <w:rPr>
          <w:lang w:val="en-GB"/>
        </w:rPr>
        <w:t>14.</w:t>
      </w:r>
      <w:r>
        <w:rPr>
          <w:lang w:val="en-GB"/>
        </w:rPr>
        <w:tab/>
        <w:t>Which source document is used to record a credit sale in the seller’s books?</w:t>
      </w:r>
    </w:p>
    <w:p w:rsidR="00D80AFD" w:rsidRDefault="00D80AF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copy of invoice issued</w:t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credit note</w:t>
      </w:r>
    </w:p>
    <w:p w:rsidR="00D80AFD" w:rsidRDefault="00D80AF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copy of invoice received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debit note</w:t>
      </w:r>
    </w:p>
    <w:p w:rsidR="00D80AFD" w:rsidRPr="001F306E" w:rsidRDefault="00D80AFD" w:rsidP="001F306E">
      <w:pPr>
        <w:spacing w:line="276" w:lineRule="auto"/>
        <w:rPr>
          <w:sz w:val="20"/>
          <w:szCs w:val="20"/>
          <w:lang w:val="en-GB"/>
        </w:rPr>
      </w:pPr>
    </w:p>
    <w:p w:rsidR="00D80AFD" w:rsidRDefault="00D80AFD" w:rsidP="001F306E">
      <w:pPr>
        <w:spacing w:line="276" w:lineRule="auto"/>
        <w:rPr>
          <w:lang w:val="en-GB"/>
        </w:rPr>
      </w:pPr>
      <w:r>
        <w:rPr>
          <w:lang w:val="en-GB"/>
        </w:rPr>
        <w:t>15.</w:t>
      </w:r>
      <w:r>
        <w:rPr>
          <w:lang w:val="en-GB"/>
        </w:rPr>
        <w:tab/>
        <w:t xml:space="preserve">Where is the interest on drawings recorded in the fluctuating capital method </w:t>
      </w:r>
      <w:r w:rsidR="002E6B26">
        <w:rPr>
          <w:lang w:val="en-GB"/>
        </w:rPr>
        <w:tab/>
      </w:r>
      <w:r>
        <w:rPr>
          <w:lang w:val="en-GB"/>
        </w:rPr>
        <w:t>of keeping partners’ accounts?</w:t>
      </w:r>
    </w:p>
    <w:p w:rsidR="002E6B26" w:rsidRDefault="002E6B26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credited to partners’ capital account</w:t>
      </w:r>
    </w:p>
    <w:p w:rsidR="002E6B26" w:rsidRDefault="002E6B26" w:rsidP="001F306E">
      <w:pPr>
        <w:spacing w:line="276" w:lineRule="auto"/>
        <w:rPr>
          <w:lang w:val="en-GB"/>
        </w:rPr>
      </w:pPr>
      <w:r>
        <w:rPr>
          <w:lang w:val="en-GB"/>
        </w:rPr>
        <w:tab/>
        <w:t>B.</w:t>
      </w:r>
      <w:r>
        <w:rPr>
          <w:lang w:val="en-GB"/>
        </w:rPr>
        <w:tab/>
        <w:t>debited to partners’ current account</w:t>
      </w:r>
    </w:p>
    <w:p w:rsidR="002E6B26" w:rsidRDefault="002E6B26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debited to partners’ capital accounts</w:t>
      </w:r>
    </w:p>
    <w:p w:rsidR="002E6B26" w:rsidRDefault="002E6B26" w:rsidP="001F306E">
      <w:pPr>
        <w:spacing w:line="276" w:lineRule="auto"/>
        <w:rPr>
          <w:lang w:val="en-GB"/>
        </w:rPr>
      </w:pPr>
      <w:r>
        <w:rPr>
          <w:lang w:val="en-GB"/>
        </w:rPr>
        <w:tab/>
        <w:t>D.</w:t>
      </w:r>
      <w:r>
        <w:rPr>
          <w:lang w:val="en-GB"/>
        </w:rPr>
        <w:tab/>
        <w:t>credited to partners’ current account</w:t>
      </w:r>
    </w:p>
    <w:p w:rsidR="002E6B26" w:rsidRPr="001F306E" w:rsidRDefault="002E6B26" w:rsidP="001F306E">
      <w:pPr>
        <w:spacing w:line="276" w:lineRule="auto"/>
        <w:rPr>
          <w:sz w:val="20"/>
          <w:szCs w:val="20"/>
          <w:lang w:val="en-GB"/>
        </w:rPr>
      </w:pPr>
    </w:p>
    <w:p w:rsidR="002E6B26" w:rsidRDefault="002E6B26" w:rsidP="001F306E">
      <w:pPr>
        <w:spacing w:line="276" w:lineRule="auto"/>
        <w:rPr>
          <w:lang w:val="en-GB"/>
        </w:rPr>
      </w:pPr>
      <w:r>
        <w:rPr>
          <w:lang w:val="en-GB"/>
        </w:rPr>
        <w:t>16.</w:t>
      </w:r>
      <w:r>
        <w:rPr>
          <w:lang w:val="en-GB"/>
        </w:rPr>
        <w:tab/>
        <w:t xml:space="preserve">The system of replacing the cashiers’ amount spent the previous period is </w:t>
      </w:r>
      <w:r>
        <w:rPr>
          <w:lang w:val="en-GB"/>
        </w:rPr>
        <w:tab/>
        <w:t>known as;</w:t>
      </w:r>
    </w:p>
    <w:p w:rsidR="002E6B26" w:rsidRDefault="002E6B26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imprest system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cash float</w:t>
      </w:r>
    </w:p>
    <w:p w:rsidR="002E6B26" w:rsidRDefault="002E6B26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petty cash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Cash balance</w:t>
      </w:r>
    </w:p>
    <w:p w:rsidR="002E6B26" w:rsidRDefault="002E6B26" w:rsidP="001F306E">
      <w:pPr>
        <w:spacing w:line="276" w:lineRule="auto"/>
        <w:rPr>
          <w:lang w:val="en-GB"/>
        </w:rPr>
      </w:pPr>
      <w:r>
        <w:rPr>
          <w:lang w:val="en-GB"/>
        </w:rPr>
        <w:lastRenderedPageBreak/>
        <w:t>17.</w:t>
      </w:r>
      <w:r>
        <w:rPr>
          <w:lang w:val="en-GB"/>
        </w:rPr>
        <w:tab/>
      </w:r>
      <w:r w:rsidR="00DC1CAB">
        <w:rPr>
          <w:lang w:val="en-GB"/>
        </w:rPr>
        <w:t>An overdraft</w:t>
      </w:r>
      <w:r w:rsidR="006D3DD5">
        <w:rPr>
          <w:lang w:val="en-GB"/>
        </w:rPr>
        <w:t xml:space="preserve"> is when the bank account has a ………………….. </w:t>
      </w:r>
      <w:proofErr w:type="gramStart"/>
      <w:r w:rsidR="006D3DD5">
        <w:rPr>
          <w:lang w:val="en-GB"/>
        </w:rPr>
        <w:t>balance</w:t>
      </w:r>
      <w:proofErr w:type="gramEnd"/>
      <w:r w:rsidR="00DC1CAB">
        <w:rPr>
          <w:lang w:val="en-GB"/>
        </w:rPr>
        <w:t>.</w:t>
      </w:r>
    </w:p>
    <w:p w:rsidR="00DC1CAB" w:rsidRDefault="00DC1CAB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credit</w:t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debit</w:t>
      </w:r>
      <w:r>
        <w:rPr>
          <w:lang w:val="en-GB"/>
        </w:rPr>
        <w:tab/>
      </w:r>
      <w:r>
        <w:rPr>
          <w:lang w:val="en-GB"/>
        </w:rPr>
        <w:tab/>
        <w:t>C.</w:t>
      </w:r>
      <w:r>
        <w:rPr>
          <w:lang w:val="en-GB"/>
        </w:rPr>
        <w:tab/>
        <w:t>zero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big</w:t>
      </w:r>
    </w:p>
    <w:p w:rsidR="00DC1CAB" w:rsidRDefault="00DC1CAB" w:rsidP="001F306E">
      <w:pPr>
        <w:spacing w:line="276" w:lineRule="auto"/>
        <w:rPr>
          <w:lang w:val="en-GB"/>
        </w:rPr>
      </w:pPr>
    </w:p>
    <w:p w:rsidR="00DC1CAB" w:rsidRDefault="00DC1CAB" w:rsidP="001F306E">
      <w:pPr>
        <w:spacing w:line="276" w:lineRule="auto"/>
        <w:rPr>
          <w:lang w:val="en-GB"/>
        </w:rPr>
      </w:pPr>
      <w:r>
        <w:rPr>
          <w:lang w:val="en-GB"/>
        </w:rPr>
        <w:t>18.</w:t>
      </w:r>
      <w:r>
        <w:rPr>
          <w:lang w:val="en-GB"/>
        </w:rPr>
        <w:tab/>
        <w:t>A debit balance on a debtors control account shows,</w:t>
      </w:r>
    </w:p>
    <w:p w:rsidR="00DC1CAB" w:rsidRDefault="00DC1CAB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 xml:space="preserve">total </w:t>
      </w:r>
      <w:r w:rsidR="00FC303F">
        <w:rPr>
          <w:lang w:val="en-GB"/>
        </w:rPr>
        <w:t>sales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total purchases</w:t>
      </w:r>
    </w:p>
    <w:p w:rsidR="00DC1CAB" w:rsidRDefault="00DC1CAB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total receipts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total debtors</w:t>
      </w:r>
    </w:p>
    <w:p w:rsidR="00AC4FAD" w:rsidRDefault="00AC4FAD" w:rsidP="001F306E">
      <w:pPr>
        <w:spacing w:line="276" w:lineRule="auto"/>
        <w:rPr>
          <w:lang w:val="en-GB"/>
        </w:rPr>
      </w:pPr>
    </w:p>
    <w:p w:rsidR="00DC1CAB" w:rsidRDefault="00DC1CAB" w:rsidP="001F306E">
      <w:pPr>
        <w:spacing w:line="276" w:lineRule="auto"/>
        <w:rPr>
          <w:lang w:val="en-GB"/>
        </w:rPr>
      </w:pPr>
      <w:r>
        <w:rPr>
          <w:lang w:val="en-GB"/>
        </w:rPr>
        <w:t>19.</w:t>
      </w:r>
      <w:r>
        <w:rPr>
          <w:lang w:val="en-GB"/>
        </w:rPr>
        <w:tab/>
      </w:r>
      <w:r w:rsidR="006316E3">
        <w:rPr>
          <w:lang w:val="en-GB"/>
        </w:rPr>
        <w:t>Which liability reduces when the business settles its debts by a cheque?</w:t>
      </w:r>
    </w:p>
    <w:p w:rsidR="006316E3" w:rsidRDefault="006316E3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</w:r>
      <w:proofErr w:type="gramStart"/>
      <w:r>
        <w:rPr>
          <w:lang w:val="en-GB"/>
        </w:rPr>
        <w:t>creditors</w:t>
      </w:r>
      <w:proofErr w:type="gram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outstanding liability</w:t>
      </w:r>
      <w:r>
        <w:rPr>
          <w:lang w:val="en-GB"/>
        </w:rPr>
        <w:tab/>
      </w:r>
    </w:p>
    <w:p w:rsidR="006316E3" w:rsidRDefault="006316E3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bank overdraft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bank</w:t>
      </w:r>
    </w:p>
    <w:p w:rsidR="006D3DD5" w:rsidRDefault="006D3DD5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</w:p>
    <w:p w:rsidR="00D80AFD" w:rsidRDefault="006316E3" w:rsidP="001F306E">
      <w:pPr>
        <w:spacing w:line="276" w:lineRule="auto"/>
        <w:rPr>
          <w:lang w:val="en-GB"/>
        </w:rPr>
      </w:pPr>
      <w:r>
        <w:rPr>
          <w:lang w:val="en-GB"/>
        </w:rPr>
        <w:t>20.</w:t>
      </w:r>
      <w:r>
        <w:rPr>
          <w:lang w:val="en-GB"/>
        </w:rPr>
        <w:tab/>
        <w:t>Which of the following books of original entry is both a journal and a ledger?</w:t>
      </w:r>
    </w:p>
    <w:p w:rsidR="006316E3" w:rsidRDefault="006316E3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sales journal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purchase journal</w:t>
      </w:r>
    </w:p>
    <w:p w:rsidR="006316E3" w:rsidRDefault="006316E3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the journal proper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cash book</w:t>
      </w:r>
    </w:p>
    <w:p w:rsidR="006316E3" w:rsidRDefault="006316E3" w:rsidP="001F306E">
      <w:pPr>
        <w:spacing w:line="276" w:lineRule="auto"/>
        <w:rPr>
          <w:lang w:val="en-GB"/>
        </w:rPr>
      </w:pPr>
    </w:p>
    <w:p w:rsidR="001F306E" w:rsidRDefault="001F306E" w:rsidP="001F306E">
      <w:pPr>
        <w:spacing w:line="276" w:lineRule="auto"/>
        <w:rPr>
          <w:lang w:val="en-GB"/>
        </w:rPr>
      </w:pPr>
    </w:p>
    <w:p w:rsidR="006316E3" w:rsidRPr="008069E9" w:rsidRDefault="006316E3" w:rsidP="001F306E">
      <w:pPr>
        <w:spacing w:line="276" w:lineRule="auto"/>
        <w:jc w:val="center"/>
        <w:rPr>
          <w:b/>
          <w:lang w:val="en-GB"/>
        </w:rPr>
      </w:pPr>
      <w:r w:rsidRPr="008069E9">
        <w:rPr>
          <w:b/>
          <w:lang w:val="en-GB"/>
        </w:rPr>
        <w:t>SECTION B: (80 MARKS)</w:t>
      </w:r>
    </w:p>
    <w:p w:rsidR="006316E3" w:rsidRDefault="006316E3" w:rsidP="001F306E">
      <w:pPr>
        <w:spacing w:line="276" w:lineRule="auto"/>
        <w:rPr>
          <w:lang w:val="en-GB"/>
        </w:rPr>
      </w:pPr>
    </w:p>
    <w:p w:rsidR="006316E3" w:rsidRDefault="006316E3" w:rsidP="001F306E">
      <w:pPr>
        <w:spacing w:line="276" w:lineRule="auto"/>
        <w:rPr>
          <w:lang w:val="en-GB"/>
        </w:rPr>
      </w:pPr>
      <w:r>
        <w:rPr>
          <w:lang w:val="en-GB"/>
        </w:rPr>
        <w:t>21.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>Give any two differences between indirect and direct taxes.    (4 marks)</w:t>
      </w:r>
    </w:p>
    <w:p w:rsidR="001F306E" w:rsidRDefault="001F306E" w:rsidP="001F306E">
      <w:pPr>
        <w:spacing w:line="276" w:lineRule="auto"/>
        <w:rPr>
          <w:lang w:val="en-GB"/>
        </w:rPr>
      </w:pPr>
    </w:p>
    <w:p w:rsidR="006316E3" w:rsidRDefault="006316E3" w:rsidP="001F306E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Give any 4 reasons why the government of Uganda collects taxes.</w:t>
      </w:r>
    </w:p>
    <w:p w:rsidR="006316E3" w:rsidRDefault="006316E3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(4 marks)</w:t>
      </w:r>
    </w:p>
    <w:p w:rsidR="001F306E" w:rsidRDefault="001F306E" w:rsidP="001F306E">
      <w:pPr>
        <w:spacing w:line="276" w:lineRule="auto"/>
        <w:rPr>
          <w:lang w:val="en-GB"/>
        </w:rPr>
      </w:pPr>
    </w:p>
    <w:p w:rsidR="006316E3" w:rsidRDefault="006316E3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  <w:t xml:space="preserve">J.B </w:t>
      </w:r>
      <w:proofErr w:type="spellStart"/>
      <w:r>
        <w:rPr>
          <w:lang w:val="en-GB"/>
        </w:rPr>
        <w:t>Moris</w:t>
      </w:r>
      <w:proofErr w:type="spellEnd"/>
      <w:r>
        <w:rPr>
          <w:lang w:val="en-GB"/>
        </w:rPr>
        <w:t xml:space="preserve">, James </w:t>
      </w:r>
      <w:proofErr w:type="spellStart"/>
      <w:r>
        <w:rPr>
          <w:lang w:val="en-GB"/>
        </w:rPr>
        <w:t>Opio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Nabirye</w:t>
      </w:r>
      <w:proofErr w:type="spellEnd"/>
      <w:r>
        <w:rPr>
          <w:lang w:val="en-GB"/>
        </w:rPr>
        <w:t xml:space="preserve"> Betty are employees of Uganda </w:t>
      </w:r>
      <w:r w:rsidR="00553112">
        <w:rPr>
          <w:lang w:val="en-GB"/>
        </w:rPr>
        <w:tab/>
      </w:r>
      <w:r w:rsidR="00553112">
        <w:rPr>
          <w:lang w:val="en-GB"/>
        </w:rPr>
        <w:tab/>
      </w:r>
      <w:r w:rsidR="00553112">
        <w:rPr>
          <w:lang w:val="en-GB"/>
        </w:rPr>
        <w:tab/>
      </w:r>
      <w:proofErr w:type="spellStart"/>
      <w:r>
        <w:rPr>
          <w:lang w:val="en-GB"/>
        </w:rPr>
        <w:t>Baati</w:t>
      </w:r>
      <w:proofErr w:type="spellEnd"/>
      <w:r>
        <w:rPr>
          <w:lang w:val="en-GB"/>
        </w:rPr>
        <w:t xml:space="preserve"> Ltd.  Their </w:t>
      </w:r>
      <w:r w:rsidR="00553112">
        <w:rPr>
          <w:lang w:val="en-GB"/>
        </w:rPr>
        <w:t>employment provisions are as follows.</w:t>
      </w:r>
    </w:p>
    <w:p w:rsidR="00553112" w:rsidRDefault="00553112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 xml:space="preserve">J.B </w:t>
      </w:r>
      <w:proofErr w:type="spellStart"/>
      <w:r>
        <w:rPr>
          <w:lang w:val="en-GB"/>
        </w:rPr>
        <w:t>Moris</w:t>
      </w:r>
      <w:proofErr w:type="spellEnd"/>
      <w:r>
        <w:rPr>
          <w:lang w:val="en-GB"/>
        </w:rPr>
        <w:t>’ annual salary Shs 72,000,000</w:t>
      </w:r>
    </w:p>
    <w:p w:rsidR="00553112" w:rsidRDefault="00553112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 xml:space="preserve">James </w:t>
      </w:r>
      <w:proofErr w:type="spellStart"/>
      <w:r>
        <w:rPr>
          <w:lang w:val="en-GB"/>
        </w:rPr>
        <w:t>Opio’s</w:t>
      </w:r>
      <w:proofErr w:type="spellEnd"/>
      <w:r>
        <w:rPr>
          <w:lang w:val="en-GB"/>
        </w:rPr>
        <w:t xml:space="preserve"> annual salary Shs 14,400,000</w:t>
      </w:r>
    </w:p>
    <w:p w:rsidR="00553112" w:rsidRDefault="00553112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iii)</w:t>
      </w:r>
      <w:r>
        <w:rPr>
          <w:lang w:val="en-GB"/>
        </w:rPr>
        <w:tab/>
      </w:r>
      <w:proofErr w:type="spellStart"/>
      <w:r>
        <w:rPr>
          <w:lang w:val="en-GB"/>
        </w:rPr>
        <w:t>Nabirye</w:t>
      </w:r>
      <w:proofErr w:type="spellEnd"/>
      <w:r>
        <w:rPr>
          <w:lang w:val="en-GB"/>
        </w:rPr>
        <w:t xml:space="preserve"> Betty’s annual salary Shs 8,400,000</w:t>
      </w:r>
    </w:p>
    <w:p w:rsidR="00553112" w:rsidRDefault="00553112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 addition,</w:t>
      </w:r>
    </w:p>
    <w:p w:rsidR="001F306E" w:rsidRDefault="001F306E" w:rsidP="001F306E">
      <w:pPr>
        <w:spacing w:line="276" w:lineRule="auto"/>
        <w:rPr>
          <w:lang w:val="en-GB"/>
        </w:rPr>
      </w:pPr>
    </w:p>
    <w:p w:rsidR="00553112" w:rsidRDefault="00553112" w:rsidP="001F306E">
      <w:pPr>
        <w:spacing w:line="276" w:lineRule="auto"/>
        <w:rPr>
          <w:lang w:val="en-GB"/>
        </w:rPr>
      </w:pPr>
      <w:r>
        <w:rPr>
          <w:lang w:val="en-GB"/>
        </w:rPr>
        <w:tab/>
        <w:t>Their employment contract has the following monthly terms and conditions.</w:t>
      </w:r>
    </w:p>
    <w:p w:rsidR="001F306E" w:rsidRDefault="001F306E" w:rsidP="001F306E">
      <w:pPr>
        <w:spacing w:line="276" w:lineRule="auto"/>
        <w:rPr>
          <w:lang w:val="en-GB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2430"/>
        <w:gridCol w:w="2430"/>
        <w:gridCol w:w="2160"/>
      </w:tblGrid>
      <w:tr w:rsidR="0061595D" w:rsidTr="0061595D">
        <w:trPr>
          <w:jc w:val="center"/>
        </w:trPr>
        <w:tc>
          <w:tcPr>
            <w:tcW w:w="2235" w:type="dxa"/>
          </w:tcPr>
          <w:p w:rsidR="0061595D" w:rsidRDefault="0061595D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Employees’ name</w:t>
            </w:r>
          </w:p>
        </w:tc>
        <w:tc>
          <w:tcPr>
            <w:tcW w:w="2430" w:type="dxa"/>
          </w:tcPr>
          <w:p w:rsidR="0061595D" w:rsidRDefault="0061595D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Housing allowance</w:t>
            </w:r>
          </w:p>
        </w:tc>
        <w:tc>
          <w:tcPr>
            <w:tcW w:w="2430" w:type="dxa"/>
          </w:tcPr>
          <w:p w:rsidR="0061595D" w:rsidRDefault="0061595D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Medical allowance</w:t>
            </w:r>
          </w:p>
        </w:tc>
        <w:tc>
          <w:tcPr>
            <w:tcW w:w="2160" w:type="dxa"/>
          </w:tcPr>
          <w:p w:rsidR="0061595D" w:rsidRDefault="0061595D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Lunch allowance</w:t>
            </w:r>
          </w:p>
        </w:tc>
      </w:tr>
      <w:tr w:rsidR="0061595D" w:rsidTr="0061595D">
        <w:trPr>
          <w:jc w:val="center"/>
        </w:trPr>
        <w:tc>
          <w:tcPr>
            <w:tcW w:w="2235" w:type="dxa"/>
          </w:tcPr>
          <w:p w:rsidR="0061595D" w:rsidRDefault="0061595D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J.B </w:t>
            </w:r>
            <w:proofErr w:type="spellStart"/>
            <w:r>
              <w:rPr>
                <w:lang w:val="en-GB"/>
              </w:rPr>
              <w:t>Moris</w:t>
            </w:r>
            <w:proofErr w:type="spellEnd"/>
          </w:p>
        </w:tc>
        <w:tc>
          <w:tcPr>
            <w:tcW w:w="2430" w:type="dxa"/>
            <w:vAlign w:val="center"/>
          </w:tcPr>
          <w:p w:rsidR="0061595D" w:rsidRDefault="0061595D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1,000,000</w:t>
            </w:r>
          </w:p>
        </w:tc>
        <w:tc>
          <w:tcPr>
            <w:tcW w:w="2430" w:type="dxa"/>
            <w:vAlign w:val="center"/>
          </w:tcPr>
          <w:p w:rsidR="0061595D" w:rsidRDefault="0061595D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560,000</w:t>
            </w:r>
          </w:p>
        </w:tc>
        <w:tc>
          <w:tcPr>
            <w:tcW w:w="2160" w:type="dxa"/>
            <w:vAlign w:val="center"/>
          </w:tcPr>
          <w:p w:rsidR="0061595D" w:rsidRDefault="0061595D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600,000</w:t>
            </w:r>
          </w:p>
        </w:tc>
      </w:tr>
      <w:tr w:rsidR="0061595D" w:rsidTr="0061595D">
        <w:trPr>
          <w:jc w:val="center"/>
        </w:trPr>
        <w:tc>
          <w:tcPr>
            <w:tcW w:w="2235" w:type="dxa"/>
          </w:tcPr>
          <w:p w:rsidR="0061595D" w:rsidRDefault="0061595D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James </w:t>
            </w:r>
            <w:proofErr w:type="spellStart"/>
            <w:r>
              <w:rPr>
                <w:lang w:val="en-GB"/>
              </w:rPr>
              <w:t>Opio</w:t>
            </w:r>
            <w:proofErr w:type="spellEnd"/>
          </w:p>
        </w:tc>
        <w:tc>
          <w:tcPr>
            <w:tcW w:w="2430" w:type="dxa"/>
            <w:vAlign w:val="center"/>
          </w:tcPr>
          <w:p w:rsidR="0061595D" w:rsidRDefault="0061595D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300,000</w:t>
            </w:r>
          </w:p>
        </w:tc>
        <w:tc>
          <w:tcPr>
            <w:tcW w:w="2430" w:type="dxa"/>
            <w:vAlign w:val="center"/>
          </w:tcPr>
          <w:p w:rsidR="0061595D" w:rsidRDefault="0061595D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220,000</w:t>
            </w:r>
          </w:p>
        </w:tc>
        <w:tc>
          <w:tcPr>
            <w:tcW w:w="2160" w:type="dxa"/>
            <w:vAlign w:val="center"/>
          </w:tcPr>
          <w:p w:rsidR="0061595D" w:rsidRDefault="0061595D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130,000</w:t>
            </w:r>
          </w:p>
        </w:tc>
      </w:tr>
      <w:tr w:rsidR="0061595D" w:rsidTr="0061595D">
        <w:trPr>
          <w:jc w:val="center"/>
        </w:trPr>
        <w:tc>
          <w:tcPr>
            <w:tcW w:w="2235" w:type="dxa"/>
          </w:tcPr>
          <w:p w:rsidR="0061595D" w:rsidRDefault="0061595D" w:rsidP="001F306E">
            <w:pPr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Nabirye</w:t>
            </w:r>
            <w:proofErr w:type="spellEnd"/>
            <w:r>
              <w:rPr>
                <w:lang w:val="en-GB"/>
              </w:rPr>
              <w:t xml:space="preserve"> Betty</w:t>
            </w:r>
          </w:p>
        </w:tc>
        <w:tc>
          <w:tcPr>
            <w:tcW w:w="2430" w:type="dxa"/>
            <w:vAlign w:val="center"/>
          </w:tcPr>
          <w:p w:rsidR="0061595D" w:rsidRDefault="0061595D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200,000</w:t>
            </w:r>
          </w:p>
        </w:tc>
        <w:tc>
          <w:tcPr>
            <w:tcW w:w="2430" w:type="dxa"/>
            <w:vAlign w:val="center"/>
          </w:tcPr>
          <w:p w:rsidR="0061595D" w:rsidRDefault="0061595D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140,000</w:t>
            </w:r>
          </w:p>
        </w:tc>
        <w:tc>
          <w:tcPr>
            <w:tcW w:w="2160" w:type="dxa"/>
            <w:vAlign w:val="center"/>
          </w:tcPr>
          <w:p w:rsidR="0061595D" w:rsidRDefault="0061595D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80,000</w:t>
            </w:r>
          </w:p>
        </w:tc>
      </w:tr>
    </w:tbl>
    <w:p w:rsidR="00553112" w:rsidRDefault="00553112" w:rsidP="001F306E">
      <w:pPr>
        <w:spacing w:line="276" w:lineRule="auto"/>
        <w:rPr>
          <w:lang w:val="en-GB"/>
        </w:rPr>
      </w:pPr>
    </w:p>
    <w:p w:rsidR="001F306E" w:rsidRDefault="001F306E" w:rsidP="001F306E">
      <w:pPr>
        <w:spacing w:line="276" w:lineRule="auto"/>
        <w:rPr>
          <w:lang w:val="en-GB"/>
        </w:rPr>
      </w:pPr>
    </w:p>
    <w:p w:rsidR="00D80AFD" w:rsidRDefault="0061595D" w:rsidP="001F306E">
      <w:pPr>
        <w:spacing w:line="276" w:lineRule="auto"/>
        <w:rPr>
          <w:lang w:val="en-GB"/>
        </w:rPr>
      </w:pPr>
      <w:r>
        <w:rPr>
          <w:lang w:val="en-GB"/>
        </w:rPr>
        <w:lastRenderedPageBreak/>
        <w:tab/>
        <w:t xml:space="preserve">Tax payable to URA per month using the PAYE income tax brackets is given </w:t>
      </w:r>
      <w:r>
        <w:rPr>
          <w:lang w:val="en-GB"/>
        </w:rPr>
        <w:tab/>
        <w:t>below.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5"/>
        <w:gridCol w:w="4140"/>
        <w:gridCol w:w="4950"/>
      </w:tblGrid>
      <w:tr w:rsidR="00C85CA0" w:rsidTr="007A4A02">
        <w:trPr>
          <w:jc w:val="center"/>
        </w:trPr>
        <w:tc>
          <w:tcPr>
            <w:tcW w:w="4585" w:type="dxa"/>
            <w:gridSpan w:val="2"/>
          </w:tcPr>
          <w:p w:rsidR="00C85CA0" w:rsidRPr="00655A4C" w:rsidRDefault="00C85CA0" w:rsidP="001F306E">
            <w:pPr>
              <w:jc w:val="center"/>
              <w:rPr>
                <w:b/>
                <w:sz w:val="24"/>
                <w:szCs w:val="24"/>
              </w:rPr>
            </w:pPr>
            <w:r w:rsidRPr="00655A4C">
              <w:rPr>
                <w:b/>
                <w:sz w:val="24"/>
                <w:szCs w:val="24"/>
              </w:rPr>
              <w:t>Chargeable monthly income (Shs)</w:t>
            </w:r>
          </w:p>
        </w:tc>
        <w:tc>
          <w:tcPr>
            <w:tcW w:w="4950" w:type="dxa"/>
          </w:tcPr>
          <w:p w:rsidR="00C85CA0" w:rsidRPr="00655A4C" w:rsidRDefault="00C85CA0" w:rsidP="001F306E">
            <w:pPr>
              <w:jc w:val="center"/>
              <w:rPr>
                <w:b/>
              </w:rPr>
            </w:pPr>
            <w:r w:rsidRPr="00655A4C">
              <w:rPr>
                <w:b/>
              </w:rPr>
              <w:t>Tax rate</w:t>
            </w:r>
          </w:p>
        </w:tc>
      </w:tr>
      <w:tr w:rsidR="00C85CA0" w:rsidTr="007A4A02">
        <w:trPr>
          <w:jc w:val="center"/>
        </w:trPr>
        <w:tc>
          <w:tcPr>
            <w:tcW w:w="445" w:type="dxa"/>
          </w:tcPr>
          <w:p w:rsidR="00C85CA0" w:rsidRDefault="00C85CA0" w:rsidP="001F306E">
            <w:r>
              <w:t>1.</w:t>
            </w:r>
          </w:p>
        </w:tc>
        <w:tc>
          <w:tcPr>
            <w:tcW w:w="4140" w:type="dxa"/>
          </w:tcPr>
          <w:p w:rsidR="00C85CA0" w:rsidRDefault="00C85CA0" w:rsidP="001F306E">
            <w:r>
              <w:t>Not exceeding Shs. 235,000</w:t>
            </w:r>
          </w:p>
        </w:tc>
        <w:tc>
          <w:tcPr>
            <w:tcW w:w="4950" w:type="dxa"/>
          </w:tcPr>
          <w:p w:rsidR="00C85CA0" w:rsidRDefault="00C85CA0" w:rsidP="001F306E">
            <w:r>
              <w:t>NIL</w:t>
            </w:r>
          </w:p>
        </w:tc>
      </w:tr>
      <w:tr w:rsidR="00C85CA0" w:rsidTr="007A4A02">
        <w:trPr>
          <w:jc w:val="center"/>
        </w:trPr>
        <w:tc>
          <w:tcPr>
            <w:tcW w:w="445" w:type="dxa"/>
          </w:tcPr>
          <w:p w:rsidR="00C85CA0" w:rsidRDefault="00C85CA0" w:rsidP="001F306E">
            <w:r>
              <w:t>2.</w:t>
            </w:r>
          </w:p>
        </w:tc>
        <w:tc>
          <w:tcPr>
            <w:tcW w:w="4140" w:type="dxa"/>
          </w:tcPr>
          <w:p w:rsidR="00C85CA0" w:rsidRDefault="00C85CA0" w:rsidP="001F306E">
            <w:r>
              <w:t>Exceeding Shs 235,000 but not exceeding Shs 335,000</w:t>
            </w:r>
          </w:p>
        </w:tc>
        <w:tc>
          <w:tcPr>
            <w:tcW w:w="4950" w:type="dxa"/>
          </w:tcPr>
          <w:p w:rsidR="00C85CA0" w:rsidRDefault="00C85CA0" w:rsidP="001F306E">
            <w:r>
              <w:t>10% of the amount by which chargeable income exceeds Shs 235,000</w:t>
            </w:r>
          </w:p>
        </w:tc>
      </w:tr>
      <w:tr w:rsidR="00C85CA0" w:rsidTr="007A4A02">
        <w:trPr>
          <w:jc w:val="center"/>
        </w:trPr>
        <w:tc>
          <w:tcPr>
            <w:tcW w:w="445" w:type="dxa"/>
          </w:tcPr>
          <w:p w:rsidR="00C85CA0" w:rsidRDefault="00C85CA0" w:rsidP="001F306E">
            <w:r>
              <w:t>3.</w:t>
            </w:r>
          </w:p>
        </w:tc>
        <w:tc>
          <w:tcPr>
            <w:tcW w:w="4140" w:type="dxa"/>
          </w:tcPr>
          <w:p w:rsidR="00C85CA0" w:rsidRDefault="00C85CA0" w:rsidP="001F306E">
            <w:r>
              <w:t>Exceeding Shs 335,000 but not exceeding Shs 41</w:t>
            </w:r>
            <w:r w:rsidR="00112BD8">
              <w:t>0</w:t>
            </w:r>
            <w:r>
              <w:t>,000</w:t>
            </w:r>
          </w:p>
        </w:tc>
        <w:tc>
          <w:tcPr>
            <w:tcW w:w="4950" w:type="dxa"/>
          </w:tcPr>
          <w:p w:rsidR="00C85CA0" w:rsidRDefault="00C85CA0" w:rsidP="001F306E">
            <w:r>
              <w:t>Shs 10,000 plus 20% of the amount by which chargeable income exceeds Shs 335,000</w:t>
            </w:r>
          </w:p>
        </w:tc>
      </w:tr>
      <w:tr w:rsidR="00C85CA0" w:rsidTr="007A4A02">
        <w:trPr>
          <w:jc w:val="center"/>
        </w:trPr>
        <w:tc>
          <w:tcPr>
            <w:tcW w:w="445" w:type="dxa"/>
          </w:tcPr>
          <w:p w:rsidR="00C85CA0" w:rsidRDefault="00C85CA0" w:rsidP="001F306E">
            <w:r>
              <w:t>4.</w:t>
            </w:r>
          </w:p>
        </w:tc>
        <w:tc>
          <w:tcPr>
            <w:tcW w:w="4140" w:type="dxa"/>
          </w:tcPr>
          <w:p w:rsidR="00C85CA0" w:rsidRDefault="00C85CA0" w:rsidP="001F306E">
            <w:r>
              <w:t>Exceeding Shs 410,000</w:t>
            </w:r>
          </w:p>
        </w:tc>
        <w:tc>
          <w:tcPr>
            <w:tcW w:w="4950" w:type="dxa"/>
          </w:tcPr>
          <w:p w:rsidR="00C85CA0" w:rsidRDefault="00C85CA0" w:rsidP="001F306E">
            <w:proofErr w:type="spellStart"/>
            <w:r>
              <w:t>i</w:t>
            </w:r>
            <w:proofErr w:type="spellEnd"/>
            <w:r>
              <w:t>)  Shs 25,000 plus 30% of the amount   by which chargeable income exceeds Shs 410,000</w:t>
            </w:r>
          </w:p>
          <w:p w:rsidR="00C85CA0" w:rsidRDefault="00C85CA0" w:rsidP="001F306E">
            <w:r>
              <w:t>ii)  An additional of 10% is chargeable to incomes exceeding 10,000,000</w:t>
            </w:r>
          </w:p>
        </w:tc>
      </w:tr>
    </w:tbl>
    <w:p w:rsidR="001F306E" w:rsidRDefault="001F306E" w:rsidP="001F306E">
      <w:pPr>
        <w:rPr>
          <w:lang w:val="en-GB"/>
        </w:rPr>
      </w:pPr>
    </w:p>
    <w:p w:rsidR="00947990" w:rsidRDefault="00BB3F05" w:rsidP="001F306E">
      <w:pPr>
        <w:rPr>
          <w:lang w:val="en-GB"/>
        </w:rPr>
      </w:pPr>
      <w:r>
        <w:rPr>
          <w:lang w:val="en-GB"/>
        </w:rPr>
        <w:tab/>
        <w:t>Using the above information, you are required to calculate;</w:t>
      </w:r>
    </w:p>
    <w:p w:rsidR="00BB3F05" w:rsidRDefault="00BB3F05" w:rsidP="001F306E">
      <w:pPr>
        <w:rPr>
          <w:lang w:val="en-GB"/>
        </w:rPr>
      </w:pPr>
      <w:r>
        <w:rPr>
          <w:lang w:val="en-GB"/>
        </w:rPr>
        <w:tab/>
        <w:t>a)</w:t>
      </w:r>
      <w:r>
        <w:rPr>
          <w:lang w:val="en-GB"/>
        </w:rPr>
        <w:tab/>
        <w:t>Monthly PAYE paid by each employee to URA.</w:t>
      </w:r>
      <w:r>
        <w:rPr>
          <w:lang w:val="en-GB"/>
        </w:rPr>
        <w:tab/>
      </w:r>
      <w:r>
        <w:rPr>
          <w:lang w:val="en-GB"/>
        </w:rPr>
        <w:tab/>
        <w:t xml:space="preserve">       (10 marks)</w:t>
      </w:r>
    </w:p>
    <w:p w:rsidR="00BB3F05" w:rsidRDefault="00BB3F05" w:rsidP="001F306E">
      <w:pPr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Total amount of Tax payable to URA.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BB3F05" w:rsidRDefault="00BB3F05" w:rsidP="001F306E">
      <w:pPr>
        <w:rPr>
          <w:lang w:val="en-GB"/>
        </w:rPr>
      </w:pPr>
    </w:p>
    <w:p w:rsidR="00BB3F05" w:rsidRDefault="00BB3F05" w:rsidP="001F306E">
      <w:pPr>
        <w:rPr>
          <w:lang w:val="en-GB"/>
        </w:rPr>
      </w:pPr>
      <w:r>
        <w:rPr>
          <w:lang w:val="en-GB"/>
        </w:rPr>
        <w:t>22.</w:t>
      </w:r>
      <w:r>
        <w:rPr>
          <w:lang w:val="en-GB"/>
        </w:rPr>
        <w:tab/>
        <w:t xml:space="preserve">The bursar of KONOOWEKA HIGH SCHOOL operates on imprest system.  A </w:t>
      </w:r>
      <w:r w:rsidR="00BE051D">
        <w:rPr>
          <w:lang w:val="en-GB"/>
        </w:rPr>
        <w:tab/>
      </w:r>
      <w:r>
        <w:rPr>
          <w:lang w:val="en-GB"/>
        </w:rPr>
        <w:t xml:space="preserve">weekly cash float of Shs 700000 is usually issued to him by the head teacher.  </w:t>
      </w:r>
      <w:r w:rsidR="00BE051D">
        <w:rPr>
          <w:lang w:val="en-GB"/>
        </w:rPr>
        <w:tab/>
      </w:r>
      <w:r>
        <w:rPr>
          <w:lang w:val="en-GB"/>
        </w:rPr>
        <w:t>During the week ended 31</w:t>
      </w:r>
      <w:r w:rsidRPr="00BB3F05">
        <w:rPr>
          <w:vertAlign w:val="superscript"/>
          <w:lang w:val="en-GB"/>
        </w:rPr>
        <w:t>st</w:t>
      </w:r>
      <w:r>
        <w:rPr>
          <w:lang w:val="en-GB"/>
        </w:rPr>
        <w:t xml:space="preserve"> May 2017, the following transactions took place.</w:t>
      </w:r>
    </w:p>
    <w:p w:rsidR="00BE051D" w:rsidRDefault="00BE051D" w:rsidP="001F306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27</w:t>
      </w:r>
      <w:r w:rsidRPr="00BE051D">
        <w:rPr>
          <w:vertAlign w:val="superscript"/>
          <w:lang w:val="en-GB"/>
        </w:rPr>
        <w:t>th</w:t>
      </w:r>
      <w:r>
        <w:rPr>
          <w:lang w:val="en-GB"/>
        </w:rPr>
        <w:t xml:space="preserve"> May 2017</w:t>
      </w:r>
      <w:r>
        <w:rPr>
          <w:lang w:val="en-GB"/>
        </w:rPr>
        <w:tab/>
        <w:t>Balance b/d</w:t>
      </w:r>
      <w:r>
        <w:rPr>
          <w:lang w:val="en-GB"/>
        </w:rPr>
        <w:tab/>
      </w:r>
      <w:r>
        <w:rPr>
          <w:lang w:val="en-GB"/>
        </w:rPr>
        <w:tab/>
        <w:t>140,000</w:t>
      </w:r>
    </w:p>
    <w:p w:rsidR="00BE051D" w:rsidRDefault="00BE051D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Re-imbursement</w:t>
      </w:r>
      <w:r>
        <w:rPr>
          <w:lang w:val="en-GB"/>
        </w:rPr>
        <w:tab/>
        <w:t xml:space="preserve">          ?</w:t>
      </w:r>
    </w:p>
    <w:p w:rsidR="00BE051D" w:rsidRDefault="00BE051D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Staff transport</w:t>
      </w:r>
      <w:r>
        <w:rPr>
          <w:lang w:val="en-GB"/>
        </w:rPr>
        <w:tab/>
        <w:t xml:space="preserve">  30,000</w:t>
      </w:r>
    </w:p>
    <w:p w:rsidR="00BE051D" w:rsidRDefault="00BE051D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Staff meals</w:t>
      </w:r>
      <w:r>
        <w:rPr>
          <w:lang w:val="en-GB"/>
        </w:rPr>
        <w:tab/>
      </w:r>
      <w:r>
        <w:rPr>
          <w:lang w:val="en-GB"/>
        </w:rPr>
        <w:tab/>
        <w:t xml:space="preserve">  40,000</w:t>
      </w:r>
    </w:p>
    <w:p w:rsidR="00BE051D" w:rsidRDefault="00BE051D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Cleaners’ wage</w:t>
      </w:r>
      <w:r>
        <w:rPr>
          <w:lang w:val="en-GB"/>
        </w:rPr>
        <w:tab/>
        <w:t xml:space="preserve">  20,000</w:t>
      </w:r>
    </w:p>
    <w:p w:rsidR="00BE051D" w:rsidRDefault="00BE051D" w:rsidP="001F306E">
      <w:pPr>
        <w:rPr>
          <w:lang w:val="en-GB"/>
        </w:rPr>
      </w:pPr>
      <w:r>
        <w:rPr>
          <w:lang w:val="en-GB"/>
        </w:rPr>
        <w:tab/>
        <w:t>ii)</w:t>
      </w:r>
      <w:r>
        <w:rPr>
          <w:lang w:val="en-GB"/>
        </w:rPr>
        <w:tab/>
        <w:t>28</w:t>
      </w:r>
      <w:r w:rsidRPr="00BE051D">
        <w:rPr>
          <w:vertAlign w:val="superscript"/>
          <w:lang w:val="en-GB"/>
        </w:rPr>
        <w:t>th</w:t>
      </w:r>
      <w:r>
        <w:rPr>
          <w:lang w:val="en-GB"/>
        </w:rPr>
        <w:t xml:space="preserve"> May 2017</w:t>
      </w:r>
      <w:r>
        <w:rPr>
          <w:lang w:val="en-GB"/>
        </w:rPr>
        <w:tab/>
        <w:t>Staff meals</w:t>
      </w:r>
      <w:r>
        <w:rPr>
          <w:lang w:val="en-GB"/>
        </w:rPr>
        <w:tab/>
      </w:r>
      <w:r>
        <w:rPr>
          <w:lang w:val="en-GB"/>
        </w:rPr>
        <w:tab/>
        <w:t xml:space="preserve">  40,000</w:t>
      </w:r>
    </w:p>
    <w:p w:rsidR="00BE051D" w:rsidRDefault="00BE051D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Reams of paper</w:t>
      </w:r>
      <w:r>
        <w:rPr>
          <w:lang w:val="en-GB"/>
        </w:rPr>
        <w:tab/>
        <w:t xml:space="preserve">  50,000</w:t>
      </w:r>
    </w:p>
    <w:p w:rsidR="00BE051D" w:rsidRDefault="00BE051D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Staff transport</w:t>
      </w:r>
      <w:r>
        <w:rPr>
          <w:lang w:val="en-GB"/>
        </w:rPr>
        <w:tab/>
        <w:t xml:space="preserve">  55,000</w:t>
      </w:r>
    </w:p>
    <w:p w:rsidR="00BE051D" w:rsidRDefault="00BE051D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HM’s </w:t>
      </w:r>
      <w:r w:rsidR="00585F82">
        <w:rPr>
          <w:lang w:val="en-GB"/>
        </w:rPr>
        <w:t>fuel</w:t>
      </w:r>
      <w:r>
        <w:rPr>
          <w:lang w:val="en-GB"/>
        </w:rPr>
        <w:tab/>
      </w:r>
      <w:r>
        <w:rPr>
          <w:lang w:val="en-GB"/>
        </w:rPr>
        <w:tab/>
        <w:t xml:space="preserve">  20,000</w:t>
      </w:r>
    </w:p>
    <w:p w:rsidR="00BE051D" w:rsidRDefault="00BE051D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Office desk repair</w:t>
      </w:r>
      <w:r>
        <w:rPr>
          <w:lang w:val="en-GB"/>
        </w:rPr>
        <w:tab/>
        <w:t xml:space="preserve">  15,000</w:t>
      </w:r>
    </w:p>
    <w:p w:rsidR="008A2344" w:rsidRDefault="00BE051D" w:rsidP="001F306E">
      <w:pPr>
        <w:rPr>
          <w:lang w:val="en-GB"/>
        </w:rPr>
      </w:pPr>
      <w:r>
        <w:rPr>
          <w:lang w:val="en-GB"/>
        </w:rPr>
        <w:tab/>
        <w:t>iii)</w:t>
      </w:r>
      <w:r>
        <w:rPr>
          <w:lang w:val="en-GB"/>
        </w:rPr>
        <w:tab/>
        <w:t>29</w:t>
      </w:r>
      <w:r w:rsidRPr="00BE051D">
        <w:rPr>
          <w:vertAlign w:val="superscript"/>
          <w:lang w:val="en-GB"/>
        </w:rPr>
        <w:t>th</w:t>
      </w:r>
      <w:r>
        <w:rPr>
          <w:lang w:val="en-GB"/>
        </w:rPr>
        <w:t xml:space="preserve"> May 2017</w:t>
      </w:r>
      <w:r w:rsidR="008A2344">
        <w:rPr>
          <w:lang w:val="en-GB"/>
        </w:rPr>
        <w:tab/>
        <w:t>Staff meals</w:t>
      </w:r>
      <w:r w:rsidR="008A2344">
        <w:rPr>
          <w:lang w:val="en-GB"/>
        </w:rPr>
        <w:tab/>
      </w:r>
      <w:r w:rsidR="008A2344">
        <w:rPr>
          <w:lang w:val="en-GB"/>
        </w:rPr>
        <w:tab/>
        <w:t xml:space="preserve">  50,000</w:t>
      </w:r>
    </w:p>
    <w:p w:rsidR="008A2344" w:rsidRDefault="008A2344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Staff transport</w:t>
      </w:r>
      <w:r>
        <w:rPr>
          <w:lang w:val="en-GB"/>
        </w:rPr>
        <w:tab/>
        <w:t xml:space="preserve">  30,000</w:t>
      </w:r>
    </w:p>
    <w:p w:rsidR="008A2344" w:rsidRDefault="008A2344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Cleaners’ wage</w:t>
      </w:r>
      <w:r>
        <w:rPr>
          <w:lang w:val="en-GB"/>
        </w:rPr>
        <w:tab/>
        <w:t xml:space="preserve">  60,000</w:t>
      </w:r>
    </w:p>
    <w:p w:rsidR="008A2344" w:rsidRDefault="008A2344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Teachers prep books 10,000</w:t>
      </w:r>
    </w:p>
    <w:p w:rsidR="008A2344" w:rsidRDefault="008A2344" w:rsidP="001F306E">
      <w:pPr>
        <w:rPr>
          <w:lang w:val="en-GB"/>
        </w:rPr>
      </w:pPr>
      <w:r>
        <w:rPr>
          <w:lang w:val="en-GB"/>
        </w:rPr>
        <w:tab/>
        <w:t>iv)</w:t>
      </w:r>
      <w:r>
        <w:rPr>
          <w:lang w:val="en-GB"/>
        </w:rPr>
        <w:tab/>
        <w:t>30</w:t>
      </w:r>
      <w:r w:rsidRPr="008A2344">
        <w:rPr>
          <w:vertAlign w:val="superscript"/>
          <w:lang w:val="en-GB"/>
        </w:rPr>
        <w:t>th</w:t>
      </w:r>
      <w:r>
        <w:rPr>
          <w:lang w:val="en-GB"/>
        </w:rPr>
        <w:t xml:space="preserve"> May 2017</w:t>
      </w:r>
      <w:r>
        <w:rPr>
          <w:lang w:val="en-GB"/>
        </w:rPr>
        <w:tab/>
        <w:t>Staff transport</w:t>
      </w:r>
      <w:r>
        <w:rPr>
          <w:lang w:val="en-GB"/>
        </w:rPr>
        <w:tab/>
        <w:t xml:space="preserve">  40,000</w:t>
      </w:r>
    </w:p>
    <w:p w:rsidR="008A2344" w:rsidRDefault="008A2344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Staff meals</w:t>
      </w:r>
      <w:r>
        <w:rPr>
          <w:lang w:val="en-GB"/>
        </w:rPr>
        <w:tab/>
      </w:r>
      <w:r>
        <w:rPr>
          <w:lang w:val="en-GB"/>
        </w:rPr>
        <w:tab/>
        <w:t xml:space="preserve">  50,000</w:t>
      </w:r>
    </w:p>
    <w:p w:rsidR="008A2344" w:rsidRDefault="008A2344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School chalk</w:t>
      </w:r>
      <w:r>
        <w:rPr>
          <w:lang w:val="en-GB"/>
        </w:rPr>
        <w:tab/>
      </w:r>
      <w:r>
        <w:rPr>
          <w:lang w:val="en-GB"/>
        </w:rPr>
        <w:tab/>
        <w:t xml:space="preserve">  30,000</w:t>
      </w:r>
    </w:p>
    <w:p w:rsidR="008A2344" w:rsidRDefault="008A2344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HMs’ fuel</w:t>
      </w:r>
      <w:r>
        <w:rPr>
          <w:lang w:val="en-GB"/>
        </w:rPr>
        <w:tab/>
      </w:r>
      <w:r>
        <w:rPr>
          <w:lang w:val="en-GB"/>
        </w:rPr>
        <w:tab/>
        <w:t xml:space="preserve">  20,000</w:t>
      </w:r>
    </w:p>
    <w:p w:rsidR="008A2344" w:rsidRDefault="008A2344" w:rsidP="001F306E">
      <w:pPr>
        <w:rPr>
          <w:lang w:val="en-GB"/>
        </w:rPr>
      </w:pPr>
      <w:r>
        <w:rPr>
          <w:lang w:val="en-GB"/>
        </w:rPr>
        <w:tab/>
        <w:t>v)</w:t>
      </w:r>
      <w:r>
        <w:rPr>
          <w:lang w:val="en-GB"/>
        </w:rPr>
        <w:tab/>
        <w:t>31</w:t>
      </w:r>
      <w:r w:rsidRPr="008A2344">
        <w:rPr>
          <w:vertAlign w:val="superscript"/>
          <w:lang w:val="en-GB"/>
        </w:rPr>
        <w:t>st</w:t>
      </w:r>
      <w:r>
        <w:rPr>
          <w:lang w:val="en-GB"/>
        </w:rPr>
        <w:t xml:space="preserve"> May 2017</w:t>
      </w:r>
      <w:r>
        <w:rPr>
          <w:lang w:val="en-GB"/>
        </w:rPr>
        <w:tab/>
        <w:t>Staff meals</w:t>
      </w:r>
      <w:r>
        <w:rPr>
          <w:lang w:val="en-GB"/>
        </w:rPr>
        <w:tab/>
      </w:r>
      <w:r>
        <w:rPr>
          <w:lang w:val="en-GB"/>
        </w:rPr>
        <w:tab/>
        <w:t xml:space="preserve">  40.000</w:t>
      </w:r>
    </w:p>
    <w:p w:rsidR="008A2344" w:rsidRDefault="008A2344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Staff transport</w:t>
      </w:r>
      <w:r>
        <w:rPr>
          <w:lang w:val="en-GB"/>
        </w:rPr>
        <w:tab/>
        <w:t xml:space="preserve">  30,000</w:t>
      </w:r>
    </w:p>
    <w:p w:rsidR="008A2344" w:rsidRDefault="008A2344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Cleaners’ wage</w:t>
      </w:r>
      <w:r>
        <w:rPr>
          <w:lang w:val="en-GB"/>
        </w:rPr>
        <w:tab/>
        <w:t xml:space="preserve">  45,000</w:t>
      </w:r>
    </w:p>
    <w:p w:rsidR="008A2344" w:rsidRDefault="008A2344" w:rsidP="001F30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Teachers’ pens</w:t>
      </w:r>
      <w:r>
        <w:rPr>
          <w:lang w:val="en-GB"/>
        </w:rPr>
        <w:tab/>
        <w:t xml:space="preserve">  10,000</w:t>
      </w:r>
    </w:p>
    <w:p w:rsidR="008A2344" w:rsidRDefault="008A2344" w:rsidP="001F306E">
      <w:pPr>
        <w:spacing w:line="276" w:lineRule="auto"/>
        <w:rPr>
          <w:lang w:val="en-GB"/>
        </w:rPr>
      </w:pPr>
      <w:r>
        <w:rPr>
          <w:lang w:val="en-GB"/>
        </w:rPr>
        <w:lastRenderedPageBreak/>
        <w:tab/>
      </w:r>
      <w:r w:rsidRPr="00AC4FAD">
        <w:rPr>
          <w:b/>
          <w:u w:val="single"/>
          <w:lang w:val="en-GB"/>
        </w:rPr>
        <w:t>Required</w:t>
      </w:r>
      <w:r>
        <w:rPr>
          <w:lang w:val="en-GB"/>
        </w:rPr>
        <w:t>:</w:t>
      </w:r>
    </w:p>
    <w:p w:rsidR="008A2344" w:rsidRDefault="008A2344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48740D">
        <w:rPr>
          <w:lang w:val="en-GB"/>
        </w:rPr>
        <w:t>a)</w:t>
      </w:r>
      <w:r w:rsidR="0048740D">
        <w:rPr>
          <w:lang w:val="en-GB"/>
        </w:rPr>
        <w:tab/>
      </w:r>
      <w:r>
        <w:rPr>
          <w:lang w:val="en-GB"/>
        </w:rPr>
        <w:t>Prepare a petty cash book with the following analysis;</w:t>
      </w:r>
    </w:p>
    <w:p w:rsidR="0048740D" w:rsidRDefault="008A2344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Columns.</w:t>
      </w:r>
    </w:p>
    <w:p w:rsidR="0048740D" w:rsidRDefault="0048740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-</w:t>
      </w:r>
      <w:r>
        <w:rPr>
          <w:lang w:val="en-GB"/>
        </w:rPr>
        <w:tab/>
      </w:r>
      <w:proofErr w:type="gramStart"/>
      <w:r>
        <w:rPr>
          <w:lang w:val="en-GB"/>
        </w:rPr>
        <w:t>meals</w:t>
      </w:r>
      <w:proofErr w:type="gramEnd"/>
    </w:p>
    <w:p w:rsidR="0048740D" w:rsidRDefault="0048740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-</w:t>
      </w:r>
      <w:r>
        <w:rPr>
          <w:lang w:val="en-GB"/>
        </w:rPr>
        <w:tab/>
      </w:r>
      <w:proofErr w:type="gramStart"/>
      <w:r>
        <w:rPr>
          <w:lang w:val="en-GB"/>
        </w:rPr>
        <w:t>stationery</w:t>
      </w:r>
      <w:proofErr w:type="gramEnd"/>
    </w:p>
    <w:p w:rsidR="0048740D" w:rsidRDefault="0048740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-</w:t>
      </w:r>
      <w:r>
        <w:rPr>
          <w:lang w:val="en-GB"/>
        </w:rPr>
        <w:tab/>
        <w:t>travelling</w:t>
      </w:r>
    </w:p>
    <w:p w:rsidR="0048740D" w:rsidRDefault="0048740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-</w:t>
      </w:r>
      <w:r>
        <w:rPr>
          <w:lang w:val="en-GB"/>
        </w:rPr>
        <w:tab/>
      </w:r>
      <w:proofErr w:type="gramStart"/>
      <w:r>
        <w:rPr>
          <w:lang w:val="en-GB"/>
        </w:rPr>
        <w:t>wages</w:t>
      </w:r>
      <w:proofErr w:type="gramEnd"/>
    </w:p>
    <w:p w:rsidR="00BE051D" w:rsidRDefault="0048740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-</w:t>
      </w:r>
      <w:r>
        <w:rPr>
          <w:lang w:val="en-GB"/>
        </w:rPr>
        <w:tab/>
        <w:t>Office expenses</w:t>
      </w:r>
      <w:r w:rsidR="00BE051D">
        <w:rPr>
          <w:lang w:val="en-GB"/>
        </w:rPr>
        <w:tab/>
      </w:r>
      <w:r w:rsidR="00BE051D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(15 marks)</w:t>
      </w:r>
    </w:p>
    <w:p w:rsidR="001F306E" w:rsidRDefault="001F306E" w:rsidP="001F306E">
      <w:pPr>
        <w:spacing w:line="276" w:lineRule="auto"/>
        <w:rPr>
          <w:lang w:val="en-GB"/>
        </w:rPr>
      </w:pPr>
    </w:p>
    <w:p w:rsidR="0048740D" w:rsidRDefault="0048740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Post to relevant expenses accounts in the general ledger.       (5 marks)</w:t>
      </w:r>
    </w:p>
    <w:p w:rsidR="001F306E" w:rsidRDefault="001F306E" w:rsidP="001F306E">
      <w:pPr>
        <w:spacing w:line="276" w:lineRule="auto"/>
        <w:rPr>
          <w:lang w:val="en-GB"/>
        </w:rPr>
      </w:pPr>
    </w:p>
    <w:p w:rsidR="0048740D" w:rsidRDefault="0048740D" w:rsidP="001F306E">
      <w:pPr>
        <w:spacing w:line="276" w:lineRule="auto"/>
        <w:rPr>
          <w:lang w:val="en-GB"/>
        </w:rPr>
      </w:pPr>
      <w:r>
        <w:rPr>
          <w:lang w:val="en-GB"/>
        </w:rPr>
        <w:t>23.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>Give any three advantages of using control accounts.</w:t>
      </w:r>
      <w:r>
        <w:rPr>
          <w:lang w:val="en-GB"/>
        </w:rPr>
        <w:tab/>
        <w:t xml:space="preserve">        (3 marks)</w:t>
      </w:r>
    </w:p>
    <w:p w:rsidR="001F306E" w:rsidRDefault="001F306E" w:rsidP="001F306E">
      <w:pPr>
        <w:spacing w:line="276" w:lineRule="auto"/>
        <w:rPr>
          <w:lang w:val="en-GB"/>
        </w:rPr>
      </w:pPr>
    </w:p>
    <w:p w:rsidR="0048740D" w:rsidRDefault="0048740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</w:r>
      <w:r w:rsidR="00B80B58">
        <w:rPr>
          <w:lang w:val="en-GB"/>
        </w:rPr>
        <w:t xml:space="preserve">The following information was obtained from the books of K. K. </w:t>
      </w:r>
      <w:r w:rsidR="00B80B58">
        <w:rPr>
          <w:lang w:val="en-GB"/>
        </w:rPr>
        <w:tab/>
      </w:r>
      <w:r w:rsidR="00B80B58">
        <w:rPr>
          <w:lang w:val="en-GB"/>
        </w:rPr>
        <w:tab/>
      </w:r>
      <w:r w:rsidR="00B80B58">
        <w:rPr>
          <w:lang w:val="en-GB"/>
        </w:rPr>
        <w:tab/>
        <w:t>ROBERTS LTC relating to the year 2016.</w:t>
      </w:r>
    </w:p>
    <w:p w:rsidR="00B80B58" w:rsidRDefault="00B80B58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Customers’ balance </w:t>
      </w:r>
      <w:proofErr w:type="spellStart"/>
      <w:r>
        <w:rPr>
          <w:lang w:val="en-GB"/>
        </w:rPr>
        <w:t>b/f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100,000</w:t>
      </w:r>
    </w:p>
    <w:p w:rsidR="00B80B58" w:rsidRDefault="00B80B58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Suppliers of goods balance </w:t>
      </w:r>
      <w:proofErr w:type="spellStart"/>
      <w:r>
        <w:rPr>
          <w:lang w:val="en-GB"/>
        </w:rPr>
        <w:t>b/f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  60,000</w:t>
      </w:r>
    </w:p>
    <w:p w:rsidR="00B80B58" w:rsidRDefault="00B80B58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Cash</w:t>
      </w:r>
      <w:r w:rsidR="003A4919">
        <w:rPr>
          <w:lang w:val="en-GB"/>
        </w:rPr>
        <w:t xml:space="preserve"> paid to suppliers</w:t>
      </w:r>
      <w:r w:rsidR="003A4919">
        <w:rPr>
          <w:lang w:val="en-GB"/>
        </w:rPr>
        <w:tab/>
      </w:r>
      <w:r w:rsidR="003A4919">
        <w:rPr>
          <w:lang w:val="en-GB"/>
        </w:rPr>
        <w:tab/>
      </w:r>
      <w:r w:rsidR="003A4919">
        <w:rPr>
          <w:lang w:val="en-GB"/>
        </w:rPr>
        <w:tab/>
        <w:t>460,000</w:t>
      </w:r>
    </w:p>
    <w:p w:rsidR="003A4919" w:rsidRDefault="003A4919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Cash received from credit customers</w:t>
      </w:r>
      <w:r>
        <w:rPr>
          <w:lang w:val="en-GB"/>
        </w:rPr>
        <w:tab/>
        <w:t>960,000</w:t>
      </w:r>
    </w:p>
    <w:p w:rsidR="003A4919" w:rsidRDefault="003A4919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Cash sales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30,000</w:t>
      </w:r>
    </w:p>
    <w:p w:rsidR="003A4919" w:rsidRDefault="003A4919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Cash purchases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15,000</w:t>
      </w:r>
    </w:p>
    <w:p w:rsidR="003A4919" w:rsidRDefault="003A4919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Discount received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20,000</w:t>
      </w:r>
    </w:p>
    <w:p w:rsidR="003A4919" w:rsidRDefault="003A4919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Bad debts written off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6,000</w:t>
      </w:r>
    </w:p>
    <w:p w:rsidR="003A4919" w:rsidRDefault="006D6EC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Sales returns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100,000</w:t>
      </w:r>
    </w:p>
    <w:p w:rsidR="006D6ECD" w:rsidRDefault="006D6EC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Purchase returns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20,000</w:t>
      </w:r>
    </w:p>
    <w:p w:rsidR="006D6ECD" w:rsidRDefault="006D6EC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Discount allowed to customers</w:t>
      </w:r>
      <w:r>
        <w:rPr>
          <w:lang w:val="en-GB"/>
        </w:rPr>
        <w:tab/>
      </w:r>
      <w:r>
        <w:rPr>
          <w:lang w:val="en-GB"/>
        </w:rPr>
        <w:tab/>
        <w:t xml:space="preserve">  25,000</w:t>
      </w:r>
    </w:p>
    <w:p w:rsidR="006D6ECD" w:rsidRDefault="006D6EC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Interest charged to customers on overdue </w:t>
      </w:r>
      <w:r w:rsidR="00AC4FAD">
        <w:rPr>
          <w:lang w:val="en-GB"/>
        </w:rPr>
        <w:t>debts 1750</w:t>
      </w:r>
    </w:p>
    <w:p w:rsidR="006D6ECD" w:rsidRDefault="006D6EC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Debtors’s</w:t>
      </w:r>
      <w:proofErr w:type="spellEnd"/>
      <w:r>
        <w:rPr>
          <w:lang w:val="en-GB"/>
        </w:rPr>
        <w:t xml:space="preserve"> cheques dishonoured</w:t>
      </w:r>
      <w:r>
        <w:rPr>
          <w:lang w:val="en-GB"/>
        </w:rPr>
        <w:tab/>
      </w:r>
      <w:r>
        <w:rPr>
          <w:lang w:val="en-GB"/>
        </w:rPr>
        <w:tab/>
        <w:t xml:space="preserve">    9,000</w:t>
      </w:r>
    </w:p>
    <w:p w:rsidR="006D6ECD" w:rsidRDefault="006D6EC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Bills payable accepted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90,000</w:t>
      </w:r>
    </w:p>
    <w:p w:rsidR="006D6ECD" w:rsidRDefault="006D6EC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Credit sales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1,100,000</w:t>
      </w:r>
    </w:p>
    <w:p w:rsidR="006D6ECD" w:rsidRDefault="006D6EC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Bad debts recovered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5,000</w:t>
      </w:r>
    </w:p>
    <w:p w:rsidR="006D6ECD" w:rsidRDefault="006D6EC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Credit purchases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600,000</w:t>
      </w:r>
    </w:p>
    <w:p w:rsidR="006D6ECD" w:rsidRDefault="006D6EC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Bills receivable accepted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80,000</w:t>
      </w:r>
    </w:p>
    <w:p w:rsidR="006D6ECD" w:rsidRDefault="006D6EC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Creditors account balance (Dr)</w:t>
      </w:r>
      <w:r>
        <w:rPr>
          <w:lang w:val="en-GB"/>
        </w:rPr>
        <w:tab/>
      </w:r>
      <w:r>
        <w:rPr>
          <w:lang w:val="en-GB"/>
        </w:rPr>
        <w:tab/>
        <w:t xml:space="preserve">   2,500</w:t>
      </w:r>
    </w:p>
    <w:p w:rsidR="006D6ECD" w:rsidRDefault="006D6EC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 w:rsidRPr="007903F2">
        <w:rPr>
          <w:b/>
          <w:u w:val="single"/>
          <w:lang w:val="en-GB"/>
        </w:rPr>
        <w:t>Required</w:t>
      </w:r>
      <w:r>
        <w:rPr>
          <w:lang w:val="en-GB"/>
        </w:rPr>
        <w:t>:</w:t>
      </w:r>
    </w:p>
    <w:p w:rsidR="006D6ECD" w:rsidRDefault="006D6EC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Total debtors control A/C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(9 marks)</w:t>
      </w:r>
    </w:p>
    <w:p w:rsidR="001F306E" w:rsidRDefault="001F306E" w:rsidP="001F306E">
      <w:pPr>
        <w:spacing w:line="276" w:lineRule="auto"/>
        <w:rPr>
          <w:lang w:val="en-GB"/>
        </w:rPr>
      </w:pPr>
    </w:p>
    <w:p w:rsidR="006D6ECD" w:rsidRDefault="006D6EC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ii)</w:t>
      </w:r>
      <w:r>
        <w:rPr>
          <w:lang w:val="en-GB"/>
        </w:rPr>
        <w:tab/>
        <w:t>Total creditors control A/C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(8 marks_</w:t>
      </w:r>
    </w:p>
    <w:p w:rsidR="007903F2" w:rsidRDefault="007903F2" w:rsidP="001F306E">
      <w:pPr>
        <w:spacing w:line="276" w:lineRule="auto"/>
        <w:rPr>
          <w:lang w:val="en-GB"/>
        </w:rPr>
      </w:pPr>
    </w:p>
    <w:p w:rsidR="006D6ECD" w:rsidRDefault="006D6ECD" w:rsidP="001F306E">
      <w:pPr>
        <w:spacing w:line="276" w:lineRule="auto"/>
        <w:rPr>
          <w:lang w:val="en-GB"/>
        </w:rPr>
      </w:pPr>
      <w:r>
        <w:rPr>
          <w:lang w:val="en-GB"/>
        </w:rPr>
        <w:lastRenderedPageBreak/>
        <w:t>24.</w:t>
      </w:r>
      <w:r>
        <w:rPr>
          <w:lang w:val="en-GB"/>
        </w:rPr>
        <w:tab/>
      </w:r>
      <w:r w:rsidR="00BF3EF5">
        <w:rPr>
          <w:lang w:val="en-GB"/>
        </w:rPr>
        <w:t xml:space="preserve">The following trial balance was extracted from </w:t>
      </w:r>
      <w:r w:rsidR="00A164CF">
        <w:rPr>
          <w:lang w:val="en-GB"/>
        </w:rPr>
        <w:t>the</w:t>
      </w:r>
      <w:r w:rsidR="00BF3EF5">
        <w:rPr>
          <w:lang w:val="en-GB"/>
        </w:rPr>
        <w:t xml:space="preserve"> business books of </w:t>
      </w:r>
      <w:r w:rsidR="00BF3EF5">
        <w:rPr>
          <w:lang w:val="en-GB"/>
        </w:rPr>
        <w:tab/>
        <w:t>WASSWA on 31</w:t>
      </w:r>
      <w:r w:rsidR="00BF3EF5" w:rsidRPr="00BF3EF5">
        <w:rPr>
          <w:vertAlign w:val="superscript"/>
          <w:lang w:val="en-GB"/>
        </w:rPr>
        <w:t>st</w:t>
      </w:r>
      <w:r w:rsidR="00BF3EF5">
        <w:rPr>
          <w:lang w:val="en-GB"/>
        </w:rPr>
        <w:t xml:space="preserve"> December 2017.</w:t>
      </w:r>
    </w:p>
    <w:p w:rsidR="001F306E" w:rsidRDefault="001F306E" w:rsidP="001F306E">
      <w:pPr>
        <w:spacing w:line="276" w:lineRule="auto"/>
        <w:rPr>
          <w:lang w:val="en-GB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75"/>
        <w:gridCol w:w="1710"/>
        <w:gridCol w:w="1800"/>
      </w:tblGrid>
      <w:tr w:rsidR="00171807" w:rsidTr="00A164CF">
        <w:trPr>
          <w:jc w:val="center"/>
        </w:trPr>
        <w:tc>
          <w:tcPr>
            <w:tcW w:w="4675" w:type="dxa"/>
          </w:tcPr>
          <w:p w:rsidR="00171807" w:rsidRPr="00A164CF" w:rsidRDefault="00171807" w:rsidP="001F306E">
            <w:pPr>
              <w:spacing w:line="276" w:lineRule="auto"/>
              <w:jc w:val="center"/>
              <w:rPr>
                <w:b/>
                <w:lang w:val="en-GB"/>
              </w:rPr>
            </w:pPr>
            <w:r w:rsidRPr="00A164CF">
              <w:rPr>
                <w:b/>
                <w:lang w:val="en-GB"/>
              </w:rPr>
              <w:t>Details</w:t>
            </w:r>
          </w:p>
        </w:tc>
        <w:tc>
          <w:tcPr>
            <w:tcW w:w="1710" w:type="dxa"/>
          </w:tcPr>
          <w:p w:rsidR="00171807" w:rsidRPr="00A164CF" w:rsidRDefault="00171807" w:rsidP="001F306E">
            <w:pPr>
              <w:spacing w:line="276" w:lineRule="auto"/>
              <w:jc w:val="center"/>
              <w:rPr>
                <w:b/>
                <w:lang w:val="en-GB"/>
              </w:rPr>
            </w:pPr>
            <w:r w:rsidRPr="00A164CF">
              <w:rPr>
                <w:b/>
                <w:lang w:val="en-GB"/>
              </w:rPr>
              <w:t>Debit (Shs)</w:t>
            </w:r>
          </w:p>
        </w:tc>
        <w:tc>
          <w:tcPr>
            <w:tcW w:w="1800" w:type="dxa"/>
          </w:tcPr>
          <w:p w:rsidR="00171807" w:rsidRPr="00A164CF" w:rsidRDefault="00171807" w:rsidP="001F306E">
            <w:pPr>
              <w:spacing w:line="276" w:lineRule="auto"/>
              <w:jc w:val="center"/>
              <w:rPr>
                <w:b/>
                <w:lang w:val="en-GB"/>
              </w:rPr>
            </w:pPr>
            <w:r w:rsidRPr="00A164CF">
              <w:rPr>
                <w:b/>
                <w:lang w:val="en-GB"/>
              </w:rPr>
              <w:t>Credit (Shs)</w:t>
            </w:r>
          </w:p>
        </w:tc>
      </w:tr>
      <w:tr w:rsidR="00171807" w:rsidTr="00A164CF">
        <w:trPr>
          <w:jc w:val="center"/>
        </w:trPr>
        <w:tc>
          <w:tcPr>
            <w:tcW w:w="4675" w:type="dxa"/>
          </w:tcPr>
          <w:p w:rsidR="00171807" w:rsidRDefault="00171807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Stock 1. 1. 2017</w:t>
            </w:r>
          </w:p>
        </w:tc>
        <w:tc>
          <w:tcPr>
            <w:tcW w:w="1710" w:type="dxa"/>
          </w:tcPr>
          <w:p w:rsidR="00171807" w:rsidRDefault="00171807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200,000</w:t>
            </w:r>
          </w:p>
        </w:tc>
        <w:tc>
          <w:tcPr>
            <w:tcW w:w="1800" w:type="dxa"/>
          </w:tcPr>
          <w:p w:rsidR="00171807" w:rsidRDefault="00171807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</w:tr>
      <w:tr w:rsidR="00171807" w:rsidTr="00A164CF">
        <w:trPr>
          <w:jc w:val="center"/>
        </w:trPr>
        <w:tc>
          <w:tcPr>
            <w:tcW w:w="4675" w:type="dxa"/>
          </w:tcPr>
          <w:p w:rsidR="00171807" w:rsidRDefault="00171807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Premises</w:t>
            </w:r>
          </w:p>
        </w:tc>
        <w:tc>
          <w:tcPr>
            <w:tcW w:w="1710" w:type="dxa"/>
          </w:tcPr>
          <w:p w:rsidR="00171807" w:rsidRDefault="00171807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3,000,000</w:t>
            </w:r>
          </w:p>
        </w:tc>
        <w:tc>
          <w:tcPr>
            <w:tcW w:w="1800" w:type="dxa"/>
          </w:tcPr>
          <w:p w:rsidR="00171807" w:rsidRDefault="00171807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</w:tr>
      <w:tr w:rsidR="00171807" w:rsidTr="00A164CF">
        <w:trPr>
          <w:jc w:val="center"/>
        </w:trPr>
        <w:tc>
          <w:tcPr>
            <w:tcW w:w="4675" w:type="dxa"/>
          </w:tcPr>
          <w:p w:rsidR="00171807" w:rsidRDefault="00171807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Purchases / sales</w:t>
            </w:r>
          </w:p>
        </w:tc>
        <w:tc>
          <w:tcPr>
            <w:tcW w:w="1710" w:type="dxa"/>
          </w:tcPr>
          <w:p w:rsidR="00171807" w:rsidRDefault="002C2281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1,550,000</w:t>
            </w:r>
          </w:p>
        </w:tc>
        <w:tc>
          <w:tcPr>
            <w:tcW w:w="1800" w:type="dxa"/>
          </w:tcPr>
          <w:p w:rsidR="00171807" w:rsidRDefault="002C2281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2,850,000</w:t>
            </w:r>
          </w:p>
        </w:tc>
      </w:tr>
      <w:tr w:rsidR="00171807" w:rsidTr="00A164CF">
        <w:trPr>
          <w:jc w:val="center"/>
        </w:trPr>
        <w:tc>
          <w:tcPr>
            <w:tcW w:w="4675" w:type="dxa"/>
          </w:tcPr>
          <w:p w:rsidR="00171807" w:rsidRDefault="002C2281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Returns</w:t>
            </w:r>
          </w:p>
        </w:tc>
        <w:tc>
          <w:tcPr>
            <w:tcW w:w="1710" w:type="dxa"/>
          </w:tcPr>
          <w:p w:rsidR="00171807" w:rsidRDefault="002C2281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150,000</w:t>
            </w:r>
          </w:p>
        </w:tc>
        <w:tc>
          <w:tcPr>
            <w:tcW w:w="1800" w:type="dxa"/>
          </w:tcPr>
          <w:p w:rsidR="00171807" w:rsidRDefault="002C2281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100,000</w:t>
            </w:r>
          </w:p>
        </w:tc>
      </w:tr>
      <w:tr w:rsidR="00171807" w:rsidTr="00A164CF">
        <w:trPr>
          <w:jc w:val="center"/>
        </w:trPr>
        <w:tc>
          <w:tcPr>
            <w:tcW w:w="4675" w:type="dxa"/>
          </w:tcPr>
          <w:p w:rsidR="00171807" w:rsidRDefault="002C2281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Plant and machinery</w:t>
            </w:r>
          </w:p>
        </w:tc>
        <w:tc>
          <w:tcPr>
            <w:tcW w:w="1710" w:type="dxa"/>
          </w:tcPr>
          <w:p w:rsidR="00171807" w:rsidRDefault="002C2281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1,400,000</w:t>
            </w:r>
          </w:p>
        </w:tc>
        <w:tc>
          <w:tcPr>
            <w:tcW w:w="1800" w:type="dxa"/>
          </w:tcPr>
          <w:p w:rsidR="00171807" w:rsidRDefault="00171807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</w:tr>
      <w:tr w:rsidR="00171807" w:rsidTr="00A164CF">
        <w:trPr>
          <w:jc w:val="center"/>
        </w:trPr>
        <w:tc>
          <w:tcPr>
            <w:tcW w:w="4675" w:type="dxa"/>
          </w:tcPr>
          <w:p w:rsidR="00171807" w:rsidRDefault="002C2281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Advertising</w:t>
            </w:r>
          </w:p>
        </w:tc>
        <w:tc>
          <w:tcPr>
            <w:tcW w:w="1710" w:type="dxa"/>
          </w:tcPr>
          <w:p w:rsidR="00171807" w:rsidRDefault="002C2281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150,000</w:t>
            </w:r>
          </w:p>
        </w:tc>
        <w:tc>
          <w:tcPr>
            <w:tcW w:w="1800" w:type="dxa"/>
          </w:tcPr>
          <w:p w:rsidR="00171807" w:rsidRDefault="00171807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</w:tr>
      <w:tr w:rsidR="00171807" w:rsidTr="00A164CF">
        <w:trPr>
          <w:jc w:val="center"/>
        </w:trPr>
        <w:tc>
          <w:tcPr>
            <w:tcW w:w="4675" w:type="dxa"/>
          </w:tcPr>
          <w:p w:rsidR="00171807" w:rsidRDefault="002C2281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Discounts</w:t>
            </w:r>
          </w:p>
        </w:tc>
        <w:tc>
          <w:tcPr>
            <w:tcW w:w="1710" w:type="dxa"/>
          </w:tcPr>
          <w:p w:rsidR="00171807" w:rsidRDefault="002C2281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100,000</w:t>
            </w:r>
          </w:p>
        </w:tc>
        <w:tc>
          <w:tcPr>
            <w:tcW w:w="1800" w:type="dxa"/>
          </w:tcPr>
          <w:p w:rsidR="00171807" w:rsidRDefault="002C2281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120,000</w:t>
            </w:r>
          </w:p>
        </w:tc>
      </w:tr>
      <w:tr w:rsidR="002C2281" w:rsidTr="00A164CF">
        <w:trPr>
          <w:jc w:val="center"/>
        </w:trPr>
        <w:tc>
          <w:tcPr>
            <w:tcW w:w="4675" w:type="dxa"/>
          </w:tcPr>
          <w:p w:rsidR="002C2281" w:rsidRDefault="002C2281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General expenses</w:t>
            </w:r>
          </w:p>
        </w:tc>
        <w:tc>
          <w:tcPr>
            <w:tcW w:w="171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80,000</w:t>
            </w:r>
          </w:p>
        </w:tc>
        <w:tc>
          <w:tcPr>
            <w:tcW w:w="180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</w:tr>
      <w:tr w:rsidR="002C2281" w:rsidTr="00A164CF">
        <w:trPr>
          <w:jc w:val="center"/>
        </w:trPr>
        <w:tc>
          <w:tcPr>
            <w:tcW w:w="4675" w:type="dxa"/>
          </w:tcPr>
          <w:p w:rsidR="002C2281" w:rsidRDefault="002C2281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Fixtures and fittings</w:t>
            </w:r>
          </w:p>
        </w:tc>
        <w:tc>
          <w:tcPr>
            <w:tcW w:w="171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1,000,000</w:t>
            </w:r>
          </w:p>
        </w:tc>
        <w:tc>
          <w:tcPr>
            <w:tcW w:w="180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</w:tr>
      <w:tr w:rsidR="002C2281" w:rsidTr="00A164CF">
        <w:trPr>
          <w:jc w:val="center"/>
        </w:trPr>
        <w:tc>
          <w:tcPr>
            <w:tcW w:w="4675" w:type="dxa"/>
          </w:tcPr>
          <w:p w:rsidR="002C2281" w:rsidRDefault="002C2281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Debtors / creditors</w:t>
            </w:r>
          </w:p>
        </w:tc>
        <w:tc>
          <w:tcPr>
            <w:tcW w:w="171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300,000</w:t>
            </w:r>
          </w:p>
        </w:tc>
        <w:tc>
          <w:tcPr>
            <w:tcW w:w="180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500,000</w:t>
            </w:r>
          </w:p>
        </w:tc>
      </w:tr>
      <w:tr w:rsidR="002C2281" w:rsidTr="00A164CF">
        <w:trPr>
          <w:jc w:val="center"/>
        </w:trPr>
        <w:tc>
          <w:tcPr>
            <w:tcW w:w="4675" w:type="dxa"/>
          </w:tcPr>
          <w:p w:rsidR="002C2281" w:rsidRDefault="002C2281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Insurance</w:t>
            </w:r>
          </w:p>
        </w:tc>
        <w:tc>
          <w:tcPr>
            <w:tcW w:w="171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130,000</w:t>
            </w:r>
          </w:p>
        </w:tc>
        <w:tc>
          <w:tcPr>
            <w:tcW w:w="180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</w:tr>
      <w:tr w:rsidR="002C2281" w:rsidTr="00A164CF">
        <w:trPr>
          <w:jc w:val="center"/>
        </w:trPr>
        <w:tc>
          <w:tcPr>
            <w:tcW w:w="4675" w:type="dxa"/>
          </w:tcPr>
          <w:p w:rsidR="002C2281" w:rsidRDefault="002C2281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Cash at bank</w:t>
            </w:r>
          </w:p>
        </w:tc>
        <w:tc>
          <w:tcPr>
            <w:tcW w:w="171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250,000</w:t>
            </w:r>
          </w:p>
        </w:tc>
        <w:tc>
          <w:tcPr>
            <w:tcW w:w="180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</w:tr>
      <w:tr w:rsidR="002C2281" w:rsidTr="00A164CF">
        <w:trPr>
          <w:jc w:val="center"/>
        </w:trPr>
        <w:tc>
          <w:tcPr>
            <w:tcW w:w="4675" w:type="dxa"/>
          </w:tcPr>
          <w:p w:rsidR="002C2281" w:rsidRDefault="002C2281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Cash at hand</w:t>
            </w:r>
          </w:p>
        </w:tc>
        <w:tc>
          <w:tcPr>
            <w:tcW w:w="171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150,000</w:t>
            </w:r>
          </w:p>
        </w:tc>
        <w:tc>
          <w:tcPr>
            <w:tcW w:w="180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</w:tr>
      <w:tr w:rsidR="002C2281" w:rsidTr="00A164CF">
        <w:trPr>
          <w:jc w:val="center"/>
        </w:trPr>
        <w:tc>
          <w:tcPr>
            <w:tcW w:w="4675" w:type="dxa"/>
          </w:tcPr>
          <w:p w:rsidR="002C2281" w:rsidRDefault="002C2281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Drawings</w:t>
            </w:r>
          </w:p>
        </w:tc>
        <w:tc>
          <w:tcPr>
            <w:tcW w:w="171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100,000</w:t>
            </w:r>
          </w:p>
        </w:tc>
        <w:tc>
          <w:tcPr>
            <w:tcW w:w="180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</w:tr>
      <w:tr w:rsidR="002C2281" w:rsidTr="00A164CF">
        <w:trPr>
          <w:jc w:val="center"/>
        </w:trPr>
        <w:tc>
          <w:tcPr>
            <w:tcW w:w="4675" w:type="dxa"/>
          </w:tcPr>
          <w:p w:rsidR="002C2281" w:rsidRDefault="008069E9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Bank overdraft</w:t>
            </w:r>
          </w:p>
        </w:tc>
        <w:tc>
          <w:tcPr>
            <w:tcW w:w="171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  <w:tc>
          <w:tcPr>
            <w:tcW w:w="1800" w:type="dxa"/>
          </w:tcPr>
          <w:p w:rsidR="002C2281" w:rsidRDefault="00625343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8069E9">
              <w:rPr>
                <w:lang w:val="en-GB"/>
              </w:rPr>
              <w:t>50,000</w:t>
            </w:r>
          </w:p>
        </w:tc>
      </w:tr>
      <w:tr w:rsidR="002C2281" w:rsidTr="00A164CF">
        <w:trPr>
          <w:jc w:val="center"/>
        </w:trPr>
        <w:tc>
          <w:tcPr>
            <w:tcW w:w="4675" w:type="dxa"/>
          </w:tcPr>
          <w:p w:rsidR="002C2281" w:rsidRDefault="008069E9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Bank loan (</w:t>
            </w:r>
            <w:r w:rsidR="00625343">
              <w:rPr>
                <w:lang w:val="en-GB"/>
              </w:rPr>
              <w:t>equity</w:t>
            </w:r>
            <w:r>
              <w:rPr>
                <w:lang w:val="en-GB"/>
              </w:rPr>
              <w:t>)</w:t>
            </w:r>
          </w:p>
        </w:tc>
        <w:tc>
          <w:tcPr>
            <w:tcW w:w="171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  <w:tc>
          <w:tcPr>
            <w:tcW w:w="1800" w:type="dxa"/>
          </w:tcPr>
          <w:p w:rsidR="002C2281" w:rsidRDefault="008069E9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1,500,000</w:t>
            </w:r>
          </w:p>
        </w:tc>
      </w:tr>
      <w:tr w:rsidR="002C2281" w:rsidTr="00A164CF">
        <w:trPr>
          <w:jc w:val="center"/>
        </w:trPr>
        <w:tc>
          <w:tcPr>
            <w:tcW w:w="4675" w:type="dxa"/>
          </w:tcPr>
          <w:p w:rsidR="002C2281" w:rsidRDefault="008069E9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Wages</w:t>
            </w:r>
          </w:p>
        </w:tc>
        <w:tc>
          <w:tcPr>
            <w:tcW w:w="1710" w:type="dxa"/>
          </w:tcPr>
          <w:p w:rsidR="002C2281" w:rsidRDefault="008069E9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110,000</w:t>
            </w:r>
          </w:p>
        </w:tc>
        <w:tc>
          <w:tcPr>
            <w:tcW w:w="180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</w:tr>
      <w:tr w:rsidR="002C2281" w:rsidTr="00A164CF">
        <w:trPr>
          <w:jc w:val="center"/>
        </w:trPr>
        <w:tc>
          <w:tcPr>
            <w:tcW w:w="4675" w:type="dxa"/>
          </w:tcPr>
          <w:p w:rsidR="002C2281" w:rsidRDefault="008069E9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Salaries</w:t>
            </w:r>
          </w:p>
        </w:tc>
        <w:tc>
          <w:tcPr>
            <w:tcW w:w="1710" w:type="dxa"/>
          </w:tcPr>
          <w:p w:rsidR="002C2281" w:rsidRDefault="008069E9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200,000</w:t>
            </w:r>
          </w:p>
        </w:tc>
        <w:tc>
          <w:tcPr>
            <w:tcW w:w="180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</w:tr>
      <w:tr w:rsidR="002C2281" w:rsidTr="00A164CF">
        <w:trPr>
          <w:jc w:val="center"/>
        </w:trPr>
        <w:tc>
          <w:tcPr>
            <w:tcW w:w="4675" w:type="dxa"/>
          </w:tcPr>
          <w:p w:rsidR="002C2281" w:rsidRDefault="008069E9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Provision for bad debts</w:t>
            </w:r>
          </w:p>
        </w:tc>
        <w:tc>
          <w:tcPr>
            <w:tcW w:w="171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  <w:tc>
          <w:tcPr>
            <w:tcW w:w="1800" w:type="dxa"/>
          </w:tcPr>
          <w:p w:rsidR="002C2281" w:rsidRDefault="008069E9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30,000</w:t>
            </w:r>
          </w:p>
        </w:tc>
      </w:tr>
      <w:tr w:rsidR="002C2281" w:rsidTr="00A164CF">
        <w:trPr>
          <w:jc w:val="center"/>
        </w:trPr>
        <w:tc>
          <w:tcPr>
            <w:tcW w:w="4675" w:type="dxa"/>
          </w:tcPr>
          <w:p w:rsidR="002C2281" w:rsidRDefault="008069E9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Provision for departmental machinery</w:t>
            </w:r>
          </w:p>
        </w:tc>
        <w:tc>
          <w:tcPr>
            <w:tcW w:w="171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  <w:tc>
          <w:tcPr>
            <w:tcW w:w="1800" w:type="dxa"/>
          </w:tcPr>
          <w:p w:rsidR="002C2281" w:rsidRDefault="008069E9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100,000</w:t>
            </w:r>
          </w:p>
        </w:tc>
      </w:tr>
      <w:tr w:rsidR="002C2281" w:rsidTr="00A164CF">
        <w:trPr>
          <w:jc w:val="center"/>
        </w:trPr>
        <w:tc>
          <w:tcPr>
            <w:tcW w:w="4675" w:type="dxa"/>
          </w:tcPr>
          <w:p w:rsidR="002C2281" w:rsidRDefault="008069E9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Provision for departmental fixtures</w:t>
            </w:r>
          </w:p>
        </w:tc>
        <w:tc>
          <w:tcPr>
            <w:tcW w:w="1710" w:type="dxa"/>
          </w:tcPr>
          <w:p w:rsidR="002C2281" w:rsidRDefault="002C2281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  <w:tc>
          <w:tcPr>
            <w:tcW w:w="1800" w:type="dxa"/>
          </w:tcPr>
          <w:p w:rsidR="002C2281" w:rsidRDefault="008069E9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150,000</w:t>
            </w:r>
          </w:p>
        </w:tc>
      </w:tr>
      <w:tr w:rsidR="008069E9" w:rsidTr="00A164CF">
        <w:trPr>
          <w:jc w:val="center"/>
        </w:trPr>
        <w:tc>
          <w:tcPr>
            <w:tcW w:w="4675" w:type="dxa"/>
          </w:tcPr>
          <w:p w:rsidR="008069E9" w:rsidRDefault="008069E9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Bad debts written off</w:t>
            </w:r>
          </w:p>
        </w:tc>
        <w:tc>
          <w:tcPr>
            <w:tcW w:w="1710" w:type="dxa"/>
          </w:tcPr>
          <w:p w:rsidR="008069E9" w:rsidRDefault="00A164CF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50,000</w:t>
            </w:r>
          </w:p>
        </w:tc>
        <w:tc>
          <w:tcPr>
            <w:tcW w:w="1800" w:type="dxa"/>
          </w:tcPr>
          <w:p w:rsidR="008069E9" w:rsidRDefault="008069E9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</w:tr>
      <w:tr w:rsidR="00A164CF" w:rsidTr="00A164CF">
        <w:trPr>
          <w:jc w:val="center"/>
        </w:trPr>
        <w:tc>
          <w:tcPr>
            <w:tcW w:w="4675" w:type="dxa"/>
          </w:tcPr>
          <w:p w:rsidR="00A164CF" w:rsidRDefault="00A164CF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Capital 1. 1. 2017</w:t>
            </w:r>
          </w:p>
        </w:tc>
        <w:tc>
          <w:tcPr>
            <w:tcW w:w="1710" w:type="dxa"/>
          </w:tcPr>
          <w:p w:rsidR="00A164CF" w:rsidRDefault="00A164CF" w:rsidP="001F306E">
            <w:pPr>
              <w:spacing w:line="276" w:lineRule="auto"/>
              <w:jc w:val="right"/>
              <w:rPr>
                <w:lang w:val="en-GB"/>
              </w:rPr>
            </w:pPr>
          </w:p>
        </w:tc>
        <w:tc>
          <w:tcPr>
            <w:tcW w:w="1800" w:type="dxa"/>
          </w:tcPr>
          <w:p w:rsidR="00A164CF" w:rsidRDefault="00A164CF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3,220,000</w:t>
            </w:r>
          </w:p>
        </w:tc>
      </w:tr>
      <w:tr w:rsidR="00A164CF" w:rsidTr="00A164CF">
        <w:trPr>
          <w:jc w:val="center"/>
        </w:trPr>
        <w:tc>
          <w:tcPr>
            <w:tcW w:w="4675" w:type="dxa"/>
          </w:tcPr>
          <w:p w:rsidR="00A164CF" w:rsidRDefault="00A164CF" w:rsidP="001F306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  <w:tc>
          <w:tcPr>
            <w:tcW w:w="1710" w:type="dxa"/>
          </w:tcPr>
          <w:p w:rsidR="00A164CF" w:rsidRDefault="00A164CF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8,920,000</w:t>
            </w:r>
          </w:p>
        </w:tc>
        <w:tc>
          <w:tcPr>
            <w:tcW w:w="1800" w:type="dxa"/>
          </w:tcPr>
          <w:p w:rsidR="00A164CF" w:rsidRDefault="00A164CF" w:rsidP="001F306E">
            <w:pPr>
              <w:spacing w:line="276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8,920,000</w:t>
            </w:r>
          </w:p>
        </w:tc>
      </w:tr>
    </w:tbl>
    <w:p w:rsidR="00BF3EF5" w:rsidRDefault="00BF3EF5" w:rsidP="001F306E">
      <w:pPr>
        <w:spacing w:line="276" w:lineRule="auto"/>
        <w:rPr>
          <w:lang w:val="en-GB"/>
        </w:rPr>
      </w:pPr>
    </w:p>
    <w:p w:rsidR="006D6ECD" w:rsidRPr="007903F2" w:rsidRDefault="00A164CF" w:rsidP="001F306E">
      <w:pPr>
        <w:spacing w:line="276" w:lineRule="auto"/>
        <w:rPr>
          <w:b/>
          <w:lang w:val="en-GB"/>
        </w:rPr>
      </w:pPr>
      <w:r w:rsidRPr="007903F2">
        <w:rPr>
          <w:b/>
          <w:lang w:val="en-GB"/>
        </w:rPr>
        <w:tab/>
        <w:t>Additional information.</w:t>
      </w:r>
    </w:p>
    <w:p w:rsidR="00A164CF" w:rsidRDefault="00A164CF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Stock as at 31. 12. 2017 was valued at Shs 300,000</w:t>
      </w:r>
    </w:p>
    <w:p w:rsidR="00A164CF" w:rsidRDefault="00A164CF" w:rsidP="001F306E">
      <w:pPr>
        <w:spacing w:line="276" w:lineRule="auto"/>
        <w:rPr>
          <w:lang w:val="en-GB"/>
        </w:rPr>
      </w:pPr>
      <w:r>
        <w:rPr>
          <w:lang w:val="en-GB"/>
        </w:rPr>
        <w:tab/>
        <w:t>ii)</w:t>
      </w:r>
      <w:r>
        <w:rPr>
          <w:lang w:val="en-GB"/>
        </w:rPr>
        <w:tab/>
        <w:t xml:space="preserve">Provide for depreciation machinery and fixtures at a rate of 10% and </w:t>
      </w:r>
      <w:r>
        <w:rPr>
          <w:lang w:val="en-GB"/>
        </w:rPr>
        <w:tab/>
      </w:r>
      <w:r>
        <w:rPr>
          <w:lang w:val="en-GB"/>
        </w:rPr>
        <w:tab/>
        <w:t>15% respectively.</w:t>
      </w:r>
    </w:p>
    <w:p w:rsidR="00A164CF" w:rsidRDefault="00A164CF" w:rsidP="001F306E">
      <w:pPr>
        <w:spacing w:line="276" w:lineRule="auto"/>
        <w:rPr>
          <w:lang w:val="en-GB"/>
        </w:rPr>
      </w:pPr>
      <w:r>
        <w:rPr>
          <w:lang w:val="en-GB"/>
        </w:rPr>
        <w:tab/>
        <w:t>iii)</w:t>
      </w:r>
      <w:r>
        <w:rPr>
          <w:lang w:val="en-GB"/>
        </w:rPr>
        <w:tab/>
        <w:t xml:space="preserve">Salaries Shs 50,000 and insurance Shs 30,000 is prepaid while discount </w:t>
      </w:r>
      <w:r>
        <w:rPr>
          <w:lang w:val="en-GB"/>
        </w:rPr>
        <w:tab/>
      </w:r>
      <w:r>
        <w:rPr>
          <w:lang w:val="en-GB"/>
        </w:rPr>
        <w:tab/>
        <w:t>receivable of Shs 20,000 is earned but not yet received.</w:t>
      </w:r>
    </w:p>
    <w:p w:rsidR="00A164CF" w:rsidRDefault="00672656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iv)</w:t>
      </w:r>
      <w:r>
        <w:rPr>
          <w:lang w:val="en-GB"/>
        </w:rPr>
        <w:tab/>
        <w:t>Make</w:t>
      </w:r>
      <w:proofErr w:type="gramEnd"/>
      <w:r>
        <w:rPr>
          <w:lang w:val="en-GB"/>
        </w:rPr>
        <w:t xml:space="preserve"> a provision for bad debts at a rate of 15%.</w:t>
      </w:r>
    </w:p>
    <w:p w:rsidR="00672656" w:rsidRDefault="00672656" w:rsidP="001F306E">
      <w:pPr>
        <w:spacing w:line="276" w:lineRule="auto"/>
        <w:rPr>
          <w:lang w:val="en-GB"/>
        </w:rPr>
      </w:pPr>
    </w:p>
    <w:p w:rsidR="00672656" w:rsidRDefault="00672656" w:rsidP="001F306E">
      <w:pPr>
        <w:spacing w:line="276" w:lineRule="auto"/>
        <w:rPr>
          <w:lang w:val="en-GB"/>
        </w:rPr>
      </w:pPr>
      <w:r>
        <w:rPr>
          <w:lang w:val="en-GB"/>
        </w:rPr>
        <w:lastRenderedPageBreak/>
        <w:tab/>
      </w:r>
      <w:r w:rsidRPr="007903F2">
        <w:rPr>
          <w:b/>
          <w:u w:val="single"/>
          <w:lang w:val="en-GB"/>
        </w:rPr>
        <w:t>Required</w:t>
      </w:r>
      <w:r>
        <w:rPr>
          <w:lang w:val="en-GB"/>
        </w:rPr>
        <w:t>:</w:t>
      </w:r>
    </w:p>
    <w:p w:rsidR="0041423E" w:rsidRDefault="0041423E" w:rsidP="001F306E">
      <w:pPr>
        <w:spacing w:line="276" w:lineRule="auto"/>
        <w:rPr>
          <w:lang w:val="en-GB"/>
        </w:rPr>
      </w:pPr>
      <w:r>
        <w:rPr>
          <w:lang w:val="en-GB"/>
        </w:rPr>
        <w:tab/>
        <w:t>a)</w:t>
      </w:r>
      <w:r>
        <w:rPr>
          <w:lang w:val="en-GB"/>
        </w:rPr>
        <w:tab/>
        <w:t xml:space="preserve">Prepare WASSWA’s trading, profit and loss account for the period ended </w:t>
      </w:r>
      <w:r>
        <w:rPr>
          <w:lang w:val="en-GB"/>
        </w:rPr>
        <w:tab/>
      </w:r>
      <w:r>
        <w:rPr>
          <w:lang w:val="en-GB"/>
        </w:rPr>
        <w:tab/>
        <w:t>at 31</w:t>
      </w:r>
      <w:r w:rsidRPr="0041423E">
        <w:rPr>
          <w:vertAlign w:val="superscript"/>
          <w:lang w:val="en-GB"/>
        </w:rPr>
        <w:t>st</w:t>
      </w:r>
      <w:r>
        <w:rPr>
          <w:lang w:val="en-GB"/>
        </w:rPr>
        <w:t xml:space="preserve"> December 2017.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(10 marks)</w:t>
      </w:r>
    </w:p>
    <w:p w:rsidR="001F306E" w:rsidRDefault="001F306E" w:rsidP="001F306E">
      <w:pPr>
        <w:spacing w:line="276" w:lineRule="auto"/>
        <w:rPr>
          <w:lang w:val="en-GB"/>
        </w:rPr>
      </w:pPr>
    </w:p>
    <w:p w:rsidR="0041423E" w:rsidRDefault="0041423E" w:rsidP="001F306E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>Prepare WASSWA’s balance sheet as at 31</w:t>
      </w:r>
      <w:r w:rsidRPr="0041423E">
        <w:rPr>
          <w:vertAlign w:val="superscript"/>
          <w:lang w:val="en-GB"/>
        </w:rPr>
        <w:t>st</w:t>
      </w:r>
      <w:r>
        <w:rPr>
          <w:lang w:val="en-GB"/>
        </w:rPr>
        <w:t xml:space="preserve"> December 2017</w:t>
      </w:r>
      <w:proofErr w:type="gramStart"/>
      <w:r>
        <w:rPr>
          <w:lang w:val="en-GB"/>
        </w:rPr>
        <w:t>.(</w:t>
      </w:r>
      <w:proofErr w:type="gramEnd"/>
      <w:r>
        <w:rPr>
          <w:lang w:val="en-GB"/>
        </w:rPr>
        <w:t>10 marks)</w:t>
      </w:r>
    </w:p>
    <w:p w:rsidR="0041423E" w:rsidRDefault="0041423E" w:rsidP="001F306E">
      <w:pPr>
        <w:spacing w:line="276" w:lineRule="auto"/>
        <w:rPr>
          <w:lang w:val="en-GB"/>
        </w:rPr>
      </w:pPr>
    </w:p>
    <w:p w:rsidR="0041423E" w:rsidRDefault="0041423E" w:rsidP="001F306E">
      <w:pPr>
        <w:spacing w:line="276" w:lineRule="auto"/>
        <w:rPr>
          <w:lang w:val="en-GB"/>
        </w:rPr>
      </w:pPr>
      <w:r>
        <w:rPr>
          <w:lang w:val="en-GB"/>
        </w:rPr>
        <w:t>25.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>State any four provisions of the partnership ACT 1890.</w:t>
      </w:r>
      <w:r>
        <w:rPr>
          <w:lang w:val="en-GB"/>
        </w:rPr>
        <w:tab/>
        <w:t xml:space="preserve">       (4 marks)</w:t>
      </w:r>
    </w:p>
    <w:p w:rsidR="001F306E" w:rsidRDefault="001F306E" w:rsidP="001F306E">
      <w:pPr>
        <w:spacing w:line="276" w:lineRule="auto"/>
        <w:rPr>
          <w:lang w:val="en-GB"/>
        </w:rPr>
      </w:pPr>
    </w:p>
    <w:p w:rsidR="0041423E" w:rsidRDefault="0041423E" w:rsidP="001F306E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The following information is available from records of JAMES, JAILO and </w:t>
      </w:r>
      <w:r>
        <w:rPr>
          <w:lang w:val="en-GB"/>
        </w:rPr>
        <w:tab/>
      </w:r>
      <w:r>
        <w:rPr>
          <w:lang w:val="en-GB"/>
        </w:rPr>
        <w:tab/>
        <w:t xml:space="preserve">JOHN who are trading partners.  Their partnership agreement provides </w:t>
      </w:r>
      <w:r>
        <w:rPr>
          <w:lang w:val="en-GB"/>
        </w:rPr>
        <w:tab/>
      </w:r>
      <w:r>
        <w:rPr>
          <w:lang w:val="en-GB"/>
        </w:rPr>
        <w:tab/>
        <w:t>the following;</w:t>
      </w:r>
    </w:p>
    <w:p w:rsidR="0041423E" w:rsidRDefault="0041423E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Interest on capital to be allowed at a rate of 5% per annum.</w:t>
      </w:r>
    </w:p>
    <w:p w:rsidR="0041423E" w:rsidRDefault="0041423E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Interest on drawings to be charged at a rate of 10% per annum.</w:t>
      </w:r>
    </w:p>
    <w:p w:rsidR="0041423E" w:rsidRDefault="0041423E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iii)</w:t>
      </w:r>
      <w:r>
        <w:rPr>
          <w:lang w:val="en-GB"/>
        </w:rPr>
        <w:tab/>
        <w:t>Profit and losses to be shared in the ratio 5:3:2 respectively.</w:t>
      </w:r>
    </w:p>
    <w:p w:rsidR="0041423E" w:rsidRDefault="0041423E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iv)</w:t>
      </w:r>
      <w:r>
        <w:rPr>
          <w:lang w:val="en-GB"/>
        </w:rPr>
        <w:tab/>
        <w:t>John</w:t>
      </w:r>
      <w:proofErr w:type="gramEnd"/>
      <w:r>
        <w:rPr>
          <w:lang w:val="en-GB"/>
        </w:rPr>
        <w:t xml:space="preserve"> and </w:t>
      </w:r>
      <w:proofErr w:type="spellStart"/>
      <w:r>
        <w:rPr>
          <w:lang w:val="en-GB"/>
        </w:rPr>
        <w:t>Jailo</w:t>
      </w:r>
      <w:proofErr w:type="spellEnd"/>
      <w:r>
        <w:rPr>
          <w:lang w:val="en-GB"/>
        </w:rPr>
        <w:t xml:space="preserve"> to receive a monthly salary of Shs 25,000 and </w:t>
      </w:r>
      <w:r w:rsidR="00625343">
        <w:rPr>
          <w:lang w:val="en-GB"/>
        </w:rPr>
        <w:tab/>
      </w:r>
      <w:r w:rsidR="00625343">
        <w:rPr>
          <w:lang w:val="en-GB"/>
        </w:rPr>
        <w:tab/>
      </w:r>
      <w:r w:rsidR="00625343">
        <w:rPr>
          <w:lang w:val="en-GB"/>
        </w:rPr>
        <w:tab/>
      </w:r>
      <w:r w:rsidR="00625343">
        <w:rPr>
          <w:lang w:val="en-GB"/>
        </w:rPr>
        <w:tab/>
      </w:r>
      <w:r>
        <w:rPr>
          <w:lang w:val="en-GB"/>
        </w:rPr>
        <w:t>20</w:t>
      </w:r>
      <w:r w:rsidR="00625343">
        <w:rPr>
          <w:lang w:val="en-GB"/>
        </w:rPr>
        <w:t xml:space="preserve">,000 </w:t>
      </w:r>
      <w:r>
        <w:rPr>
          <w:lang w:val="en-GB"/>
        </w:rPr>
        <w:t>respectively.</w:t>
      </w:r>
    </w:p>
    <w:p w:rsidR="004E5F88" w:rsidRDefault="004E5F88" w:rsidP="001F306E">
      <w:pPr>
        <w:spacing w:line="276" w:lineRule="auto"/>
        <w:rPr>
          <w:lang w:val="en-GB"/>
        </w:rPr>
      </w:pPr>
      <w:r>
        <w:rPr>
          <w:lang w:val="en-GB"/>
        </w:rPr>
        <w:tab/>
        <w:t>The following information was also available.</w:t>
      </w:r>
    </w:p>
    <w:p w:rsidR="004E5F88" w:rsidRDefault="004E5F88" w:rsidP="001F306E">
      <w:pPr>
        <w:spacing w:line="276" w:lineRule="auto"/>
        <w:rPr>
          <w:lang w:val="en-GB"/>
        </w:rPr>
      </w:pPr>
      <w:r>
        <w:rPr>
          <w:lang w:val="en-GB"/>
        </w:rPr>
        <w:tab/>
        <w:t>Current account balance 1. 1. 2015.</w:t>
      </w:r>
    </w:p>
    <w:p w:rsidR="004E5F88" w:rsidRDefault="004E5F88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AA7E3D">
        <w:rPr>
          <w:lang w:val="en-GB"/>
        </w:rPr>
        <w:tab/>
      </w:r>
      <w:r w:rsidR="00AA7E3D">
        <w:rPr>
          <w:lang w:val="en-GB"/>
        </w:rPr>
        <w:tab/>
      </w:r>
      <w:r w:rsidR="00666369">
        <w:rPr>
          <w:lang w:val="en-GB"/>
        </w:rPr>
        <w:t>JAMES</w:t>
      </w:r>
      <w:r w:rsidR="00666369">
        <w:rPr>
          <w:lang w:val="en-GB"/>
        </w:rPr>
        <w:tab/>
      </w:r>
      <w:r w:rsidR="00666369">
        <w:rPr>
          <w:lang w:val="en-GB"/>
        </w:rPr>
        <w:tab/>
        <w:t>258,000 DR</w:t>
      </w:r>
    </w:p>
    <w:p w:rsidR="004E5F88" w:rsidRDefault="004E5F88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AA7E3D">
        <w:rPr>
          <w:lang w:val="en-GB"/>
        </w:rPr>
        <w:tab/>
      </w:r>
      <w:r w:rsidR="00AA7E3D">
        <w:rPr>
          <w:lang w:val="en-GB"/>
        </w:rPr>
        <w:tab/>
      </w:r>
      <w:r>
        <w:rPr>
          <w:lang w:val="en-GB"/>
        </w:rPr>
        <w:t>JAILO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96,000</w:t>
      </w:r>
      <w:r w:rsidR="00666369">
        <w:rPr>
          <w:lang w:val="en-GB"/>
        </w:rPr>
        <w:t xml:space="preserve"> CR</w:t>
      </w:r>
      <w:r>
        <w:rPr>
          <w:lang w:val="en-GB"/>
        </w:rPr>
        <w:tab/>
      </w:r>
    </w:p>
    <w:p w:rsidR="004E5F88" w:rsidRDefault="004E5F88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AA7E3D">
        <w:rPr>
          <w:lang w:val="en-GB"/>
        </w:rPr>
        <w:tab/>
      </w:r>
      <w:r w:rsidR="00AA7E3D">
        <w:rPr>
          <w:lang w:val="en-GB"/>
        </w:rPr>
        <w:tab/>
      </w:r>
      <w:r>
        <w:rPr>
          <w:lang w:val="en-GB"/>
        </w:rPr>
        <w:t>JOHN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54,000</w:t>
      </w:r>
      <w:r w:rsidR="00666369">
        <w:rPr>
          <w:lang w:val="en-GB"/>
        </w:rPr>
        <w:t xml:space="preserve"> CR</w:t>
      </w:r>
    </w:p>
    <w:p w:rsidR="004E5F88" w:rsidRDefault="004E5F88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v)</w:t>
      </w:r>
      <w:r>
        <w:rPr>
          <w:lang w:val="en-GB"/>
        </w:rPr>
        <w:tab/>
        <w:t>Drawings during the year</w:t>
      </w:r>
    </w:p>
    <w:p w:rsidR="004E5F88" w:rsidRDefault="004E5F88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AA7E3D">
        <w:rPr>
          <w:lang w:val="en-GB"/>
        </w:rPr>
        <w:tab/>
      </w:r>
      <w:r w:rsidR="00AA7E3D">
        <w:rPr>
          <w:lang w:val="en-GB"/>
        </w:rPr>
        <w:tab/>
      </w:r>
      <w:r>
        <w:rPr>
          <w:lang w:val="en-GB"/>
        </w:rPr>
        <w:t>JAMES</w:t>
      </w:r>
      <w:r>
        <w:rPr>
          <w:lang w:val="en-GB"/>
        </w:rPr>
        <w:tab/>
      </w:r>
      <w:r>
        <w:rPr>
          <w:lang w:val="en-GB"/>
        </w:rPr>
        <w:tab/>
        <w:t xml:space="preserve">  60,000 (1. 1. 2015)</w:t>
      </w:r>
    </w:p>
    <w:p w:rsidR="004E5F88" w:rsidRDefault="004E5F88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AA7E3D">
        <w:rPr>
          <w:lang w:val="en-GB"/>
        </w:rPr>
        <w:tab/>
      </w:r>
      <w:r w:rsidR="00AA7E3D">
        <w:rPr>
          <w:lang w:val="en-GB"/>
        </w:rPr>
        <w:tab/>
      </w:r>
      <w:r>
        <w:rPr>
          <w:lang w:val="en-GB"/>
        </w:rPr>
        <w:t>JAILO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100,000 (1. 7. 2015)</w:t>
      </w:r>
    </w:p>
    <w:p w:rsidR="007D0CE6" w:rsidRDefault="004E5F88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AA7E3D">
        <w:rPr>
          <w:lang w:val="en-GB"/>
        </w:rPr>
        <w:tab/>
      </w:r>
      <w:r w:rsidR="00AA7E3D">
        <w:rPr>
          <w:lang w:val="en-GB"/>
        </w:rPr>
        <w:tab/>
      </w:r>
      <w:r>
        <w:rPr>
          <w:lang w:val="en-GB"/>
        </w:rPr>
        <w:t>JOHN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40,000 (1. 10. 2015)</w:t>
      </w:r>
    </w:p>
    <w:p w:rsidR="007D0CE6" w:rsidRDefault="007D0CE6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vi)</w:t>
      </w:r>
      <w:r>
        <w:rPr>
          <w:lang w:val="en-GB"/>
        </w:rPr>
        <w:tab/>
        <w:t>Capital accounts</w:t>
      </w:r>
      <w:proofErr w:type="gramEnd"/>
      <w:r>
        <w:rPr>
          <w:lang w:val="en-GB"/>
        </w:rPr>
        <w:t xml:space="preserve"> balance 1. 1. 2015</w:t>
      </w:r>
    </w:p>
    <w:p w:rsidR="007D0CE6" w:rsidRDefault="007D0CE6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AA7E3D">
        <w:rPr>
          <w:lang w:val="en-GB"/>
        </w:rPr>
        <w:tab/>
      </w:r>
      <w:r w:rsidR="00AA7E3D">
        <w:rPr>
          <w:lang w:val="en-GB"/>
        </w:rPr>
        <w:tab/>
      </w:r>
      <w:r>
        <w:rPr>
          <w:lang w:val="en-GB"/>
        </w:rPr>
        <w:t>JAMES</w:t>
      </w:r>
      <w:r>
        <w:rPr>
          <w:lang w:val="en-GB"/>
        </w:rPr>
        <w:tab/>
      </w:r>
      <w:r>
        <w:rPr>
          <w:lang w:val="en-GB"/>
        </w:rPr>
        <w:tab/>
        <w:t>2,200,000</w:t>
      </w:r>
    </w:p>
    <w:p w:rsidR="007D0CE6" w:rsidRDefault="007D0CE6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AA7E3D">
        <w:rPr>
          <w:lang w:val="en-GB"/>
        </w:rPr>
        <w:tab/>
      </w:r>
      <w:r w:rsidR="00AA7E3D">
        <w:rPr>
          <w:lang w:val="en-GB"/>
        </w:rPr>
        <w:tab/>
      </w:r>
      <w:r>
        <w:rPr>
          <w:lang w:val="en-GB"/>
        </w:rPr>
        <w:t>JAILO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900,000</w:t>
      </w:r>
    </w:p>
    <w:p w:rsidR="007D0CE6" w:rsidRDefault="007D0CE6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AA7E3D">
        <w:rPr>
          <w:lang w:val="en-GB"/>
        </w:rPr>
        <w:tab/>
      </w:r>
      <w:r w:rsidR="00AA7E3D">
        <w:rPr>
          <w:lang w:val="en-GB"/>
        </w:rPr>
        <w:tab/>
      </w:r>
      <w:r>
        <w:rPr>
          <w:lang w:val="en-GB"/>
        </w:rPr>
        <w:t>JOHN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1,200,000</w:t>
      </w:r>
    </w:p>
    <w:p w:rsidR="004E5F88" w:rsidRDefault="007D0CE6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vii)</w:t>
      </w:r>
      <w:r>
        <w:rPr>
          <w:lang w:val="en-GB"/>
        </w:rPr>
        <w:tab/>
        <w:t>Net profit for the year ended 31</w:t>
      </w:r>
      <w:r w:rsidRPr="007D0CE6">
        <w:rPr>
          <w:vertAlign w:val="superscript"/>
          <w:lang w:val="en-GB"/>
        </w:rPr>
        <w:t>st</w:t>
      </w:r>
      <w:r>
        <w:rPr>
          <w:lang w:val="en-GB"/>
        </w:rPr>
        <w:t xml:space="preserve"> December 2015 was Shs </w:t>
      </w:r>
      <w:r w:rsidR="00AA7E3D">
        <w:rPr>
          <w:lang w:val="en-GB"/>
        </w:rPr>
        <w:tab/>
      </w:r>
      <w:r w:rsidR="00AA7E3D">
        <w:rPr>
          <w:lang w:val="en-GB"/>
        </w:rPr>
        <w:tab/>
      </w:r>
      <w:r w:rsidR="00AA7E3D">
        <w:rPr>
          <w:lang w:val="en-GB"/>
        </w:rPr>
        <w:tab/>
      </w:r>
      <w:r w:rsidR="00AA7E3D">
        <w:rPr>
          <w:lang w:val="en-GB"/>
        </w:rPr>
        <w:tab/>
      </w:r>
      <w:r>
        <w:rPr>
          <w:lang w:val="en-GB"/>
        </w:rPr>
        <w:t>2,400,000</w:t>
      </w:r>
      <w:r w:rsidR="00AA7E3D">
        <w:rPr>
          <w:lang w:val="en-GB"/>
        </w:rPr>
        <w:t>.</w:t>
      </w:r>
    </w:p>
    <w:p w:rsidR="001F306E" w:rsidRDefault="001F306E" w:rsidP="001F306E">
      <w:pPr>
        <w:spacing w:line="276" w:lineRule="auto"/>
        <w:rPr>
          <w:b/>
          <w:lang w:val="en-GB"/>
        </w:rPr>
      </w:pPr>
    </w:p>
    <w:p w:rsidR="00AA7E3D" w:rsidRPr="007903F2" w:rsidRDefault="00AA7E3D" w:rsidP="001F306E">
      <w:pPr>
        <w:spacing w:line="276" w:lineRule="auto"/>
        <w:rPr>
          <w:b/>
          <w:lang w:val="en-GB"/>
        </w:rPr>
      </w:pPr>
      <w:r w:rsidRPr="007903F2">
        <w:rPr>
          <w:b/>
          <w:lang w:val="en-GB"/>
        </w:rPr>
        <w:tab/>
      </w:r>
      <w:r w:rsidRPr="007903F2">
        <w:rPr>
          <w:b/>
          <w:u w:val="single"/>
          <w:lang w:val="en-GB"/>
        </w:rPr>
        <w:t>Required</w:t>
      </w:r>
      <w:r w:rsidRPr="007903F2">
        <w:rPr>
          <w:b/>
          <w:lang w:val="en-GB"/>
        </w:rPr>
        <w:t>:</w:t>
      </w:r>
    </w:p>
    <w:p w:rsidR="00AA7E3D" w:rsidRDefault="00AA7E3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 w:rsidRPr="007903F2">
        <w:rPr>
          <w:b/>
          <w:lang w:val="en-GB"/>
        </w:rPr>
        <w:t>Prepare</w:t>
      </w:r>
      <w:r>
        <w:rPr>
          <w:lang w:val="en-GB"/>
        </w:rPr>
        <w:t>:</w:t>
      </w:r>
    </w:p>
    <w:p w:rsidR="00AA7E3D" w:rsidRDefault="00AA7E3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Profit and loss appropriation account.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(10 marks)</w:t>
      </w:r>
    </w:p>
    <w:p w:rsidR="001F306E" w:rsidRDefault="001F306E" w:rsidP="001F306E">
      <w:pPr>
        <w:spacing w:line="276" w:lineRule="auto"/>
        <w:rPr>
          <w:lang w:val="en-GB"/>
        </w:rPr>
      </w:pPr>
    </w:p>
    <w:p w:rsidR="00AA7E3D" w:rsidRDefault="00AA7E3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ii)</w:t>
      </w:r>
      <w:r>
        <w:rPr>
          <w:lang w:val="en-GB"/>
        </w:rPr>
        <w:tab/>
        <w:t>Partner current accounts.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(6 marks)</w:t>
      </w:r>
    </w:p>
    <w:p w:rsidR="00AA7E3D" w:rsidRDefault="00AA7E3D" w:rsidP="001F306E">
      <w:pPr>
        <w:spacing w:line="276" w:lineRule="auto"/>
        <w:rPr>
          <w:lang w:val="en-GB"/>
        </w:rPr>
      </w:pPr>
    </w:p>
    <w:p w:rsidR="001F306E" w:rsidRDefault="001F306E" w:rsidP="001F306E">
      <w:pPr>
        <w:spacing w:line="276" w:lineRule="auto"/>
        <w:rPr>
          <w:lang w:val="en-GB"/>
        </w:rPr>
      </w:pPr>
    </w:p>
    <w:p w:rsidR="001F306E" w:rsidRDefault="001F306E" w:rsidP="001F306E">
      <w:pPr>
        <w:spacing w:line="276" w:lineRule="auto"/>
        <w:rPr>
          <w:lang w:val="en-GB"/>
        </w:rPr>
      </w:pPr>
    </w:p>
    <w:p w:rsidR="00AA7E3D" w:rsidRDefault="00AA7E3D" w:rsidP="001F306E">
      <w:pPr>
        <w:spacing w:line="276" w:lineRule="auto"/>
        <w:rPr>
          <w:lang w:val="en-GB"/>
        </w:rPr>
      </w:pPr>
      <w:r>
        <w:rPr>
          <w:lang w:val="en-GB"/>
        </w:rPr>
        <w:t>26.</w:t>
      </w:r>
      <w:r>
        <w:rPr>
          <w:lang w:val="en-GB"/>
        </w:rPr>
        <w:tab/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</w:t>
      </w:r>
      <w:r>
        <w:rPr>
          <w:lang w:val="en-GB"/>
        </w:rPr>
        <w:tab/>
        <w:t xml:space="preserve">State any four errors that do not affect the agreement of the trial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balance.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(4 marks)</w:t>
      </w:r>
    </w:p>
    <w:p w:rsidR="001F306E" w:rsidRDefault="001F306E" w:rsidP="001F306E">
      <w:pPr>
        <w:spacing w:line="276" w:lineRule="auto"/>
        <w:rPr>
          <w:lang w:val="en-GB"/>
        </w:rPr>
      </w:pPr>
    </w:p>
    <w:p w:rsidR="00AA7E3D" w:rsidRDefault="00AA7E3D" w:rsidP="001F306E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The trial balance of </w:t>
      </w:r>
      <w:proofErr w:type="spellStart"/>
      <w:r>
        <w:rPr>
          <w:lang w:val="en-GB"/>
        </w:rPr>
        <w:t>Mugoya</w:t>
      </w:r>
      <w:proofErr w:type="spellEnd"/>
      <w:r>
        <w:rPr>
          <w:lang w:val="en-GB"/>
        </w:rPr>
        <w:t xml:space="preserve"> a trader at Kazo on 31</w:t>
      </w:r>
      <w:r w:rsidRPr="00AA7E3D">
        <w:rPr>
          <w:vertAlign w:val="superscript"/>
          <w:lang w:val="en-GB"/>
        </w:rPr>
        <w:t>st</w:t>
      </w:r>
      <w:r>
        <w:rPr>
          <w:lang w:val="en-GB"/>
        </w:rPr>
        <w:t xml:space="preserve"> December 2018 </w:t>
      </w:r>
      <w:r>
        <w:rPr>
          <w:lang w:val="en-GB"/>
        </w:rPr>
        <w:tab/>
      </w:r>
      <w:r>
        <w:rPr>
          <w:lang w:val="en-GB"/>
        </w:rPr>
        <w:tab/>
        <w:t>failed to agree.</w:t>
      </w:r>
    </w:p>
    <w:p w:rsidR="00815995" w:rsidRDefault="00AA7E3D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The debit totals exceeded th</w:t>
      </w:r>
      <w:r w:rsidR="00815995">
        <w:rPr>
          <w:lang w:val="en-GB"/>
        </w:rPr>
        <w:t>e credit to</w:t>
      </w:r>
      <w:r>
        <w:rPr>
          <w:lang w:val="en-GB"/>
        </w:rPr>
        <w:t>tals by Shs 170,000</w:t>
      </w:r>
      <w:r w:rsidR="00815995">
        <w:rPr>
          <w:lang w:val="en-GB"/>
        </w:rPr>
        <w:t xml:space="preserve"> later the </w:t>
      </w:r>
      <w:r w:rsidR="00815995">
        <w:rPr>
          <w:lang w:val="en-GB"/>
        </w:rPr>
        <w:tab/>
      </w:r>
      <w:r w:rsidR="00815995">
        <w:rPr>
          <w:lang w:val="en-GB"/>
        </w:rPr>
        <w:tab/>
      </w:r>
      <w:r w:rsidR="00815995">
        <w:rPr>
          <w:lang w:val="en-GB"/>
        </w:rPr>
        <w:tab/>
        <w:t>following errors were discovered.</w:t>
      </w:r>
    </w:p>
    <w:p w:rsidR="00AA7E3D" w:rsidRDefault="00815995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 xml:space="preserve">The owner had taken goods worth 245,000 for personal use but no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record was made.</w:t>
      </w:r>
    </w:p>
    <w:p w:rsidR="00815995" w:rsidRDefault="0081599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ii)</w:t>
      </w:r>
      <w:r>
        <w:rPr>
          <w:lang w:val="en-GB"/>
        </w:rPr>
        <w:tab/>
        <w:t xml:space="preserve">A credit sale of goods worth Shs 360,000 to </w:t>
      </w:r>
      <w:proofErr w:type="spellStart"/>
      <w:r>
        <w:rPr>
          <w:lang w:val="en-GB"/>
        </w:rPr>
        <w:t>Mubiru</w:t>
      </w:r>
      <w:proofErr w:type="spellEnd"/>
      <w:r>
        <w:rPr>
          <w:lang w:val="en-GB"/>
        </w:rPr>
        <w:t xml:space="preserve"> was posted on the </w:t>
      </w:r>
      <w:r>
        <w:rPr>
          <w:lang w:val="en-GB"/>
        </w:rPr>
        <w:tab/>
      </w:r>
      <w:r>
        <w:rPr>
          <w:lang w:val="en-GB"/>
        </w:rPr>
        <w:tab/>
        <w:t>credit side of his personal account.</w:t>
      </w:r>
    </w:p>
    <w:p w:rsidR="00815995" w:rsidRDefault="00815995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iii</w:t>
      </w:r>
      <w:proofErr w:type="gramEnd"/>
      <w:r>
        <w:rPr>
          <w:lang w:val="en-GB"/>
        </w:rPr>
        <w:t>)</w:t>
      </w:r>
      <w:r>
        <w:rPr>
          <w:lang w:val="en-GB"/>
        </w:rPr>
        <w:tab/>
        <w:t>Returns inward books was under cast by Shs 50,000</w:t>
      </w:r>
    </w:p>
    <w:p w:rsidR="00815995" w:rsidRDefault="0081599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iv)</w:t>
      </w:r>
      <w:r>
        <w:rPr>
          <w:lang w:val="en-GB"/>
        </w:rPr>
        <w:tab/>
        <w:t xml:space="preserve">A receipt of Shs 330,000 from KIKUUBO retailers was not posted from </w:t>
      </w:r>
      <w:r>
        <w:rPr>
          <w:lang w:val="en-GB"/>
        </w:rPr>
        <w:tab/>
      </w:r>
      <w:r>
        <w:rPr>
          <w:lang w:val="en-GB"/>
        </w:rPr>
        <w:tab/>
        <w:t>the cash book to his personal account.</w:t>
      </w:r>
    </w:p>
    <w:p w:rsidR="00815995" w:rsidRDefault="0081599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v)</w:t>
      </w:r>
      <w:r>
        <w:rPr>
          <w:lang w:val="en-GB"/>
        </w:rPr>
        <w:tab/>
        <w:t xml:space="preserve">Goods purchased from Mukasa for </w:t>
      </w:r>
      <w:r w:rsidR="004603A3">
        <w:rPr>
          <w:lang w:val="en-GB"/>
        </w:rPr>
        <w:t>Shs</w:t>
      </w:r>
      <w:r>
        <w:rPr>
          <w:lang w:val="en-GB"/>
        </w:rPr>
        <w:t xml:space="preserve"> 650,000 had been credited to </w:t>
      </w:r>
      <w:r>
        <w:rPr>
          <w:lang w:val="en-GB"/>
        </w:rPr>
        <w:tab/>
      </w:r>
      <w:r>
        <w:rPr>
          <w:lang w:val="en-GB"/>
        </w:rPr>
        <w:tab/>
        <w:t xml:space="preserve">the account of </w:t>
      </w:r>
      <w:proofErr w:type="spellStart"/>
      <w:r>
        <w:rPr>
          <w:lang w:val="en-GB"/>
        </w:rPr>
        <w:t>Mukisa</w:t>
      </w:r>
      <w:proofErr w:type="spellEnd"/>
      <w:r>
        <w:rPr>
          <w:lang w:val="en-GB"/>
        </w:rPr>
        <w:t>.</w:t>
      </w:r>
    </w:p>
    <w:p w:rsidR="00815995" w:rsidRDefault="0081599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vi)</w:t>
      </w:r>
      <w:r>
        <w:rPr>
          <w:lang w:val="en-GB"/>
        </w:rPr>
        <w:tab/>
        <w:t xml:space="preserve">A debit balance in the cash book was written at Shs 315,000 instead of </w:t>
      </w:r>
      <w:r>
        <w:rPr>
          <w:lang w:val="en-GB"/>
        </w:rPr>
        <w:tab/>
      </w:r>
      <w:r>
        <w:rPr>
          <w:lang w:val="en-GB"/>
        </w:rPr>
        <w:tab/>
        <w:t>Shs 355,000.</w:t>
      </w:r>
    </w:p>
    <w:p w:rsidR="00815995" w:rsidRDefault="00815995" w:rsidP="001F306E">
      <w:pPr>
        <w:spacing w:line="276" w:lineRule="auto"/>
        <w:rPr>
          <w:lang w:val="en-GB"/>
        </w:rPr>
      </w:pPr>
      <w:r>
        <w:rPr>
          <w:lang w:val="en-GB"/>
        </w:rPr>
        <w:tab/>
        <w:t>vii)</w:t>
      </w:r>
      <w:r>
        <w:rPr>
          <w:lang w:val="en-GB"/>
        </w:rPr>
        <w:tab/>
      </w:r>
      <w:r w:rsidR="00586E32">
        <w:rPr>
          <w:lang w:val="en-GB"/>
        </w:rPr>
        <w:t>Purchases</w:t>
      </w:r>
      <w:r w:rsidR="004603A3">
        <w:rPr>
          <w:lang w:val="en-GB"/>
        </w:rPr>
        <w:t xml:space="preserve"> day book was over cast by 650,000.</w:t>
      </w:r>
    </w:p>
    <w:p w:rsidR="004603A3" w:rsidRDefault="004603A3" w:rsidP="001F306E">
      <w:pPr>
        <w:spacing w:line="276" w:lineRule="auto"/>
        <w:rPr>
          <w:lang w:val="en-GB"/>
        </w:rPr>
      </w:pPr>
      <w:r>
        <w:rPr>
          <w:lang w:val="en-GB"/>
        </w:rPr>
        <w:tab/>
        <w:t>viii)</w:t>
      </w:r>
      <w:r>
        <w:rPr>
          <w:lang w:val="en-GB"/>
        </w:rPr>
        <w:tab/>
        <w:t xml:space="preserve">A payment for wages for </w:t>
      </w:r>
      <w:r w:rsidR="00586E32">
        <w:rPr>
          <w:lang w:val="en-GB"/>
        </w:rPr>
        <w:t>Shs</w:t>
      </w:r>
      <w:r>
        <w:rPr>
          <w:lang w:val="en-GB"/>
        </w:rPr>
        <w:t xml:space="preserve"> 260,000 had been debited to salaries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account.</w:t>
      </w:r>
    </w:p>
    <w:p w:rsidR="001F306E" w:rsidRDefault="001F306E" w:rsidP="001F306E">
      <w:pPr>
        <w:spacing w:line="276" w:lineRule="auto"/>
        <w:rPr>
          <w:lang w:val="en-GB"/>
        </w:rPr>
      </w:pPr>
    </w:p>
    <w:p w:rsidR="004603A3" w:rsidRDefault="004603A3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r w:rsidRPr="007903F2">
        <w:rPr>
          <w:b/>
          <w:u w:val="single"/>
          <w:lang w:val="en-GB"/>
        </w:rPr>
        <w:t>Required</w:t>
      </w:r>
      <w:r>
        <w:rPr>
          <w:lang w:val="en-GB"/>
        </w:rPr>
        <w:t>;</w:t>
      </w:r>
    </w:p>
    <w:p w:rsidR="004603A3" w:rsidRDefault="004603A3" w:rsidP="001F306E">
      <w:pPr>
        <w:spacing w:line="276" w:lineRule="auto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  <w:r>
        <w:rPr>
          <w:lang w:val="en-GB"/>
        </w:rPr>
        <w:tab/>
        <w:t>Show the rectification entries in the journal (ignore narrations</w:t>
      </w:r>
      <w:proofErr w:type="gramStart"/>
      <w:r>
        <w:rPr>
          <w:lang w:val="en-GB"/>
        </w:rPr>
        <w:t>)</w:t>
      </w:r>
      <w:r w:rsidR="007903F2">
        <w:rPr>
          <w:lang w:val="en-GB"/>
        </w:rPr>
        <w:t>(</w:t>
      </w:r>
      <w:proofErr w:type="gramEnd"/>
      <w:r w:rsidR="007903F2">
        <w:rPr>
          <w:lang w:val="en-GB"/>
        </w:rPr>
        <w:t>8 marks)</w:t>
      </w:r>
    </w:p>
    <w:p w:rsidR="001F306E" w:rsidRDefault="001F306E" w:rsidP="001F306E">
      <w:pPr>
        <w:spacing w:line="276" w:lineRule="auto"/>
        <w:rPr>
          <w:lang w:val="en-GB"/>
        </w:rPr>
      </w:pPr>
    </w:p>
    <w:p w:rsidR="004603A3" w:rsidRDefault="004603A3" w:rsidP="001F306E">
      <w:pPr>
        <w:spacing w:line="276" w:lineRule="auto"/>
        <w:rPr>
          <w:lang w:val="en-GB"/>
        </w:rPr>
      </w:pPr>
      <w:r>
        <w:rPr>
          <w:lang w:val="en-GB"/>
        </w:rPr>
        <w:tab/>
        <w:t>ii)</w:t>
      </w:r>
      <w:r>
        <w:rPr>
          <w:lang w:val="en-GB"/>
        </w:rPr>
        <w:tab/>
        <w:t xml:space="preserve">Prepare a suspense account as it would appear after the errors had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been corrected.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(8 marks)</w:t>
      </w:r>
    </w:p>
    <w:p w:rsidR="001F306E" w:rsidRDefault="001F306E" w:rsidP="001F306E">
      <w:pPr>
        <w:spacing w:line="276" w:lineRule="auto"/>
        <w:rPr>
          <w:lang w:val="en-GB"/>
        </w:rPr>
      </w:pPr>
    </w:p>
    <w:p w:rsidR="001F306E" w:rsidRDefault="001F306E" w:rsidP="001F306E">
      <w:pPr>
        <w:spacing w:line="276" w:lineRule="auto"/>
        <w:rPr>
          <w:lang w:val="en-GB"/>
        </w:rPr>
      </w:pPr>
      <w:bookmarkStart w:id="0" w:name="_GoBack"/>
      <w:bookmarkEnd w:id="0"/>
    </w:p>
    <w:p w:rsidR="00700462" w:rsidRPr="007903F2" w:rsidRDefault="004603A3" w:rsidP="001F306E">
      <w:pPr>
        <w:spacing w:line="276" w:lineRule="auto"/>
        <w:jc w:val="center"/>
        <w:rPr>
          <w:b/>
          <w:u w:val="single"/>
          <w:lang w:val="en-GB"/>
        </w:rPr>
      </w:pPr>
      <w:r w:rsidRPr="00364267">
        <w:rPr>
          <w:b/>
          <w:u w:val="single"/>
          <w:lang w:val="en-GB"/>
        </w:rPr>
        <w:t>END</w:t>
      </w:r>
    </w:p>
    <w:sectPr w:rsidR="00700462" w:rsidRPr="007903F2" w:rsidSect="00E13010">
      <w:footerReference w:type="default" r:id="rId8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390" w:rsidRDefault="00BC0390" w:rsidP="00E13010">
      <w:r>
        <w:separator/>
      </w:r>
    </w:p>
  </w:endnote>
  <w:endnote w:type="continuationSeparator" w:id="0">
    <w:p w:rsidR="00BC0390" w:rsidRDefault="00BC0390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1F306E">
          <w:rPr>
            <w:rFonts w:eastAsia="Yu Gothic UI Semibold"/>
            <w:b/>
            <w:noProof/>
            <w:sz w:val="20"/>
            <w:szCs w:val="20"/>
          </w:rPr>
          <w:t>9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390" w:rsidRDefault="00BC0390" w:rsidP="00E13010">
      <w:r>
        <w:separator/>
      </w:r>
    </w:p>
  </w:footnote>
  <w:footnote w:type="continuationSeparator" w:id="0">
    <w:p w:rsidR="00BC0390" w:rsidRDefault="00BC0390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0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62"/>
    <w:rsid w:val="000170C4"/>
    <w:rsid w:val="000274BF"/>
    <w:rsid w:val="00050DA8"/>
    <w:rsid w:val="000B5465"/>
    <w:rsid w:val="000D37C5"/>
    <w:rsid w:val="00100C2B"/>
    <w:rsid w:val="00112BD8"/>
    <w:rsid w:val="00171807"/>
    <w:rsid w:val="001F306E"/>
    <w:rsid w:val="001F3B75"/>
    <w:rsid w:val="002422F7"/>
    <w:rsid w:val="002C2281"/>
    <w:rsid w:val="002D025B"/>
    <w:rsid w:val="002E6B26"/>
    <w:rsid w:val="00364267"/>
    <w:rsid w:val="003A4919"/>
    <w:rsid w:val="003C3DB9"/>
    <w:rsid w:val="0041423E"/>
    <w:rsid w:val="004603A3"/>
    <w:rsid w:val="0048740D"/>
    <w:rsid w:val="004E5F88"/>
    <w:rsid w:val="00553112"/>
    <w:rsid w:val="00585F82"/>
    <w:rsid w:val="00586E32"/>
    <w:rsid w:val="0061595D"/>
    <w:rsid w:val="00625343"/>
    <w:rsid w:val="006316E3"/>
    <w:rsid w:val="00666369"/>
    <w:rsid w:val="00672656"/>
    <w:rsid w:val="006D3DC9"/>
    <w:rsid w:val="006D3DD5"/>
    <w:rsid w:val="006D6ECD"/>
    <w:rsid w:val="00700462"/>
    <w:rsid w:val="007903F2"/>
    <w:rsid w:val="007D0CE6"/>
    <w:rsid w:val="008069E9"/>
    <w:rsid w:val="00815995"/>
    <w:rsid w:val="00883571"/>
    <w:rsid w:val="008A2344"/>
    <w:rsid w:val="00930BA1"/>
    <w:rsid w:val="00947990"/>
    <w:rsid w:val="00A164CF"/>
    <w:rsid w:val="00A90068"/>
    <w:rsid w:val="00AA7E3D"/>
    <w:rsid w:val="00AC4FAD"/>
    <w:rsid w:val="00B331AE"/>
    <w:rsid w:val="00B80B58"/>
    <w:rsid w:val="00BB1BA4"/>
    <w:rsid w:val="00BB3F05"/>
    <w:rsid w:val="00BC0390"/>
    <w:rsid w:val="00BE051D"/>
    <w:rsid w:val="00BF3EF5"/>
    <w:rsid w:val="00C85CA0"/>
    <w:rsid w:val="00C8681D"/>
    <w:rsid w:val="00CE49A3"/>
    <w:rsid w:val="00D80AFD"/>
    <w:rsid w:val="00DC1CAB"/>
    <w:rsid w:val="00DD51DE"/>
    <w:rsid w:val="00E13010"/>
    <w:rsid w:val="00E34144"/>
    <w:rsid w:val="00E831A0"/>
    <w:rsid w:val="00E91826"/>
    <w:rsid w:val="00E9417C"/>
    <w:rsid w:val="00EA276C"/>
    <w:rsid w:val="00EC03C4"/>
    <w:rsid w:val="00EF0119"/>
    <w:rsid w:val="00EF28F6"/>
    <w:rsid w:val="00F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9838E-5C29-4CD2-B3D6-964DD266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table" w:styleId="TableGrid">
    <w:name w:val="Table Grid"/>
    <w:basedOn w:val="TableNormal"/>
    <w:uiPriority w:val="39"/>
    <w:rsid w:val="0061595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182</TotalTime>
  <Pages>9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43</cp:revision>
  <cp:lastPrinted>2019-07-22T12:41:00Z</cp:lastPrinted>
  <dcterms:created xsi:type="dcterms:W3CDTF">2019-07-22T06:56:00Z</dcterms:created>
  <dcterms:modified xsi:type="dcterms:W3CDTF">2019-07-22T12:49:00Z</dcterms:modified>
</cp:coreProperties>
</file>