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633E70" w:rsidRDefault="00633E70" w:rsidP="00E13010">
      <w:pPr>
        <w:rPr>
          <w:b/>
          <w:sz w:val="28"/>
          <w:szCs w:val="28"/>
        </w:rPr>
      </w:pPr>
    </w:p>
    <w:p w:rsidR="00DC230D" w:rsidRDefault="00DC230D" w:rsidP="00E13010">
      <w:pPr>
        <w:rPr>
          <w:b/>
          <w:lang w:val="en-GB"/>
        </w:rPr>
      </w:pPr>
    </w:p>
    <w:p w:rsidR="00E13010" w:rsidRDefault="00DC230D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845</w:t>
      </w:r>
      <w:r w:rsidR="00E13010">
        <w:rPr>
          <w:b/>
          <w:lang w:val="en-GB"/>
        </w:rPr>
        <w:t>/1</w:t>
      </w:r>
    </w:p>
    <w:p w:rsidR="00E13010" w:rsidRDefault="00DC230D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ENTREPRENEURSHIP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EDUCATION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E13010" w:rsidRDefault="00DC230D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DC230D">
        <w:rPr>
          <w:b/>
          <w:lang w:val="en-GB"/>
        </w:rPr>
        <w:t xml:space="preserve">½ </w:t>
      </w:r>
      <w:r>
        <w:rPr>
          <w:b/>
          <w:lang w:val="en-GB"/>
        </w:rPr>
        <w:t>HOURS</w:t>
      </w:r>
    </w:p>
    <w:p w:rsidR="00633E70" w:rsidRPr="002979D4" w:rsidRDefault="00633E70" w:rsidP="00E13010">
      <w:pPr>
        <w:spacing w:line="192" w:lineRule="auto"/>
        <w:rPr>
          <w:b/>
          <w:lang w:val="en-GB"/>
        </w:rPr>
      </w:pP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DC230D" w:rsidRPr="0021179E" w:rsidRDefault="00DC230D" w:rsidP="00E13010">
      <w:pPr>
        <w:spacing w:line="276" w:lineRule="auto"/>
        <w:jc w:val="center"/>
        <w:rPr>
          <w:b/>
          <w:lang w:val="en-GB"/>
        </w:rPr>
      </w:pPr>
    </w:p>
    <w:p w:rsidR="00E13010" w:rsidRDefault="00DC230D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ENTREPRENEURSHIP EDUCATION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DC230D">
        <w:rPr>
          <w:lang w:val="en-GB"/>
        </w:rPr>
        <w:t>30 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DC230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only four questions.</w:t>
      </w:r>
    </w:p>
    <w:p w:rsidR="00E13010" w:rsidRDefault="00DC230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Credit will be given for use of relevant diagrams and illustrations.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 w:rsidP="00DC230D">
      <w:pPr>
        <w:spacing w:line="276" w:lineRule="auto"/>
      </w:pPr>
    </w:p>
    <w:p w:rsidR="00DC230D" w:rsidRDefault="00DC230D" w:rsidP="00DC230D">
      <w:pPr>
        <w:spacing w:line="276" w:lineRule="auto"/>
      </w:pPr>
    </w:p>
    <w:p w:rsidR="00DC230D" w:rsidRDefault="00DC230D" w:rsidP="00DC230D">
      <w:pPr>
        <w:spacing w:line="276" w:lineRule="auto"/>
      </w:pPr>
    </w:p>
    <w:p w:rsidR="00DC230D" w:rsidRDefault="00DC230D" w:rsidP="00DC230D">
      <w:pPr>
        <w:spacing w:line="276" w:lineRule="auto"/>
      </w:pPr>
    </w:p>
    <w:p w:rsidR="00DC230D" w:rsidRDefault="00DC230D" w:rsidP="00DC230D">
      <w:pPr>
        <w:spacing w:line="276" w:lineRule="auto"/>
      </w:pPr>
    </w:p>
    <w:p w:rsidR="00DC230D" w:rsidRDefault="00DC230D" w:rsidP="00DC230D">
      <w:pPr>
        <w:spacing w:line="276" w:lineRule="auto"/>
      </w:pPr>
    </w:p>
    <w:p w:rsidR="00DC230D" w:rsidRDefault="00DC230D" w:rsidP="00DC230D">
      <w:pPr>
        <w:spacing w:line="276" w:lineRule="auto"/>
      </w:pPr>
      <w:r>
        <w:t>1.</w:t>
      </w:r>
      <w:r>
        <w:tab/>
        <w:t xml:space="preserve">You have acquired a bank loan of Shs 10,000,000 to expand your </w:t>
      </w:r>
      <w:r>
        <w:tab/>
        <w:t>supermarket.</w:t>
      </w:r>
    </w:p>
    <w:p w:rsidR="00DC230D" w:rsidRDefault="00DC230D" w:rsidP="00DC230D">
      <w:pPr>
        <w:spacing w:line="276" w:lineRule="auto"/>
      </w:pPr>
      <w:r>
        <w:tab/>
        <w:t>a)</w:t>
      </w:r>
      <w:r>
        <w:tab/>
      </w:r>
      <w:r w:rsidR="002F0D5F">
        <w:t>Prepare a budget for expansion of your hotel</w:t>
      </w:r>
      <w:r w:rsidR="002F0D5F">
        <w:tab/>
      </w:r>
      <w:r w:rsidR="002F0D5F">
        <w:tab/>
        <w:t xml:space="preserve">        (7 marks)</w:t>
      </w:r>
    </w:p>
    <w:p w:rsidR="00F1404D" w:rsidRDefault="00F1404D" w:rsidP="00DC230D">
      <w:pPr>
        <w:spacing w:line="276" w:lineRule="auto"/>
      </w:pPr>
    </w:p>
    <w:p w:rsidR="002F0D5F" w:rsidRDefault="002F0D5F" w:rsidP="00DC230D">
      <w:pPr>
        <w:spacing w:line="276" w:lineRule="auto"/>
      </w:pPr>
      <w:r>
        <w:tab/>
        <w:t>b)</w:t>
      </w:r>
      <w:r>
        <w:tab/>
        <w:t>Write a jo</w:t>
      </w:r>
      <w:r w:rsidR="008A6F2E">
        <w:t>b</w:t>
      </w:r>
      <w:r>
        <w:t xml:space="preserve"> descri</w:t>
      </w:r>
      <w:r w:rsidR="008A6F2E">
        <w:t>ption for a sales supervisor.</w:t>
      </w:r>
      <w:r w:rsidR="008A6F2E">
        <w:tab/>
      </w:r>
      <w:r w:rsidR="008A6F2E">
        <w:tab/>
        <w:t xml:space="preserve">        (6 marks)</w:t>
      </w:r>
    </w:p>
    <w:p w:rsidR="00F1404D" w:rsidRDefault="00F1404D" w:rsidP="00DC230D">
      <w:pPr>
        <w:spacing w:line="276" w:lineRule="auto"/>
      </w:pPr>
    </w:p>
    <w:p w:rsidR="008A6F2E" w:rsidRDefault="008A6F2E" w:rsidP="00DC230D">
      <w:pPr>
        <w:spacing w:line="276" w:lineRule="auto"/>
      </w:pPr>
      <w:r>
        <w:tab/>
        <w:t>c)</w:t>
      </w:r>
      <w:r>
        <w:tab/>
        <w:t xml:space="preserve">Provided that a loan is to be paid in the next five years at an annual </w:t>
      </w:r>
      <w:r>
        <w:tab/>
      </w:r>
      <w:r>
        <w:tab/>
      </w:r>
      <w:r>
        <w:tab/>
        <w:t xml:space="preserve">interest rate of 10% on reducing balance method, develop a loan </w:t>
      </w:r>
      <w:r>
        <w:tab/>
      </w:r>
      <w:r>
        <w:tab/>
      </w:r>
      <w:r>
        <w:tab/>
        <w:t>repayment schedule.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F17725" w:rsidRDefault="00F17725" w:rsidP="00DC230D">
      <w:pPr>
        <w:spacing w:line="276" w:lineRule="auto"/>
      </w:pPr>
      <w:r>
        <w:tab/>
        <w:t>d)</w:t>
      </w:r>
      <w:r>
        <w:tab/>
        <w:t>Prepare a business card to be issued to your customers.</w:t>
      </w:r>
      <w:r>
        <w:tab/>
        <w:t xml:space="preserve">        (6 marks)</w:t>
      </w:r>
    </w:p>
    <w:p w:rsidR="008A6F2E" w:rsidRDefault="008A6F2E" w:rsidP="00DC230D">
      <w:pPr>
        <w:spacing w:line="276" w:lineRule="auto"/>
      </w:pPr>
    </w:p>
    <w:p w:rsidR="008A6F2E" w:rsidRDefault="008A6F2E" w:rsidP="00DC230D">
      <w:pPr>
        <w:spacing w:line="276" w:lineRule="auto"/>
      </w:pPr>
      <w:r>
        <w:t>2.</w:t>
      </w:r>
      <w:r>
        <w:tab/>
        <w:t>You intend to start a small scale fruit processing project.</w:t>
      </w:r>
    </w:p>
    <w:p w:rsidR="008A6F2E" w:rsidRDefault="008A6F2E" w:rsidP="00DC230D">
      <w:pPr>
        <w:spacing w:line="276" w:lineRule="auto"/>
      </w:pPr>
      <w:r>
        <w:tab/>
        <w:t>a)</w:t>
      </w:r>
      <w:r>
        <w:tab/>
        <w:t>Give the general description of your proposed project.</w:t>
      </w:r>
      <w:r>
        <w:tab/>
        <w:t xml:space="preserve">        (6 marks)</w:t>
      </w:r>
    </w:p>
    <w:p w:rsidR="00F1404D" w:rsidRDefault="00F1404D" w:rsidP="00DC230D">
      <w:pPr>
        <w:spacing w:line="276" w:lineRule="auto"/>
      </w:pPr>
    </w:p>
    <w:p w:rsidR="008A6F2E" w:rsidRDefault="008A6F2E" w:rsidP="00DC230D">
      <w:pPr>
        <w:spacing w:line="276" w:lineRule="auto"/>
      </w:pPr>
      <w:r>
        <w:tab/>
        <w:t>b)</w:t>
      </w:r>
      <w:r>
        <w:tab/>
        <w:t>Describe the factors you will consider when locating the project.</w:t>
      </w:r>
    </w:p>
    <w:p w:rsidR="008A6F2E" w:rsidRDefault="008A6F2E" w:rsidP="00DC230D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F1404D" w:rsidRDefault="00F1404D" w:rsidP="00DC230D">
      <w:pPr>
        <w:spacing w:line="276" w:lineRule="auto"/>
      </w:pPr>
    </w:p>
    <w:p w:rsidR="008A6F2E" w:rsidRDefault="008A6F2E" w:rsidP="00DC230D">
      <w:pPr>
        <w:spacing w:line="276" w:lineRule="auto"/>
      </w:pPr>
      <w:r>
        <w:tab/>
        <w:t>c)</w:t>
      </w:r>
      <w:r>
        <w:tab/>
        <w:t xml:space="preserve">Outline the factors you will consider when selecting the machinery and </w:t>
      </w:r>
      <w:r>
        <w:tab/>
      </w:r>
      <w:r>
        <w:tab/>
        <w:t>equipment for the business.</w:t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F1404D" w:rsidRDefault="00F1404D" w:rsidP="00DC230D">
      <w:pPr>
        <w:spacing w:line="276" w:lineRule="auto"/>
      </w:pPr>
    </w:p>
    <w:p w:rsidR="008A6F2E" w:rsidRDefault="008A6F2E" w:rsidP="00DC230D">
      <w:pPr>
        <w:spacing w:line="276" w:lineRule="auto"/>
      </w:pPr>
      <w:r>
        <w:tab/>
        <w:t>d)</w:t>
      </w:r>
      <w:r>
        <w:tab/>
        <w:t xml:space="preserve">Write a business letter to a supplier requesting for purchase of goods </w:t>
      </w:r>
      <w:r>
        <w:tab/>
      </w:r>
      <w:r>
        <w:tab/>
        <w:t>on credit.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(7 marks)</w:t>
      </w:r>
    </w:p>
    <w:p w:rsidR="008A6F2E" w:rsidRDefault="008A6F2E" w:rsidP="00DC230D">
      <w:pPr>
        <w:spacing w:line="276" w:lineRule="auto"/>
      </w:pPr>
    </w:p>
    <w:p w:rsidR="008A6F2E" w:rsidRDefault="008A6F2E" w:rsidP="00DC230D">
      <w:pPr>
        <w:spacing w:line="276" w:lineRule="auto"/>
      </w:pPr>
      <w:r>
        <w:t>3.</w:t>
      </w:r>
      <w:r>
        <w:tab/>
        <w:t>a)</w:t>
      </w:r>
      <w:r>
        <w:tab/>
        <w:t>Kaddu sold goods at Shs 2,500,000 which cost him Shs 1,800</w:t>
      </w:r>
      <w:r w:rsidR="007064B6">
        <w:t xml:space="preserve">,000 in the </w:t>
      </w:r>
      <w:r w:rsidR="007064B6">
        <w:tab/>
      </w:r>
      <w:r w:rsidR="007064B6">
        <w:tab/>
        <w:t>month of April 2019.  The transactions were VAT exclusive.</w:t>
      </w:r>
    </w:p>
    <w:p w:rsidR="007064B6" w:rsidRDefault="007064B6" w:rsidP="00DC230D">
      <w:pPr>
        <w:spacing w:line="276" w:lineRule="auto"/>
      </w:pPr>
      <w:r>
        <w:tab/>
      </w:r>
      <w:r>
        <w:tab/>
        <w:t>Required:</w:t>
      </w:r>
    </w:p>
    <w:p w:rsidR="007064B6" w:rsidRDefault="007064B6" w:rsidP="00DC230D">
      <w:pPr>
        <w:spacing w:line="276" w:lineRule="auto"/>
      </w:pPr>
      <w:r>
        <w:tab/>
      </w:r>
      <w:r>
        <w:tab/>
        <w:t>Use 18% VAT rate to calculate;</w:t>
      </w:r>
    </w:p>
    <w:p w:rsidR="007064B6" w:rsidRDefault="007064B6" w:rsidP="00DC230D">
      <w:pPr>
        <w:spacing w:line="276" w:lineRule="auto"/>
      </w:pPr>
      <w:r>
        <w:tab/>
      </w:r>
      <w:r>
        <w:tab/>
        <w:t>i)</w:t>
      </w:r>
      <w:r>
        <w:tab/>
        <w:t>VAT on purchases.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7064B6" w:rsidRDefault="007064B6" w:rsidP="00DC230D">
      <w:pPr>
        <w:spacing w:line="276" w:lineRule="auto"/>
      </w:pPr>
      <w:r>
        <w:tab/>
      </w:r>
      <w:r>
        <w:tab/>
        <w:t>ii)</w:t>
      </w:r>
      <w:r>
        <w:tab/>
        <w:t>VAT on sales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7064B6" w:rsidRDefault="007064B6" w:rsidP="00DC230D">
      <w:pPr>
        <w:spacing w:line="276" w:lineRule="auto"/>
      </w:pPr>
      <w:r>
        <w:tab/>
      </w:r>
      <w:r>
        <w:tab/>
        <w:t>iii)</w:t>
      </w:r>
      <w:r>
        <w:tab/>
        <w:t>VAT he paid to URA</w:t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F1404D" w:rsidRDefault="00F1404D" w:rsidP="00DC230D">
      <w:pPr>
        <w:spacing w:line="276" w:lineRule="auto"/>
      </w:pPr>
    </w:p>
    <w:p w:rsidR="007064B6" w:rsidRDefault="007064B6" w:rsidP="00DC230D">
      <w:pPr>
        <w:spacing w:line="276" w:lineRule="auto"/>
      </w:pPr>
      <w:r>
        <w:tab/>
        <w:t>b)</w:t>
      </w:r>
      <w:r>
        <w:tab/>
        <w:t xml:space="preserve">Identify any three taxes collected by URA and any two taxes collected </w:t>
      </w:r>
      <w:r>
        <w:tab/>
      </w:r>
      <w:r>
        <w:tab/>
        <w:t>by local authorities.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(5 marks)</w:t>
      </w:r>
    </w:p>
    <w:p w:rsidR="00F1404D" w:rsidRDefault="00F1404D" w:rsidP="00DC230D">
      <w:pPr>
        <w:spacing w:line="276" w:lineRule="auto"/>
      </w:pPr>
    </w:p>
    <w:p w:rsidR="007064B6" w:rsidRDefault="007064B6" w:rsidP="00DC230D">
      <w:pPr>
        <w:spacing w:line="276" w:lineRule="auto"/>
      </w:pPr>
      <w:r>
        <w:tab/>
        <w:t>c)</w:t>
      </w:r>
      <w:r>
        <w:tab/>
        <w:t xml:space="preserve">Smith Roberts an employee earns a gross salary of Shs 9,600,000 per </w:t>
      </w:r>
      <w:r>
        <w:tab/>
      </w:r>
      <w:r>
        <w:tab/>
        <w:t xml:space="preserve">year.  The employer uses the monthly PAYE tax rates below to calculate </w:t>
      </w:r>
      <w:r>
        <w:tab/>
      </w:r>
      <w:r>
        <w:tab/>
        <w:t>PAYE deductions.</w:t>
      </w:r>
    </w:p>
    <w:p w:rsidR="007064B6" w:rsidRDefault="007064B6" w:rsidP="00DC230D">
      <w:pPr>
        <w:spacing w:line="276" w:lineRule="auto"/>
      </w:pPr>
    </w:p>
    <w:p w:rsidR="00F1404D" w:rsidRDefault="00F1404D" w:rsidP="00DC230D">
      <w:pPr>
        <w:spacing w:line="276" w:lineRule="auto"/>
      </w:pPr>
    </w:p>
    <w:p w:rsidR="00D27793" w:rsidRDefault="00D27793" w:rsidP="00DC230D">
      <w:pPr>
        <w:spacing w:line="276" w:lineRule="auto"/>
      </w:pPr>
    </w:p>
    <w:p w:rsidR="00D27793" w:rsidRDefault="00D27793" w:rsidP="00DC230D">
      <w:pPr>
        <w:spacing w:line="276" w:lineRule="auto"/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5"/>
        <w:gridCol w:w="4149"/>
        <w:gridCol w:w="4960"/>
      </w:tblGrid>
      <w:tr w:rsidR="00655A4C" w:rsidTr="00D27793">
        <w:trPr>
          <w:trHeight w:val="439"/>
          <w:jc w:val="center"/>
        </w:trPr>
        <w:tc>
          <w:tcPr>
            <w:tcW w:w="4594" w:type="dxa"/>
            <w:gridSpan w:val="2"/>
          </w:tcPr>
          <w:p w:rsidR="00655A4C" w:rsidRPr="00655A4C" w:rsidRDefault="00655A4C" w:rsidP="00655A4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655A4C">
              <w:rPr>
                <w:b/>
                <w:sz w:val="24"/>
                <w:szCs w:val="24"/>
              </w:rPr>
              <w:t>Chargeable monthly income (Shs)</w:t>
            </w:r>
          </w:p>
        </w:tc>
        <w:tc>
          <w:tcPr>
            <w:tcW w:w="4960" w:type="dxa"/>
          </w:tcPr>
          <w:p w:rsidR="00655A4C" w:rsidRPr="00655A4C" w:rsidRDefault="00655A4C" w:rsidP="00655A4C">
            <w:pPr>
              <w:spacing w:line="276" w:lineRule="auto"/>
              <w:jc w:val="center"/>
              <w:rPr>
                <w:b/>
              </w:rPr>
            </w:pPr>
            <w:r w:rsidRPr="00655A4C">
              <w:rPr>
                <w:b/>
              </w:rPr>
              <w:t>Tax rate</w:t>
            </w:r>
          </w:p>
        </w:tc>
      </w:tr>
      <w:tr w:rsidR="007064B6" w:rsidTr="00D27793">
        <w:trPr>
          <w:trHeight w:val="439"/>
          <w:jc w:val="center"/>
        </w:trPr>
        <w:tc>
          <w:tcPr>
            <w:tcW w:w="445" w:type="dxa"/>
          </w:tcPr>
          <w:p w:rsidR="007064B6" w:rsidRDefault="007064B6" w:rsidP="00DC230D">
            <w:pPr>
              <w:spacing w:line="276" w:lineRule="auto"/>
            </w:pPr>
            <w:r>
              <w:t>1.</w:t>
            </w:r>
          </w:p>
        </w:tc>
        <w:tc>
          <w:tcPr>
            <w:tcW w:w="4148" w:type="dxa"/>
          </w:tcPr>
          <w:p w:rsidR="007064B6" w:rsidRDefault="007064B6" w:rsidP="00DC230D">
            <w:pPr>
              <w:spacing w:line="276" w:lineRule="auto"/>
            </w:pPr>
            <w:r>
              <w:t>Not exceeding Shs. 235,000</w:t>
            </w:r>
          </w:p>
        </w:tc>
        <w:tc>
          <w:tcPr>
            <w:tcW w:w="4960" w:type="dxa"/>
          </w:tcPr>
          <w:p w:rsidR="007064B6" w:rsidRDefault="007064B6" w:rsidP="00DC230D">
            <w:pPr>
              <w:spacing w:line="276" w:lineRule="auto"/>
            </w:pPr>
            <w:r>
              <w:t>NIL</w:t>
            </w:r>
          </w:p>
        </w:tc>
      </w:tr>
      <w:tr w:rsidR="007064B6" w:rsidTr="00D27793">
        <w:trPr>
          <w:trHeight w:val="878"/>
          <w:jc w:val="center"/>
        </w:trPr>
        <w:tc>
          <w:tcPr>
            <w:tcW w:w="445" w:type="dxa"/>
          </w:tcPr>
          <w:p w:rsidR="007064B6" w:rsidRDefault="007064B6" w:rsidP="00DC230D">
            <w:pPr>
              <w:spacing w:line="276" w:lineRule="auto"/>
            </w:pPr>
            <w:r>
              <w:t>2.</w:t>
            </w:r>
          </w:p>
        </w:tc>
        <w:tc>
          <w:tcPr>
            <w:tcW w:w="4148" w:type="dxa"/>
          </w:tcPr>
          <w:p w:rsidR="007064B6" w:rsidRDefault="007064B6" w:rsidP="00DC230D">
            <w:pPr>
              <w:spacing w:line="276" w:lineRule="auto"/>
            </w:pPr>
            <w:r>
              <w:t>Exceeding Shs 235,000 but not exceeding Shs 335,000</w:t>
            </w:r>
          </w:p>
        </w:tc>
        <w:tc>
          <w:tcPr>
            <w:tcW w:w="4960" w:type="dxa"/>
          </w:tcPr>
          <w:p w:rsidR="007064B6" w:rsidRDefault="007064B6" w:rsidP="00DC230D">
            <w:pPr>
              <w:spacing w:line="276" w:lineRule="auto"/>
            </w:pPr>
            <w:r>
              <w:t>10% of the amount by which chargeable income exceeds Shs 235,000</w:t>
            </w:r>
          </w:p>
        </w:tc>
      </w:tr>
      <w:tr w:rsidR="007064B6" w:rsidTr="00D27793">
        <w:trPr>
          <w:trHeight w:val="1329"/>
          <w:jc w:val="center"/>
        </w:trPr>
        <w:tc>
          <w:tcPr>
            <w:tcW w:w="445" w:type="dxa"/>
          </w:tcPr>
          <w:p w:rsidR="007064B6" w:rsidRDefault="00655A4C" w:rsidP="00DC230D">
            <w:pPr>
              <w:spacing w:line="276" w:lineRule="auto"/>
            </w:pPr>
            <w:r>
              <w:t>3.</w:t>
            </w:r>
          </w:p>
        </w:tc>
        <w:tc>
          <w:tcPr>
            <w:tcW w:w="4148" w:type="dxa"/>
          </w:tcPr>
          <w:p w:rsidR="007064B6" w:rsidRDefault="00655A4C" w:rsidP="00DC230D">
            <w:pPr>
              <w:spacing w:line="276" w:lineRule="auto"/>
            </w:pPr>
            <w:r>
              <w:t>Exceeding Shs 335,000 but not exceeding Shs 41,000</w:t>
            </w:r>
          </w:p>
        </w:tc>
        <w:tc>
          <w:tcPr>
            <w:tcW w:w="4960" w:type="dxa"/>
          </w:tcPr>
          <w:p w:rsidR="007064B6" w:rsidRDefault="00655A4C" w:rsidP="00DC230D">
            <w:pPr>
              <w:spacing w:line="276" w:lineRule="auto"/>
            </w:pPr>
            <w:r>
              <w:t>Shs 10,000 plus 20% of the amount by which chargeable income exceeds Shs 335,000</w:t>
            </w:r>
          </w:p>
        </w:tc>
      </w:tr>
      <w:tr w:rsidR="007064B6" w:rsidTr="00D27793">
        <w:trPr>
          <w:trHeight w:val="1317"/>
          <w:jc w:val="center"/>
        </w:trPr>
        <w:tc>
          <w:tcPr>
            <w:tcW w:w="445" w:type="dxa"/>
          </w:tcPr>
          <w:p w:rsidR="007064B6" w:rsidRDefault="00655A4C" w:rsidP="00DC230D">
            <w:pPr>
              <w:spacing w:line="276" w:lineRule="auto"/>
            </w:pPr>
            <w:r>
              <w:t>4.</w:t>
            </w:r>
          </w:p>
        </w:tc>
        <w:tc>
          <w:tcPr>
            <w:tcW w:w="4148" w:type="dxa"/>
          </w:tcPr>
          <w:p w:rsidR="007064B6" w:rsidRDefault="00655A4C" w:rsidP="00DC230D">
            <w:pPr>
              <w:spacing w:line="276" w:lineRule="auto"/>
            </w:pPr>
            <w:r>
              <w:t>Exceeding Shs 410,000</w:t>
            </w:r>
          </w:p>
        </w:tc>
        <w:tc>
          <w:tcPr>
            <w:tcW w:w="4960" w:type="dxa"/>
          </w:tcPr>
          <w:p w:rsidR="007064B6" w:rsidRDefault="00655A4C" w:rsidP="00DC230D">
            <w:pPr>
              <w:spacing w:line="276" w:lineRule="auto"/>
            </w:pPr>
            <w:r>
              <w:t>Shs 25,000 plus 30% of the amount by which chargeable income exceeds Shs 410,000</w:t>
            </w:r>
          </w:p>
        </w:tc>
      </w:tr>
    </w:tbl>
    <w:p w:rsidR="007064B6" w:rsidRDefault="007064B6" w:rsidP="00DC230D">
      <w:pPr>
        <w:spacing w:line="276" w:lineRule="auto"/>
      </w:pPr>
    </w:p>
    <w:p w:rsidR="008A6F2E" w:rsidRDefault="00655A4C" w:rsidP="00DC230D">
      <w:pPr>
        <w:spacing w:line="276" w:lineRule="auto"/>
      </w:pPr>
      <w:r w:rsidRPr="00F1404D">
        <w:rPr>
          <w:b/>
          <w:u w:val="single"/>
        </w:rPr>
        <w:t>Required</w:t>
      </w:r>
      <w:r>
        <w:t>:</w:t>
      </w:r>
    </w:p>
    <w:p w:rsidR="00655A4C" w:rsidRDefault="00655A4C" w:rsidP="00DC230D">
      <w:pPr>
        <w:spacing w:line="276" w:lineRule="auto"/>
      </w:pPr>
      <w:r>
        <w:tab/>
        <w:t>Calculate the annual amount of PAYE deductions for Smith Roberts. (6 marks)</w:t>
      </w:r>
    </w:p>
    <w:p w:rsidR="00655A4C" w:rsidRDefault="00655A4C" w:rsidP="00DC230D">
      <w:pPr>
        <w:spacing w:line="276" w:lineRule="auto"/>
      </w:pPr>
      <w:r>
        <w:tab/>
      </w:r>
    </w:p>
    <w:p w:rsidR="00655A4C" w:rsidRDefault="00655A4C" w:rsidP="00DC230D">
      <w:pPr>
        <w:spacing w:line="276" w:lineRule="auto"/>
      </w:pPr>
      <w:r>
        <w:tab/>
        <w:t>d)</w:t>
      </w:r>
      <w:r>
        <w:tab/>
        <w:t xml:space="preserve">What are the benefits of paying taxes to an entrepreneur?     </w:t>
      </w:r>
      <w:r w:rsidR="00E12590">
        <w:t xml:space="preserve"> </w:t>
      </w:r>
      <w:r>
        <w:t>(5 marks)</w:t>
      </w:r>
    </w:p>
    <w:p w:rsidR="00655A4C" w:rsidRDefault="00655A4C" w:rsidP="00DC230D">
      <w:pPr>
        <w:spacing w:line="276" w:lineRule="auto"/>
      </w:pPr>
    </w:p>
    <w:p w:rsidR="00655A4C" w:rsidRDefault="00655A4C" w:rsidP="00DC230D">
      <w:pPr>
        <w:spacing w:line="276" w:lineRule="auto"/>
      </w:pPr>
      <w:r>
        <w:t>4.</w:t>
      </w:r>
      <w:r>
        <w:tab/>
        <w:t>You intend to establish a large scale bakery project.</w:t>
      </w:r>
    </w:p>
    <w:p w:rsidR="00F1404D" w:rsidRDefault="00F1404D" w:rsidP="00DC230D">
      <w:pPr>
        <w:spacing w:line="276" w:lineRule="auto"/>
      </w:pPr>
    </w:p>
    <w:p w:rsidR="00655A4C" w:rsidRDefault="00655A4C" w:rsidP="00DC230D">
      <w:pPr>
        <w:spacing w:line="276" w:lineRule="auto"/>
      </w:pPr>
      <w:r>
        <w:tab/>
        <w:t>a)</w:t>
      </w:r>
      <w:r>
        <w:tab/>
        <w:t xml:space="preserve">List </w:t>
      </w:r>
      <w:r w:rsidR="00E12590">
        <w:t>the requirements for your project.</w:t>
      </w:r>
      <w:r w:rsidR="00E12590">
        <w:tab/>
      </w:r>
      <w:r w:rsidR="00E12590">
        <w:tab/>
      </w:r>
      <w:r w:rsidR="00E12590">
        <w:tab/>
        <w:t xml:space="preserve">        (5 marks)</w:t>
      </w:r>
    </w:p>
    <w:p w:rsidR="00F1404D" w:rsidRDefault="00F1404D" w:rsidP="00DC230D">
      <w:pPr>
        <w:spacing w:line="276" w:lineRule="auto"/>
      </w:pPr>
    </w:p>
    <w:p w:rsidR="00E12590" w:rsidRDefault="00E12590" w:rsidP="00DC230D">
      <w:pPr>
        <w:spacing w:line="276" w:lineRule="auto"/>
      </w:pPr>
      <w:r>
        <w:tab/>
        <w:t>b)</w:t>
      </w:r>
      <w:r>
        <w:tab/>
        <w:t>Explain the tasks you would perform as a manager of your project.</w:t>
      </w:r>
    </w:p>
    <w:p w:rsidR="00E12590" w:rsidRDefault="00E12590" w:rsidP="00DC230D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(5 marks)</w:t>
      </w:r>
    </w:p>
    <w:p w:rsidR="00F1404D" w:rsidRDefault="00F1404D" w:rsidP="00DC230D">
      <w:pPr>
        <w:spacing w:line="276" w:lineRule="auto"/>
      </w:pPr>
    </w:p>
    <w:p w:rsidR="00E12590" w:rsidRDefault="00E12590" w:rsidP="00DC230D">
      <w:pPr>
        <w:spacing w:line="276" w:lineRule="auto"/>
      </w:pPr>
      <w:r>
        <w:tab/>
        <w:t>c)</w:t>
      </w:r>
      <w:r>
        <w:tab/>
        <w:t xml:space="preserve">What factors would you consider when recruiting employees for your </w:t>
      </w:r>
      <w:r>
        <w:tab/>
      </w:r>
      <w:r>
        <w:tab/>
        <w:t>business?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(5 marks)</w:t>
      </w:r>
    </w:p>
    <w:p w:rsidR="00F1404D" w:rsidRDefault="00F1404D" w:rsidP="00DC230D">
      <w:pPr>
        <w:spacing w:line="276" w:lineRule="auto"/>
      </w:pPr>
    </w:p>
    <w:p w:rsidR="00E12590" w:rsidRDefault="00E12590" w:rsidP="00DC230D">
      <w:pPr>
        <w:spacing w:line="276" w:lineRule="auto"/>
      </w:pPr>
      <w:r>
        <w:tab/>
        <w:t>d)</w:t>
      </w:r>
      <w:r>
        <w:tab/>
        <w:t xml:space="preserve">Explain the factors that are likely to influence your decision when </w:t>
      </w:r>
      <w:r>
        <w:tab/>
      </w:r>
      <w:r>
        <w:tab/>
      </w:r>
      <w:r>
        <w:tab/>
        <w:t>determining the prices for your products.</w:t>
      </w:r>
      <w:r>
        <w:tab/>
      </w:r>
      <w:r>
        <w:tab/>
      </w:r>
      <w:r>
        <w:tab/>
        <w:t xml:space="preserve">        (5 marks)</w:t>
      </w:r>
    </w:p>
    <w:p w:rsidR="00F1404D" w:rsidRDefault="00F1404D" w:rsidP="00DC230D">
      <w:pPr>
        <w:spacing w:line="276" w:lineRule="auto"/>
      </w:pPr>
    </w:p>
    <w:p w:rsidR="00E12590" w:rsidRDefault="00B23687" w:rsidP="00DC230D">
      <w:pPr>
        <w:spacing w:line="276" w:lineRule="auto"/>
      </w:pPr>
      <w:r>
        <w:tab/>
        <w:t>e)</w:t>
      </w:r>
      <w:r>
        <w:tab/>
        <w:t>Prepare a sign post to direct potential customers to your business.</w:t>
      </w:r>
    </w:p>
    <w:p w:rsidR="00B23687" w:rsidRDefault="00B23687" w:rsidP="00DC230D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(5 marks)</w:t>
      </w:r>
    </w:p>
    <w:p w:rsidR="00B23687" w:rsidRDefault="00B23687" w:rsidP="00DC230D">
      <w:pPr>
        <w:spacing w:line="276" w:lineRule="auto"/>
      </w:pPr>
    </w:p>
    <w:p w:rsidR="00F1404D" w:rsidRDefault="00F1404D" w:rsidP="00DC230D">
      <w:pPr>
        <w:spacing w:line="276" w:lineRule="auto"/>
      </w:pPr>
    </w:p>
    <w:p w:rsidR="00F1404D" w:rsidRDefault="00F1404D" w:rsidP="00DC230D">
      <w:pPr>
        <w:spacing w:line="276" w:lineRule="auto"/>
      </w:pPr>
    </w:p>
    <w:p w:rsidR="00B23687" w:rsidRDefault="00B23687" w:rsidP="00DC230D">
      <w:pPr>
        <w:spacing w:line="276" w:lineRule="auto"/>
      </w:pPr>
      <w:r>
        <w:lastRenderedPageBreak/>
        <w:t>5.</w:t>
      </w:r>
      <w:r>
        <w:tab/>
        <w:t xml:space="preserve">The following trial balance was extracted from the books of Kinsibye </w:t>
      </w:r>
      <w:r>
        <w:tab/>
        <w:t>Enterprises Ltd, as at 31</w:t>
      </w:r>
      <w:r w:rsidRPr="00B23687">
        <w:rPr>
          <w:vertAlign w:val="superscript"/>
        </w:rPr>
        <w:t>st</w:t>
      </w:r>
      <w:r>
        <w:t xml:space="preserve"> December 2016.</w:t>
      </w:r>
    </w:p>
    <w:p w:rsidR="00F1404D" w:rsidRPr="00F1404D" w:rsidRDefault="00F1404D" w:rsidP="00DC230D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65"/>
        <w:gridCol w:w="1800"/>
        <w:gridCol w:w="1790"/>
      </w:tblGrid>
      <w:tr w:rsidR="00B23687" w:rsidTr="00633E70">
        <w:trPr>
          <w:jc w:val="center"/>
        </w:trPr>
        <w:tc>
          <w:tcPr>
            <w:tcW w:w="2965" w:type="dxa"/>
          </w:tcPr>
          <w:p w:rsidR="00B23687" w:rsidRPr="00737C47" w:rsidRDefault="00BA42FC" w:rsidP="00F1404D">
            <w:pPr>
              <w:rPr>
                <w:b/>
              </w:rPr>
            </w:pPr>
            <w:r w:rsidRPr="00737C47">
              <w:rPr>
                <w:b/>
              </w:rPr>
              <w:t>Details</w:t>
            </w:r>
          </w:p>
        </w:tc>
        <w:tc>
          <w:tcPr>
            <w:tcW w:w="1800" w:type="dxa"/>
          </w:tcPr>
          <w:p w:rsidR="00B23687" w:rsidRPr="00737C47" w:rsidRDefault="00BA42FC" w:rsidP="00F1404D">
            <w:pPr>
              <w:rPr>
                <w:b/>
              </w:rPr>
            </w:pPr>
            <w:r w:rsidRPr="00737C47">
              <w:rPr>
                <w:b/>
              </w:rPr>
              <w:t>Debit (Shs)</w:t>
            </w:r>
          </w:p>
        </w:tc>
        <w:tc>
          <w:tcPr>
            <w:tcW w:w="1790" w:type="dxa"/>
          </w:tcPr>
          <w:p w:rsidR="00B23687" w:rsidRPr="00737C47" w:rsidRDefault="00BA42FC" w:rsidP="00F1404D">
            <w:pPr>
              <w:rPr>
                <w:b/>
              </w:rPr>
            </w:pPr>
            <w:r w:rsidRPr="00737C47">
              <w:rPr>
                <w:b/>
              </w:rPr>
              <w:t>Credit (Shs)</w:t>
            </w:r>
          </w:p>
        </w:tc>
      </w:tr>
      <w:tr w:rsidR="00B23687" w:rsidTr="00633E70">
        <w:trPr>
          <w:jc w:val="center"/>
        </w:trPr>
        <w:tc>
          <w:tcPr>
            <w:tcW w:w="2965" w:type="dxa"/>
          </w:tcPr>
          <w:p w:rsidR="00B23687" w:rsidRDefault="00BA42FC" w:rsidP="00F1404D">
            <w:r>
              <w:t>Stock 1.1.2016</w:t>
            </w:r>
          </w:p>
        </w:tc>
        <w:tc>
          <w:tcPr>
            <w:tcW w:w="1800" w:type="dxa"/>
          </w:tcPr>
          <w:p w:rsidR="00B23687" w:rsidRDefault="00701CFA" w:rsidP="00F1404D">
            <w:pPr>
              <w:jc w:val="right"/>
            </w:pPr>
            <w:r>
              <w:t>2</w:t>
            </w:r>
            <w:r w:rsidR="00BA42FC">
              <w:t>00,000</w:t>
            </w:r>
          </w:p>
        </w:tc>
        <w:tc>
          <w:tcPr>
            <w:tcW w:w="1790" w:type="dxa"/>
          </w:tcPr>
          <w:p w:rsidR="00B23687" w:rsidRDefault="00B23687" w:rsidP="00F1404D">
            <w:pPr>
              <w:jc w:val="right"/>
            </w:pPr>
          </w:p>
        </w:tc>
      </w:tr>
      <w:tr w:rsidR="00B23687" w:rsidTr="00633E70">
        <w:trPr>
          <w:jc w:val="center"/>
        </w:trPr>
        <w:tc>
          <w:tcPr>
            <w:tcW w:w="2965" w:type="dxa"/>
          </w:tcPr>
          <w:p w:rsidR="00B23687" w:rsidRDefault="00BA42FC" w:rsidP="00F1404D">
            <w:r>
              <w:t>Purchases / sales</w:t>
            </w:r>
          </w:p>
        </w:tc>
        <w:tc>
          <w:tcPr>
            <w:tcW w:w="1800" w:type="dxa"/>
          </w:tcPr>
          <w:p w:rsidR="00B23687" w:rsidRDefault="00BA42FC" w:rsidP="00F1404D">
            <w:pPr>
              <w:jc w:val="right"/>
            </w:pPr>
            <w:r>
              <w:t>2,600,000</w:t>
            </w:r>
          </w:p>
        </w:tc>
        <w:tc>
          <w:tcPr>
            <w:tcW w:w="1790" w:type="dxa"/>
          </w:tcPr>
          <w:p w:rsidR="00B23687" w:rsidRDefault="00737C47" w:rsidP="00F1404D">
            <w:pPr>
              <w:jc w:val="right"/>
            </w:pPr>
            <w:r>
              <w:t>4,350,000</w:t>
            </w:r>
          </w:p>
        </w:tc>
      </w:tr>
      <w:tr w:rsidR="00B23687" w:rsidTr="00633E70">
        <w:trPr>
          <w:jc w:val="center"/>
        </w:trPr>
        <w:tc>
          <w:tcPr>
            <w:tcW w:w="2965" w:type="dxa"/>
          </w:tcPr>
          <w:p w:rsidR="00B23687" w:rsidRDefault="00737C47" w:rsidP="00F1404D">
            <w:r>
              <w:t>Transport</w:t>
            </w:r>
          </w:p>
        </w:tc>
        <w:tc>
          <w:tcPr>
            <w:tcW w:w="1800" w:type="dxa"/>
          </w:tcPr>
          <w:p w:rsidR="00B23687" w:rsidRDefault="00737C47" w:rsidP="00F1404D">
            <w:pPr>
              <w:jc w:val="right"/>
            </w:pPr>
            <w:r>
              <w:t>100,000</w:t>
            </w:r>
          </w:p>
        </w:tc>
        <w:tc>
          <w:tcPr>
            <w:tcW w:w="1790" w:type="dxa"/>
          </w:tcPr>
          <w:p w:rsidR="00B23687" w:rsidRDefault="00B23687" w:rsidP="00F1404D">
            <w:pPr>
              <w:jc w:val="right"/>
            </w:pPr>
          </w:p>
        </w:tc>
      </w:tr>
      <w:tr w:rsidR="00B23687" w:rsidTr="00633E70">
        <w:trPr>
          <w:jc w:val="center"/>
        </w:trPr>
        <w:tc>
          <w:tcPr>
            <w:tcW w:w="2965" w:type="dxa"/>
          </w:tcPr>
          <w:p w:rsidR="00B23687" w:rsidRDefault="00737C47" w:rsidP="00F1404D">
            <w:r>
              <w:t>Wages</w:t>
            </w:r>
          </w:p>
        </w:tc>
        <w:tc>
          <w:tcPr>
            <w:tcW w:w="1800" w:type="dxa"/>
          </w:tcPr>
          <w:p w:rsidR="00B23687" w:rsidRDefault="00737C47" w:rsidP="00F1404D">
            <w:pPr>
              <w:jc w:val="right"/>
            </w:pPr>
            <w:r>
              <w:t>80,000</w:t>
            </w:r>
          </w:p>
        </w:tc>
        <w:tc>
          <w:tcPr>
            <w:tcW w:w="1790" w:type="dxa"/>
          </w:tcPr>
          <w:p w:rsidR="00B23687" w:rsidRDefault="00B23687" w:rsidP="00F1404D">
            <w:pPr>
              <w:jc w:val="right"/>
            </w:pPr>
          </w:p>
        </w:tc>
      </w:tr>
      <w:tr w:rsidR="00B23687" w:rsidTr="00633E70">
        <w:trPr>
          <w:jc w:val="center"/>
        </w:trPr>
        <w:tc>
          <w:tcPr>
            <w:tcW w:w="2965" w:type="dxa"/>
          </w:tcPr>
          <w:p w:rsidR="00B23687" w:rsidRDefault="00737C47" w:rsidP="00F1404D">
            <w:r>
              <w:t>Cash at bank</w:t>
            </w:r>
          </w:p>
        </w:tc>
        <w:tc>
          <w:tcPr>
            <w:tcW w:w="1800" w:type="dxa"/>
          </w:tcPr>
          <w:p w:rsidR="00B23687" w:rsidRDefault="00737C47" w:rsidP="00F1404D">
            <w:pPr>
              <w:jc w:val="right"/>
            </w:pPr>
            <w:r>
              <w:t>500,000</w:t>
            </w:r>
          </w:p>
        </w:tc>
        <w:tc>
          <w:tcPr>
            <w:tcW w:w="1790" w:type="dxa"/>
          </w:tcPr>
          <w:p w:rsidR="00B23687" w:rsidRDefault="00B23687" w:rsidP="00F1404D">
            <w:pPr>
              <w:jc w:val="right"/>
            </w:pPr>
          </w:p>
        </w:tc>
      </w:tr>
      <w:tr w:rsidR="00B23687" w:rsidTr="00633E70">
        <w:trPr>
          <w:jc w:val="center"/>
        </w:trPr>
        <w:tc>
          <w:tcPr>
            <w:tcW w:w="2965" w:type="dxa"/>
          </w:tcPr>
          <w:p w:rsidR="00B23687" w:rsidRDefault="00737C47" w:rsidP="00F1404D">
            <w:r>
              <w:t>Cash at hand</w:t>
            </w:r>
          </w:p>
        </w:tc>
        <w:tc>
          <w:tcPr>
            <w:tcW w:w="1800" w:type="dxa"/>
          </w:tcPr>
          <w:p w:rsidR="00B23687" w:rsidRDefault="00737C47" w:rsidP="00F1404D">
            <w:pPr>
              <w:jc w:val="right"/>
            </w:pPr>
            <w:r>
              <w:t>350,000</w:t>
            </w:r>
          </w:p>
        </w:tc>
        <w:tc>
          <w:tcPr>
            <w:tcW w:w="1790" w:type="dxa"/>
          </w:tcPr>
          <w:p w:rsidR="00B23687" w:rsidRDefault="00B23687" w:rsidP="00F1404D">
            <w:pPr>
              <w:jc w:val="right"/>
            </w:pPr>
          </w:p>
        </w:tc>
      </w:tr>
      <w:tr w:rsidR="00B23687" w:rsidTr="00633E70">
        <w:trPr>
          <w:jc w:val="center"/>
        </w:trPr>
        <w:tc>
          <w:tcPr>
            <w:tcW w:w="2965" w:type="dxa"/>
          </w:tcPr>
          <w:p w:rsidR="00B23687" w:rsidRDefault="00737C47" w:rsidP="00F1404D">
            <w:r>
              <w:t>Rent</w:t>
            </w:r>
          </w:p>
        </w:tc>
        <w:tc>
          <w:tcPr>
            <w:tcW w:w="1800" w:type="dxa"/>
          </w:tcPr>
          <w:p w:rsidR="00B23687" w:rsidRDefault="00737C47" w:rsidP="00F1404D">
            <w:pPr>
              <w:jc w:val="right"/>
            </w:pPr>
            <w:r>
              <w:t>190,000</w:t>
            </w:r>
          </w:p>
        </w:tc>
        <w:tc>
          <w:tcPr>
            <w:tcW w:w="1790" w:type="dxa"/>
          </w:tcPr>
          <w:p w:rsidR="00B23687" w:rsidRDefault="00B23687" w:rsidP="00F1404D">
            <w:pPr>
              <w:jc w:val="right"/>
            </w:pP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Machinery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  <w:r>
              <w:t>1,000,000</w:t>
            </w:r>
          </w:p>
        </w:tc>
        <w:tc>
          <w:tcPr>
            <w:tcW w:w="1790" w:type="dxa"/>
          </w:tcPr>
          <w:p w:rsidR="00737C47" w:rsidRDefault="00737C47" w:rsidP="00F1404D">
            <w:pPr>
              <w:jc w:val="right"/>
            </w:pP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Equipment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  <w:r>
              <w:t>800,000</w:t>
            </w:r>
          </w:p>
        </w:tc>
        <w:tc>
          <w:tcPr>
            <w:tcW w:w="1790" w:type="dxa"/>
          </w:tcPr>
          <w:p w:rsidR="00737C47" w:rsidRDefault="00737C47" w:rsidP="00F1404D">
            <w:pPr>
              <w:jc w:val="right"/>
            </w:pP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Returns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  <w:r>
              <w:t>150,000</w:t>
            </w:r>
          </w:p>
        </w:tc>
        <w:tc>
          <w:tcPr>
            <w:tcW w:w="1790" w:type="dxa"/>
          </w:tcPr>
          <w:p w:rsidR="00737C47" w:rsidRDefault="00701CFA" w:rsidP="00F1404D">
            <w:pPr>
              <w:jc w:val="right"/>
            </w:pPr>
            <w:r>
              <w:t>100,000</w:t>
            </w: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Drawings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  <w:r>
              <w:t>100,000</w:t>
            </w:r>
          </w:p>
        </w:tc>
        <w:tc>
          <w:tcPr>
            <w:tcW w:w="1790" w:type="dxa"/>
          </w:tcPr>
          <w:p w:rsidR="00737C47" w:rsidRDefault="00737C47" w:rsidP="00F1404D">
            <w:pPr>
              <w:jc w:val="right"/>
            </w:pP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Bank overdraft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</w:p>
        </w:tc>
        <w:tc>
          <w:tcPr>
            <w:tcW w:w="1790" w:type="dxa"/>
          </w:tcPr>
          <w:p w:rsidR="00737C47" w:rsidRDefault="00737C47" w:rsidP="00F1404D">
            <w:pPr>
              <w:jc w:val="right"/>
            </w:pPr>
            <w:r>
              <w:t>400,000</w:t>
            </w: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Debenture loans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</w:p>
        </w:tc>
        <w:tc>
          <w:tcPr>
            <w:tcW w:w="1790" w:type="dxa"/>
          </w:tcPr>
          <w:p w:rsidR="00737C47" w:rsidRDefault="00737C47" w:rsidP="00F1404D">
            <w:pPr>
              <w:jc w:val="right"/>
            </w:pPr>
            <w:r>
              <w:t>650,000</w:t>
            </w: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Debtors / creditors</w:t>
            </w:r>
          </w:p>
        </w:tc>
        <w:tc>
          <w:tcPr>
            <w:tcW w:w="1800" w:type="dxa"/>
          </w:tcPr>
          <w:p w:rsidR="00737C47" w:rsidRDefault="00C12F19" w:rsidP="00F1404D">
            <w:pPr>
              <w:jc w:val="right"/>
            </w:pPr>
            <w:r>
              <w:t>7</w:t>
            </w:r>
            <w:r w:rsidR="00737C47">
              <w:t>50,000</w:t>
            </w:r>
          </w:p>
        </w:tc>
        <w:tc>
          <w:tcPr>
            <w:tcW w:w="1790" w:type="dxa"/>
          </w:tcPr>
          <w:p w:rsidR="00737C47" w:rsidRDefault="00701CFA" w:rsidP="00F1404D">
            <w:pPr>
              <w:jc w:val="right"/>
            </w:pPr>
            <w:r>
              <w:t>700,000</w:t>
            </w: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General expenses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  <w:r>
              <w:t>250,000</w:t>
            </w:r>
          </w:p>
        </w:tc>
        <w:tc>
          <w:tcPr>
            <w:tcW w:w="1790" w:type="dxa"/>
          </w:tcPr>
          <w:p w:rsidR="00737C47" w:rsidRDefault="00737C47" w:rsidP="00F1404D">
            <w:pPr>
              <w:jc w:val="right"/>
            </w:pP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Discounts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  <w:r>
              <w:t>90,000</w:t>
            </w:r>
          </w:p>
        </w:tc>
        <w:tc>
          <w:tcPr>
            <w:tcW w:w="1790" w:type="dxa"/>
          </w:tcPr>
          <w:p w:rsidR="00737C47" w:rsidRDefault="00737C47" w:rsidP="00F1404D">
            <w:pPr>
              <w:jc w:val="right"/>
            </w:pPr>
            <w:r>
              <w:t>80,000</w:t>
            </w: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Buildings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  <w:r>
              <w:t>2,000,000</w:t>
            </w:r>
          </w:p>
        </w:tc>
        <w:tc>
          <w:tcPr>
            <w:tcW w:w="1790" w:type="dxa"/>
          </w:tcPr>
          <w:p w:rsidR="00737C47" w:rsidRDefault="00737C47" w:rsidP="00F1404D">
            <w:pPr>
              <w:jc w:val="right"/>
            </w:pP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3 years loan (Equity)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</w:p>
        </w:tc>
        <w:tc>
          <w:tcPr>
            <w:tcW w:w="1790" w:type="dxa"/>
          </w:tcPr>
          <w:p w:rsidR="00737C47" w:rsidRDefault="00737C47" w:rsidP="00F1404D">
            <w:pPr>
              <w:jc w:val="right"/>
            </w:pPr>
            <w:r>
              <w:t>1,500,000</w:t>
            </w: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Electricity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  <w:r>
              <w:t>130,000</w:t>
            </w:r>
          </w:p>
        </w:tc>
        <w:tc>
          <w:tcPr>
            <w:tcW w:w="1790" w:type="dxa"/>
          </w:tcPr>
          <w:p w:rsidR="00737C47" w:rsidRDefault="00737C47" w:rsidP="00F1404D">
            <w:pPr>
              <w:jc w:val="right"/>
            </w:pP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Default="00737C47" w:rsidP="00F1404D">
            <w:r>
              <w:t>Capital 1.1.2016</w:t>
            </w:r>
          </w:p>
        </w:tc>
        <w:tc>
          <w:tcPr>
            <w:tcW w:w="1800" w:type="dxa"/>
          </w:tcPr>
          <w:p w:rsidR="00737C47" w:rsidRDefault="00737C47" w:rsidP="00F1404D">
            <w:pPr>
              <w:jc w:val="right"/>
            </w:pPr>
          </w:p>
        </w:tc>
        <w:tc>
          <w:tcPr>
            <w:tcW w:w="1790" w:type="dxa"/>
          </w:tcPr>
          <w:p w:rsidR="00737C47" w:rsidRDefault="00737C47" w:rsidP="00F1404D">
            <w:pPr>
              <w:jc w:val="right"/>
            </w:pPr>
            <w:r>
              <w:t>1,510,000</w:t>
            </w:r>
          </w:p>
        </w:tc>
      </w:tr>
      <w:tr w:rsidR="00737C47" w:rsidTr="00633E70">
        <w:trPr>
          <w:jc w:val="center"/>
        </w:trPr>
        <w:tc>
          <w:tcPr>
            <w:tcW w:w="2965" w:type="dxa"/>
          </w:tcPr>
          <w:p w:rsidR="00737C47" w:rsidRPr="00737C47" w:rsidRDefault="00737C47" w:rsidP="00F1404D">
            <w:pPr>
              <w:jc w:val="center"/>
              <w:rPr>
                <w:b/>
              </w:rPr>
            </w:pPr>
            <w:r w:rsidRPr="00737C47">
              <w:rPr>
                <w:b/>
              </w:rPr>
              <w:t>Total</w:t>
            </w:r>
          </w:p>
        </w:tc>
        <w:tc>
          <w:tcPr>
            <w:tcW w:w="1800" w:type="dxa"/>
          </w:tcPr>
          <w:p w:rsidR="00737C47" w:rsidRPr="00633E70" w:rsidRDefault="00737C47" w:rsidP="00F1404D">
            <w:pPr>
              <w:jc w:val="right"/>
              <w:rPr>
                <w:b/>
              </w:rPr>
            </w:pPr>
            <w:r w:rsidRPr="00633E70">
              <w:rPr>
                <w:b/>
              </w:rPr>
              <w:t>9,290,000</w:t>
            </w:r>
          </w:p>
        </w:tc>
        <w:tc>
          <w:tcPr>
            <w:tcW w:w="1790" w:type="dxa"/>
          </w:tcPr>
          <w:p w:rsidR="00737C47" w:rsidRPr="00633E70" w:rsidRDefault="00737C47" w:rsidP="00F1404D">
            <w:pPr>
              <w:jc w:val="right"/>
              <w:rPr>
                <w:b/>
              </w:rPr>
            </w:pPr>
            <w:r w:rsidRPr="00633E70">
              <w:rPr>
                <w:b/>
              </w:rPr>
              <w:t>9,290,000</w:t>
            </w:r>
          </w:p>
        </w:tc>
      </w:tr>
    </w:tbl>
    <w:p w:rsidR="00B23687" w:rsidRPr="00F1404D" w:rsidRDefault="00B23687" w:rsidP="00DC230D">
      <w:pPr>
        <w:spacing w:line="276" w:lineRule="auto"/>
        <w:rPr>
          <w:sz w:val="16"/>
          <w:szCs w:val="16"/>
        </w:rPr>
      </w:pPr>
    </w:p>
    <w:p w:rsidR="00E12590" w:rsidRDefault="00633E70" w:rsidP="00DC230D">
      <w:pPr>
        <w:spacing w:line="276" w:lineRule="auto"/>
      </w:pPr>
      <w:r>
        <w:tab/>
        <w:t>Additional information.</w:t>
      </w:r>
    </w:p>
    <w:p w:rsidR="00633E70" w:rsidRDefault="00633E70" w:rsidP="00DC230D">
      <w:pPr>
        <w:spacing w:line="276" w:lineRule="auto"/>
      </w:pPr>
      <w:r>
        <w:tab/>
      </w:r>
      <w:r>
        <w:tab/>
        <w:t>i)</w:t>
      </w:r>
      <w:r>
        <w:tab/>
        <w:t>Stock as at 31.12.2016 was valued at Shs 300,000</w:t>
      </w:r>
    </w:p>
    <w:p w:rsidR="00633E70" w:rsidRDefault="00633E70" w:rsidP="00DC230D">
      <w:pPr>
        <w:spacing w:line="276" w:lineRule="auto"/>
      </w:pPr>
      <w:r>
        <w:tab/>
      </w:r>
      <w:r>
        <w:tab/>
        <w:t>ii)</w:t>
      </w:r>
      <w:r>
        <w:tab/>
        <w:t>Depreciate all fixed assets by 20% annually</w:t>
      </w:r>
    </w:p>
    <w:p w:rsidR="00275AA7" w:rsidRDefault="00275AA7" w:rsidP="00DC230D">
      <w:pPr>
        <w:spacing w:line="276" w:lineRule="auto"/>
      </w:pPr>
    </w:p>
    <w:p w:rsidR="00633E70" w:rsidRDefault="00633E70" w:rsidP="00DC230D">
      <w:pPr>
        <w:spacing w:line="276" w:lineRule="auto"/>
      </w:pPr>
      <w:r>
        <w:tab/>
      </w:r>
      <w:r w:rsidRPr="00F1404D">
        <w:rPr>
          <w:b/>
          <w:u w:val="single"/>
        </w:rPr>
        <w:t>Required</w:t>
      </w:r>
      <w:r>
        <w:t>:</w:t>
      </w:r>
      <w:r w:rsidR="00093C57">
        <w:t>s</w:t>
      </w:r>
      <w:bookmarkStart w:id="0" w:name="_GoBack"/>
      <w:bookmarkEnd w:id="0"/>
    </w:p>
    <w:p w:rsidR="00633E70" w:rsidRDefault="00633E70" w:rsidP="00DC230D">
      <w:pPr>
        <w:spacing w:line="276" w:lineRule="auto"/>
      </w:pPr>
      <w:r>
        <w:tab/>
        <w:t>a)</w:t>
      </w:r>
      <w:r>
        <w:tab/>
        <w:t xml:space="preserve">Prepared Kinsibye Enterprises Ltd’s trading, profit and loss accounts for </w:t>
      </w:r>
      <w:r>
        <w:tab/>
      </w:r>
      <w:r>
        <w:tab/>
        <w:t>the period ended 31</w:t>
      </w:r>
      <w:r w:rsidRPr="00633E70">
        <w:rPr>
          <w:vertAlign w:val="superscript"/>
        </w:rPr>
        <w:t>st</w:t>
      </w:r>
      <w:r>
        <w:t xml:space="preserve"> December 2016.</w:t>
      </w:r>
      <w:r>
        <w:tab/>
      </w:r>
      <w:r>
        <w:tab/>
      </w:r>
      <w:r>
        <w:tab/>
        <w:t xml:space="preserve">       (10 marks)</w:t>
      </w:r>
    </w:p>
    <w:p w:rsidR="00633E70" w:rsidRDefault="00633E70" w:rsidP="00DC230D">
      <w:pPr>
        <w:spacing w:line="276" w:lineRule="auto"/>
      </w:pPr>
      <w:r>
        <w:tab/>
        <w:t>b)</w:t>
      </w:r>
      <w:r>
        <w:tab/>
        <w:t>Draw up Kinsimbye Enterprises Ltd’s balance sheet as at 31</w:t>
      </w:r>
      <w:r w:rsidRPr="00633E70">
        <w:rPr>
          <w:vertAlign w:val="superscript"/>
        </w:rPr>
        <w:t>st</w:t>
      </w:r>
      <w:r>
        <w:t xml:space="preserve"> December </w:t>
      </w:r>
      <w:r>
        <w:tab/>
      </w:r>
      <w:r>
        <w:tab/>
        <w:t>2016.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(9 marks)</w:t>
      </w:r>
    </w:p>
    <w:p w:rsidR="00633E70" w:rsidRDefault="00633E70" w:rsidP="00DC230D">
      <w:pPr>
        <w:spacing w:line="276" w:lineRule="auto"/>
      </w:pPr>
      <w:r>
        <w:tab/>
        <w:t>c)</w:t>
      </w:r>
      <w:r>
        <w:tab/>
        <w:t>Calculate his;</w:t>
      </w:r>
    </w:p>
    <w:p w:rsidR="00633E70" w:rsidRDefault="00633E70" w:rsidP="00DC230D">
      <w:pPr>
        <w:spacing w:line="276" w:lineRule="auto"/>
      </w:pPr>
      <w:r>
        <w:tab/>
      </w:r>
      <w:r>
        <w:tab/>
        <w:t>i)</w:t>
      </w:r>
      <w:r>
        <w:tab/>
        <w:t>working capital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633E70" w:rsidRDefault="00633E70" w:rsidP="00DC230D">
      <w:pPr>
        <w:spacing w:line="276" w:lineRule="auto"/>
      </w:pPr>
      <w:r>
        <w:tab/>
      </w:r>
      <w:r>
        <w:tab/>
        <w:t>ii)</w:t>
      </w:r>
      <w:r>
        <w:tab/>
        <w:t>borrowed capital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633E70" w:rsidRDefault="00633E70" w:rsidP="00DC230D">
      <w:pPr>
        <w:spacing w:line="276" w:lineRule="auto"/>
      </w:pPr>
      <w:r>
        <w:tab/>
      </w:r>
      <w:r>
        <w:tab/>
        <w:t>iii)</w:t>
      </w:r>
      <w:r>
        <w:tab/>
        <w:t>rate of return on capital</w:t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633E70" w:rsidRDefault="00633E70" w:rsidP="00DC230D">
      <w:pPr>
        <w:spacing w:line="276" w:lineRule="auto"/>
      </w:pPr>
    </w:p>
    <w:p w:rsidR="00DC230D" w:rsidRPr="00F1404D" w:rsidRDefault="00F1404D" w:rsidP="00F1404D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END</w:t>
      </w:r>
    </w:p>
    <w:sectPr w:rsidR="00DC230D" w:rsidRPr="00F1404D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644" w:rsidRDefault="00C41644" w:rsidP="00E13010">
      <w:r>
        <w:separator/>
      </w:r>
    </w:p>
  </w:endnote>
  <w:endnote w:type="continuationSeparator" w:id="0">
    <w:p w:rsidR="00C41644" w:rsidRDefault="00C41644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01408B">
          <w:rPr>
            <w:rFonts w:eastAsia="Yu Gothic UI Semibold"/>
            <w:b/>
            <w:noProof/>
            <w:sz w:val="20"/>
            <w:szCs w:val="20"/>
          </w:rPr>
          <w:t>4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644" w:rsidRDefault="00C41644" w:rsidP="00E13010">
      <w:r>
        <w:separator/>
      </w:r>
    </w:p>
  </w:footnote>
  <w:footnote w:type="continuationSeparator" w:id="0">
    <w:p w:rsidR="00C41644" w:rsidRDefault="00C41644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eRr786Jo6IlPG0aA5Ylax/4cBeRYcV8m6rUoZ7ikQj9vTkIc99WyNhqutwwSyeHD6LonmpYelr9VMl+XcanZeQ==" w:salt="5wLpgOfTOdszKt+R5/v2Pw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0D"/>
    <w:rsid w:val="0001408B"/>
    <w:rsid w:val="000170C4"/>
    <w:rsid w:val="00050DA8"/>
    <w:rsid w:val="00093C57"/>
    <w:rsid w:val="00100C2B"/>
    <w:rsid w:val="001C31CD"/>
    <w:rsid w:val="00275AA7"/>
    <w:rsid w:val="002A4002"/>
    <w:rsid w:val="002F0D5F"/>
    <w:rsid w:val="00396A46"/>
    <w:rsid w:val="005D748E"/>
    <w:rsid w:val="00633E70"/>
    <w:rsid w:val="00655A4C"/>
    <w:rsid w:val="006A5885"/>
    <w:rsid w:val="00701CFA"/>
    <w:rsid w:val="007064B6"/>
    <w:rsid w:val="00737C47"/>
    <w:rsid w:val="007F0D6D"/>
    <w:rsid w:val="00883571"/>
    <w:rsid w:val="008A6F2E"/>
    <w:rsid w:val="008C181A"/>
    <w:rsid w:val="00930BA1"/>
    <w:rsid w:val="00B23687"/>
    <w:rsid w:val="00B331AE"/>
    <w:rsid w:val="00BA42FC"/>
    <w:rsid w:val="00C12F19"/>
    <w:rsid w:val="00C41644"/>
    <w:rsid w:val="00CC2117"/>
    <w:rsid w:val="00D27793"/>
    <w:rsid w:val="00DC230D"/>
    <w:rsid w:val="00DD51DE"/>
    <w:rsid w:val="00E12590"/>
    <w:rsid w:val="00E13010"/>
    <w:rsid w:val="00E91826"/>
    <w:rsid w:val="00EA276C"/>
    <w:rsid w:val="00EE33BF"/>
    <w:rsid w:val="00F1404D"/>
    <w:rsid w:val="00F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5EABD-AB72-4F10-8F8F-B5A376ED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TableGrid">
    <w:name w:val="Table Grid"/>
    <w:basedOn w:val="TableNormal"/>
    <w:uiPriority w:val="39"/>
    <w:rsid w:val="007064B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C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56</TotalTime>
  <Pages>4</Pages>
  <Words>653</Words>
  <Characters>3726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20</cp:revision>
  <cp:lastPrinted>2019-07-23T13:33:00Z</cp:lastPrinted>
  <dcterms:created xsi:type="dcterms:W3CDTF">2019-07-20T14:23:00Z</dcterms:created>
  <dcterms:modified xsi:type="dcterms:W3CDTF">2019-07-23T13:34:00Z</dcterms:modified>
</cp:coreProperties>
</file>