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B023C3" w:rsidRDefault="00B023C3" w:rsidP="00E13010">
      <w:pPr>
        <w:rPr>
          <w:b/>
          <w:sz w:val="28"/>
          <w:szCs w:val="28"/>
        </w:rPr>
      </w:pPr>
    </w:p>
    <w:p w:rsidR="00B023C3" w:rsidRDefault="00B023C3" w:rsidP="00E13010">
      <w:pPr>
        <w:rPr>
          <w:b/>
          <w:lang w:val="en-GB"/>
        </w:rPr>
      </w:pPr>
    </w:p>
    <w:p w:rsidR="00E13010" w:rsidRDefault="00B023C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241/3</w:t>
      </w:r>
    </w:p>
    <w:p w:rsidR="00E13010" w:rsidRPr="00B023C3" w:rsidRDefault="00B023C3" w:rsidP="00E13010">
      <w:pPr>
        <w:spacing w:line="192" w:lineRule="auto"/>
        <w:rPr>
          <w:lang w:val="en-GB"/>
        </w:rPr>
      </w:pPr>
      <w:r w:rsidRPr="00B023C3">
        <w:rPr>
          <w:lang w:val="en-GB"/>
        </w:rPr>
        <w:t>HISTORY OF</w:t>
      </w:r>
    </w:p>
    <w:p w:rsidR="00B023C3" w:rsidRPr="00B023C3" w:rsidRDefault="00B023C3" w:rsidP="00E13010">
      <w:pPr>
        <w:spacing w:line="192" w:lineRule="auto"/>
        <w:rPr>
          <w:lang w:val="en-GB"/>
        </w:rPr>
      </w:pPr>
      <w:r w:rsidRPr="00B023C3">
        <w:rPr>
          <w:lang w:val="en-GB"/>
        </w:rPr>
        <w:t>CENTRAL AFRICA</w:t>
      </w:r>
    </w:p>
    <w:p w:rsidR="00E13010" w:rsidRDefault="00B023C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3</w:t>
      </w:r>
    </w:p>
    <w:p w:rsidR="00E13010" w:rsidRDefault="00B023C3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B023C3" w:rsidRPr="00B023C3">
        <w:rPr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B023C3" w:rsidRPr="0021179E" w:rsidRDefault="00B023C3" w:rsidP="00E13010">
      <w:pPr>
        <w:spacing w:line="276" w:lineRule="auto"/>
        <w:jc w:val="center"/>
        <w:rPr>
          <w:b/>
          <w:lang w:val="en-GB"/>
        </w:rPr>
      </w:pPr>
    </w:p>
    <w:p w:rsidR="00E13010" w:rsidRDefault="00B023C3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HISTORY OF CENTRAL AFRICA</w:t>
      </w:r>
    </w:p>
    <w:p w:rsidR="00E13010" w:rsidRDefault="00B023C3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3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B023C3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four (4) questions only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332C89">
      <w:pPr>
        <w:spacing w:line="276" w:lineRule="auto"/>
      </w:pPr>
      <w:bookmarkStart w:id="0" w:name="_GoBack"/>
      <w:bookmarkEnd w:id="0"/>
    </w:p>
    <w:p w:rsidR="00332C89" w:rsidRDefault="00332C89" w:rsidP="00332C89">
      <w:pPr>
        <w:spacing w:line="276" w:lineRule="auto"/>
      </w:pPr>
    </w:p>
    <w:p w:rsidR="00332C89" w:rsidRDefault="00332C89" w:rsidP="00332C89">
      <w:pPr>
        <w:spacing w:line="276" w:lineRule="auto"/>
      </w:pPr>
    </w:p>
    <w:p w:rsidR="00332C89" w:rsidRDefault="00332C89" w:rsidP="00332C89">
      <w:pPr>
        <w:spacing w:line="276" w:lineRule="auto"/>
      </w:pPr>
    </w:p>
    <w:p w:rsidR="00332C89" w:rsidRDefault="00332C89" w:rsidP="00332C89">
      <w:pPr>
        <w:spacing w:line="276" w:lineRule="auto"/>
      </w:pPr>
    </w:p>
    <w:p w:rsidR="00332C89" w:rsidRDefault="00332C89" w:rsidP="00332C89">
      <w:pPr>
        <w:spacing w:line="276" w:lineRule="auto"/>
      </w:pPr>
    </w:p>
    <w:p w:rsidR="00937090" w:rsidRDefault="00D70C5A" w:rsidP="00332C89">
      <w:pPr>
        <w:spacing w:line="276" w:lineRule="auto"/>
      </w:pPr>
      <w:r>
        <w:lastRenderedPageBreak/>
        <w:t>1.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Describe the </w:t>
      </w:r>
      <w:proofErr w:type="spellStart"/>
      <w:r>
        <w:t>Luba-Lunda</w:t>
      </w:r>
      <w:proofErr w:type="spellEnd"/>
      <w:r>
        <w:t xml:space="preserve"> migrations in C</w:t>
      </w:r>
      <w:r w:rsidR="00937090">
        <w:t>entral Africa during the 17</w:t>
      </w:r>
      <w:r w:rsidR="00937090" w:rsidRPr="00937090">
        <w:rPr>
          <w:vertAlign w:val="superscript"/>
        </w:rPr>
        <w:t>th</w:t>
      </w:r>
      <w:r w:rsidR="00937090">
        <w:t xml:space="preserve"> </w:t>
      </w:r>
      <w:r>
        <w:tab/>
      </w:r>
      <w:r>
        <w:tab/>
      </w:r>
      <w:r>
        <w:tab/>
      </w:r>
      <w:r w:rsidR="00937090">
        <w:t>and 18</w:t>
      </w:r>
      <w:r w:rsidR="00937090" w:rsidRPr="00937090">
        <w:rPr>
          <w:vertAlign w:val="superscript"/>
        </w:rPr>
        <w:t>th</w:t>
      </w:r>
      <w:r w:rsidR="00937090">
        <w:t xml:space="preserve"> centuries.</w:t>
      </w:r>
      <w:r w:rsidR="00937090">
        <w:tab/>
      </w:r>
      <w:r w:rsidR="00937090">
        <w:tab/>
      </w:r>
      <w:r w:rsidR="00937090">
        <w:tab/>
      </w:r>
      <w:r w:rsidR="00937090">
        <w:tab/>
      </w:r>
      <w:r w:rsidR="00937090">
        <w:tab/>
      </w:r>
      <w:r w:rsidR="00937090">
        <w:tab/>
      </w:r>
      <w:r w:rsidR="00937090">
        <w:tab/>
        <w:t xml:space="preserve">       (15 marks)</w:t>
      </w:r>
    </w:p>
    <w:p w:rsidR="00937090" w:rsidRDefault="00937090" w:rsidP="00332C89">
      <w:pPr>
        <w:spacing w:line="276" w:lineRule="auto"/>
      </w:pPr>
      <w:r>
        <w:tab/>
        <w:t>b)</w:t>
      </w:r>
      <w:r>
        <w:tab/>
        <w:t xml:space="preserve">What were the effects of these migrations on the peoples of Central </w:t>
      </w:r>
      <w:r>
        <w:tab/>
      </w:r>
      <w:r>
        <w:tab/>
      </w:r>
      <w:r>
        <w:tab/>
        <w:t>Africa?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(10 marks)</w:t>
      </w:r>
    </w:p>
    <w:p w:rsidR="00937090" w:rsidRDefault="00937090" w:rsidP="00332C89">
      <w:pPr>
        <w:spacing w:line="276" w:lineRule="auto"/>
      </w:pPr>
    </w:p>
    <w:p w:rsidR="00937090" w:rsidRDefault="00937090" w:rsidP="00332C89">
      <w:pPr>
        <w:spacing w:line="276" w:lineRule="auto"/>
      </w:pPr>
      <w:r>
        <w:t>2.</w:t>
      </w:r>
      <w:r>
        <w:tab/>
      </w:r>
      <w:proofErr w:type="gramStart"/>
      <w:r>
        <w:t>a</w:t>
      </w:r>
      <w:proofErr w:type="gramEnd"/>
      <w:r>
        <w:t>)</w:t>
      </w:r>
      <w:r>
        <w:tab/>
        <w:t>Explain the fac</w:t>
      </w:r>
      <w:r w:rsidR="004B42F0">
        <w:t xml:space="preserve">tors that led to the rise of </w:t>
      </w:r>
      <w:proofErr w:type="spellStart"/>
      <w:r w:rsidR="004B42F0">
        <w:t>Loz</w:t>
      </w:r>
      <w:r>
        <w:t>i</w:t>
      </w:r>
      <w:proofErr w:type="spellEnd"/>
      <w:r>
        <w:t xml:space="preserve"> Kingdom.</w:t>
      </w:r>
      <w:r>
        <w:tab/>
        <w:t xml:space="preserve">       (15 marks)</w:t>
      </w:r>
    </w:p>
    <w:p w:rsidR="007C793B" w:rsidRDefault="00937090" w:rsidP="00332C89">
      <w:pPr>
        <w:spacing w:line="276" w:lineRule="auto"/>
      </w:pPr>
      <w:r>
        <w:tab/>
        <w:t>b)</w:t>
      </w:r>
      <w:r>
        <w:tab/>
      </w:r>
      <w:r w:rsidR="007C793B">
        <w:t>What led to the decline of this kingdom during the first half of the 19</w:t>
      </w:r>
      <w:r w:rsidR="007C793B" w:rsidRPr="007C793B">
        <w:rPr>
          <w:vertAlign w:val="superscript"/>
        </w:rPr>
        <w:t>th</w:t>
      </w:r>
      <w:r w:rsidR="007C793B">
        <w:t xml:space="preserve"> </w:t>
      </w:r>
      <w:r w:rsidR="007C793B">
        <w:tab/>
      </w:r>
      <w:r w:rsidR="007C793B">
        <w:tab/>
        <w:t>century?</w:t>
      </w:r>
      <w:r w:rsidR="007C793B">
        <w:tab/>
      </w:r>
      <w:r w:rsidR="007C793B">
        <w:tab/>
      </w:r>
      <w:r w:rsidR="007C793B">
        <w:tab/>
      </w:r>
      <w:r w:rsidR="007C793B">
        <w:tab/>
      </w:r>
      <w:r w:rsidR="007C793B">
        <w:tab/>
      </w:r>
      <w:r w:rsidR="007C793B">
        <w:tab/>
      </w:r>
      <w:r w:rsidR="007C793B">
        <w:tab/>
      </w:r>
      <w:r w:rsidR="007C793B">
        <w:tab/>
        <w:t xml:space="preserve">       (10 marks)</w:t>
      </w:r>
    </w:p>
    <w:p w:rsidR="007C793B" w:rsidRDefault="007C793B" w:rsidP="00332C89">
      <w:pPr>
        <w:spacing w:line="276" w:lineRule="auto"/>
      </w:pPr>
    </w:p>
    <w:p w:rsidR="004674C9" w:rsidRDefault="007C793B" w:rsidP="00332C89">
      <w:pPr>
        <w:spacing w:line="276" w:lineRule="auto"/>
      </w:pPr>
      <w:r>
        <w:t>3.</w:t>
      </w:r>
      <w:r>
        <w:tab/>
      </w:r>
      <w:proofErr w:type="gramStart"/>
      <w:r w:rsidR="004674C9">
        <w:t>a</w:t>
      </w:r>
      <w:proofErr w:type="gramEnd"/>
      <w:r w:rsidR="004674C9">
        <w:t>)</w:t>
      </w:r>
      <w:r w:rsidR="004674C9">
        <w:tab/>
        <w:t xml:space="preserve">Describe the role played by the Yao in the trading activities in Central </w:t>
      </w:r>
      <w:r w:rsidR="004674C9">
        <w:tab/>
      </w:r>
      <w:r w:rsidR="004674C9">
        <w:tab/>
        <w:t>Africa between 1850 and 1870.</w:t>
      </w:r>
      <w:r w:rsidR="004674C9">
        <w:tab/>
      </w:r>
      <w:r w:rsidR="004674C9">
        <w:tab/>
      </w:r>
      <w:r w:rsidR="004674C9">
        <w:tab/>
      </w:r>
      <w:r w:rsidR="004674C9">
        <w:tab/>
      </w:r>
      <w:r w:rsidR="004674C9">
        <w:tab/>
        <w:t xml:space="preserve">       (13 marks)</w:t>
      </w:r>
    </w:p>
    <w:p w:rsidR="004674C9" w:rsidRDefault="004674C9" w:rsidP="00332C89">
      <w:pPr>
        <w:spacing w:line="276" w:lineRule="auto"/>
      </w:pPr>
      <w:r>
        <w:tab/>
        <w:t>b)</w:t>
      </w:r>
      <w:r>
        <w:tab/>
        <w:t>What problems did the Yao face?</w:t>
      </w:r>
      <w:r>
        <w:tab/>
      </w:r>
      <w:r>
        <w:tab/>
      </w:r>
      <w:r>
        <w:tab/>
      </w:r>
      <w:r>
        <w:tab/>
        <w:t xml:space="preserve">       (12 marks)</w:t>
      </w:r>
    </w:p>
    <w:p w:rsidR="004674C9" w:rsidRDefault="004674C9" w:rsidP="00332C89">
      <w:pPr>
        <w:spacing w:line="276" w:lineRule="auto"/>
      </w:pPr>
    </w:p>
    <w:p w:rsidR="004674C9" w:rsidRDefault="004674C9" w:rsidP="00332C89">
      <w:pPr>
        <w:spacing w:line="276" w:lineRule="auto"/>
      </w:pPr>
      <w:r>
        <w:t>4.</w:t>
      </w:r>
      <w:r>
        <w:tab/>
      </w:r>
      <w:proofErr w:type="gramStart"/>
      <w:r>
        <w:t>a</w:t>
      </w:r>
      <w:proofErr w:type="gramEnd"/>
      <w:r>
        <w:t>)</w:t>
      </w:r>
      <w:r>
        <w:tab/>
        <w:t>Explain the effects of Christian</w:t>
      </w:r>
      <w:r w:rsidR="00D70C5A">
        <w:t xml:space="preserve"> missionary activities in Nyasa</w:t>
      </w:r>
      <w:r>
        <w:t>land.</w:t>
      </w:r>
    </w:p>
    <w:p w:rsidR="004674C9" w:rsidRDefault="004674C9" w:rsidP="00332C8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4674C9" w:rsidRDefault="004674C9" w:rsidP="00332C89">
      <w:pPr>
        <w:spacing w:line="276" w:lineRule="auto"/>
      </w:pPr>
      <w:r>
        <w:tab/>
        <w:t>b)</w:t>
      </w:r>
      <w:r>
        <w:tab/>
        <w:t>What problems did the missionaries face in Nyasaland?</w:t>
      </w:r>
      <w:r>
        <w:tab/>
        <w:t xml:space="preserve">       (13 marks)</w:t>
      </w:r>
    </w:p>
    <w:p w:rsidR="004674C9" w:rsidRDefault="004674C9" w:rsidP="00332C89">
      <w:pPr>
        <w:spacing w:line="276" w:lineRule="auto"/>
      </w:pPr>
    </w:p>
    <w:p w:rsidR="004674C9" w:rsidRDefault="004674C9" w:rsidP="00332C89">
      <w:pPr>
        <w:spacing w:line="276" w:lineRule="auto"/>
      </w:pPr>
      <w:r>
        <w:t>5.</w:t>
      </w:r>
      <w:r>
        <w:tab/>
      </w:r>
      <w:proofErr w:type="gramStart"/>
      <w:r w:rsidR="00D64863">
        <w:t>a</w:t>
      </w:r>
      <w:proofErr w:type="gramEnd"/>
      <w:r w:rsidR="00D64863">
        <w:t>)</w:t>
      </w:r>
      <w:r w:rsidR="00D64863">
        <w:tab/>
        <w:t>Why did the Shona revolt against the British in 1896?</w:t>
      </w:r>
      <w:r w:rsidR="00D64863">
        <w:tab/>
        <w:t xml:space="preserve">       (13 marks)</w:t>
      </w:r>
    </w:p>
    <w:p w:rsidR="00D64863" w:rsidRDefault="00D64863" w:rsidP="00332C89">
      <w:pPr>
        <w:spacing w:line="276" w:lineRule="auto"/>
      </w:pPr>
      <w:r>
        <w:tab/>
        <w:t>b)</w:t>
      </w:r>
      <w:r>
        <w:tab/>
        <w:t xml:space="preserve">What were the effect of this revolt on the people of </w:t>
      </w:r>
      <w:proofErr w:type="spellStart"/>
      <w:r>
        <w:t>Mashona</w:t>
      </w:r>
      <w:proofErr w:type="spellEnd"/>
      <w:r w:rsidR="00484DE2">
        <w:t xml:space="preserve"> </w:t>
      </w:r>
      <w:r>
        <w:t>land?</w:t>
      </w:r>
    </w:p>
    <w:p w:rsidR="00D64863" w:rsidRDefault="00D64863" w:rsidP="00332C8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D64863" w:rsidRDefault="00D64863" w:rsidP="00332C89">
      <w:pPr>
        <w:spacing w:line="276" w:lineRule="auto"/>
      </w:pPr>
    </w:p>
    <w:p w:rsidR="00D64863" w:rsidRDefault="00AD1B56" w:rsidP="00332C89">
      <w:pPr>
        <w:spacing w:line="276" w:lineRule="auto"/>
      </w:pPr>
      <w:r>
        <w:t>6.</w:t>
      </w:r>
      <w:r>
        <w:tab/>
      </w:r>
      <w:proofErr w:type="gramStart"/>
      <w:r>
        <w:t>a</w:t>
      </w:r>
      <w:proofErr w:type="gramEnd"/>
      <w:r>
        <w:t>)</w:t>
      </w:r>
      <w:r>
        <w:tab/>
        <w:t>How did the French administer Congo Brazzaville?</w:t>
      </w:r>
      <w:r>
        <w:tab/>
      </w:r>
      <w:r>
        <w:tab/>
        <w:t xml:space="preserve">       (13 marks)</w:t>
      </w:r>
    </w:p>
    <w:p w:rsidR="00AD1B56" w:rsidRDefault="00AD1B56" w:rsidP="00332C89">
      <w:pPr>
        <w:spacing w:line="276" w:lineRule="auto"/>
      </w:pPr>
      <w:r>
        <w:tab/>
        <w:t>b)</w:t>
      </w:r>
      <w:r>
        <w:tab/>
        <w:t xml:space="preserve">What were the effects of this administration on the peoples of Congo </w:t>
      </w:r>
      <w:r>
        <w:tab/>
      </w:r>
      <w:r>
        <w:tab/>
        <w:t>Brazzaville?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AD1B56" w:rsidRDefault="00AD1B56" w:rsidP="00332C89">
      <w:pPr>
        <w:spacing w:line="276" w:lineRule="auto"/>
      </w:pPr>
    </w:p>
    <w:p w:rsidR="00AD1B56" w:rsidRDefault="00AD1B56" w:rsidP="00332C89">
      <w:pPr>
        <w:spacing w:line="276" w:lineRule="auto"/>
      </w:pPr>
      <w:r>
        <w:t>7.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Describe the role played by the British South Africa company (BSACO) </w:t>
      </w:r>
      <w:r>
        <w:tab/>
      </w:r>
      <w:r>
        <w:tab/>
        <w:t xml:space="preserve">in the development of Southern Rhodesia (Zambia) between 1899 and </w:t>
      </w:r>
      <w:r>
        <w:tab/>
      </w:r>
      <w:r>
        <w:tab/>
        <w:t>1924.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(15 marks)</w:t>
      </w:r>
    </w:p>
    <w:p w:rsidR="00AD1B56" w:rsidRDefault="00AD1B56" w:rsidP="00332C89">
      <w:pPr>
        <w:spacing w:line="276" w:lineRule="auto"/>
      </w:pPr>
      <w:r>
        <w:tab/>
        <w:t>b)</w:t>
      </w:r>
      <w:r>
        <w:tab/>
        <w:t>What problems did BSACO face?</w:t>
      </w:r>
      <w:r>
        <w:tab/>
      </w:r>
      <w:r>
        <w:tab/>
      </w:r>
      <w:r>
        <w:tab/>
      </w:r>
      <w:r>
        <w:tab/>
        <w:t xml:space="preserve">       (10 marks)</w:t>
      </w:r>
    </w:p>
    <w:p w:rsidR="00AD1B56" w:rsidRDefault="00AD1B56" w:rsidP="00332C89">
      <w:pPr>
        <w:spacing w:line="276" w:lineRule="auto"/>
      </w:pPr>
    </w:p>
    <w:p w:rsidR="00AD1B56" w:rsidRDefault="00AD1B56" w:rsidP="00332C89">
      <w:pPr>
        <w:spacing w:line="276" w:lineRule="auto"/>
      </w:pPr>
      <w:r>
        <w:t>8.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Explain the factors that led to the independence of </w:t>
      </w:r>
      <w:r w:rsidR="00FE7D30">
        <w:t>Mozambique</w:t>
      </w:r>
      <w:r>
        <w:t xml:space="preserve"> in </w:t>
      </w:r>
      <w:r>
        <w:tab/>
      </w:r>
      <w:r>
        <w:tab/>
      </w:r>
      <w:r>
        <w:tab/>
        <w:t>1975.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AD1B56" w:rsidRDefault="00AD1B56" w:rsidP="00332C89">
      <w:pPr>
        <w:spacing w:line="276" w:lineRule="auto"/>
      </w:pPr>
      <w:r>
        <w:tab/>
        <w:t>b)</w:t>
      </w:r>
      <w:r>
        <w:tab/>
        <w:t xml:space="preserve">What problems did the people of Mozambique face during the struggle </w:t>
      </w:r>
      <w:r>
        <w:tab/>
      </w:r>
      <w:r>
        <w:tab/>
        <w:t>for independence?</w:t>
      </w:r>
      <w:r w:rsidR="00FE7D30">
        <w:tab/>
      </w:r>
      <w:r w:rsidR="00FE7D30">
        <w:tab/>
      </w:r>
      <w:r w:rsidR="00FE7D30">
        <w:tab/>
      </w:r>
      <w:r w:rsidR="00FE7D30">
        <w:tab/>
      </w:r>
      <w:r w:rsidR="00FE7D30">
        <w:tab/>
      </w:r>
      <w:r w:rsidR="00FE7D30">
        <w:tab/>
      </w:r>
      <w:r w:rsidR="00FE7D30">
        <w:tab/>
        <w:t xml:space="preserve">       (12 marks)</w:t>
      </w:r>
    </w:p>
    <w:p w:rsidR="00FE7D30" w:rsidRDefault="00FE7D30" w:rsidP="00332C89">
      <w:pPr>
        <w:spacing w:line="276" w:lineRule="auto"/>
      </w:pPr>
    </w:p>
    <w:p w:rsidR="00FE7D30" w:rsidRDefault="00FE7D30" w:rsidP="00332C89">
      <w:pPr>
        <w:spacing w:line="276" w:lineRule="auto"/>
      </w:pPr>
    </w:p>
    <w:p w:rsidR="00937090" w:rsidRPr="00FE7D30" w:rsidRDefault="00FE7D30" w:rsidP="00FE7D30">
      <w:pPr>
        <w:spacing w:line="276" w:lineRule="auto"/>
        <w:jc w:val="center"/>
        <w:rPr>
          <w:b/>
          <w:u w:val="single"/>
        </w:rPr>
      </w:pPr>
      <w:r w:rsidRPr="00FE7D30">
        <w:rPr>
          <w:b/>
          <w:u w:val="single"/>
        </w:rPr>
        <w:t>END</w:t>
      </w:r>
    </w:p>
    <w:sectPr w:rsidR="00937090" w:rsidRPr="00FE7D30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592" w:rsidRDefault="00AE7592" w:rsidP="00E13010">
      <w:r>
        <w:separator/>
      </w:r>
    </w:p>
  </w:endnote>
  <w:endnote w:type="continuationSeparator" w:id="0">
    <w:p w:rsidR="00AE7592" w:rsidRDefault="00AE7592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81376A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592" w:rsidRDefault="00AE7592" w:rsidP="00E13010">
      <w:r>
        <w:separator/>
      </w:r>
    </w:p>
  </w:footnote>
  <w:footnote w:type="continuationSeparator" w:id="0">
    <w:p w:rsidR="00AE7592" w:rsidRDefault="00AE7592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7VwLyV/2kM/o0+EJ/p+nlE+pLZJZz6tplJHFyGyODxF/Vc3WAEfmcIpnXnrtyJrjt3hf32qiCNThHh4AIpNjeQ==" w:salt="uGLNOaUCTJjoNkkbXaoIww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C3"/>
    <w:rsid w:val="000170C4"/>
    <w:rsid w:val="00050DA8"/>
    <w:rsid w:val="00100C2B"/>
    <w:rsid w:val="00332C89"/>
    <w:rsid w:val="004674C9"/>
    <w:rsid w:val="00484DE2"/>
    <w:rsid w:val="004B42F0"/>
    <w:rsid w:val="0057260A"/>
    <w:rsid w:val="007A3FA1"/>
    <w:rsid w:val="007C793B"/>
    <w:rsid w:val="0081376A"/>
    <w:rsid w:val="00883571"/>
    <w:rsid w:val="00930BA1"/>
    <w:rsid w:val="00937090"/>
    <w:rsid w:val="00AD1B56"/>
    <w:rsid w:val="00AE7592"/>
    <w:rsid w:val="00B023C3"/>
    <w:rsid w:val="00B331AE"/>
    <w:rsid w:val="00D64863"/>
    <w:rsid w:val="00D70C5A"/>
    <w:rsid w:val="00DD51DE"/>
    <w:rsid w:val="00DE06DD"/>
    <w:rsid w:val="00E05832"/>
    <w:rsid w:val="00E13010"/>
    <w:rsid w:val="00E91826"/>
    <w:rsid w:val="00EA276C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22527-E791-4F00-A798-239AFD20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54</TotalTime>
  <Pages>2</Pages>
  <Words>294</Words>
  <Characters>1676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15</cp:revision>
  <cp:lastPrinted>2019-07-18T13:56:00Z</cp:lastPrinted>
  <dcterms:created xsi:type="dcterms:W3CDTF">2019-07-18T12:12:00Z</dcterms:created>
  <dcterms:modified xsi:type="dcterms:W3CDTF">2019-07-18T13:57:00Z</dcterms:modified>
</cp:coreProperties>
</file>