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010" w:rsidRDefault="00E13010" w:rsidP="00E13010">
      <w:pPr>
        <w:rPr>
          <w:b/>
          <w:sz w:val="28"/>
          <w:szCs w:val="28"/>
        </w:rPr>
      </w:pPr>
    </w:p>
    <w:p w:rsidR="00CE0F22" w:rsidRDefault="00CE0F22" w:rsidP="00E13010">
      <w:pPr>
        <w:rPr>
          <w:b/>
          <w:sz w:val="28"/>
          <w:szCs w:val="28"/>
        </w:rPr>
      </w:pPr>
    </w:p>
    <w:p w:rsidR="00CE0F22" w:rsidRDefault="00CE0F22" w:rsidP="00E13010">
      <w:pPr>
        <w:rPr>
          <w:b/>
          <w:lang w:val="en-GB"/>
        </w:rPr>
      </w:pPr>
    </w:p>
    <w:p w:rsidR="00CE0F22" w:rsidRDefault="00CE0F22" w:rsidP="00E13010">
      <w:pPr>
        <w:rPr>
          <w:b/>
          <w:lang w:val="en-GB"/>
        </w:rPr>
      </w:pPr>
    </w:p>
    <w:p w:rsidR="00E13010" w:rsidRDefault="00CE0F22" w:rsidP="00E13010">
      <w:pPr>
        <w:spacing w:line="192" w:lineRule="auto"/>
        <w:rPr>
          <w:b/>
          <w:lang w:val="en-GB"/>
        </w:rPr>
      </w:pPr>
      <w:r>
        <w:rPr>
          <w:b/>
          <w:lang w:val="en-GB"/>
        </w:rPr>
        <w:t>612/3</w:t>
      </w:r>
    </w:p>
    <w:p w:rsidR="00E13010" w:rsidRDefault="00CE0F22" w:rsidP="00E13010">
      <w:pPr>
        <w:spacing w:line="192" w:lineRule="auto"/>
        <w:rPr>
          <w:b/>
          <w:lang w:val="en-GB"/>
        </w:rPr>
      </w:pPr>
      <w:r>
        <w:rPr>
          <w:b/>
          <w:lang w:val="en-GB"/>
        </w:rPr>
        <w:t>IPS ART</w:t>
      </w:r>
    </w:p>
    <w:p w:rsidR="00E13010" w:rsidRDefault="00CE0F22" w:rsidP="00E13010">
      <w:pPr>
        <w:spacing w:line="192" w:lineRule="auto"/>
        <w:rPr>
          <w:b/>
          <w:lang w:val="en-GB"/>
        </w:rPr>
      </w:pPr>
      <w:r>
        <w:rPr>
          <w:b/>
          <w:lang w:val="en-GB"/>
        </w:rPr>
        <w:t>PAPER 3</w:t>
      </w:r>
      <w:bookmarkStart w:id="0" w:name="_GoBack"/>
      <w:bookmarkEnd w:id="0"/>
    </w:p>
    <w:p w:rsidR="00E13010" w:rsidRDefault="00CE0F22" w:rsidP="00E13010">
      <w:pPr>
        <w:spacing w:line="192" w:lineRule="auto"/>
        <w:rPr>
          <w:b/>
          <w:lang w:val="en-GB"/>
        </w:rPr>
      </w:pPr>
      <w:r>
        <w:rPr>
          <w:b/>
          <w:lang w:val="en-GB"/>
        </w:rPr>
        <w:t>JULY</w:t>
      </w:r>
      <w:r w:rsidR="00E13010">
        <w:rPr>
          <w:b/>
          <w:lang w:val="en-GB"/>
        </w:rPr>
        <w:t>/</w:t>
      </w:r>
      <w:r>
        <w:rPr>
          <w:b/>
          <w:lang w:val="en-GB"/>
        </w:rPr>
        <w:t>AUGUST</w:t>
      </w:r>
    </w:p>
    <w:p w:rsidR="00E13010" w:rsidRPr="002979D4" w:rsidRDefault="00087A4C" w:rsidP="00E13010">
      <w:pPr>
        <w:spacing w:line="192" w:lineRule="auto"/>
        <w:rPr>
          <w:b/>
          <w:lang w:val="en-GB"/>
        </w:rPr>
      </w:pPr>
      <w:r>
        <w:rPr>
          <w:b/>
          <w:lang w:val="en-GB"/>
        </w:rPr>
        <w:t>3</w:t>
      </w:r>
      <w:r w:rsidR="00E13010">
        <w:rPr>
          <w:b/>
          <w:lang w:val="en-GB"/>
        </w:rPr>
        <w:t xml:space="preserve"> </w:t>
      </w:r>
      <w:r w:rsidR="00CE0F22">
        <w:rPr>
          <w:b/>
          <w:lang w:val="en-GB"/>
        </w:rPr>
        <w:t xml:space="preserve">¼ </w:t>
      </w:r>
      <w:r w:rsidR="00E13010">
        <w:rPr>
          <w:b/>
          <w:lang w:val="en-GB"/>
        </w:rPr>
        <w:t>HOURS</w:t>
      </w:r>
    </w:p>
    <w:p w:rsidR="00E13010" w:rsidRPr="006D5547" w:rsidRDefault="00E13010" w:rsidP="00E13010">
      <w:pPr>
        <w:spacing w:line="192" w:lineRule="auto"/>
        <w:rPr>
          <w:b/>
        </w:rPr>
      </w:pPr>
    </w:p>
    <w:p w:rsidR="00CE0F22" w:rsidRDefault="00CE0F22" w:rsidP="00E13010">
      <w:pPr>
        <w:jc w:val="center"/>
      </w:pPr>
    </w:p>
    <w:p w:rsidR="00CE0F22" w:rsidRDefault="00CE0F22" w:rsidP="00E13010">
      <w:pPr>
        <w:jc w:val="center"/>
      </w:pPr>
    </w:p>
    <w:p w:rsidR="00E13010" w:rsidRPr="006D5547" w:rsidRDefault="00E13010" w:rsidP="00E13010">
      <w:pPr>
        <w:jc w:val="center"/>
      </w:pPr>
      <w:r w:rsidRPr="006D5547">
        <w:rPr>
          <w:noProof/>
        </w:rPr>
        <w:drawing>
          <wp:inline distT="0" distB="0" distL="0" distR="0" wp14:anchorId="045EE507" wp14:editId="4784FCC8">
            <wp:extent cx="2184348" cy="12350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biLevel thresh="75000"/>
                      <a:lum bright="-50000" contrast="-60000"/>
                      <a:extLst>
                        <a:ext uri="{28A0092B-C50C-407E-A947-70E740481C1C}">
                          <a14:useLocalDpi xmlns:a14="http://schemas.microsoft.com/office/drawing/2010/main" val="0"/>
                        </a:ext>
                      </a:extLst>
                    </a:blip>
                    <a:srcRect/>
                    <a:stretch>
                      <a:fillRect/>
                    </a:stretch>
                  </pic:blipFill>
                  <pic:spPr bwMode="auto">
                    <a:xfrm>
                      <a:off x="0" y="0"/>
                      <a:ext cx="2187149" cy="1236659"/>
                    </a:xfrm>
                    <a:prstGeom prst="rect">
                      <a:avLst/>
                    </a:prstGeom>
                    <a:noFill/>
                    <a:ln>
                      <a:noFill/>
                    </a:ln>
                  </pic:spPr>
                </pic:pic>
              </a:graphicData>
            </a:graphic>
          </wp:inline>
        </w:drawing>
      </w:r>
    </w:p>
    <w:p w:rsidR="00E13010" w:rsidRPr="006D5547" w:rsidRDefault="00E13010" w:rsidP="00E13010">
      <w:pPr>
        <w:jc w:val="center"/>
        <w:rPr>
          <w:b/>
          <w:sz w:val="40"/>
          <w:szCs w:val="40"/>
        </w:rPr>
      </w:pPr>
      <w:r w:rsidRPr="006D5547">
        <w:rPr>
          <w:b/>
          <w:sz w:val="40"/>
          <w:szCs w:val="40"/>
        </w:rPr>
        <w:t>EL</w:t>
      </w:r>
      <w:r>
        <w:rPr>
          <w:b/>
          <w:sz w:val="40"/>
          <w:szCs w:val="40"/>
        </w:rPr>
        <w:t>ITE EXAMINATION BUREAU MOCK 2019</w:t>
      </w:r>
    </w:p>
    <w:p w:rsidR="00E13010" w:rsidRDefault="00E13010" w:rsidP="00E13010">
      <w:pPr>
        <w:spacing w:line="276" w:lineRule="auto"/>
        <w:jc w:val="center"/>
        <w:rPr>
          <w:b/>
          <w:sz w:val="28"/>
          <w:szCs w:val="28"/>
        </w:rPr>
      </w:pPr>
      <w:r w:rsidRPr="006D5547">
        <w:rPr>
          <w:b/>
          <w:sz w:val="28"/>
          <w:szCs w:val="28"/>
        </w:rPr>
        <w:t xml:space="preserve">Uganda </w:t>
      </w:r>
      <w:r w:rsidRPr="0021179E">
        <w:rPr>
          <w:b/>
          <w:sz w:val="28"/>
          <w:szCs w:val="28"/>
          <w:lang w:val="en-GB"/>
        </w:rPr>
        <w:t>Certificate</w:t>
      </w:r>
      <w:r>
        <w:rPr>
          <w:b/>
          <w:lang w:val="en-GB"/>
        </w:rPr>
        <w:t xml:space="preserve"> </w:t>
      </w:r>
      <w:r w:rsidRPr="006D5547">
        <w:rPr>
          <w:b/>
          <w:sz w:val="28"/>
          <w:szCs w:val="28"/>
        </w:rPr>
        <w:t>of Education</w:t>
      </w:r>
    </w:p>
    <w:p w:rsidR="00CE0F22" w:rsidRPr="0021179E" w:rsidRDefault="00CE0F22" w:rsidP="00E13010">
      <w:pPr>
        <w:spacing w:line="276" w:lineRule="auto"/>
        <w:jc w:val="center"/>
        <w:rPr>
          <w:b/>
          <w:lang w:val="en-GB"/>
        </w:rPr>
      </w:pPr>
    </w:p>
    <w:p w:rsidR="00E13010" w:rsidRDefault="00CE0F22" w:rsidP="00E13010">
      <w:pPr>
        <w:spacing w:line="276" w:lineRule="auto"/>
        <w:jc w:val="center"/>
        <w:rPr>
          <w:b/>
          <w:sz w:val="28"/>
          <w:szCs w:val="28"/>
          <w:lang w:val="en-GB"/>
        </w:rPr>
      </w:pPr>
      <w:r>
        <w:rPr>
          <w:b/>
          <w:sz w:val="28"/>
          <w:szCs w:val="28"/>
          <w:lang w:val="en-GB"/>
        </w:rPr>
        <w:t>IPS ART</w:t>
      </w:r>
    </w:p>
    <w:p w:rsidR="0006154A" w:rsidRDefault="0006154A" w:rsidP="00E13010">
      <w:pPr>
        <w:spacing w:line="276" w:lineRule="auto"/>
        <w:jc w:val="center"/>
        <w:rPr>
          <w:b/>
          <w:sz w:val="28"/>
          <w:szCs w:val="28"/>
          <w:lang w:val="en-GB"/>
        </w:rPr>
      </w:pPr>
      <w:r>
        <w:rPr>
          <w:b/>
          <w:sz w:val="28"/>
          <w:szCs w:val="28"/>
          <w:lang w:val="en-GB"/>
        </w:rPr>
        <w:t>LIVING PERSON</w:t>
      </w:r>
    </w:p>
    <w:p w:rsidR="00E13010" w:rsidRDefault="00E13010" w:rsidP="00E13010">
      <w:pPr>
        <w:spacing w:line="276" w:lineRule="auto"/>
        <w:jc w:val="center"/>
        <w:rPr>
          <w:b/>
          <w:sz w:val="28"/>
          <w:szCs w:val="28"/>
          <w:lang w:val="en-GB"/>
        </w:rPr>
      </w:pPr>
      <w:r>
        <w:rPr>
          <w:b/>
          <w:sz w:val="28"/>
          <w:szCs w:val="28"/>
          <w:lang w:val="en-GB"/>
        </w:rPr>
        <w:t>(</w:t>
      </w:r>
      <w:r w:rsidR="00CE0F22">
        <w:rPr>
          <w:b/>
          <w:sz w:val="28"/>
          <w:szCs w:val="28"/>
          <w:lang w:val="en-GB"/>
        </w:rPr>
        <w:t>Human figure drawing</w:t>
      </w:r>
      <w:r>
        <w:rPr>
          <w:b/>
          <w:sz w:val="28"/>
          <w:szCs w:val="28"/>
          <w:lang w:val="en-GB"/>
        </w:rPr>
        <w:t>)</w:t>
      </w:r>
    </w:p>
    <w:p w:rsidR="00E13010" w:rsidRDefault="00CE0F22" w:rsidP="00E13010">
      <w:pPr>
        <w:spacing w:line="276" w:lineRule="auto"/>
        <w:jc w:val="center"/>
        <w:rPr>
          <w:b/>
          <w:sz w:val="28"/>
          <w:szCs w:val="28"/>
          <w:lang w:val="en-GB"/>
        </w:rPr>
      </w:pPr>
      <w:r>
        <w:rPr>
          <w:b/>
          <w:sz w:val="28"/>
          <w:szCs w:val="28"/>
          <w:lang w:val="en-GB"/>
        </w:rPr>
        <w:t>PAPER 3</w:t>
      </w:r>
    </w:p>
    <w:p w:rsidR="00E13010" w:rsidRDefault="00E13010" w:rsidP="00E13010">
      <w:pPr>
        <w:spacing w:line="276" w:lineRule="auto"/>
        <w:jc w:val="center"/>
        <w:rPr>
          <w:b/>
          <w:sz w:val="28"/>
          <w:szCs w:val="28"/>
          <w:lang w:val="en-GB"/>
        </w:rPr>
      </w:pPr>
    </w:p>
    <w:p w:rsidR="00E13010" w:rsidRDefault="00CE0F22" w:rsidP="00E13010">
      <w:pPr>
        <w:spacing w:line="276" w:lineRule="auto"/>
        <w:jc w:val="center"/>
        <w:rPr>
          <w:lang w:val="en-GB"/>
        </w:rPr>
      </w:pPr>
      <w:r>
        <w:rPr>
          <w:lang w:val="en-GB"/>
        </w:rPr>
        <w:t>3</w:t>
      </w:r>
      <w:r w:rsidR="00E13010">
        <w:rPr>
          <w:lang w:val="en-GB"/>
        </w:rPr>
        <w:t xml:space="preserve"> HOURS </w:t>
      </w:r>
      <w:r>
        <w:rPr>
          <w:lang w:val="en-GB"/>
        </w:rPr>
        <w:t>15 MINUTES</w:t>
      </w:r>
    </w:p>
    <w:p w:rsidR="00E13010" w:rsidRDefault="00E13010" w:rsidP="00E13010">
      <w:pPr>
        <w:spacing w:line="276" w:lineRule="auto"/>
        <w:jc w:val="center"/>
        <w:rPr>
          <w:b/>
          <w:lang w:val="en-GB"/>
        </w:rPr>
      </w:pPr>
    </w:p>
    <w:p w:rsidR="00E13010" w:rsidRDefault="00E13010" w:rsidP="00E13010">
      <w:pPr>
        <w:spacing w:line="276" w:lineRule="auto"/>
        <w:jc w:val="center"/>
        <w:rPr>
          <w:b/>
          <w:lang w:val="en-GB"/>
        </w:rPr>
      </w:pPr>
    </w:p>
    <w:p w:rsidR="00E13010" w:rsidRDefault="00E13010" w:rsidP="00E13010">
      <w:pPr>
        <w:spacing w:line="276" w:lineRule="auto"/>
        <w:jc w:val="center"/>
        <w:rPr>
          <w:b/>
          <w:lang w:val="en-GB"/>
        </w:rPr>
      </w:pPr>
    </w:p>
    <w:p w:rsidR="00E13010" w:rsidRDefault="00E13010" w:rsidP="00E13010">
      <w:pPr>
        <w:spacing w:line="276" w:lineRule="auto"/>
        <w:rPr>
          <w:b/>
          <w:lang w:val="en-GB"/>
        </w:rPr>
      </w:pPr>
      <w:r>
        <w:rPr>
          <w:b/>
          <w:u w:val="single"/>
          <w:lang w:val="en-GB"/>
        </w:rPr>
        <w:t>INSTRUCTIONS TO CANDIDATES</w:t>
      </w:r>
      <w:r>
        <w:rPr>
          <w:b/>
          <w:lang w:val="en-GB"/>
        </w:rPr>
        <w:t>:</w:t>
      </w:r>
    </w:p>
    <w:p w:rsidR="00E13010" w:rsidRDefault="00E13010" w:rsidP="00E13010">
      <w:pPr>
        <w:spacing w:line="276" w:lineRule="auto"/>
        <w:rPr>
          <w:b/>
          <w:lang w:val="en-GB"/>
        </w:rPr>
      </w:pPr>
    </w:p>
    <w:p w:rsidR="00E13010" w:rsidRDefault="00CE0F22" w:rsidP="00E13010">
      <w:pPr>
        <w:numPr>
          <w:ilvl w:val="0"/>
          <w:numId w:val="1"/>
        </w:numPr>
        <w:spacing w:line="276" w:lineRule="auto"/>
        <w:rPr>
          <w:i/>
          <w:lang w:val="en-GB"/>
        </w:rPr>
      </w:pPr>
      <w:r>
        <w:rPr>
          <w:i/>
          <w:lang w:val="en-GB"/>
        </w:rPr>
        <w:t>Answer only one task.</w:t>
      </w:r>
    </w:p>
    <w:p w:rsidR="00E13010" w:rsidRDefault="00E13010" w:rsidP="00E13010">
      <w:pPr>
        <w:spacing w:line="276" w:lineRule="auto"/>
        <w:rPr>
          <w:lang w:val="en-GB"/>
        </w:rPr>
      </w:pPr>
    </w:p>
    <w:p w:rsidR="00E13010" w:rsidRDefault="00E13010" w:rsidP="00E13010">
      <w:pPr>
        <w:spacing w:line="276" w:lineRule="auto"/>
        <w:rPr>
          <w:lang w:val="en-GB"/>
        </w:rPr>
      </w:pPr>
    </w:p>
    <w:p w:rsidR="00E13010" w:rsidRDefault="00E13010" w:rsidP="00E13010">
      <w:pPr>
        <w:spacing w:line="276" w:lineRule="auto"/>
        <w:rPr>
          <w:lang w:val="en-GB"/>
        </w:rPr>
      </w:pPr>
    </w:p>
    <w:p w:rsidR="00E13010" w:rsidRDefault="00E13010" w:rsidP="00E13010">
      <w:pPr>
        <w:spacing w:line="276" w:lineRule="auto"/>
        <w:rPr>
          <w:lang w:val="en-GB"/>
        </w:rPr>
      </w:pPr>
    </w:p>
    <w:p w:rsidR="00E91826" w:rsidRDefault="00E91826"/>
    <w:p w:rsidR="0006154A" w:rsidRDefault="0006154A"/>
    <w:p w:rsidR="0006154A" w:rsidRDefault="0006154A"/>
    <w:p w:rsidR="0006154A" w:rsidRDefault="0006154A"/>
    <w:p w:rsidR="0006154A" w:rsidRDefault="0006154A"/>
    <w:p w:rsidR="0006154A" w:rsidRDefault="0006154A"/>
    <w:p w:rsidR="0006154A" w:rsidRDefault="0006154A"/>
    <w:p w:rsidR="0006154A" w:rsidRDefault="0006154A"/>
    <w:p w:rsidR="0006154A" w:rsidRPr="006B63B1" w:rsidRDefault="0006154A" w:rsidP="006B63B1">
      <w:pPr>
        <w:jc w:val="center"/>
        <w:rPr>
          <w:b/>
        </w:rPr>
      </w:pPr>
      <w:r w:rsidRPr="006B63B1">
        <w:rPr>
          <w:b/>
          <w:u w:val="single"/>
        </w:rPr>
        <w:t>TASKS</w:t>
      </w:r>
      <w:r w:rsidRPr="006B63B1">
        <w:rPr>
          <w:b/>
        </w:rPr>
        <w:t>:</w:t>
      </w:r>
    </w:p>
    <w:p w:rsidR="0006154A" w:rsidRDefault="0006154A" w:rsidP="006B63B1">
      <w:pPr>
        <w:jc w:val="center"/>
        <w:rPr>
          <w:b/>
        </w:rPr>
      </w:pPr>
    </w:p>
    <w:p w:rsidR="006B63B1" w:rsidRPr="006B63B1" w:rsidRDefault="006B63B1" w:rsidP="006B63B1">
      <w:pPr>
        <w:jc w:val="center"/>
        <w:rPr>
          <w:b/>
        </w:rPr>
      </w:pPr>
    </w:p>
    <w:p w:rsidR="0006154A" w:rsidRDefault="0006154A" w:rsidP="006B63B1">
      <w:pPr>
        <w:jc w:val="center"/>
        <w:rPr>
          <w:b/>
        </w:rPr>
      </w:pPr>
      <w:r w:rsidRPr="006B63B1">
        <w:rPr>
          <w:b/>
        </w:rPr>
        <w:t>EITHER (A)</w:t>
      </w:r>
    </w:p>
    <w:p w:rsidR="006B63B1" w:rsidRPr="006B63B1" w:rsidRDefault="006B63B1" w:rsidP="006B63B1">
      <w:pPr>
        <w:jc w:val="center"/>
        <w:rPr>
          <w:b/>
        </w:rPr>
      </w:pPr>
    </w:p>
    <w:p w:rsidR="0006154A" w:rsidRPr="006B63B1" w:rsidRDefault="0006154A" w:rsidP="006B63B1">
      <w:pPr>
        <w:jc w:val="center"/>
        <w:rPr>
          <w:b/>
        </w:rPr>
      </w:pPr>
      <w:r w:rsidRPr="006B63B1">
        <w:rPr>
          <w:b/>
        </w:rPr>
        <w:t>HALF MODEL</w:t>
      </w:r>
    </w:p>
    <w:p w:rsidR="0006154A" w:rsidRDefault="0006154A"/>
    <w:p w:rsidR="0006154A" w:rsidRDefault="0006154A" w:rsidP="002A0036">
      <w:pPr>
        <w:spacing w:line="276" w:lineRule="auto"/>
      </w:pPr>
      <w:r>
        <w:t>On the chair sit a man wearing a vest near the office table.  He puts his elbows on the top of the table as the palms holding the chin in the “V” shape as he faces the candidates in 3¼ view.</w:t>
      </w:r>
    </w:p>
    <w:p w:rsidR="0006154A" w:rsidRDefault="0006154A" w:rsidP="002A0036">
      <w:pPr>
        <w:spacing w:line="276" w:lineRule="auto"/>
      </w:pPr>
    </w:p>
    <w:p w:rsidR="0006154A" w:rsidRDefault="0006154A" w:rsidP="002A0036">
      <w:pPr>
        <w:spacing w:line="276" w:lineRule="auto"/>
      </w:pPr>
      <w:r>
        <w:t>The candidates draw a half model.  (From the chest to the upper part)</w:t>
      </w:r>
    </w:p>
    <w:p w:rsidR="0006154A" w:rsidRDefault="0006154A" w:rsidP="002A0036">
      <w:pPr>
        <w:spacing w:line="276" w:lineRule="auto"/>
      </w:pPr>
    </w:p>
    <w:p w:rsidR="0006154A" w:rsidRDefault="0006154A" w:rsidP="002A0036">
      <w:pPr>
        <w:spacing w:line="276" w:lineRule="auto"/>
      </w:pPr>
    </w:p>
    <w:p w:rsidR="006B63B1" w:rsidRDefault="006B63B1" w:rsidP="002A0036">
      <w:pPr>
        <w:spacing w:line="276" w:lineRule="auto"/>
      </w:pPr>
    </w:p>
    <w:p w:rsidR="0006154A" w:rsidRDefault="006B63B1" w:rsidP="002A0036">
      <w:pPr>
        <w:spacing w:line="276" w:lineRule="auto"/>
        <w:jc w:val="center"/>
        <w:rPr>
          <w:b/>
        </w:rPr>
      </w:pPr>
      <w:r w:rsidRPr="006B63B1">
        <w:rPr>
          <w:b/>
        </w:rPr>
        <w:t>OR (B)</w:t>
      </w:r>
    </w:p>
    <w:p w:rsidR="006B63B1" w:rsidRPr="006B63B1" w:rsidRDefault="006B63B1" w:rsidP="002A0036">
      <w:pPr>
        <w:spacing w:line="276" w:lineRule="auto"/>
        <w:jc w:val="center"/>
        <w:rPr>
          <w:b/>
        </w:rPr>
      </w:pPr>
    </w:p>
    <w:p w:rsidR="0006154A" w:rsidRPr="006B63B1" w:rsidRDefault="0006154A" w:rsidP="002A0036">
      <w:pPr>
        <w:spacing w:line="276" w:lineRule="auto"/>
        <w:jc w:val="center"/>
        <w:rPr>
          <w:b/>
        </w:rPr>
      </w:pPr>
      <w:r w:rsidRPr="006B63B1">
        <w:rPr>
          <w:b/>
        </w:rPr>
        <w:t>FULL MODEL</w:t>
      </w:r>
    </w:p>
    <w:p w:rsidR="0006154A" w:rsidRDefault="0006154A" w:rsidP="002A0036">
      <w:pPr>
        <w:spacing w:line="276" w:lineRule="auto"/>
      </w:pPr>
    </w:p>
    <w:p w:rsidR="0006154A" w:rsidRDefault="0006154A" w:rsidP="002A0036">
      <w:pPr>
        <w:spacing w:line="276" w:lineRule="auto"/>
      </w:pPr>
      <w:r>
        <w:t>A man sits near the wall on the chair in a 3¼ view.  His back leans behind side as he rests his right hand on the top of the upper part of the chair.  He rests his left arm on the knee of the right side leg.</w:t>
      </w:r>
    </w:p>
    <w:p w:rsidR="0006154A" w:rsidRDefault="0006154A" w:rsidP="002A0036">
      <w:pPr>
        <w:spacing w:line="276" w:lineRule="auto"/>
      </w:pPr>
    </w:p>
    <w:p w:rsidR="0006154A" w:rsidRDefault="0006154A"/>
    <w:p w:rsidR="0006154A" w:rsidRDefault="0006154A"/>
    <w:p w:rsidR="0006154A" w:rsidRPr="0006154A" w:rsidRDefault="0006154A" w:rsidP="0006154A">
      <w:pPr>
        <w:jc w:val="center"/>
        <w:rPr>
          <w:b/>
          <w:u w:val="single"/>
        </w:rPr>
      </w:pPr>
      <w:r w:rsidRPr="0006154A">
        <w:rPr>
          <w:b/>
          <w:u w:val="single"/>
        </w:rPr>
        <w:t>END</w:t>
      </w:r>
    </w:p>
    <w:sectPr w:rsidR="0006154A" w:rsidRPr="0006154A" w:rsidSect="00E13010">
      <w:footerReference w:type="default" r:id="rId8"/>
      <w:pgSz w:w="11909" w:h="16834" w:code="9"/>
      <w:pgMar w:top="1440" w:right="1080" w:bottom="1080" w:left="1080" w:header="288" w:footer="57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B35" w:rsidRDefault="002B1B35" w:rsidP="00E13010">
      <w:r>
        <w:separator/>
      </w:r>
    </w:p>
  </w:endnote>
  <w:endnote w:type="continuationSeparator" w:id="0">
    <w:p w:rsidR="002B1B35" w:rsidRDefault="002B1B35" w:rsidP="00E1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010" w:rsidRPr="00E13010" w:rsidRDefault="00E13010" w:rsidP="00E13010">
    <w:pPr>
      <w:pStyle w:val="Footer"/>
      <w:jc w:val="right"/>
      <w:rPr>
        <w:rFonts w:eastAsia="Yu Gothic UI Semibold"/>
        <w:b/>
        <w:sz w:val="20"/>
        <w:szCs w:val="20"/>
      </w:rPr>
    </w:pPr>
    <w:r w:rsidRPr="006A34E6">
      <w:rPr>
        <w:rFonts w:eastAsia="Yu Gothic UI Semibold"/>
        <w:b/>
        <w:sz w:val="20"/>
        <w:szCs w:val="20"/>
      </w:rPr>
      <w:t>ELITE EXAMINATION BUREAU MOCK 2019</w:t>
    </w:r>
    <w:r w:rsidRPr="006A34E6">
      <w:rPr>
        <w:rFonts w:eastAsia="Yu Gothic UI Semibold"/>
        <w:b/>
        <w:sz w:val="20"/>
        <w:szCs w:val="20"/>
      </w:rPr>
      <w:tab/>
    </w:r>
    <w:r w:rsidRPr="006A34E6">
      <w:rPr>
        <w:rFonts w:eastAsia="Yu Gothic UI Semibold"/>
        <w:b/>
        <w:sz w:val="20"/>
        <w:szCs w:val="20"/>
      </w:rPr>
      <w:tab/>
    </w:r>
    <w:sdt>
      <w:sdtPr>
        <w:rPr>
          <w:rFonts w:eastAsia="Yu Gothic UI Semibold"/>
          <w:b/>
          <w:sz w:val="20"/>
          <w:szCs w:val="20"/>
        </w:rPr>
        <w:id w:val="1130520226"/>
        <w:docPartObj>
          <w:docPartGallery w:val="Page Numbers (Bottom of Page)"/>
          <w:docPartUnique/>
        </w:docPartObj>
      </w:sdtPr>
      <w:sdtEndPr>
        <w:rPr>
          <w:noProof/>
        </w:rPr>
      </w:sdtEndPr>
      <w:sdtContent>
        <w:r w:rsidRPr="006A34E6">
          <w:rPr>
            <w:rFonts w:eastAsia="Yu Gothic UI Semibold"/>
            <w:b/>
            <w:sz w:val="20"/>
            <w:szCs w:val="20"/>
          </w:rPr>
          <w:fldChar w:fldCharType="begin"/>
        </w:r>
        <w:r w:rsidRPr="006A34E6">
          <w:rPr>
            <w:rFonts w:eastAsia="Yu Gothic UI Semibold"/>
            <w:b/>
            <w:sz w:val="20"/>
            <w:szCs w:val="20"/>
          </w:rPr>
          <w:instrText xml:space="preserve"> PAGE   \* MERGEFORMAT </w:instrText>
        </w:r>
        <w:r w:rsidRPr="006A34E6">
          <w:rPr>
            <w:rFonts w:eastAsia="Yu Gothic UI Semibold"/>
            <w:b/>
            <w:sz w:val="20"/>
            <w:szCs w:val="20"/>
          </w:rPr>
          <w:fldChar w:fldCharType="separate"/>
        </w:r>
        <w:r w:rsidR="00FE72E6">
          <w:rPr>
            <w:rFonts w:eastAsia="Yu Gothic UI Semibold"/>
            <w:b/>
            <w:noProof/>
            <w:sz w:val="20"/>
            <w:szCs w:val="20"/>
          </w:rPr>
          <w:t>2</w:t>
        </w:r>
        <w:r w:rsidRPr="006A34E6">
          <w:rPr>
            <w:rFonts w:eastAsia="Yu Gothic UI Semibold"/>
            <w:b/>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B35" w:rsidRDefault="002B1B35" w:rsidP="00E13010">
      <w:r>
        <w:separator/>
      </w:r>
    </w:p>
  </w:footnote>
  <w:footnote w:type="continuationSeparator" w:id="0">
    <w:p w:rsidR="002B1B35" w:rsidRDefault="002B1B35" w:rsidP="00E130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26B93"/>
    <w:multiLevelType w:val="hybridMultilevel"/>
    <w:tmpl w:val="37087B0C"/>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ocumentProtection w:edit="readOnly" w:enforcement="1" w:cryptProviderType="rsaAES" w:cryptAlgorithmClass="hash" w:cryptAlgorithmType="typeAny" w:cryptAlgorithmSid="14" w:cryptSpinCount="100000" w:hash="ZvWri/SpviIjJQ3aTy6RIOW6Qifxuq9tZGD2Eqh9nFXKrd+f8ntRTd17WniWUOcDAyBfbL8gcdn5CY9kZokSTQ==" w:salt="WDrLvI9UKw88qNQ6z5ujUg=="/>
  <w:defaultTabStop w:val="720"/>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F22"/>
    <w:rsid w:val="000170C4"/>
    <w:rsid w:val="00025969"/>
    <w:rsid w:val="00050DA8"/>
    <w:rsid w:val="0006154A"/>
    <w:rsid w:val="00087A4C"/>
    <w:rsid w:val="00100C2B"/>
    <w:rsid w:val="002A0036"/>
    <w:rsid w:val="002B1B35"/>
    <w:rsid w:val="006B63B1"/>
    <w:rsid w:val="00883571"/>
    <w:rsid w:val="00930BA1"/>
    <w:rsid w:val="00B247CA"/>
    <w:rsid w:val="00B331AE"/>
    <w:rsid w:val="00BC381B"/>
    <w:rsid w:val="00CE0F22"/>
    <w:rsid w:val="00DD51DE"/>
    <w:rsid w:val="00E13010"/>
    <w:rsid w:val="00E91826"/>
    <w:rsid w:val="00EA276C"/>
    <w:rsid w:val="00FE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E0BB8-2997-4EAD-BA30-844F3147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6"/>
        <w:szCs w:val="26"/>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010"/>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010"/>
    <w:pPr>
      <w:tabs>
        <w:tab w:val="center" w:pos="4680"/>
        <w:tab w:val="right" w:pos="9360"/>
      </w:tabs>
    </w:pPr>
  </w:style>
  <w:style w:type="character" w:customStyle="1" w:styleId="HeaderChar">
    <w:name w:val="Header Char"/>
    <w:basedOn w:val="DefaultParagraphFont"/>
    <w:link w:val="Header"/>
    <w:uiPriority w:val="99"/>
    <w:rsid w:val="00E13010"/>
    <w:rPr>
      <w:rFonts w:ascii="Times New Roman" w:eastAsia="Times New Roman" w:hAnsi="Times New Roman" w:cs="Times New Roman"/>
      <w:sz w:val="24"/>
      <w:szCs w:val="24"/>
      <w:lang w:val="fr-FR" w:eastAsia="en-GB"/>
    </w:rPr>
  </w:style>
  <w:style w:type="paragraph" w:styleId="Footer">
    <w:name w:val="footer"/>
    <w:basedOn w:val="Normal"/>
    <w:link w:val="FooterChar"/>
    <w:uiPriority w:val="99"/>
    <w:unhideWhenUsed/>
    <w:rsid w:val="00E13010"/>
    <w:pPr>
      <w:tabs>
        <w:tab w:val="center" w:pos="4680"/>
        <w:tab w:val="right" w:pos="9360"/>
      </w:tabs>
    </w:pPr>
  </w:style>
  <w:style w:type="character" w:customStyle="1" w:styleId="FooterChar">
    <w:name w:val="Footer Char"/>
    <w:basedOn w:val="DefaultParagraphFont"/>
    <w:link w:val="Footer"/>
    <w:uiPriority w:val="99"/>
    <w:rsid w:val="00E13010"/>
    <w:rPr>
      <w:rFonts w:ascii="Times New Roman" w:eastAsia="Times New Roman" w:hAnsi="Times New Roman" w:cs="Times New Roman"/>
      <w:sz w:val="24"/>
      <w:szCs w:val="24"/>
      <w:lang w:val="fr-FR" w:eastAsia="en-GB"/>
    </w:rPr>
  </w:style>
  <w:style w:type="paragraph" w:styleId="BalloonText">
    <w:name w:val="Balloon Text"/>
    <w:basedOn w:val="Normal"/>
    <w:link w:val="BalloonTextChar"/>
    <w:uiPriority w:val="99"/>
    <w:semiHidden/>
    <w:unhideWhenUsed/>
    <w:rsid w:val="000259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9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Desktop\ELITE%202019\NAME%20OF%20SCHOO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NAME OF SCHOOL</Template>
  <TotalTime>24</TotalTime>
  <Pages>2</Pages>
  <Words>118</Words>
  <Characters>675</Characters>
  <Application>Microsoft Office Word</Application>
  <DocSecurity>8</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dc:creator>
  <cp:keywords/>
  <dc:description/>
  <cp:lastModifiedBy>FLORA</cp:lastModifiedBy>
  <cp:revision>6</cp:revision>
  <cp:lastPrinted>2019-07-22T11:29:00Z</cp:lastPrinted>
  <dcterms:created xsi:type="dcterms:W3CDTF">2019-07-08T05:52:00Z</dcterms:created>
  <dcterms:modified xsi:type="dcterms:W3CDTF">2019-07-22T11:30:00Z</dcterms:modified>
</cp:coreProperties>
</file>