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26A91" w14:textId="72F72D15" w:rsidR="004F4F68" w:rsidRPr="00170B04" w:rsidRDefault="00F45889" w:rsidP="004F4F68">
      <w:pPr>
        <w:pStyle w:val="NoSpacing"/>
        <w:rPr>
          <w:rFonts w:ascii="Bookman Old Style" w:hAnsi="Bookman Old Style"/>
          <w:b/>
          <w:bCs/>
          <w:i/>
          <w:iCs/>
          <w:sz w:val="20"/>
          <w:szCs w:val="20"/>
        </w:rPr>
      </w:pPr>
      <w:r w:rsidRPr="00170B04">
        <w:rPr>
          <w:rFonts w:ascii="Bookman Old Style" w:hAnsi="Bookman Old Style"/>
          <w:b/>
          <w:bCs/>
          <w:i/>
          <w:iCs/>
          <w:sz w:val="20"/>
          <w:szCs w:val="20"/>
        </w:rPr>
        <w:t>553/2</w:t>
      </w:r>
    </w:p>
    <w:p w14:paraId="6DCF2C04" w14:textId="4ABF97B5" w:rsidR="004F4F68" w:rsidRPr="00170B04" w:rsidRDefault="004F4F68" w:rsidP="004F4F68">
      <w:pPr>
        <w:pStyle w:val="NoSpacing"/>
        <w:rPr>
          <w:rFonts w:ascii="Bookman Old Style" w:hAnsi="Bookman Old Style"/>
          <w:b/>
          <w:bCs/>
          <w:i/>
          <w:iCs/>
          <w:sz w:val="20"/>
          <w:szCs w:val="20"/>
        </w:rPr>
      </w:pPr>
      <w:r w:rsidRPr="00170B04">
        <w:rPr>
          <w:rFonts w:ascii="Bookman Old Style" w:hAnsi="Bookman Old Style"/>
          <w:b/>
          <w:bCs/>
          <w:i/>
          <w:iCs/>
          <w:sz w:val="20"/>
          <w:szCs w:val="20"/>
        </w:rPr>
        <w:t>B</w:t>
      </w:r>
      <w:r w:rsidR="00F45889" w:rsidRPr="00170B04">
        <w:rPr>
          <w:rFonts w:ascii="Bookman Old Style" w:hAnsi="Bookman Old Style"/>
          <w:b/>
          <w:bCs/>
          <w:i/>
          <w:iCs/>
          <w:sz w:val="20"/>
          <w:szCs w:val="20"/>
        </w:rPr>
        <w:t>iology</w:t>
      </w:r>
    </w:p>
    <w:p w14:paraId="3FD89282" w14:textId="3B7828F7" w:rsidR="004F4F68" w:rsidRDefault="0045730B" w:rsidP="004F4F68">
      <w:pPr>
        <w:pStyle w:val="NoSpacing"/>
        <w:rPr>
          <w:rFonts w:ascii="Bookman Old Style" w:hAnsi="Bookman Old Style"/>
          <w:b/>
          <w:bCs/>
          <w:i/>
          <w:iCs/>
          <w:sz w:val="20"/>
          <w:szCs w:val="20"/>
        </w:rPr>
      </w:pPr>
      <w:r w:rsidRPr="00226058">
        <w:rPr>
          <w:rFonts w:ascii="Bookman Old Style" w:hAnsi="Bookman Old Style"/>
          <w:i/>
          <w:iCs/>
          <w:noProof/>
          <w:sz w:val="20"/>
          <w:szCs w:val="20"/>
        </w:rPr>
        <w:drawing>
          <wp:anchor distT="0" distB="0" distL="114300" distR="114300" simplePos="0" relativeHeight="251658240" behindDoc="1" locked="0" layoutInCell="1" allowOverlap="1" wp14:anchorId="0E26133A" wp14:editId="0BC86520">
            <wp:simplePos x="0" y="0"/>
            <wp:positionH relativeFrom="margin">
              <wp:align>center</wp:align>
            </wp:positionH>
            <wp:positionV relativeFrom="paragraph">
              <wp:posOffset>202565</wp:posOffset>
            </wp:positionV>
            <wp:extent cx="1171575" cy="829310"/>
            <wp:effectExtent l="0" t="0" r="9525" b="8890"/>
            <wp:wrapTight wrapText="bothSides">
              <wp:wrapPolygon edited="0">
                <wp:start x="0" y="0"/>
                <wp:lineTo x="0" y="21335"/>
                <wp:lineTo x="21424" y="21335"/>
                <wp:lineTo x="214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10869" b="15217"/>
                    <a:stretch/>
                  </pic:blipFill>
                  <pic:spPr bwMode="auto">
                    <a:xfrm>
                      <a:off x="0" y="0"/>
                      <a:ext cx="1171575" cy="829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4F68" w:rsidRPr="00170B04">
        <w:rPr>
          <w:rFonts w:ascii="Bookman Old Style" w:hAnsi="Bookman Old Style"/>
          <w:b/>
          <w:bCs/>
          <w:i/>
          <w:iCs/>
          <w:sz w:val="20"/>
          <w:szCs w:val="20"/>
        </w:rPr>
        <w:t>P</w:t>
      </w:r>
      <w:r w:rsidR="00F45889" w:rsidRPr="00170B04">
        <w:rPr>
          <w:rFonts w:ascii="Bookman Old Style" w:hAnsi="Bookman Old Style"/>
          <w:b/>
          <w:bCs/>
          <w:i/>
          <w:iCs/>
          <w:sz w:val="20"/>
          <w:szCs w:val="20"/>
        </w:rPr>
        <w:t>ractical</w:t>
      </w:r>
    </w:p>
    <w:p w14:paraId="37C7729E" w14:textId="3B0149C7" w:rsidR="0045730B" w:rsidRPr="00170B04" w:rsidRDefault="0045730B" w:rsidP="004F4F68">
      <w:pPr>
        <w:pStyle w:val="NoSpacing"/>
        <w:rPr>
          <w:rFonts w:ascii="Bookman Old Style" w:hAnsi="Bookman Old Style"/>
          <w:b/>
          <w:bCs/>
          <w:i/>
          <w:iCs/>
          <w:sz w:val="20"/>
          <w:szCs w:val="20"/>
        </w:rPr>
      </w:pPr>
      <w:r>
        <w:rPr>
          <w:rFonts w:ascii="Bookman Old Style" w:hAnsi="Bookman Old Style"/>
          <w:b/>
          <w:bCs/>
          <w:i/>
          <w:iCs/>
          <w:sz w:val="20"/>
          <w:szCs w:val="20"/>
        </w:rPr>
        <w:t>Instructions</w:t>
      </w:r>
    </w:p>
    <w:p w14:paraId="72796535" w14:textId="29C4F844" w:rsidR="004F4F68" w:rsidRPr="00170B04" w:rsidRDefault="004F4F68" w:rsidP="004F4F68">
      <w:pPr>
        <w:pStyle w:val="NoSpacing"/>
        <w:rPr>
          <w:rFonts w:ascii="Bookman Old Style" w:hAnsi="Bookman Old Style"/>
          <w:b/>
          <w:bCs/>
          <w:i/>
          <w:iCs/>
          <w:sz w:val="20"/>
          <w:szCs w:val="20"/>
        </w:rPr>
      </w:pPr>
      <w:r w:rsidRPr="00170B04">
        <w:rPr>
          <w:rFonts w:ascii="Bookman Old Style" w:hAnsi="Bookman Old Style"/>
          <w:b/>
          <w:bCs/>
          <w:i/>
          <w:iCs/>
          <w:sz w:val="20"/>
          <w:szCs w:val="20"/>
        </w:rPr>
        <w:t xml:space="preserve">Paper </w:t>
      </w:r>
      <w:r w:rsidR="00F45889" w:rsidRPr="00170B04">
        <w:rPr>
          <w:rFonts w:ascii="Bookman Old Style" w:hAnsi="Bookman Old Style"/>
          <w:b/>
          <w:bCs/>
          <w:i/>
          <w:iCs/>
          <w:sz w:val="20"/>
          <w:szCs w:val="20"/>
        </w:rPr>
        <w:t>2</w:t>
      </w:r>
    </w:p>
    <w:p w14:paraId="362C963E" w14:textId="17D2D8B0" w:rsidR="004F4F68" w:rsidRPr="004F4F68" w:rsidRDefault="00F45889" w:rsidP="004F4F68">
      <w:pPr>
        <w:pStyle w:val="NoSpacing"/>
        <w:rPr>
          <w:rFonts w:ascii="Bookman Old Style" w:hAnsi="Bookman Old Style"/>
          <w:bCs/>
          <w:i/>
          <w:iCs/>
          <w:sz w:val="20"/>
          <w:szCs w:val="20"/>
        </w:rPr>
      </w:pPr>
      <w:r w:rsidRPr="00170B04">
        <w:rPr>
          <w:rFonts w:ascii="Bookman Old Style" w:hAnsi="Bookman Old Style"/>
          <w:b/>
          <w:bCs/>
          <w:i/>
          <w:iCs/>
          <w:sz w:val="20"/>
          <w:szCs w:val="20"/>
        </w:rPr>
        <w:t>2 Hours</w:t>
      </w:r>
    </w:p>
    <w:p w14:paraId="64951578" w14:textId="3DC1D77E" w:rsidR="00B5303E" w:rsidRPr="00226058" w:rsidRDefault="00B5303E" w:rsidP="00B5303E">
      <w:pPr>
        <w:spacing w:line="240" w:lineRule="auto"/>
        <w:rPr>
          <w:rFonts w:ascii="Bookman Old Style" w:hAnsi="Bookman Old Style"/>
          <w:i/>
          <w:iCs/>
          <w:sz w:val="20"/>
          <w:szCs w:val="20"/>
        </w:rPr>
      </w:pPr>
    </w:p>
    <w:p w14:paraId="5D6AC843" w14:textId="5472A311" w:rsidR="000273B1" w:rsidRDefault="000273B1" w:rsidP="00B5303E">
      <w:pPr>
        <w:spacing w:before="240" w:after="0" w:line="240" w:lineRule="auto"/>
        <w:jc w:val="center"/>
        <w:rPr>
          <w:rFonts w:ascii="Bernard MT Condensed" w:hAnsi="Bernard MT Condensed"/>
          <w:b/>
          <w:sz w:val="40"/>
          <w:szCs w:val="40"/>
        </w:rPr>
      </w:pPr>
    </w:p>
    <w:p w14:paraId="46657648" w14:textId="097E151C" w:rsidR="00B5303E" w:rsidRPr="00013349" w:rsidRDefault="00B5303E" w:rsidP="004F4F68">
      <w:pPr>
        <w:spacing w:after="0" w:line="240" w:lineRule="auto"/>
        <w:jc w:val="center"/>
        <w:rPr>
          <w:rFonts w:ascii="Bernard MT Condensed" w:hAnsi="Bernard MT Condensed"/>
          <w:b/>
          <w:sz w:val="40"/>
          <w:szCs w:val="40"/>
        </w:rPr>
      </w:pPr>
      <w:r w:rsidRPr="00013349">
        <w:rPr>
          <w:rFonts w:ascii="Bernard MT Condensed" w:hAnsi="Bernard MT Condensed"/>
          <w:b/>
          <w:sz w:val="40"/>
          <w:szCs w:val="40"/>
        </w:rPr>
        <w:t>UNNASE MOCK EXAMINATIONS</w:t>
      </w:r>
    </w:p>
    <w:p w14:paraId="41D9DCB6" w14:textId="77777777" w:rsidR="00B5303E" w:rsidRPr="00F45889" w:rsidRDefault="00B5303E" w:rsidP="0045730B">
      <w:pPr>
        <w:pStyle w:val="ListParagraph"/>
        <w:spacing w:before="240" w:after="0" w:line="360" w:lineRule="auto"/>
        <w:ind w:left="0"/>
        <w:jc w:val="center"/>
        <w:rPr>
          <w:rFonts w:ascii="Bookman Old Style" w:hAnsi="Bookman Old Style"/>
          <w:b/>
          <w:i/>
          <w:noProof/>
          <w:sz w:val="28"/>
          <w:szCs w:val="28"/>
        </w:rPr>
      </w:pPr>
      <w:r w:rsidRPr="00F45889">
        <w:rPr>
          <w:rFonts w:ascii="Bookman Old Style" w:hAnsi="Bookman Old Style"/>
          <w:b/>
          <w:i/>
          <w:noProof/>
          <w:sz w:val="28"/>
          <w:szCs w:val="28"/>
        </w:rPr>
        <w:t xml:space="preserve">Uganda Certificate of Education </w:t>
      </w:r>
    </w:p>
    <w:p w14:paraId="1F484B9D" w14:textId="29398C88" w:rsidR="00B5303E" w:rsidRPr="00F45889" w:rsidRDefault="004F4F68" w:rsidP="0045730B">
      <w:pPr>
        <w:pStyle w:val="ListParagraph"/>
        <w:spacing w:after="0" w:line="360" w:lineRule="auto"/>
        <w:ind w:left="0"/>
        <w:jc w:val="center"/>
        <w:rPr>
          <w:rFonts w:ascii="Bookman Old Style" w:hAnsi="Bookman Old Style"/>
          <w:b/>
          <w:noProof/>
          <w:sz w:val="28"/>
          <w:szCs w:val="28"/>
        </w:rPr>
      </w:pPr>
      <w:r w:rsidRPr="00F45889">
        <w:rPr>
          <w:rFonts w:ascii="Bookman Old Style" w:hAnsi="Bookman Old Style"/>
          <w:b/>
          <w:noProof/>
          <w:sz w:val="28"/>
          <w:szCs w:val="28"/>
        </w:rPr>
        <w:t xml:space="preserve">BIOLOGY </w:t>
      </w:r>
      <w:r w:rsidR="00B5303E" w:rsidRPr="00F45889">
        <w:rPr>
          <w:rFonts w:ascii="Bookman Old Style" w:hAnsi="Bookman Old Style"/>
          <w:b/>
          <w:noProof/>
          <w:sz w:val="28"/>
          <w:szCs w:val="28"/>
        </w:rPr>
        <w:t>PRACTICAL</w:t>
      </w:r>
    </w:p>
    <w:p w14:paraId="33899383" w14:textId="77777777" w:rsidR="00B5303E" w:rsidRPr="001D0C3D" w:rsidRDefault="00B5303E" w:rsidP="0045730B">
      <w:pPr>
        <w:pStyle w:val="ListParagraph"/>
        <w:spacing w:after="0" w:line="360" w:lineRule="auto"/>
        <w:ind w:left="0"/>
        <w:jc w:val="center"/>
        <w:rPr>
          <w:rFonts w:ascii="Bookman Old Style" w:hAnsi="Bookman Old Style"/>
          <w:b/>
          <w:noProof/>
          <w:sz w:val="28"/>
          <w:szCs w:val="28"/>
        </w:rPr>
      </w:pPr>
      <w:r w:rsidRPr="001D0C3D">
        <w:rPr>
          <w:rFonts w:ascii="Bookman Old Style" w:hAnsi="Bookman Old Style"/>
          <w:b/>
          <w:noProof/>
          <w:sz w:val="28"/>
          <w:szCs w:val="28"/>
        </w:rPr>
        <w:t>Paper 2</w:t>
      </w:r>
    </w:p>
    <w:p w14:paraId="3FECDB63" w14:textId="6136535D" w:rsidR="00B5303E" w:rsidRPr="005F4DCC" w:rsidRDefault="004F4F68" w:rsidP="0045730B">
      <w:pPr>
        <w:pStyle w:val="ListParagraph"/>
        <w:spacing w:after="0" w:line="360" w:lineRule="auto"/>
        <w:ind w:left="0"/>
        <w:jc w:val="center"/>
        <w:rPr>
          <w:rFonts w:ascii="Bookman Old Style" w:hAnsi="Bookman Old Style"/>
          <w:b/>
          <w:bCs/>
          <w:noProof/>
          <w:sz w:val="24"/>
          <w:szCs w:val="24"/>
        </w:rPr>
      </w:pPr>
      <w:r w:rsidRPr="005F4DCC">
        <w:rPr>
          <w:rFonts w:ascii="Bookman Old Style" w:hAnsi="Bookman Old Style"/>
          <w:b/>
          <w:bCs/>
          <w:noProof/>
          <w:sz w:val="24"/>
          <w:szCs w:val="24"/>
        </w:rPr>
        <w:t>CONFIDENTIAL INFORMATION</w:t>
      </w:r>
    </w:p>
    <w:p w14:paraId="017748C8" w14:textId="18EFC592" w:rsidR="00B5303E" w:rsidRPr="005F4DCC" w:rsidRDefault="00B5303E" w:rsidP="005F4DCC">
      <w:pPr>
        <w:spacing w:after="0"/>
        <w:rPr>
          <w:rFonts w:ascii="Bookman Old Style" w:hAnsi="Bookman Old Style"/>
          <w:b/>
          <w:sz w:val="26"/>
          <w:szCs w:val="26"/>
        </w:rPr>
      </w:pPr>
      <w:r w:rsidRPr="005F4DCC">
        <w:rPr>
          <w:rFonts w:ascii="Bookman Old Style" w:hAnsi="Bookman Old Style"/>
          <w:b/>
          <w:sz w:val="24"/>
          <w:szCs w:val="24"/>
        </w:rPr>
        <w:t>INSTRUCTIONS</w:t>
      </w:r>
      <w:r w:rsidR="004F4F68" w:rsidRPr="005F4DCC">
        <w:rPr>
          <w:rFonts w:ascii="Bookman Old Style" w:hAnsi="Bookman Old Style"/>
          <w:b/>
          <w:sz w:val="26"/>
          <w:szCs w:val="26"/>
        </w:rPr>
        <w:t>:</w:t>
      </w:r>
    </w:p>
    <w:p w14:paraId="396608BD" w14:textId="2E852A6E" w:rsidR="004F4F68" w:rsidRPr="005F4DCC" w:rsidRDefault="004F4F68" w:rsidP="00F45889">
      <w:pPr>
        <w:jc w:val="both"/>
        <w:rPr>
          <w:rFonts w:ascii="Bookman Old Style" w:hAnsi="Bookman Old Style"/>
          <w:i/>
          <w:iCs/>
          <w:sz w:val="24"/>
          <w:szCs w:val="24"/>
        </w:rPr>
      </w:pPr>
      <w:r w:rsidRPr="005F4DCC">
        <w:rPr>
          <w:rFonts w:ascii="Bookman Old Style" w:hAnsi="Bookman Old Style"/>
          <w:i/>
          <w:iCs/>
          <w:sz w:val="24"/>
          <w:szCs w:val="24"/>
        </w:rPr>
        <w:t>Great care should be taken to ensure that this information isn’t accessed by students and any other unauthorized persons before the exam is done. It is meant to aid preparations for the practical examination by the teacher(s)/ administrators in charge.</w:t>
      </w:r>
    </w:p>
    <w:p w14:paraId="24A15E49" w14:textId="65CFD540" w:rsidR="004F4F68" w:rsidRPr="005F4DCC" w:rsidRDefault="004F4F68" w:rsidP="004F4F68">
      <w:pPr>
        <w:rPr>
          <w:rFonts w:ascii="Bookman Old Style" w:hAnsi="Bookman Old Style"/>
          <w:b/>
          <w:bCs/>
          <w:sz w:val="26"/>
          <w:szCs w:val="26"/>
        </w:rPr>
      </w:pPr>
      <w:r w:rsidRPr="005F4DCC">
        <w:rPr>
          <w:rFonts w:ascii="Bookman Old Style" w:hAnsi="Bookman Old Style"/>
          <w:b/>
          <w:bCs/>
          <w:sz w:val="26"/>
          <w:szCs w:val="26"/>
        </w:rPr>
        <w:t>Each student must be provided with:</w:t>
      </w:r>
    </w:p>
    <w:p w14:paraId="7134E6C4" w14:textId="4188F015" w:rsidR="004F4F68" w:rsidRPr="005F4DCC" w:rsidRDefault="004F4F68"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6 pieces of liver (measuring 1cmX1cmX1cm)</w:t>
      </w:r>
    </w:p>
    <w:p w14:paraId="3D6F1E16" w14:textId="2DAA2D0A" w:rsidR="004F4F68" w:rsidRPr="005F4DCC" w:rsidRDefault="004F4F68"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Specimen W – Worker bee</w:t>
      </w:r>
    </w:p>
    <w:p w14:paraId="29BBCA95" w14:textId="748EB444" w:rsidR="004F4F68" w:rsidRPr="005F4DCC" w:rsidRDefault="004F4F68"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 xml:space="preserve">Specimen X – Housefly </w:t>
      </w:r>
    </w:p>
    <w:p w14:paraId="21A69A87" w14:textId="124B45AC" w:rsidR="004F4F68" w:rsidRPr="005F4DCC" w:rsidRDefault="004F4F68"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Specimen J – Cucumber</w:t>
      </w:r>
    </w:p>
    <w:p w14:paraId="3D9622FD" w14:textId="254645C7" w:rsidR="004F4F68" w:rsidRPr="005F4DCC" w:rsidRDefault="004F4F68"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Specimen K – Biden’s Pilosa</w:t>
      </w:r>
    </w:p>
    <w:p w14:paraId="13EFADB3" w14:textId="115A82D9" w:rsidR="004F4F68"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Specimen</w:t>
      </w:r>
      <w:r w:rsidR="004F4F68" w:rsidRPr="005F4DCC">
        <w:rPr>
          <w:rFonts w:ascii="Bookman Old Style" w:hAnsi="Bookman Old Style"/>
          <w:sz w:val="26"/>
          <w:szCs w:val="26"/>
        </w:rPr>
        <w:t xml:space="preserve"> </w:t>
      </w:r>
      <w:r w:rsidRPr="005F4DCC">
        <w:rPr>
          <w:rFonts w:ascii="Bookman Old Style" w:hAnsi="Bookman Old Style"/>
          <w:sz w:val="26"/>
          <w:szCs w:val="26"/>
        </w:rPr>
        <w:t>T – Bea</w:t>
      </w:r>
      <w:r w:rsidR="0045730B">
        <w:rPr>
          <w:rFonts w:ascii="Bookman Old Style" w:hAnsi="Bookman Old Style"/>
          <w:sz w:val="26"/>
          <w:szCs w:val="26"/>
        </w:rPr>
        <w:t>n</w:t>
      </w:r>
      <w:r w:rsidRPr="005F4DCC">
        <w:rPr>
          <w:rFonts w:ascii="Bookman Old Style" w:hAnsi="Bookman Old Style"/>
          <w:sz w:val="26"/>
          <w:szCs w:val="26"/>
        </w:rPr>
        <w:t xml:space="preserve"> pod</w:t>
      </w:r>
    </w:p>
    <w:p w14:paraId="51125943" w14:textId="57DD6074"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Specimen N – Mango</w:t>
      </w:r>
    </w:p>
    <w:p w14:paraId="24BF8171" w14:textId="2D9B6734"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10ml measuring cylinder</w:t>
      </w:r>
    </w:p>
    <w:p w14:paraId="730570DC" w14:textId="20E5D21D"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Ha</w:t>
      </w:r>
      <w:r w:rsidR="0045730B">
        <w:rPr>
          <w:rFonts w:ascii="Bookman Old Style" w:hAnsi="Bookman Old Style"/>
          <w:sz w:val="26"/>
          <w:szCs w:val="26"/>
        </w:rPr>
        <w:t>n</w:t>
      </w:r>
      <w:r w:rsidRPr="005F4DCC">
        <w:rPr>
          <w:rFonts w:ascii="Bookman Old Style" w:hAnsi="Bookman Old Style"/>
          <w:sz w:val="26"/>
          <w:szCs w:val="26"/>
        </w:rPr>
        <w:t>d lens</w:t>
      </w:r>
    </w:p>
    <w:p w14:paraId="26636C9E" w14:textId="3F09E457"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Knife</w:t>
      </w:r>
    </w:p>
    <w:p w14:paraId="2CD116B0" w14:textId="199AC276"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 xml:space="preserve">6 test tubes </w:t>
      </w:r>
    </w:p>
    <w:p w14:paraId="7D5B81F0" w14:textId="343C301F"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Plastic beaker</w:t>
      </w:r>
    </w:p>
    <w:p w14:paraId="040EF46D" w14:textId="16E6ED79"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 xml:space="preserve">Thermometer </w:t>
      </w:r>
    </w:p>
    <w:p w14:paraId="3430F8D9" w14:textId="75E23028"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Heat source (Bunsen burner)</w:t>
      </w:r>
    </w:p>
    <w:p w14:paraId="015E684B" w14:textId="64A21D5C"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Sodium hydroxide solution</w:t>
      </w:r>
    </w:p>
    <w:p w14:paraId="3A4D3CD2" w14:textId="14069D7D"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Hydrochloric acid</w:t>
      </w:r>
    </w:p>
    <w:p w14:paraId="5CD48CB7" w14:textId="1F03481C" w:rsidR="005F4DCC" w:rsidRPr="005F4DCC" w:rsidRDefault="005F4DCC" w:rsidP="005F4DCC">
      <w:pPr>
        <w:pStyle w:val="ListParagraph"/>
        <w:numPr>
          <w:ilvl w:val="0"/>
          <w:numId w:val="12"/>
        </w:numPr>
        <w:spacing w:after="0" w:line="276" w:lineRule="auto"/>
        <w:rPr>
          <w:rFonts w:ascii="Bookman Old Style" w:hAnsi="Bookman Old Style"/>
          <w:sz w:val="26"/>
          <w:szCs w:val="26"/>
        </w:rPr>
      </w:pPr>
      <w:r w:rsidRPr="005F4DCC">
        <w:rPr>
          <w:rFonts w:ascii="Bookman Old Style" w:hAnsi="Bookman Old Style"/>
          <w:sz w:val="26"/>
          <w:szCs w:val="26"/>
        </w:rPr>
        <w:t>5cm</w:t>
      </w:r>
      <w:r w:rsidRPr="005F4DCC">
        <w:rPr>
          <w:rFonts w:ascii="Bookman Old Style" w:hAnsi="Bookman Old Style"/>
          <w:sz w:val="26"/>
          <w:szCs w:val="26"/>
          <w:vertAlign w:val="superscript"/>
        </w:rPr>
        <w:t>3</w:t>
      </w:r>
      <w:r w:rsidRPr="005F4DCC">
        <w:rPr>
          <w:rFonts w:ascii="Bookman Old Style" w:hAnsi="Bookman Old Style"/>
          <w:sz w:val="26"/>
          <w:szCs w:val="26"/>
        </w:rPr>
        <w:t xml:space="preserve"> of distilled water</w:t>
      </w:r>
      <w:bookmarkStart w:id="0" w:name="_GoBack"/>
      <w:bookmarkEnd w:id="0"/>
    </w:p>
    <w:p w14:paraId="04D437D4" w14:textId="0CCB18EF" w:rsidR="004F4F68" w:rsidRPr="005F4DCC" w:rsidRDefault="005F4DCC" w:rsidP="004F4F68">
      <w:pPr>
        <w:pStyle w:val="ListParagraph"/>
        <w:numPr>
          <w:ilvl w:val="0"/>
          <w:numId w:val="12"/>
        </w:numPr>
        <w:spacing w:after="0" w:line="276" w:lineRule="auto"/>
        <w:rPr>
          <w:rFonts w:ascii="Bookman Old Style" w:hAnsi="Bookman Old Style"/>
          <w:b/>
          <w:bCs/>
          <w:sz w:val="32"/>
          <w:szCs w:val="32"/>
        </w:rPr>
      </w:pPr>
      <w:r w:rsidRPr="005F4DCC">
        <w:rPr>
          <w:rFonts w:ascii="Bookman Old Style" w:hAnsi="Bookman Old Style"/>
          <w:sz w:val="26"/>
          <w:szCs w:val="26"/>
        </w:rPr>
        <w:t>15cm</w:t>
      </w:r>
      <w:r w:rsidRPr="005F4DCC">
        <w:rPr>
          <w:rFonts w:ascii="Bookman Old Style" w:hAnsi="Bookman Old Style"/>
          <w:sz w:val="26"/>
          <w:szCs w:val="26"/>
          <w:vertAlign w:val="superscript"/>
        </w:rPr>
        <w:t>3</w:t>
      </w:r>
      <w:r w:rsidR="0045730B">
        <w:rPr>
          <w:rFonts w:ascii="Bookman Old Style" w:hAnsi="Bookman Old Style"/>
          <w:sz w:val="26"/>
          <w:szCs w:val="26"/>
        </w:rPr>
        <w:t xml:space="preserve"> of solution A. (1</w:t>
      </w:r>
      <w:r w:rsidRPr="005F4DCC">
        <w:rPr>
          <w:rFonts w:ascii="Bookman Old Style" w:hAnsi="Bookman Old Style"/>
          <w:sz w:val="26"/>
          <w:szCs w:val="26"/>
        </w:rPr>
        <w:t>0% of 100 volume H</w:t>
      </w:r>
      <w:r w:rsidRPr="005F4DCC">
        <w:rPr>
          <w:rFonts w:ascii="Bookman Old Style" w:hAnsi="Bookman Old Style"/>
          <w:sz w:val="26"/>
          <w:szCs w:val="26"/>
          <w:vertAlign w:val="subscript"/>
        </w:rPr>
        <w:t>2</w:t>
      </w:r>
      <w:r w:rsidRPr="005F4DCC">
        <w:rPr>
          <w:rFonts w:ascii="Bookman Old Style" w:hAnsi="Bookman Old Style"/>
          <w:sz w:val="26"/>
          <w:szCs w:val="26"/>
        </w:rPr>
        <w:t>O</w:t>
      </w:r>
      <w:r w:rsidRPr="005F4DCC">
        <w:rPr>
          <w:rFonts w:ascii="Bookman Old Style" w:hAnsi="Bookman Old Style"/>
          <w:sz w:val="26"/>
          <w:szCs w:val="26"/>
          <w:vertAlign w:val="subscript"/>
        </w:rPr>
        <w:t>2</w:t>
      </w:r>
      <w:r w:rsidRPr="005F4DCC">
        <w:rPr>
          <w:rFonts w:ascii="Bookman Old Style" w:hAnsi="Bookman Old Style"/>
          <w:sz w:val="26"/>
          <w:szCs w:val="26"/>
        </w:rPr>
        <w:t>)</w:t>
      </w:r>
    </w:p>
    <w:p w14:paraId="7421B161" w14:textId="22795AE9" w:rsidR="008C2137" w:rsidRPr="005F4DCC" w:rsidRDefault="00D9427C" w:rsidP="005F4DCC">
      <w:pPr>
        <w:spacing w:before="240"/>
        <w:jc w:val="center"/>
        <w:rPr>
          <w:rFonts w:ascii="Bookman Old Style" w:hAnsi="Bookman Old Style"/>
          <w:sz w:val="24"/>
          <w:szCs w:val="24"/>
        </w:rPr>
      </w:pPr>
      <w:r w:rsidRPr="005F4DCC">
        <w:rPr>
          <w:rFonts w:ascii="Bookman Old Style" w:hAnsi="Bookman Old Style"/>
          <w:b/>
          <w:bCs/>
          <w:sz w:val="28"/>
          <w:szCs w:val="28"/>
        </w:rPr>
        <w:t>***END***</w:t>
      </w:r>
    </w:p>
    <w:sectPr w:rsidR="008C2137" w:rsidRPr="005F4DCC" w:rsidSect="005F4DCC">
      <w:footerReference w:type="default" r:id="rId9"/>
      <w:pgSz w:w="12240" w:h="15840"/>
      <w:pgMar w:top="576" w:right="864" w:bottom="576" w:left="1008"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2E27C" w14:textId="77777777" w:rsidR="00831A8B" w:rsidRDefault="00831A8B" w:rsidP="009179D0">
      <w:pPr>
        <w:spacing w:after="0" w:line="240" w:lineRule="auto"/>
      </w:pPr>
      <w:r>
        <w:separator/>
      </w:r>
    </w:p>
  </w:endnote>
  <w:endnote w:type="continuationSeparator" w:id="0">
    <w:p w14:paraId="09165C33" w14:textId="77777777" w:rsidR="00831A8B" w:rsidRDefault="00831A8B" w:rsidP="0091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18986" w14:textId="03E01782" w:rsidR="009179D0" w:rsidRPr="009B622B" w:rsidRDefault="009B622B" w:rsidP="000273B1">
    <w:pPr>
      <w:pStyle w:val="Footer"/>
      <w:pBdr>
        <w:top w:val="thinThickSmallGap" w:sz="24" w:space="1" w:color="823B0B" w:themeColor="accent2" w:themeShade="7F"/>
      </w:pBdr>
      <w:rPr>
        <w:rFonts w:asciiTheme="majorHAnsi" w:hAnsiTheme="majorHAnsi" w:cstheme="majorHAnsi"/>
        <w:b/>
        <w:bCs/>
      </w:rPr>
    </w:pPr>
    <w:r w:rsidRPr="009B622B">
      <w:rPr>
        <w:rFonts w:asciiTheme="majorHAnsi" w:hAnsiTheme="majorHAnsi" w:cstheme="majorHAnsi"/>
        <w:b/>
        <w:bCs/>
      </w:rPr>
      <w:t>©UNNASE Joint Mock Examinations 2019</w:t>
    </w:r>
    <w:r w:rsidRPr="009B622B">
      <w:rPr>
        <w:rFonts w:asciiTheme="majorHAnsi" w:hAnsiTheme="majorHAnsi" w:cstheme="majorHAnsi"/>
        <w:b/>
        <w:bCs/>
      </w:rPr>
      <w:tab/>
    </w:r>
    <w:r w:rsidRPr="009B622B">
      <w:rPr>
        <w:rFonts w:asciiTheme="majorHAnsi" w:hAnsiTheme="majorHAnsi" w:cstheme="majorHAnsi"/>
        <w:b/>
        <w:bCs/>
      </w:rPr>
      <w:tab/>
    </w:r>
    <w:r w:rsidRPr="009B622B">
      <w:rPr>
        <w:rFonts w:asciiTheme="majorHAnsi" w:hAnsiTheme="majorHAnsi" w:cstheme="majorHAnsi"/>
        <w:b/>
        <w:bCs/>
        <w:spacing w:val="60"/>
      </w:rPr>
      <w:t>Page</w:t>
    </w:r>
    <w:r w:rsidRPr="009B622B">
      <w:rPr>
        <w:rFonts w:asciiTheme="majorHAnsi" w:hAnsiTheme="majorHAnsi" w:cstheme="majorHAnsi"/>
        <w:b/>
        <w:bCs/>
      </w:rPr>
      <w:t xml:space="preserve"> | </w:t>
    </w:r>
    <w:r w:rsidRPr="009B622B">
      <w:rPr>
        <w:rFonts w:asciiTheme="majorHAnsi" w:hAnsiTheme="majorHAnsi" w:cstheme="majorHAnsi"/>
        <w:b/>
        <w:bCs/>
      </w:rPr>
      <w:fldChar w:fldCharType="begin"/>
    </w:r>
    <w:r w:rsidRPr="009B622B">
      <w:rPr>
        <w:rFonts w:asciiTheme="majorHAnsi" w:hAnsiTheme="majorHAnsi" w:cstheme="majorHAnsi"/>
        <w:b/>
        <w:bCs/>
      </w:rPr>
      <w:instrText xml:space="preserve"> PAGE   \* MERGEFORMAT </w:instrText>
    </w:r>
    <w:r w:rsidRPr="009B622B">
      <w:rPr>
        <w:rFonts w:asciiTheme="majorHAnsi" w:hAnsiTheme="majorHAnsi" w:cstheme="majorHAnsi"/>
        <w:b/>
        <w:bCs/>
      </w:rPr>
      <w:fldChar w:fldCharType="separate"/>
    </w:r>
    <w:r w:rsidR="0045730B">
      <w:rPr>
        <w:rFonts w:asciiTheme="majorHAnsi" w:hAnsiTheme="majorHAnsi" w:cstheme="majorHAnsi"/>
        <w:b/>
        <w:bCs/>
        <w:noProof/>
      </w:rPr>
      <w:t>1</w:t>
    </w:r>
    <w:r w:rsidRPr="009B622B">
      <w:rPr>
        <w:rFonts w:asciiTheme="majorHAnsi" w:hAnsiTheme="majorHAnsi" w:cstheme="majorHAnsi"/>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D6868" w14:textId="77777777" w:rsidR="00831A8B" w:rsidRDefault="00831A8B" w:rsidP="009179D0">
      <w:pPr>
        <w:spacing w:after="0" w:line="240" w:lineRule="auto"/>
      </w:pPr>
      <w:r>
        <w:separator/>
      </w:r>
    </w:p>
  </w:footnote>
  <w:footnote w:type="continuationSeparator" w:id="0">
    <w:p w14:paraId="273E146D" w14:textId="77777777" w:rsidR="00831A8B" w:rsidRDefault="00831A8B" w:rsidP="00917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4D68"/>
    <w:multiLevelType w:val="hybridMultilevel"/>
    <w:tmpl w:val="01E4E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34DA2"/>
    <w:multiLevelType w:val="hybridMultilevel"/>
    <w:tmpl w:val="8FBC9D10"/>
    <w:lvl w:ilvl="0" w:tplc="FED00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101D3"/>
    <w:multiLevelType w:val="hybridMultilevel"/>
    <w:tmpl w:val="05087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D10E4"/>
    <w:multiLevelType w:val="hybridMultilevel"/>
    <w:tmpl w:val="4BE27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411CA"/>
    <w:multiLevelType w:val="hybridMultilevel"/>
    <w:tmpl w:val="EB6060FE"/>
    <w:lvl w:ilvl="0" w:tplc="A42E1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C43B2"/>
    <w:multiLevelType w:val="hybridMultilevel"/>
    <w:tmpl w:val="05F00010"/>
    <w:lvl w:ilvl="0" w:tplc="E758C360">
      <w:start w:val="1"/>
      <w:numFmt w:val="lowerRoman"/>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E409F9"/>
    <w:multiLevelType w:val="hybridMultilevel"/>
    <w:tmpl w:val="9794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3043AE"/>
    <w:multiLevelType w:val="hybridMultilevel"/>
    <w:tmpl w:val="BBA8CFB6"/>
    <w:lvl w:ilvl="0" w:tplc="D5745D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246F9C"/>
    <w:multiLevelType w:val="hybridMultilevel"/>
    <w:tmpl w:val="61C8BD9E"/>
    <w:lvl w:ilvl="0" w:tplc="EE4C6464">
      <w:start w:val="1"/>
      <w:numFmt w:val="lowerRoman"/>
      <w:lvlText w:val="%1."/>
      <w:lvlJc w:val="left"/>
      <w:pPr>
        <w:ind w:left="1440" w:hanging="720"/>
      </w:pPr>
      <w:rPr>
        <w:rFonts w:hint="default"/>
        <w:b w:val="0"/>
        <w:bCs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1049FA"/>
    <w:multiLevelType w:val="hybridMultilevel"/>
    <w:tmpl w:val="8C065C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4AA6E70"/>
    <w:multiLevelType w:val="hybridMultilevel"/>
    <w:tmpl w:val="3FE231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571126"/>
    <w:multiLevelType w:val="hybridMultilevel"/>
    <w:tmpl w:val="16DA0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8"/>
  </w:num>
  <w:num w:numId="6">
    <w:abstractNumId w:val="4"/>
  </w:num>
  <w:num w:numId="7">
    <w:abstractNumId w:val="11"/>
  </w:num>
  <w:num w:numId="8">
    <w:abstractNumId w:val="10"/>
  </w:num>
  <w:num w:numId="9">
    <w:abstractNumId w:val="0"/>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9F4"/>
    <w:rsid w:val="000140D4"/>
    <w:rsid w:val="00021AFE"/>
    <w:rsid w:val="000273B1"/>
    <w:rsid w:val="000522BD"/>
    <w:rsid w:val="00075415"/>
    <w:rsid w:val="000938AC"/>
    <w:rsid w:val="000A04A4"/>
    <w:rsid w:val="000D5CDC"/>
    <w:rsid w:val="00102528"/>
    <w:rsid w:val="0012426B"/>
    <w:rsid w:val="00147C71"/>
    <w:rsid w:val="00170B04"/>
    <w:rsid w:val="0017558A"/>
    <w:rsid w:val="00185010"/>
    <w:rsid w:val="001A38A4"/>
    <w:rsid w:val="001A69C3"/>
    <w:rsid w:val="001D4FE7"/>
    <w:rsid w:val="00203423"/>
    <w:rsid w:val="0022036A"/>
    <w:rsid w:val="00226058"/>
    <w:rsid w:val="002857CF"/>
    <w:rsid w:val="002C6C2E"/>
    <w:rsid w:val="0037693C"/>
    <w:rsid w:val="003869F4"/>
    <w:rsid w:val="00394651"/>
    <w:rsid w:val="00395235"/>
    <w:rsid w:val="003D117E"/>
    <w:rsid w:val="003F187A"/>
    <w:rsid w:val="00416D15"/>
    <w:rsid w:val="00444828"/>
    <w:rsid w:val="0045221F"/>
    <w:rsid w:val="0045730B"/>
    <w:rsid w:val="004702D2"/>
    <w:rsid w:val="00477237"/>
    <w:rsid w:val="00496CD0"/>
    <w:rsid w:val="004A038C"/>
    <w:rsid w:val="004A5BB3"/>
    <w:rsid w:val="004B70A1"/>
    <w:rsid w:val="004D3937"/>
    <w:rsid w:val="004F4F68"/>
    <w:rsid w:val="00505422"/>
    <w:rsid w:val="005114B0"/>
    <w:rsid w:val="0056407A"/>
    <w:rsid w:val="00565CC1"/>
    <w:rsid w:val="005771FB"/>
    <w:rsid w:val="0058581B"/>
    <w:rsid w:val="00595411"/>
    <w:rsid w:val="005D0CEA"/>
    <w:rsid w:val="005F4DCC"/>
    <w:rsid w:val="00687CDF"/>
    <w:rsid w:val="006972CF"/>
    <w:rsid w:val="006973D3"/>
    <w:rsid w:val="006B2D9A"/>
    <w:rsid w:val="006D40A4"/>
    <w:rsid w:val="006F46A7"/>
    <w:rsid w:val="00704B7B"/>
    <w:rsid w:val="0070545E"/>
    <w:rsid w:val="0075721C"/>
    <w:rsid w:val="00760A8F"/>
    <w:rsid w:val="0076387B"/>
    <w:rsid w:val="00776E61"/>
    <w:rsid w:val="00787524"/>
    <w:rsid w:val="007A4EC6"/>
    <w:rsid w:val="007B347C"/>
    <w:rsid w:val="007E5276"/>
    <w:rsid w:val="00831A8B"/>
    <w:rsid w:val="00831F2D"/>
    <w:rsid w:val="00847B53"/>
    <w:rsid w:val="00853AED"/>
    <w:rsid w:val="00860D28"/>
    <w:rsid w:val="00861A51"/>
    <w:rsid w:val="00865E0D"/>
    <w:rsid w:val="00873F67"/>
    <w:rsid w:val="008759C5"/>
    <w:rsid w:val="00877184"/>
    <w:rsid w:val="008823A8"/>
    <w:rsid w:val="008B0058"/>
    <w:rsid w:val="008B5DA4"/>
    <w:rsid w:val="008C2137"/>
    <w:rsid w:val="008D25AC"/>
    <w:rsid w:val="008F0D25"/>
    <w:rsid w:val="009179D0"/>
    <w:rsid w:val="00925AD3"/>
    <w:rsid w:val="00950069"/>
    <w:rsid w:val="00951D9D"/>
    <w:rsid w:val="00961534"/>
    <w:rsid w:val="009A4049"/>
    <w:rsid w:val="009B2FF2"/>
    <w:rsid w:val="009B5CB1"/>
    <w:rsid w:val="009B622B"/>
    <w:rsid w:val="009C3927"/>
    <w:rsid w:val="009C4284"/>
    <w:rsid w:val="009C4893"/>
    <w:rsid w:val="009F4A11"/>
    <w:rsid w:val="00A17CAD"/>
    <w:rsid w:val="00A55BBE"/>
    <w:rsid w:val="00AA7227"/>
    <w:rsid w:val="00B1428A"/>
    <w:rsid w:val="00B37581"/>
    <w:rsid w:val="00B41151"/>
    <w:rsid w:val="00B4440F"/>
    <w:rsid w:val="00B5303E"/>
    <w:rsid w:val="00B53F6D"/>
    <w:rsid w:val="00B644BA"/>
    <w:rsid w:val="00B64CA7"/>
    <w:rsid w:val="00B7013E"/>
    <w:rsid w:val="00B832C1"/>
    <w:rsid w:val="00B846AE"/>
    <w:rsid w:val="00BA283F"/>
    <w:rsid w:val="00BB1089"/>
    <w:rsid w:val="00BB555F"/>
    <w:rsid w:val="00BD4B7E"/>
    <w:rsid w:val="00C25887"/>
    <w:rsid w:val="00C40334"/>
    <w:rsid w:val="00C67F05"/>
    <w:rsid w:val="00C73E95"/>
    <w:rsid w:val="00C754F2"/>
    <w:rsid w:val="00CB3393"/>
    <w:rsid w:val="00CC3952"/>
    <w:rsid w:val="00D72801"/>
    <w:rsid w:val="00D72B3D"/>
    <w:rsid w:val="00D918F4"/>
    <w:rsid w:val="00D9427C"/>
    <w:rsid w:val="00DD406E"/>
    <w:rsid w:val="00EA470E"/>
    <w:rsid w:val="00F1597A"/>
    <w:rsid w:val="00F24116"/>
    <w:rsid w:val="00F274AE"/>
    <w:rsid w:val="00F433B4"/>
    <w:rsid w:val="00F440C7"/>
    <w:rsid w:val="00F45889"/>
    <w:rsid w:val="00F50E5B"/>
    <w:rsid w:val="00F6315D"/>
    <w:rsid w:val="00F63483"/>
    <w:rsid w:val="00F708C3"/>
    <w:rsid w:val="00F856E8"/>
    <w:rsid w:val="00F86D7E"/>
    <w:rsid w:val="00F9473E"/>
    <w:rsid w:val="00FF55B0"/>
    <w:rsid w:val="00F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6C2E"/>
    <w:pPr>
      <w:ind w:left="720"/>
      <w:contextualSpacing/>
    </w:pPr>
  </w:style>
  <w:style w:type="paragraph" w:styleId="Header">
    <w:name w:val="header"/>
    <w:basedOn w:val="Normal"/>
    <w:link w:val="HeaderChar"/>
    <w:uiPriority w:val="99"/>
    <w:unhideWhenUsed/>
    <w:rsid w:val="00917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9D0"/>
  </w:style>
  <w:style w:type="paragraph" w:styleId="Footer">
    <w:name w:val="footer"/>
    <w:basedOn w:val="Normal"/>
    <w:link w:val="FooterChar"/>
    <w:uiPriority w:val="99"/>
    <w:unhideWhenUsed/>
    <w:rsid w:val="00917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9D0"/>
  </w:style>
  <w:style w:type="paragraph" w:styleId="NoSpacing">
    <w:name w:val="No Spacing"/>
    <w:uiPriority w:val="1"/>
    <w:qFormat/>
    <w:rsid w:val="004F4F6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6C2E"/>
    <w:pPr>
      <w:ind w:left="720"/>
      <w:contextualSpacing/>
    </w:pPr>
  </w:style>
  <w:style w:type="paragraph" w:styleId="Header">
    <w:name w:val="header"/>
    <w:basedOn w:val="Normal"/>
    <w:link w:val="HeaderChar"/>
    <w:uiPriority w:val="99"/>
    <w:unhideWhenUsed/>
    <w:rsid w:val="00917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9D0"/>
  </w:style>
  <w:style w:type="paragraph" w:styleId="Footer">
    <w:name w:val="footer"/>
    <w:basedOn w:val="Normal"/>
    <w:link w:val="FooterChar"/>
    <w:uiPriority w:val="99"/>
    <w:unhideWhenUsed/>
    <w:rsid w:val="00917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9D0"/>
  </w:style>
  <w:style w:type="paragraph" w:styleId="NoSpacing">
    <w:name w:val="No Spacing"/>
    <w:uiPriority w:val="1"/>
    <w:qFormat/>
    <w:rsid w:val="004F4F6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Secretary</cp:lastModifiedBy>
  <cp:revision>4</cp:revision>
  <cp:lastPrinted>2019-07-12T12:31:00Z</cp:lastPrinted>
  <dcterms:created xsi:type="dcterms:W3CDTF">2019-07-12T12:28:00Z</dcterms:created>
  <dcterms:modified xsi:type="dcterms:W3CDTF">2019-08-02T06:57:00Z</dcterms:modified>
</cp:coreProperties>
</file>