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DD" w:rsidRPr="00CD5B03" w:rsidRDefault="00ED12DD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>224/1</w:t>
      </w:r>
    </w:p>
    <w:p w:rsidR="00ED12DD" w:rsidRPr="00CD5B03" w:rsidRDefault="0097515C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C5E40F" wp14:editId="25CAEAA1">
                <wp:simplePos x="0" y="0"/>
                <wp:positionH relativeFrom="column">
                  <wp:posOffset>2814320</wp:posOffset>
                </wp:positionH>
                <wp:positionV relativeFrom="paragraph">
                  <wp:posOffset>86995</wp:posOffset>
                </wp:positionV>
                <wp:extent cx="962660" cy="797560"/>
                <wp:effectExtent l="0" t="0" r="889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B03" w:rsidRDefault="00E1117C" w:rsidP="00293FE8">
                                <w:r>
                                  <w:rPr>
                                    <w:sz w:val="20"/>
                                    <w:szCs w:val="20"/>
                                  </w:rPr>
                                  <w:pict>
                                    <v:shapetype id="_x0000_t144" coordsize="21600,21600" o:spt="144" adj="11796480" path="al10800,10800,10800,10800@2@14e">
                                      <v:formulas>
                                        <v:f eqn="val #1"/>
                                        <v:f eqn="val #0"/>
                                        <v:f eqn="sum 0 0 #0"/>
                                        <v:f eqn="sumangle #0 0 180"/>
                                        <v:f eqn="sumangle #0 0 90"/>
                                        <v:f eqn="prod @4 2 1"/>
                                        <v:f eqn="sumangle #0 90 0"/>
                                        <v:f eqn="prod @6 2 1"/>
                                        <v:f eqn="abs #0"/>
                                        <v:f eqn="sumangle @8 0 90"/>
                                        <v:f eqn="if @9 @7 @5"/>
                                        <v:f eqn="sumangle @10 0 360"/>
                                        <v:f eqn="if @10 @11 @10"/>
                                        <v:f eqn="sumangle @12 0 360"/>
                                        <v:f eqn="if @12 @13 @12"/>
                                        <v:f eqn="sum 0 0 @14"/>
                                        <v:f eqn="val 10800"/>
                                        <v:f eqn="cos 10800 #0"/>
                                        <v:f eqn="sin 10800 #0"/>
                                        <v:f eqn="sum @17 10800 0"/>
                                        <v:f eqn="sum @18 10800 0"/>
                                        <v:f eqn="sum 10800 0 @17"/>
                                        <v:f eqn="if @9 0 21600"/>
                                        <v:f eqn="sum 10800 0 @18"/>
                                      </v:formulas>
                                      <v:path textpathok="t" o:connecttype="custom" o:connectlocs="10800,@22;@19,@20;@21,@20"/>
                                      <v:textpath on="t" style="v-text-kern:t" fitpath="t"/>
                                      <v:handles>
                                        <v:h position="@16,#0" polar="10800,10800"/>
                                      </v:handles>
                                      <o:lock v:ext="edit" text="t" shapetype="t"/>
                                    </v:shapetype>
                                    <v:shape id="_x0000_i1025" type="#_x0000_t144" style="width:39.45pt;height:11.15pt" fillcolor="black">
                                      <v:shadow color="#868686"/>
                                      <v:textpath style="font-family:&quot;Arial Black&quot;;font-size:8pt" fitshape="t" trim="t" string="UNNASE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B03" w:rsidRDefault="00CD5B03" w:rsidP="00293FE8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B03" w:rsidRDefault="00CD5B03" w:rsidP="00293FE8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B03" w:rsidRDefault="00CD5B03" w:rsidP="00293FE8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21.6pt;margin-top:6.85pt;width:75.8pt;height:62.8pt;z-index:251658240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">
                <v:rect id="Rectangle 3" o:spid="_x0000_s102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V/r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Z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Vf6+AAAA2gAAAA8AAAAAAAAAAAAAAAAAmAIAAGRycy9kb3ducmV2&#10;LnhtbFBLBQYAAAAABAAEAPUAAACDAw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CD5B03" w:rsidRDefault="00E1117C" w:rsidP="00293FE8">
                          <w:r>
                            <w:rPr>
                              <w:sz w:val="20"/>
                              <w:szCs w:val="20"/>
                            </w:rPr>
                            <w:pict>
                              <v:shape id="_x0000_i1025" type="#_x0000_t144" style="width:39.45pt;height:11.15pt" fillcolor="black">
                                <v:shadow color="#868686"/>
                                <v:textpath style="font-family:&quot;Arial Black&quot;;font-size:8pt" fitshape="t" trim="t" string="UNNASE"/>
                              </v:shape>
                            </w:pic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CD5B03" w:rsidRDefault="00CD5B03" w:rsidP="00293FE8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CD5B03" w:rsidRDefault="00CD5B03" w:rsidP="00293FE8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CD5B03" w:rsidRDefault="00CD5B03" w:rsidP="00293FE8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D5B03">
        <w:rPr>
          <w:rFonts w:ascii="Bookman Old Style" w:hAnsi="Bookman Old Style"/>
          <w:b/>
          <w:sz w:val="20"/>
          <w:szCs w:val="20"/>
        </w:rPr>
        <w:t xml:space="preserve">CHRISTIAN </w:t>
      </w:r>
    </w:p>
    <w:p w:rsidR="00ED12DD" w:rsidRPr="00CD5B03" w:rsidRDefault="0097515C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 xml:space="preserve">RELIGIOUS </w:t>
      </w:r>
    </w:p>
    <w:p w:rsidR="00ED12DD" w:rsidRPr="00CD5B03" w:rsidRDefault="0097515C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>EDUCATION</w:t>
      </w:r>
    </w:p>
    <w:p w:rsidR="00ED12DD" w:rsidRPr="00CD5B03" w:rsidRDefault="00CD5B03" w:rsidP="0054538B">
      <w:pPr>
        <w:tabs>
          <w:tab w:val="left" w:pos="1461"/>
        </w:tabs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>Paper 1</w:t>
      </w:r>
      <w:r w:rsidR="0054538B" w:rsidRPr="00CD5B03">
        <w:rPr>
          <w:rFonts w:ascii="Bookman Old Style" w:hAnsi="Bookman Old Style"/>
          <w:b/>
          <w:sz w:val="20"/>
          <w:szCs w:val="20"/>
        </w:rPr>
        <w:tab/>
      </w:r>
    </w:p>
    <w:p w:rsidR="00ED12DD" w:rsidRPr="00CD5B03" w:rsidRDefault="00ED12DD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>Aug</w:t>
      </w:r>
      <w:r w:rsidR="0097515C">
        <w:rPr>
          <w:rFonts w:ascii="Bookman Old Style" w:hAnsi="Bookman Old Style"/>
          <w:b/>
          <w:sz w:val="20"/>
          <w:szCs w:val="20"/>
        </w:rPr>
        <w:t>ust,</w:t>
      </w:r>
      <w:r w:rsidRPr="00CD5B03">
        <w:rPr>
          <w:rFonts w:ascii="Bookman Old Style" w:hAnsi="Bookman Old Style"/>
          <w:b/>
          <w:sz w:val="20"/>
          <w:szCs w:val="20"/>
        </w:rPr>
        <w:t xml:space="preserve"> 2019</w:t>
      </w:r>
    </w:p>
    <w:p w:rsidR="00ED12DD" w:rsidRPr="00CD5B03" w:rsidRDefault="00ED12DD" w:rsidP="00ED12D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D5B03">
        <w:rPr>
          <w:rFonts w:ascii="Bookman Old Style" w:hAnsi="Bookman Old Style"/>
          <w:b/>
          <w:sz w:val="20"/>
          <w:szCs w:val="20"/>
        </w:rPr>
        <w:t>2hrs</w:t>
      </w:r>
    </w:p>
    <w:p w:rsidR="00ED12DD" w:rsidRDefault="00ED12DD" w:rsidP="00ED12D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5B03" w:rsidRPr="00CD5B03" w:rsidRDefault="00CD5B03" w:rsidP="00CD5B03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b w:val="0"/>
          <w:i w:val="0"/>
          <w:iCs w:val="0"/>
          <w:sz w:val="40"/>
          <w:szCs w:val="40"/>
        </w:rPr>
      </w:pPr>
      <w:r w:rsidRPr="00CD5B03">
        <w:rPr>
          <w:rStyle w:val="Bodytext15pt"/>
          <w:rFonts w:ascii="Bernard MT Condensed" w:hAnsi="Bernard MT Condensed"/>
          <w:i w:val="0"/>
          <w:sz w:val="40"/>
          <w:szCs w:val="40"/>
        </w:rPr>
        <w:t>UNNASE MOCK EXAMINATIONS</w:t>
      </w:r>
    </w:p>
    <w:p w:rsidR="0097515C" w:rsidRDefault="0097515C" w:rsidP="0097515C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ED12DD" w:rsidRPr="0054538B" w:rsidRDefault="00ED12DD" w:rsidP="0097515C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54538B">
        <w:rPr>
          <w:rFonts w:ascii="Bookman Old Style" w:hAnsi="Bookman Old Style"/>
          <w:b/>
          <w:i/>
          <w:sz w:val="28"/>
          <w:szCs w:val="28"/>
        </w:rPr>
        <w:t xml:space="preserve">Uganda </w:t>
      </w:r>
      <w:r w:rsidR="0054538B" w:rsidRPr="0054538B">
        <w:rPr>
          <w:rFonts w:ascii="Bookman Old Style" w:hAnsi="Bookman Old Style"/>
          <w:b/>
          <w:i/>
          <w:sz w:val="28"/>
          <w:szCs w:val="28"/>
        </w:rPr>
        <w:t>Certificate of Education</w:t>
      </w:r>
    </w:p>
    <w:p w:rsidR="00ED12DD" w:rsidRPr="0054538B" w:rsidRDefault="0054538B" w:rsidP="0097515C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4538B">
        <w:rPr>
          <w:rFonts w:ascii="Bookman Old Style" w:hAnsi="Bookman Old Style"/>
          <w:b/>
          <w:sz w:val="28"/>
          <w:szCs w:val="28"/>
        </w:rPr>
        <w:t>CHRISTIAN RELIGIOUS EDUCATION</w:t>
      </w:r>
    </w:p>
    <w:p w:rsidR="00ED12DD" w:rsidRPr="0054538B" w:rsidRDefault="0054538B" w:rsidP="0097515C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4538B">
        <w:rPr>
          <w:rFonts w:ascii="Bookman Old Style" w:hAnsi="Bookman Old Style"/>
          <w:b/>
          <w:sz w:val="28"/>
          <w:szCs w:val="28"/>
        </w:rPr>
        <w:t xml:space="preserve">(ST. LUKES </w:t>
      </w:r>
      <w:r>
        <w:rPr>
          <w:rFonts w:ascii="Bookman Old Style" w:hAnsi="Bookman Old Style"/>
          <w:b/>
          <w:sz w:val="28"/>
          <w:szCs w:val="28"/>
        </w:rPr>
        <w:t>G</w:t>
      </w:r>
      <w:r w:rsidRPr="0054538B">
        <w:rPr>
          <w:rFonts w:ascii="Bookman Old Style" w:hAnsi="Bookman Old Style"/>
          <w:b/>
          <w:sz w:val="28"/>
          <w:szCs w:val="28"/>
        </w:rPr>
        <w:t xml:space="preserve">OSPEL AND ITS RELEVANCE FOR </w:t>
      </w:r>
      <w:r w:rsidR="00CD5B03" w:rsidRPr="0054538B">
        <w:rPr>
          <w:rFonts w:ascii="Bookman Old Style" w:hAnsi="Bookman Old Style"/>
          <w:b/>
          <w:sz w:val="28"/>
          <w:szCs w:val="28"/>
        </w:rPr>
        <w:t>AFRICAN TODAY</w:t>
      </w:r>
      <w:r w:rsidRPr="0054538B">
        <w:rPr>
          <w:rFonts w:ascii="Bookman Old Style" w:hAnsi="Bookman Old Style"/>
          <w:b/>
          <w:sz w:val="28"/>
          <w:szCs w:val="28"/>
        </w:rPr>
        <w:t>)</w:t>
      </w:r>
    </w:p>
    <w:p w:rsidR="00ED12DD" w:rsidRPr="0054538B" w:rsidRDefault="0054538B" w:rsidP="0097515C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4538B">
        <w:rPr>
          <w:rFonts w:ascii="Bookman Old Style" w:hAnsi="Bookman Old Style"/>
          <w:b/>
          <w:sz w:val="28"/>
          <w:szCs w:val="28"/>
        </w:rPr>
        <w:t>Paper</w:t>
      </w:r>
      <w:r w:rsidR="00ED12DD" w:rsidRPr="0054538B">
        <w:rPr>
          <w:rFonts w:ascii="Bookman Old Style" w:hAnsi="Bookman Old Style"/>
          <w:b/>
          <w:sz w:val="28"/>
          <w:szCs w:val="28"/>
        </w:rPr>
        <w:t xml:space="preserve"> 1</w:t>
      </w:r>
    </w:p>
    <w:p w:rsidR="00ED12DD" w:rsidRPr="0054538B" w:rsidRDefault="0054538B" w:rsidP="0097515C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4538B">
        <w:rPr>
          <w:rFonts w:ascii="Bookman Old Style" w:hAnsi="Bookman Old Style"/>
          <w:b/>
          <w:sz w:val="28"/>
          <w:szCs w:val="28"/>
        </w:rPr>
        <w:t>Time: 2HOURS</w:t>
      </w:r>
    </w:p>
    <w:p w:rsidR="00ED12DD" w:rsidRDefault="00ED12DD" w:rsidP="0097515C">
      <w:pPr>
        <w:spacing w:after="0" w:line="480" w:lineRule="auto"/>
        <w:rPr>
          <w:rFonts w:ascii="Bookman Old Style" w:hAnsi="Bookman Old Style"/>
          <w:sz w:val="26"/>
          <w:szCs w:val="26"/>
        </w:rPr>
      </w:pPr>
    </w:p>
    <w:p w:rsidR="00ED12DD" w:rsidRPr="0054538B" w:rsidRDefault="0054538B" w:rsidP="0097515C">
      <w:pPr>
        <w:spacing w:after="0" w:line="480" w:lineRule="auto"/>
        <w:rPr>
          <w:rFonts w:ascii="Bookman Old Style" w:hAnsi="Bookman Old Style"/>
          <w:b/>
          <w:sz w:val="26"/>
          <w:szCs w:val="26"/>
        </w:rPr>
      </w:pPr>
      <w:r w:rsidRPr="0054538B">
        <w:rPr>
          <w:rFonts w:ascii="Bookman Old Style" w:hAnsi="Bookman Old Style"/>
          <w:b/>
          <w:sz w:val="26"/>
          <w:szCs w:val="26"/>
        </w:rPr>
        <w:t>INSTRUCTIONS TO CANDIDATES</w:t>
      </w:r>
    </w:p>
    <w:p w:rsidR="00ED12DD" w:rsidRPr="0054538B" w:rsidRDefault="0054538B" w:rsidP="0097515C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i/>
          <w:sz w:val="26"/>
          <w:szCs w:val="26"/>
        </w:rPr>
        <w:t>Answer</w:t>
      </w:r>
      <w:r w:rsidR="00ED12DD" w:rsidRPr="0054538B">
        <w:rPr>
          <w:rFonts w:ascii="Bookman Old Style" w:hAnsi="Bookman Old Style"/>
          <w:i/>
          <w:sz w:val="26"/>
          <w:szCs w:val="26"/>
        </w:rPr>
        <w:t xml:space="preserve"> any </w:t>
      </w:r>
      <w:proofErr w:type="gramStart"/>
      <w:r w:rsidR="00ED12DD" w:rsidRPr="0097515C">
        <w:rPr>
          <w:rFonts w:ascii="Bookman Old Style" w:hAnsi="Bookman Old Style"/>
          <w:b/>
          <w:i/>
          <w:sz w:val="26"/>
          <w:szCs w:val="26"/>
        </w:rPr>
        <w:t>four(</w:t>
      </w:r>
      <w:proofErr w:type="gramEnd"/>
      <w:r w:rsidR="00ED12DD" w:rsidRPr="0097515C">
        <w:rPr>
          <w:rFonts w:ascii="Bookman Old Style" w:hAnsi="Bookman Old Style"/>
          <w:b/>
          <w:i/>
          <w:sz w:val="26"/>
          <w:szCs w:val="26"/>
        </w:rPr>
        <w:t>4)</w:t>
      </w:r>
      <w:r w:rsidR="00ED12DD" w:rsidRPr="0054538B">
        <w:rPr>
          <w:rFonts w:ascii="Bookman Old Style" w:hAnsi="Bookman Old Style"/>
          <w:i/>
          <w:sz w:val="26"/>
          <w:szCs w:val="26"/>
        </w:rPr>
        <w:t xml:space="preserve"> questions only</w:t>
      </w:r>
      <w:r w:rsidR="0097515C">
        <w:rPr>
          <w:rFonts w:ascii="Bookman Old Style" w:hAnsi="Bookman Old Style"/>
          <w:i/>
          <w:sz w:val="26"/>
          <w:szCs w:val="26"/>
        </w:rPr>
        <w:t>.</w:t>
      </w:r>
    </w:p>
    <w:p w:rsidR="00ED12DD" w:rsidRPr="0054538B" w:rsidRDefault="0054538B" w:rsidP="0097515C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i/>
          <w:sz w:val="26"/>
          <w:szCs w:val="26"/>
        </w:rPr>
        <w:t>All</w:t>
      </w:r>
      <w:r w:rsidR="00ED12DD" w:rsidRPr="0054538B">
        <w:rPr>
          <w:rFonts w:ascii="Bookman Old Style" w:hAnsi="Bookman Old Style"/>
          <w:i/>
          <w:sz w:val="26"/>
          <w:szCs w:val="26"/>
        </w:rPr>
        <w:t xml:space="preserve"> questions carry equal marks</w:t>
      </w:r>
      <w:r w:rsidR="0097515C">
        <w:rPr>
          <w:rFonts w:ascii="Bookman Old Style" w:hAnsi="Bookman Old Style"/>
          <w:i/>
          <w:sz w:val="26"/>
          <w:szCs w:val="26"/>
        </w:rPr>
        <w:t>.</w:t>
      </w:r>
    </w:p>
    <w:p w:rsidR="00ED12DD" w:rsidRDefault="0054538B" w:rsidP="0097515C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i/>
          <w:sz w:val="26"/>
          <w:szCs w:val="26"/>
        </w:rPr>
        <w:t>Any</w:t>
      </w:r>
      <w:r w:rsidR="00ED12DD" w:rsidRPr="0054538B">
        <w:rPr>
          <w:rFonts w:ascii="Bookman Old Style" w:hAnsi="Bookman Old Style"/>
          <w:i/>
          <w:sz w:val="26"/>
          <w:szCs w:val="26"/>
        </w:rPr>
        <w:t xml:space="preserve"> other additional question(s) answered will not be marked</w:t>
      </w:r>
    </w:p>
    <w:p w:rsidR="0054538B" w:rsidRPr="0054538B" w:rsidRDefault="0054538B" w:rsidP="0097515C">
      <w:pPr>
        <w:pStyle w:val="ListParagraph"/>
        <w:spacing w:after="0" w:line="480" w:lineRule="auto"/>
        <w:rPr>
          <w:rFonts w:ascii="Bookman Old Style" w:hAnsi="Bookman Old Style"/>
          <w:i/>
          <w:sz w:val="26"/>
          <w:szCs w:val="26"/>
        </w:rPr>
      </w:pPr>
    </w:p>
    <w:p w:rsidR="0097515C" w:rsidRDefault="0097515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D12DD" w:rsidRDefault="00ED12DD" w:rsidP="00ED12D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12DD" w:rsidRPr="0097515C" w:rsidRDefault="00ED12DD" w:rsidP="00ED12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sz w:val="26"/>
          <w:szCs w:val="26"/>
        </w:rPr>
        <w:t xml:space="preserve">a) Did traditional Africans believe in God? Support your answer.  </w:t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F06296" w:rsidRPr="0097515C" w:rsidRDefault="00ED12DD" w:rsidP="00ED12DD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Pr="00ED12DD">
        <w:rPr>
          <w:rFonts w:ascii="Bookman Old Style" w:hAnsi="Bookman Old Style"/>
          <w:sz w:val="26"/>
          <w:szCs w:val="26"/>
        </w:rPr>
        <w:t>b)</w:t>
      </w:r>
      <w:r>
        <w:rPr>
          <w:rFonts w:ascii="Bookman Old Style" w:hAnsi="Bookman Old Style"/>
          <w:sz w:val="26"/>
          <w:szCs w:val="26"/>
        </w:rPr>
        <w:t xml:space="preserve"> How does God real </w:t>
      </w:r>
      <w:r w:rsidR="00F06296">
        <w:rPr>
          <w:rFonts w:ascii="Bookman Old Style" w:hAnsi="Bookman Old Style"/>
          <w:sz w:val="26"/>
          <w:szCs w:val="26"/>
        </w:rPr>
        <w:t xml:space="preserve">himself to Christians today? </w:t>
      </w:r>
      <w:r w:rsidR="00F06296">
        <w:rPr>
          <w:rFonts w:ascii="Bookman Old Style" w:hAnsi="Bookman Old Style"/>
          <w:sz w:val="26"/>
          <w:szCs w:val="26"/>
        </w:rPr>
        <w:tab/>
      </w:r>
      <w:r w:rsidR="00F06296">
        <w:rPr>
          <w:rFonts w:ascii="Bookman Old Style" w:hAnsi="Bookman Old Style"/>
          <w:sz w:val="26"/>
          <w:szCs w:val="26"/>
        </w:rPr>
        <w:tab/>
      </w:r>
      <w:r w:rsidR="00F06296"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F06296" w:rsidRDefault="00F06296" w:rsidP="00ED12DD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54538B" w:rsidRDefault="0054538B" w:rsidP="00ED12DD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F06296" w:rsidRPr="0054538B" w:rsidRDefault="00F06296" w:rsidP="00F0629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sz w:val="26"/>
          <w:szCs w:val="26"/>
        </w:rPr>
        <w:t xml:space="preserve">a) Explain traditional understanding of sex. </w:t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F06296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was sex education conducted in African Traditional Society?</w:t>
      </w:r>
    </w:p>
    <w:p w:rsidR="00F06296" w:rsidRPr="0097515C" w:rsidRDefault="00F06296" w:rsidP="0054538B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54538B" w:rsidRPr="0054538B" w:rsidRDefault="0054538B" w:rsidP="0054538B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6296" w:rsidRDefault="00F06296" w:rsidP="00F06296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What role did ancestral spirits play in African traditional Society?</w:t>
      </w:r>
    </w:p>
    <w:p w:rsidR="00F06296" w:rsidRPr="0097515C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F06296" w:rsidRPr="0054538B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were the living dead remembered in traditional African </w:t>
      </w:r>
      <w:r>
        <w:rPr>
          <w:rFonts w:ascii="Bookman Old Style" w:hAnsi="Bookman Old Style"/>
          <w:sz w:val="26"/>
          <w:szCs w:val="26"/>
        </w:rPr>
        <w:tab/>
        <w:t xml:space="preserve">Society?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54538B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F06296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F06296" w:rsidRPr="0097515C" w:rsidRDefault="00F06296" w:rsidP="00F06296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54538B">
        <w:rPr>
          <w:rFonts w:ascii="Bookman Old Style" w:hAnsi="Bookman Old Style"/>
          <w:sz w:val="26"/>
          <w:szCs w:val="26"/>
        </w:rPr>
        <w:t xml:space="preserve">a) Give an account of the encounter between Zechariah and an angel </w:t>
      </w:r>
      <w:r w:rsidRPr="0054538B">
        <w:rPr>
          <w:rFonts w:ascii="Bookman Old Style" w:hAnsi="Bookman Old Style"/>
          <w:sz w:val="26"/>
          <w:szCs w:val="26"/>
        </w:rPr>
        <w:tab/>
        <w:t xml:space="preserve">at </w:t>
      </w:r>
      <w:r w:rsidRPr="0054538B">
        <w:rPr>
          <w:rFonts w:ascii="Bookman Old Style" w:hAnsi="Bookman Old Style"/>
          <w:sz w:val="26"/>
          <w:szCs w:val="26"/>
        </w:rPr>
        <w:tab/>
        <w:t>the time of incense burning. (Luke:14-25)</w:t>
      </w:r>
      <w:r w:rsidRPr="0054538B">
        <w:rPr>
          <w:rFonts w:ascii="Bookman Old Style" w:hAnsi="Bookman Old Style"/>
          <w:sz w:val="26"/>
          <w:szCs w:val="26"/>
        </w:rPr>
        <w:tab/>
      </w:r>
      <w:r w:rsidRPr="0054538B"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(15marks)</w:t>
      </w:r>
    </w:p>
    <w:p w:rsidR="00F06296" w:rsidRPr="0054538B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Why did Zechariah doubt the message of the angel during the </w:t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encounter ?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(10marks)</w:t>
      </w:r>
    </w:p>
    <w:p w:rsidR="00F06296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538B" w:rsidRDefault="0054538B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6296" w:rsidRPr="0097515C" w:rsidRDefault="00F06296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5. 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How did Jesus’ childhood show that he was from the Jewish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family?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54538B" w:rsidRPr="0097515C">
        <w:rPr>
          <w:rFonts w:ascii="Bookman Old Style" w:hAnsi="Bookman Old Style"/>
          <w:i/>
          <w:sz w:val="26"/>
          <w:szCs w:val="26"/>
        </w:rPr>
        <w:t>(12mar</w:t>
      </w:r>
      <w:r w:rsidRPr="0097515C">
        <w:rPr>
          <w:rFonts w:ascii="Bookman Old Style" w:hAnsi="Bookman Old Style"/>
          <w:i/>
          <w:sz w:val="26"/>
          <w:szCs w:val="26"/>
        </w:rPr>
        <w:t>ks)</w:t>
      </w:r>
    </w:p>
    <w:p w:rsidR="00F06296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Give the similarities between the Jewish birth rituals and African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Traditional birth rituals.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CD5B03" w:rsidRDefault="00CD5B03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Why did the Jews boast of being the descendants of Abraham?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What are the dangers of </w:t>
      </w:r>
      <w:r w:rsidR="0054538B">
        <w:rPr>
          <w:rFonts w:ascii="Bookman Old Style" w:hAnsi="Bookman Old Style"/>
          <w:sz w:val="26"/>
          <w:szCs w:val="26"/>
        </w:rPr>
        <w:t>boasting</w:t>
      </w:r>
      <w:r>
        <w:rPr>
          <w:rFonts w:ascii="Bookman Old Style" w:hAnsi="Bookman Old Style"/>
          <w:sz w:val="26"/>
          <w:szCs w:val="26"/>
        </w:rPr>
        <w:t xml:space="preserve"> to a Christian? </w:t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>
      <w:pPr>
        <w:rPr>
          <w:rFonts w:ascii="Bookman Old Style" w:hAnsi="Bookman Old Style"/>
          <w:sz w:val="26"/>
          <w:szCs w:val="26"/>
        </w:rPr>
      </w:pP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Jesus’ teaching about love for enemies. (Luke6: 27-36)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What lessons can modern Christians learn from Jewish teaching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about love for enemies?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538B" w:rsidRDefault="0054538B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Narrate the story about the raising of </w:t>
      </w:r>
      <w:proofErr w:type="spellStart"/>
      <w:r>
        <w:rPr>
          <w:rFonts w:ascii="Bookman Old Style" w:hAnsi="Bookman Old Style"/>
          <w:sz w:val="26"/>
          <w:szCs w:val="26"/>
        </w:rPr>
        <w:t>Jairus</w:t>
      </w:r>
      <w:proofErr w:type="spellEnd"/>
      <w:r>
        <w:rPr>
          <w:rFonts w:ascii="Bookman Old Style" w:hAnsi="Bookman Old Style"/>
          <w:sz w:val="26"/>
          <w:szCs w:val="26"/>
        </w:rPr>
        <w:t xml:space="preserve"> daughter. (Luke</w:t>
      </w:r>
      <w:proofErr w:type="gramStart"/>
      <w:r>
        <w:rPr>
          <w:rFonts w:ascii="Bookman Old Style" w:hAnsi="Bookman Old Style"/>
          <w:sz w:val="26"/>
          <w:szCs w:val="26"/>
        </w:rPr>
        <w:t>:8</w:t>
      </w:r>
      <w:proofErr w:type="gramEnd"/>
      <w:r>
        <w:rPr>
          <w:rFonts w:ascii="Bookman Old Style" w:hAnsi="Bookman Old Style"/>
          <w:sz w:val="26"/>
          <w:szCs w:val="26"/>
        </w:rPr>
        <w:t xml:space="preserve"> 46-56) 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What does the raising of </w:t>
      </w:r>
      <w:proofErr w:type="spellStart"/>
      <w:r>
        <w:rPr>
          <w:rFonts w:ascii="Bookman Old Style" w:hAnsi="Bookman Old Style"/>
          <w:sz w:val="26"/>
          <w:szCs w:val="26"/>
        </w:rPr>
        <w:t>Jairus</w:t>
      </w:r>
      <w:proofErr w:type="spellEnd"/>
      <w:r>
        <w:rPr>
          <w:rFonts w:ascii="Bookman Old Style" w:hAnsi="Bookman Old Style"/>
          <w:sz w:val="26"/>
          <w:szCs w:val="26"/>
        </w:rPr>
        <w:t xml:space="preserve"> daughter teach modern Christians? 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97515C" w:rsidRDefault="0097515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Why were the Jews so keen in observing the Sabbath Law? </w:t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54538B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How did Jesus’ attitude towards the Sabbath Law differ from that of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Pharisees and Religious Leaders?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the meaning of the parable of the lost sheep (Luke15:1-17)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54538B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What lessons can modern religious leaders learn from the parable of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the lost sheep?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4621B" w:rsidRDefault="00C4621B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Why did Jesus recommend the widow’s offering in Luke21: 1-41? 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b) Explain the importance of offering in the Church.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4621B" w:rsidRDefault="00C4621B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7B1A" w:rsidRPr="0054538B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Give the importance of the death of Jesus to Christians? </w:t>
      </w:r>
      <w:r w:rsidRPr="0097515C">
        <w:rPr>
          <w:rFonts w:ascii="Bookman Old Style" w:hAnsi="Bookman Old Style"/>
          <w:i/>
          <w:sz w:val="26"/>
          <w:szCs w:val="26"/>
        </w:rPr>
        <w:t>(13marks)</w:t>
      </w:r>
    </w:p>
    <w:p w:rsidR="00BC7B1A" w:rsidRPr="0097515C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b) How were the religious leaders and Pharisees responsible for the </w:t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 w:rsidR="0054538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death of Jesus?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7515C">
        <w:rPr>
          <w:rFonts w:ascii="Bookman Old Style" w:hAnsi="Bookman Old Style"/>
          <w:i/>
          <w:sz w:val="26"/>
          <w:szCs w:val="26"/>
        </w:rPr>
        <w:t>(12marks)</w:t>
      </w:r>
    </w:p>
    <w:p w:rsidR="00BC7B1A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538B" w:rsidRDefault="0054538B" w:rsidP="0054538B">
      <w:pPr>
        <w:tabs>
          <w:tab w:val="left" w:pos="360"/>
        </w:tabs>
        <w:spacing w:after="0" w:line="240" w:lineRule="auto"/>
        <w:jc w:val="right"/>
        <w:rPr>
          <w:rFonts w:ascii="Bookman Old Style" w:hAnsi="Bookman Old Style"/>
          <w:b/>
          <w:sz w:val="26"/>
          <w:szCs w:val="26"/>
        </w:rPr>
      </w:pPr>
    </w:p>
    <w:p w:rsidR="00BC7B1A" w:rsidRPr="0054538B" w:rsidRDefault="00C4621B" w:rsidP="0054538B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****</w:t>
      </w:r>
      <w:r w:rsidR="0054538B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54538B" w:rsidRPr="0054538B">
        <w:rPr>
          <w:rFonts w:ascii="Bookman Old Style" w:hAnsi="Bookman Old Style"/>
          <w:b/>
          <w:i/>
          <w:sz w:val="28"/>
          <w:szCs w:val="28"/>
        </w:rPr>
        <w:t>END</w:t>
      </w:r>
      <w:r>
        <w:rPr>
          <w:rFonts w:ascii="Bookman Old Style" w:hAnsi="Bookman Old Style"/>
          <w:b/>
          <w:i/>
          <w:sz w:val="28"/>
          <w:szCs w:val="28"/>
        </w:rPr>
        <w:t xml:space="preserve"> ****</w:t>
      </w:r>
    </w:p>
    <w:p w:rsidR="00BC7B1A" w:rsidRPr="00F06296" w:rsidRDefault="00BC7B1A" w:rsidP="00F06296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6296" w:rsidRPr="0054538B" w:rsidRDefault="00F06296" w:rsidP="0054538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06296" w:rsidRDefault="00F06296" w:rsidP="00F06296">
      <w:pPr>
        <w:pStyle w:val="ListParagraph"/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F06296" w:rsidSect="00ED12DD">
      <w:headerReference w:type="default" r:id="rId8"/>
      <w:footerReference w:type="default" r:id="rId9"/>
      <w:pgSz w:w="12240" w:h="15840"/>
      <w:pgMar w:top="630" w:right="1080" w:bottom="630" w:left="1440" w:header="720" w:footer="4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7C" w:rsidRDefault="00E1117C" w:rsidP="00ED12DD">
      <w:pPr>
        <w:spacing w:after="0" w:line="240" w:lineRule="auto"/>
      </w:pPr>
      <w:r>
        <w:separator/>
      </w:r>
    </w:p>
  </w:endnote>
  <w:endnote w:type="continuationSeparator" w:id="0">
    <w:p w:rsidR="00E1117C" w:rsidRDefault="00E1117C" w:rsidP="00ED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B03" w:rsidRDefault="00CD5B0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D5B03">
      <w:rPr>
        <w:rFonts w:ascii="Cambria" w:hAnsi="Cambria" w:cstheme="majorHAnsi"/>
        <w:b/>
        <w:bCs/>
        <w:i/>
      </w:rPr>
      <w:t>©UNNASE Joint Mock Examinations 2019</w:t>
    </w:r>
    <w:r>
      <w:rPr>
        <w:rFonts w:ascii="Cambria" w:hAnsi="Cambria" w:cstheme="majorHAnsi"/>
        <w:b/>
        <w:bCs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7515C" w:rsidRPr="0097515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5B03" w:rsidRDefault="00CD5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7C" w:rsidRDefault="00E1117C" w:rsidP="00ED12DD">
      <w:pPr>
        <w:spacing w:after="0" w:line="240" w:lineRule="auto"/>
      </w:pPr>
      <w:r>
        <w:separator/>
      </w:r>
    </w:p>
  </w:footnote>
  <w:footnote w:type="continuationSeparator" w:id="0">
    <w:p w:rsidR="00E1117C" w:rsidRDefault="00E1117C" w:rsidP="00ED1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DD" w:rsidRDefault="00ED1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7862"/>
    <w:multiLevelType w:val="hybridMultilevel"/>
    <w:tmpl w:val="477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60B2"/>
    <w:multiLevelType w:val="hybridMultilevel"/>
    <w:tmpl w:val="723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DD"/>
    <w:rsid w:val="00075C72"/>
    <w:rsid w:val="000E669C"/>
    <w:rsid w:val="000F69A5"/>
    <w:rsid w:val="0054538B"/>
    <w:rsid w:val="00834D8C"/>
    <w:rsid w:val="0097515C"/>
    <w:rsid w:val="00BB25E5"/>
    <w:rsid w:val="00BC7B1A"/>
    <w:rsid w:val="00C4621B"/>
    <w:rsid w:val="00CD5B03"/>
    <w:rsid w:val="00E1117C"/>
    <w:rsid w:val="00ED12DD"/>
    <w:rsid w:val="00F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DD"/>
  </w:style>
  <w:style w:type="paragraph" w:styleId="Footer">
    <w:name w:val="footer"/>
    <w:basedOn w:val="Normal"/>
    <w:link w:val="FooterChar"/>
    <w:uiPriority w:val="99"/>
    <w:unhideWhenUsed/>
    <w:rsid w:val="00E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DD"/>
  </w:style>
  <w:style w:type="paragraph" w:styleId="BalloonText">
    <w:name w:val="Balloon Text"/>
    <w:basedOn w:val="Normal"/>
    <w:link w:val="BalloonTextChar"/>
    <w:uiPriority w:val="99"/>
    <w:semiHidden/>
    <w:unhideWhenUsed/>
    <w:rsid w:val="00CD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CD5B03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D5B03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CD5B03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DD"/>
  </w:style>
  <w:style w:type="paragraph" w:styleId="Footer">
    <w:name w:val="footer"/>
    <w:basedOn w:val="Normal"/>
    <w:link w:val="FooterChar"/>
    <w:uiPriority w:val="99"/>
    <w:unhideWhenUsed/>
    <w:rsid w:val="00E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DD"/>
  </w:style>
  <w:style w:type="paragraph" w:styleId="BalloonText">
    <w:name w:val="Balloon Text"/>
    <w:basedOn w:val="Normal"/>
    <w:link w:val="BalloonTextChar"/>
    <w:uiPriority w:val="99"/>
    <w:semiHidden/>
    <w:unhideWhenUsed/>
    <w:rsid w:val="00CD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CD5B03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D5B03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CD5B03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dcterms:created xsi:type="dcterms:W3CDTF">2019-07-08T06:36:00Z</dcterms:created>
  <dcterms:modified xsi:type="dcterms:W3CDTF">2019-07-30T08:49:00Z</dcterms:modified>
</cp:coreProperties>
</file>