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6B" w:rsidRPr="00E56DD6" w:rsidRDefault="00B9026B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rFonts w:ascii="Bookman Old Style" w:hAnsi="Bookman Old Style"/>
          <w:b/>
        </w:rPr>
        <w:t>224/5</w:t>
      </w:r>
    </w:p>
    <w:p w:rsidR="00E56DD6" w:rsidRPr="00E56DD6" w:rsidRDefault="0013605F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rFonts w:ascii="Bookman Old Style" w:hAnsi="Bookman Old Style"/>
          <w:b/>
        </w:rPr>
        <w:t xml:space="preserve">CHRISTIAN </w:t>
      </w:r>
    </w:p>
    <w:p w:rsidR="00B9026B" w:rsidRPr="00E56DD6" w:rsidRDefault="0013605F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rFonts w:ascii="Bookman Old Style" w:hAnsi="Bookman Old Style"/>
          <w:b/>
        </w:rPr>
        <w:t xml:space="preserve">RELIGIOUS </w:t>
      </w:r>
    </w:p>
    <w:p w:rsidR="00B9026B" w:rsidRPr="00E56DD6" w:rsidRDefault="0013605F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rFonts w:ascii="Bookman Old Style" w:hAnsi="Bookman Old Style"/>
          <w:b/>
        </w:rPr>
        <w:t>EDUCATION</w:t>
      </w:r>
    </w:p>
    <w:p w:rsidR="00B9026B" w:rsidRPr="00E56DD6" w:rsidRDefault="00B9026B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rFonts w:ascii="Bookman Old Style" w:hAnsi="Bookman Old Style"/>
          <w:b/>
        </w:rPr>
        <w:t>Paper 5</w:t>
      </w:r>
    </w:p>
    <w:p w:rsidR="00B9026B" w:rsidRPr="00E56DD6" w:rsidRDefault="00E56DD6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BC6888" wp14:editId="5903275C">
                <wp:simplePos x="0" y="0"/>
                <wp:positionH relativeFrom="column">
                  <wp:posOffset>1712356</wp:posOffset>
                </wp:positionH>
                <wp:positionV relativeFrom="paragraph">
                  <wp:posOffset>38603</wp:posOffset>
                </wp:positionV>
                <wp:extent cx="3230245" cy="12090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026B" w:rsidRDefault="00A07C8D" w:rsidP="00B9026B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026B" w:rsidRDefault="00B9026B" w:rsidP="00B9026B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026B" w:rsidRDefault="00B9026B" w:rsidP="00B9026B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026B" w:rsidRDefault="00B9026B" w:rsidP="00B9026B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6B" w:rsidRPr="006C701A" w:rsidRDefault="00B9026B" w:rsidP="00B9026B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6C701A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 xml:space="preserve">UNNASE MOCK </w:t>
                              </w: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EXAMINATIONS</w:t>
                              </w:r>
                            </w:p>
                            <w:p w:rsidR="00B9026B" w:rsidRDefault="00B9026B" w:rsidP="00B902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34.85pt;margin-top:3.05pt;width:254.35pt;height:95.2pt;z-index:251661312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B9026B" w:rsidRDefault="00A07C8D" w:rsidP="00B9026B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B9026B" w:rsidRDefault="00B9026B" w:rsidP="00B9026B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B9026B" w:rsidRDefault="00B9026B" w:rsidP="00B9026B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9026B" w:rsidRDefault="00B9026B" w:rsidP="00B9026B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B9026B" w:rsidRPr="006C701A" w:rsidRDefault="00B9026B" w:rsidP="00B9026B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6C701A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 xml:space="preserve">UNNASE MOCK </w:t>
                        </w:r>
                        <w:r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EXAMINATIONS</w:t>
                        </w:r>
                      </w:p>
                      <w:p w:rsidR="00B9026B" w:rsidRDefault="00B9026B" w:rsidP="00B9026B"/>
                    </w:txbxContent>
                  </v:textbox>
                </v:shape>
              </v:group>
            </w:pict>
          </mc:Fallback>
        </mc:AlternateContent>
      </w:r>
      <w:r w:rsidR="00B9026B" w:rsidRPr="00E56DD6">
        <w:rPr>
          <w:rFonts w:ascii="Bookman Old Style" w:hAnsi="Bookman Old Style"/>
          <w:b/>
        </w:rPr>
        <w:t>August, 2019</w:t>
      </w:r>
    </w:p>
    <w:p w:rsidR="00B9026B" w:rsidRPr="00E56DD6" w:rsidRDefault="00B9026B" w:rsidP="00B9026B">
      <w:pPr>
        <w:spacing w:after="0" w:line="276" w:lineRule="auto"/>
        <w:rPr>
          <w:rFonts w:ascii="Bookman Old Style" w:hAnsi="Bookman Old Style"/>
          <w:b/>
        </w:rPr>
      </w:pPr>
      <w:r w:rsidRPr="00E56DD6">
        <w:rPr>
          <w:rFonts w:ascii="Bookman Old Style" w:hAnsi="Bookman Old Style"/>
          <w:b/>
        </w:rPr>
        <w:t xml:space="preserve">2 ½ </w:t>
      </w:r>
      <w:proofErr w:type="spellStart"/>
      <w:r w:rsidRPr="00E56DD6">
        <w:rPr>
          <w:rFonts w:ascii="Bookman Old Style" w:hAnsi="Bookman Old Style"/>
          <w:b/>
        </w:rPr>
        <w:t>hrs</w:t>
      </w:r>
      <w:proofErr w:type="spellEnd"/>
      <w:r w:rsidRPr="00E56DD6">
        <w:rPr>
          <w:rFonts w:ascii="Bookman Old Style" w:hAnsi="Bookman Old Style"/>
          <w:b/>
        </w:rPr>
        <w:t xml:space="preserve"> </w:t>
      </w:r>
    </w:p>
    <w:p w:rsidR="00B9026B" w:rsidRDefault="00B9026B" w:rsidP="00B9026B">
      <w:pPr>
        <w:spacing w:after="0" w:line="276" w:lineRule="auto"/>
        <w:rPr>
          <w:rFonts w:ascii="Bookman Old Style" w:hAnsi="Bookman Old Style"/>
        </w:rPr>
      </w:pPr>
    </w:p>
    <w:p w:rsidR="00B9026B" w:rsidRDefault="00B9026B" w:rsidP="00B9026B">
      <w:pPr>
        <w:spacing w:after="0" w:line="276" w:lineRule="auto"/>
        <w:rPr>
          <w:rFonts w:ascii="Bookman Old Style" w:hAnsi="Bookman Old Style"/>
        </w:rPr>
      </w:pPr>
    </w:p>
    <w:p w:rsidR="00B9026B" w:rsidRDefault="00B9026B" w:rsidP="00B9026B">
      <w:pPr>
        <w:spacing w:after="0" w:line="276" w:lineRule="auto"/>
        <w:rPr>
          <w:rFonts w:ascii="Bookman Old Style" w:hAnsi="Bookman Old Style"/>
        </w:rPr>
      </w:pPr>
    </w:p>
    <w:p w:rsidR="00B9026B" w:rsidRDefault="00B9026B" w:rsidP="00B9026B">
      <w:pPr>
        <w:spacing w:after="0" w:line="276" w:lineRule="auto"/>
        <w:rPr>
          <w:rFonts w:ascii="Bookman Old Style" w:hAnsi="Bookman Old Style"/>
        </w:rPr>
      </w:pPr>
    </w:p>
    <w:p w:rsidR="00B9026B" w:rsidRDefault="00B9026B" w:rsidP="00B9026B">
      <w:pPr>
        <w:spacing w:after="0" w:line="276" w:lineRule="auto"/>
        <w:rPr>
          <w:rFonts w:ascii="Bookman Old Style" w:hAnsi="Bookman Old Style"/>
        </w:rPr>
      </w:pPr>
    </w:p>
    <w:p w:rsidR="00B9026B" w:rsidRPr="00834C52" w:rsidRDefault="00B9026B" w:rsidP="0013605F">
      <w:pPr>
        <w:spacing w:after="0" w:line="48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834C52">
        <w:rPr>
          <w:rFonts w:ascii="Bookman Old Style" w:hAnsi="Bookman Old Style"/>
          <w:b/>
          <w:i/>
          <w:sz w:val="28"/>
          <w:szCs w:val="28"/>
        </w:rPr>
        <w:t xml:space="preserve">Uganda </w:t>
      </w:r>
      <w:bookmarkStart w:id="0" w:name="_GoBack"/>
      <w:bookmarkEnd w:id="0"/>
      <w:r>
        <w:rPr>
          <w:rFonts w:ascii="Bookman Old Style" w:hAnsi="Bookman Old Style"/>
          <w:b/>
          <w:i/>
          <w:sz w:val="28"/>
          <w:szCs w:val="28"/>
        </w:rPr>
        <w:t>Certificate o</w:t>
      </w:r>
      <w:r w:rsidRPr="00834C52">
        <w:rPr>
          <w:rFonts w:ascii="Bookman Old Style" w:hAnsi="Bookman Old Style"/>
          <w:b/>
          <w:i/>
          <w:sz w:val="28"/>
          <w:szCs w:val="28"/>
        </w:rPr>
        <w:t>f Education</w:t>
      </w:r>
    </w:p>
    <w:p w:rsidR="00B9026B" w:rsidRPr="00834C52" w:rsidRDefault="00B9026B" w:rsidP="0013605F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34C52">
        <w:rPr>
          <w:rFonts w:ascii="Bookman Old Style" w:hAnsi="Bookman Old Style"/>
          <w:b/>
          <w:sz w:val="28"/>
          <w:szCs w:val="28"/>
        </w:rPr>
        <w:t>CHRISTIAN RELIGIOUS EDUCATION</w:t>
      </w:r>
    </w:p>
    <w:p w:rsidR="00B9026B" w:rsidRPr="00834C52" w:rsidRDefault="00B9026B" w:rsidP="0013605F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AFRICAN TRADITIONAL HERITAGE</w:t>
      </w:r>
    </w:p>
    <w:p w:rsidR="00B9026B" w:rsidRPr="00834C52" w:rsidRDefault="00B9026B" w:rsidP="0013605F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34C52">
        <w:rPr>
          <w:rFonts w:ascii="Bookman Old Style" w:hAnsi="Bookman Old Style"/>
          <w:b/>
          <w:sz w:val="28"/>
          <w:szCs w:val="28"/>
        </w:rPr>
        <w:t xml:space="preserve">PAPER </w:t>
      </w:r>
      <w:r>
        <w:rPr>
          <w:rFonts w:ascii="Bookman Old Style" w:hAnsi="Bookman Old Style"/>
          <w:b/>
          <w:sz w:val="28"/>
          <w:szCs w:val="28"/>
        </w:rPr>
        <w:t>5</w:t>
      </w:r>
    </w:p>
    <w:p w:rsidR="00B9026B" w:rsidRPr="00834C52" w:rsidRDefault="00B9026B" w:rsidP="0013605F">
      <w:pPr>
        <w:spacing w:after="0" w:line="48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34C52">
        <w:rPr>
          <w:rFonts w:ascii="Bookman Old Style" w:hAnsi="Bookman Old Style"/>
          <w:b/>
          <w:sz w:val="28"/>
          <w:szCs w:val="28"/>
        </w:rPr>
        <w:t>Time: 2</w:t>
      </w:r>
      <w:r>
        <w:rPr>
          <w:rFonts w:ascii="Bookman Old Style" w:hAnsi="Bookman Old Style"/>
          <w:b/>
          <w:sz w:val="28"/>
          <w:szCs w:val="28"/>
        </w:rPr>
        <w:t>H</w:t>
      </w:r>
      <w:r w:rsidRPr="00834C52">
        <w:rPr>
          <w:rFonts w:ascii="Bookman Old Style" w:hAnsi="Bookman Old Style"/>
          <w:b/>
          <w:sz w:val="28"/>
          <w:szCs w:val="28"/>
        </w:rPr>
        <w:t>ours 30</w:t>
      </w:r>
      <w:r>
        <w:rPr>
          <w:rFonts w:ascii="Bookman Old Style" w:hAnsi="Bookman Old Style"/>
          <w:b/>
          <w:sz w:val="28"/>
          <w:szCs w:val="28"/>
        </w:rPr>
        <w:t>M</w:t>
      </w:r>
      <w:r w:rsidRPr="00834C52">
        <w:rPr>
          <w:rFonts w:ascii="Bookman Old Style" w:hAnsi="Bookman Old Style"/>
          <w:b/>
          <w:sz w:val="28"/>
          <w:szCs w:val="28"/>
        </w:rPr>
        <w:t>inutes</w:t>
      </w:r>
    </w:p>
    <w:p w:rsidR="00B9026B" w:rsidRDefault="00B9026B" w:rsidP="00B9026B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13605F" w:rsidRPr="00834C52" w:rsidRDefault="0013605F" w:rsidP="00B9026B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B9026B" w:rsidRPr="00D23E67" w:rsidRDefault="00B9026B" w:rsidP="00B9026B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D23E67"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b/>
          <w:sz w:val="26"/>
          <w:szCs w:val="26"/>
        </w:rPr>
        <w:t xml:space="preserve"> to Candidates </w:t>
      </w:r>
    </w:p>
    <w:p w:rsidR="00552A5C" w:rsidRPr="0013605F" w:rsidRDefault="00B9026B" w:rsidP="0013605F">
      <w:pPr>
        <w:pStyle w:val="ListParagraph"/>
        <w:numPr>
          <w:ilvl w:val="0"/>
          <w:numId w:val="2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13605F">
        <w:rPr>
          <w:rFonts w:ascii="Bookman Old Style" w:hAnsi="Bookman Old Style"/>
          <w:i/>
          <w:sz w:val="26"/>
          <w:szCs w:val="26"/>
        </w:rPr>
        <w:t xml:space="preserve">Attempt </w:t>
      </w:r>
      <w:r w:rsidRPr="0013605F">
        <w:rPr>
          <w:rFonts w:ascii="Bookman Old Style" w:hAnsi="Bookman Old Style"/>
          <w:b/>
          <w:i/>
          <w:sz w:val="26"/>
          <w:szCs w:val="26"/>
        </w:rPr>
        <w:t>four</w:t>
      </w:r>
      <w:r w:rsidRPr="0013605F">
        <w:rPr>
          <w:rFonts w:ascii="Bookman Old Style" w:hAnsi="Bookman Old Style"/>
          <w:i/>
          <w:sz w:val="26"/>
          <w:szCs w:val="26"/>
        </w:rPr>
        <w:t xml:space="preserve"> questions</w:t>
      </w:r>
      <w:r w:rsidR="008503A8" w:rsidRPr="0013605F">
        <w:rPr>
          <w:rFonts w:ascii="Bookman Old Style" w:hAnsi="Bookman Old Style"/>
          <w:i/>
          <w:sz w:val="26"/>
          <w:szCs w:val="26"/>
        </w:rPr>
        <w:t>.</w:t>
      </w:r>
      <w:r w:rsidRPr="0013605F">
        <w:rPr>
          <w:rFonts w:ascii="Bookman Old Style" w:hAnsi="Bookman Old Style"/>
          <w:i/>
          <w:sz w:val="26"/>
          <w:szCs w:val="26"/>
        </w:rPr>
        <w:t xml:space="preserve"> </w:t>
      </w:r>
    </w:p>
    <w:p w:rsidR="0013605F" w:rsidRPr="0013605F" w:rsidRDefault="0013605F" w:rsidP="0013605F">
      <w:pPr>
        <w:pStyle w:val="ListParagraph"/>
        <w:numPr>
          <w:ilvl w:val="0"/>
          <w:numId w:val="2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13605F">
        <w:rPr>
          <w:rFonts w:ascii="Bookman Old Style" w:hAnsi="Bookman Old Style"/>
          <w:i/>
          <w:sz w:val="26"/>
          <w:szCs w:val="26"/>
        </w:rPr>
        <w:t>All questions carry equal marks</w:t>
      </w:r>
    </w:p>
    <w:p w:rsidR="0013605F" w:rsidRPr="0013605F" w:rsidRDefault="0013605F" w:rsidP="0013605F">
      <w:pPr>
        <w:pStyle w:val="ListParagraph"/>
        <w:numPr>
          <w:ilvl w:val="0"/>
          <w:numId w:val="2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13605F">
        <w:rPr>
          <w:rFonts w:ascii="Bookman Old Style" w:hAnsi="Bookman Old Style"/>
          <w:i/>
          <w:sz w:val="26"/>
          <w:szCs w:val="26"/>
        </w:rPr>
        <w:t>Any additional question(s) answered will not be marked.</w:t>
      </w:r>
    </w:p>
    <w:p w:rsidR="00B9026B" w:rsidRPr="0013605F" w:rsidRDefault="00B9026B" w:rsidP="0013605F">
      <w:pPr>
        <w:spacing w:after="0" w:line="480" w:lineRule="auto"/>
        <w:rPr>
          <w:rFonts w:ascii="Bookman Old Style" w:hAnsi="Bookman Old Style"/>
          <w:i/>
          <w:sz w:val="26"/>
          <w:szCs w:val="26"/>
        </w:rPr>
      </w:pPr>
    </w:p>
    <w:p w:rsidR="0013605F" w:rsidRDefault="00E56DD6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</w:t>
      </w:r>
    </w:p>
    <w:p w:rsidR="0013605F" w:rsidRDefault="0013605F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8503A8" w:rsidRDefault="008503A8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Why did the [people make effort to search for God in African </w:t>
      </w:r>
      <w:r>
        <w:rPr>
          <w:rFonts w:ascii="Bookman Old Style" w:hAnsi="Bookman Old Style"/>
          <w:sz w:val="26"/>
          <w:szCs w:val="26"/>
        </w:rPr>
        <w:tab/>
        <w:t>Traditional Society?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Outline the sources of information in African Traditional Heritage.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What were the Traditional beliefs about God?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B9026B" w:rsidRDefault="00B9026B" w:rsidP="00B9026B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Give the weaknesses of African Traditional worship rituals.</w:t>
      </w:r>
    </w:p>
    <w:p w:rsidR="00B9026B" w:rsidRDefault="00B9026B" w:rsidP="00B9026B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>What evidence is there to show that Africans know God? 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How did God reveal himself to the Traditional Africans?</w:t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Why was there joy when a woman conceived in African Traditional </w:t>
      </w:r>
      <w:r>
        <w:rPr>
          <w:rFonts w:ascii="Bookman Old Style" w:hAnsi="Bookman Old Style"/>
          <w:sz w:val="26"/>
          <w:szCs w:val="26"/>
        </w:rPr>
        <w:tab/>
        <w:t xml:space="preserve">Society? </w:t>
      </w:r>
      <w:r w:rsidRPr="00B9026B">
        <w:rPr>
          <w:rFonts w:ascii="Bookman Old Style" w:hAnsi="Bookman Old Style"/>
          <w:sz w:val="26"/>
          <w:szCs w:val="26"/>
        </w:rPr>
        <w:t xml:space="preserve"> </w:t>
      </w:r>
      <w:r w:rsidRPr="00B9026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 xml:space="preserve">Describe the African Taboos and regulations observed by the </w:t>
      </w:r>
      <w:r>
        <w:rPr>
          <w:rFonts w:ascii="Bookman Old Style" w:hAnsi="Bookman Old Style"/>
          <w:sz w:val="26"/>
          <w:szCs w:val="26"/>
        </w:rPr>
        <w:tab/>
        <w:t>pregnant women.</w:t>
      </w:r>
      <w:r w:rsidRPr="00B9026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>Why was naming of children an important occasion in African?</w:t>
      </w:r>
    </w:p>
    <w:p w:rsidR="00B9026B" w:rsidRDefault="00B9026B" w:rsidP="00B9026B">
      <w:pPr>
        <w:pStyle w:val="ListParagraph"/>
        <w:spacing w:after="0" w:line="24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When was an African child named?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How were the youths mutually introduced to Adult life in any </w:t>
      </w:r>
      <w:r>
        <w:rPr>
          <w:rFonts w:ascii="Bookman Old Style" w:hAnsi="Bookman Old Style"/>
          <w:sz w:val="26"/>
          <w:szCs w:val="26"/>
        </w:rPr>
        <w:tab/>
        <w:t>African community known to you?</w:t>
      </w:r>
      <w:r w:rsidRPr="00B9026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Explain the importance of the above practice.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Why did Traditional Africans believe in having many children? </w:t>
      </w:r>
    </w:p>
    <w:p w:rsidR="00B9026B" w:rsidRDefault="00B9026B" w:rsidP="00B9026B">
      <w:pPr>
        <w:pStyle w:val="ListParagraph"/>
        <w:spacing w:after="0" w:line="24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(13marks)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 xml:space="preserve">b) </w:t>
      </w:r>
      <w:r>
        <w:rPr>
          <w:rFonts w:ascii="Bookman Old Style" w:hAnsi="Bookman Old Style"/>
          <w:sz w:val="26"/>
          <w:szCs w:val="26"/>
        </w:rPr>
        <w:tab/>
        <w:t>Give the problems that big families face.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What were the qualities most people considered when choosing </w:t>
      </w:r>
      <w:r>
        <w:rPr>
          <w:rFonts w:ascii="Bookman Old Style" w:hAnsi="Bookman Old Style"/>
          <w:sz w:val="26"/>
          <w:szCs w:val="26"/>
        </w:rPr>
        <w:tab/>
        <w:t xml:space="preserve">marriage partners in Africa?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 xml:space="preserve">Explain the qualities most people consider when choosing </w:t>
      </w:r>
      <w:r>
        <w:rPr>
          <w:rFonts w:ascii="Bookman Old Style" w:hAnsi="Bookman Old Style"/>
          <w:sz w:val="26"/>
          <w:szCs w:val="26"/>
        </w:rPr>
        <w:tab/>
        <w:t>marriage partners today.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B9026B" w:rsidRDefault="00B9026B" w:rsidP="00B9026B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9026B" w:rsidRDefault="00B9026B" w:rsidP="00B9026B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Why was marriage very important in the African Traditional </w:t>
      </w:r>
      <w:r>
        <w:rPr>
          <w:rFonts w:ascii="Bookman Old Style" w:hAnsi="Bookman Old Style"/>
          <w:sz w:val="26"/>
          <w:szCs w:val="26"/>
        </w:rPr>
        <w:tab/>
        <w:t xml:space="preserve">society?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B9026B" w:rsidRDefault="00B9026B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Give reasons that make people less interested in marriage today.</w:t>
      </w:r>
    </w:p>
    <w:p w:rsidR="00B9026B" w:rsidRDefault="008503A8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503A8" w:rsidRDefault="008503A8" w:rsidP="008503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13605F" w:rsidRDefault="0013605F" w:rsidP="008503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8503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Default="008503A8" w:rsidP="008503A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>Describe the Traditional African death rituals.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b) </w:t>
      </w:r>
      <w:r>
        <w:rPr>
          <w:rFonts w:ascii="Bookman Old Style" w:hAnsi="Bookman Old Style"/>
          <w:sz w:val="26"/>
          <w:szCs w:val="26"/>
        </w:rPr>
        <w:tab/>
        <w:t>Give evidence to show that Africans believed in life after death.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13605F" w:rsidRDefault="0013605F" w:rsidP="008503A8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Default="008503A8" w:rsidP="008503A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  <w:t xml:space="preserve">What was the role of the Traditional personage in Africa?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 </w:t>
      </w:r>
      <w:r>
        <w:rPr>
          <w:rFonts w:ascii="Bookman Old Style" w:hAnsi="Bookman Old Style"/>
          <w:sz w:val="26"/>
          <w:szCs w:val="26"/>
        </w:rPr>
        <w:tab/>
        <w:t>Explain why he use of magic was accepted in Traditional Africa.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503A8" w:rsidRDefault="008503A8" w:rsidP="008503A8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3605F" w:rsidRDefault="0013605F" w:rsidP="008503A8">
      <w:p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Default="008503A8" w:rsidP="008503A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</w:t>
      </w:r>
      <w:r>
        <w:rPr>
          <w:rFonts w:ascii="Bookman Old Style" w:hAnsi="Bookman Old Style"/>
          <w:sz w:val="26"/>
          <w:szCs w:val="26"/>
        </w:rPr>
        <w:tab/>
        <w:t xml:space="preserve">Why were the sorcerers referred to as enemies of the people?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(13marks)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 </w:t>
      </w:r>
      <w:r>
        <w:rPr>
          <w:rFonts w:ascii="Bookman Old Style" w:hAnsi="Bookman Old Style"/>
          <w:sz w:val="26"/>
          <w:szCs w:val="26"/>
        </w:rPr>
        <w:tab/>
        <w:t>How did the Africans treat sorcerers in their communities?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Default="008503A8" w:rsidP="008503A8">
      <w:pPr>
        <w:pStyle w:val="ListParagraph"/>
        <w:tabs>
          <w:tab w:val="left" w:pos="900"/>
        </w:tabs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Pr="008503A8" w:rsidRDefault="008503A8" w:rsidP="008503A8">
      <w:pPr>
        <w:pStyle w:val="ListParagraph"/>
        <w:tabs>
          <w:tab w:val="left" w:pos="900"/>
        </w:tabs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03A8">
        <w:rPr>
          <w:rFonts w:ascii="Bookman Old Style" w:hAnsi="Bookman Old Style"/>
          <w:b/>
          <w:sz w:val="26"/>
          <w:szCs w:val="26"/>
        </w:rPr>
        <w:t>**** END ****</w:t>
      </w:r>
    </w:p>
    <w:p w:rsidR="008503A8" w:rsidRDefault="008503A8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Default="008503A8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Default="008503A8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503A8" w:rsidRPr="00B9026B" w:rsidRDefault="008503A8" w:rsidP="00B9026B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8503A8" w:rsidRPr="00B9026B" w:rsidSect="0013605F">
      <w:footerReference w:type="default" r:id="rId8"/>
      <w:pgSz w:w="12240" w:h="15840"/>
      <w:pgMar w:top="540" w:right="810" w:bottom="45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C8D" w:rsidRDefault="00A07C8D" w:rsidP="008503A8">
      <w:pPr>
        <w:spacing w:after="0" w:line="240" w:lineRule="auto"/>
      </w:pPr>
      <w:r>
        <w:separator/>
      </w:r>
    </w:p>
  </w:endnote>
  <w:endnote w:type="continuationSeparator" w:id="0">
    <w:p w:rsidR="00A07C8D" w:rsidRDefault="00A07C8D" w:rsidP="0085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3A8" w:rsidRDefault="008503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@ 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C7A18" w:rsidRPr="000C7A1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503A8" w:rsidRDefault="008503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C8D" w:rsidRDefault="00A07C8D" w:rsidP="008503A8">
      <w:pPr>
        <w:spacing w:after="0" w:line="240" w:lineRule="auto"/>
      </w:pPr>
      <w:r>
        <w:separator/>
      </w:r>
    </w:p>
  </w:footnote>
  <w:footnote w:type="continuationSeparator" w:id="0">
    <w:p w:rsidR="00A07C8D" w:rsidRDefault="00A07C8D" w:rsidP="00850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2A3F"/>
    <w:multiLevelType w:val="hybridMultilevel"/>
    <w:tmpl w:val="D854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472B"/>
    <w:multiLevelType w:val="hybridMultilevel"/>
    <w:tmpl w:val="20FA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6B"/>
    <w:rsid w:val="000C7A18"/>
    <w:rsid w:val="0013605F"/>
    <w:rsid w:val="004C7FE3"/>
    <w:rsid w:val="00552A5C"/>
    <w:rsid w:val="008503A8"/>
    <w:rsid w:val="00A07C8D"/>
    <w:rsid w:val="00B9026B"/>
    <w:rsid w:val="00E5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B9026B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B9026B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B9026B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90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A8"/>
  </w:style>
  <w:style w:type="paragraph" w:styleId="Footer">
    <w:name w:val="footer"/>
    <w:basedOn w:val="Normal"/>
    <w:link w:val="FooterChar"/>
    <w:uiPriority w:val="99"/>
    <w:unhideWhenUsed/>
    <w:rsid w:val="0085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A8"/>
  </w:style>
  <w:style w:type="paragraph" w:styleId="BalloonText">
    <w:name w:val="Balloon Text"/>
    <w:basedOn w:val="Normal"/>
    <w:link w:val="BalloonTextChar"/>
    <w:uiPriority w:val="99"/>
    <w:semiHidden/>
    <w:unhideWhenUsed/>
    <w:rsid w:val="0085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link w:val="BodyText1"/>
    <w:locked/>
    <w:rsid w:val="00B9026B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B9026B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B9026B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90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A8"/>
  </w:style>
  <w:style w:type="paragraph" w:styleId="Footer">
    <w:name w:val="footer"/>
    <w:basedOn w:val="Normal"/>
    <w:link w:val="FooterChar"/>
    <w:uiPriority w:val="99"/>
    <w:unhideWhenUsed/>
    <w:rsid w:val="0085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A8"/>
  </w:style>
  <w:style w:type="paragraph" w:styleId="BalloonText">
    <w:name w:val="Balloon Text"/>
    <w:basedOn w:val="Normal"/>
    <w:link w:val="BalloonTextChar"/>
    <w:uiPriority w:val="99"/>
    <w:semiHidden/>
    <w:unhideWhenUsed/>
    <w:rsid w:val="0085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4</cp:revision>
  <cp:lastPrinted>2019-07-12T11:47:00Z</cp:lastPrinted>
  <dcterms:created xsi:type="dcterms:W3CDTF">2019-07-12T11:28:00Z</dcterms:created>
  <dcterms:modified xsi:type="dcterms:W3CDTF">2019-07-30T08:53:00Z</dcterms:modified>
</cp:coreProperties>
</file>