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95" w:rsidRPr="00341A57" w:rsidRDefault="00DD0195" w:rsidP="00DD019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41A57">
        <w:rPr>
          <w:rFonts w:ascii="Bookman Old Style" w:hAnsi="Bookman Old Style"/>
          <w:b/>
          <w:sz w:val="20"/>
          <w:szCs w:val="20"/>
        </w:rPr>
        <w:t>223/1</w:t>
      </w:r>
    </w:p>
    <w:p w:rsidR="00DD0195" w:rsidRPr="00341A57" w:rsidRDefault="00341A57" w:rsidP="00DD019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41A57">
        <w:rPr>
          <w:rFonts w:ascii="Bookman Old Style" w:hAnsi="Bookman Old Style"/>
          <w:b/>
          <w:sz w:val="20"/>
          <w:szCs w:val="20"/>
        </w:rPr>
        <w:t>CRE</w:t>
      </w:r>
    </w:p>
    <w:p w:rsidR="00DD0195" w:rsidRPr="00341A57" w:rsidRDefault="00341A57" w:rsidP="00DD019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41A57">
        <w:rPr>
          <w:rFonts w:ascii="Bookman Old Style" w:hAnsi="Bookman Old Style"/>
          <w:b/>
          <w:sz w:val="20"/>
          <w:szCs w:val="20"/>
        </w:rPr>
        <w:t>PAPER 1</w:t>
      </w:r>
    </w:p>
    <w:p w:rsidR="00DD0195" w:rsidRPr="00341A57" w:rsidRDefault="00341A57" w:rsidP="00DD0195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341A57">
        <w:rPr>
          <w:rFonts w:ascii="Bookman Old Style" w:hAnsi="Bookman Old Style"/>
          <w:b/>
          <w:sz w:val="20"/>
          <w:szCs w:val="20"/>
        </w:rPr>
        <w:t>August ,</w:t>
      </w:r>
      <w:proofErr w:type="gramEnd"/>
      <w:r w:rsidRPr="00341A57">
        <w:rPr>
          <w:rFonts w:ascii="Bookman Old Style" w:hAnsi="Bookman Old Style"/>
          <w:b/>
          <w:sz w:val="20"/>
          <w:szCs w:val="20"/>
        </w:rPr>
        <w:t xml:space="preserve"> </w:t>
      </w:r>
      <w:r w:rsidR="00DD0195" w:rsidRPr="00341A57">
        <w:rPr>
          <w:rFonts w:ascii="Bookman Old Style" w:hAnsi="Bookman Old Style"/>
          <w:b/>
          <w:sz w:val="20"/>
          <w:szCs w:val="20"/>
        </w:rPr>
        <w:t>2019</w:t>
      </w:r>
    </w:p>
    <w:p w:rsidR="00DD0195" w:rsidRPr="00341A57" w:rsidRDefault="00DD0195" w:rsidP="00DD0195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341A57">
        <w:rPr>
          <w:rFonts w:ascii="Bookman Old Style" w:hAnsi="Bookman Old Style"/>
          <w:b/>
          <w:sz w:val="20"/>
          <w:szCs w:val="20"/>
        </w:rPr>
        <w:t>2 ½ HOURS</w:t>
      </w:r>
    </w:p>
    <w:p w:rsidR="00DD0195" w:rsidRPr="00341A57" w:rsidRDefault="00DD0195" w:rsidP="00DD0195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DD0195" w:rsidRDefault="00041CED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6A347F" wp14:editId="406CE7EB">
                <wp:simplePos x="0" y="0"/>
                <wp:positionH relativeFrom="column">
                  <wp:posOffset>1492250</wp:posOffset>
                </wp:positionH>
                <wp:positionV relativeFrom="paragraph">
                  <wp:posOffset>154305</wp:posOffset>
                </wp:positionV>
                <wp:extent cx="3491230" cy="12090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230" cy="1209040"/>
                          <a:chOff x="3870" y="2193"/>
                          <a:chExt cx="4725" cy="1904"/>
                        </a:xfrm>
                      </wpg:grpSpPr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0" name="Rectangle 11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0195" w:rsidRDefault="006011F8" w:rsidP="00293FE8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0195" w:rsidRDefault="00DD0195" w:rsidP="00293FE8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0195" w:rsidRDefault="00DD0195" w:rsidP="00293FE8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195" w:rsidRDefault="00DD0195" w:rsidP="00293FE8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449"/>
                            <a:ext cx="4725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195" w:rsidRPr="00DD0195" w:rsidRDefault="00DD0195" w:rsidP="00091225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DD0195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DD0195" w:rsidRDefault="00DD01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117.5pt;margin-top:12.15pt;width:274.9pt;height:95.2pt;z-index:251658240" coordorigin="3870,2193" coordsize="4725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">
                <v:group id="Group 10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1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twsEA&#10;AADbAAAADwAAAGRycy9kb3ducmV2LnhtbESPzYrCQBCE7wu+w9CCl0Un/iASHUUWhL2u+gBtpk1C&#10;Mj0xM5rk7bcPgrduqrrq692hd7V6URtKzwbmswQUceZtybmB6+U03YAKEdli7ZkMDBTgsB997TC1&#10;vuM/ep1jriSEQ4oGihibVOuQFeQwzHxDLNrdtw6jrG2ubYudhLtaL5JkrR2WLA0FNvRTUFadn86A&#10;HqrjfFgt+Xaqrt/DQ3dudeuMmYz74xZUpD5+zO/rXyv4Qi+/yAB6/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YbcLBAAAA2wAAAA8AAAAAAAAAAAAAAAAAmAIAAGRycy9kb3du&#10;cmV2LnhtbFBLBQYAAAAABAAEAPUAAACG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12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:rsidR="00DD0195" w:rsidRDefault="00AA4170" w:rsidP="00293FE8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14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<v:textbox>
                        <w:txbxContent>
                          <w:p w:rsidR="00DD0195" w:rsidRDefault="00DD0195" w:rsidP="00293FE8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15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DD0195" w:rsidRDefault="00DD0195" w:rsidP="00293FE8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16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D0195" w:rsidRDefault="00DD0195" w:rsidP="00293FE8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7" o:spid="_x0000_s1034" type="#_x0000_t202" style="position:absolute;left:3870;top:3449;width:4725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DD0195" w:rsidRPr="00DD0195" w:rsidRDefault="00DD0195" w:rsidP="00091225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DD0195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DD0195" w:rsidRDefault="00DD0195"/>
                    </w:txbxContent>
                  </v:textbox>
                </v:shape>
              </v:group>
            </w:pict>
          </mc:Fallback>
        </mc:AlternateContent>
      </w:r>
    </w:p>
    <w:p w:rsidR="00DD0195" w:rsidRDefault="00DD0195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D0195" w:rsidRDefault="00DD0195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41CED" w:rsidRDefault="00041CED" w:rsidP="00041CED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041CED" w:rsidRDefault="00041CED" w:rsidP="00041CED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341A57" w:rsidRDefault="00341A57" w:rsidP="00041CED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DD0195" w:rsidRPr="00341A57" w:rsidRDefault="00DD0195" w:rsidP="00041CED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341A57">
        <w:rPr>
          <w:rFonts w:ascii="Bookman Old Style" w:hAnsi="Bookman Old Style"/>
          <w:b/>
          <w:i/>
          <w:sz w:val="28"/>
          <w:szCs w:val="28"/>
        </w:rPr>
        <w:t>Uganda Certificate of Education</w:t>
      </w:r>
    </w:p>
    <w:p w:rsidR="00DD0195" w:rsidRPr="00341A57" w:rsidRDefault="00DD0195" w:rsidP="00041CED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341A57">
        <w:rPr>
          <w:rFonts w:ascii="Bookman Old Style" w:hAnsi="Bookman Old Style"/>
          <w:b/>
          <w:sz w:val="28"/>
          <w:szCs w:val="28"/>
        </w:rPr>
        <w:t xml:space="preserve">CHRISTIAN RELIGIOUS EDUCATION </w:t>
      </w:r>
    </w:p>
    <w:p w:rsidR="00DD0195" w:rsidRPr="00341A57" w:rsidRDefault="00DD0195" w:rsidP="00041CED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341A57">
        <w:rPr>
          <w:rFonts w:ascii="Bookman Old Style" w:hAnsi="Bookman Old Style"/>
          <w:b/>
          <w:sz w:val="28"/>
          <w:szCs w:val="28"/>
        </w:rPr>
        <w:t>PAPER 1</w:t>
      </w:r>
    </w:p>
    <w:p w:rsidR="00DD0195" w:rsidRPr="00341A57" w:rsidRDefault="00DD0195" w:rsidP="00041CED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341A57">
        <w:rPr>
          <w:rFonts w:ascii="Bookman Old Style" w:hAnsi="Bookman Old Style"/>
          <w:b/>
          <w:sz w:val="28"/>
          <w:szCs w:val="28"/>
        </w:rPr>
        <w:t>TIME: 2½ HOURS</w:t>
      </w:r>
    </w:p>
    <w:p w:rsidR="00DD0195" w:rsidRDefault="00DD0195" w:rsidP="00041CED">
      <w:pPr>
        <w:spacing w:after="0" w:line="480" w:lineRule="auto"/>
        <w:rPr>
          <w:rFonts w:ascii="Bookman Old Style" w:hAnsi="Bookman Old Style"/>
          <w:sz w:val="25"/>
          <w:szCs w:val="25"/>
        </w:rPr>
      </w:pPr>
    </w:p>
    <w:p w:rsidR="00DD0195" w:rsidRDefault="00DD0195" w:rsidP="00041CED">
      <w:pPr>
        <w:spacing w:after="0" w:line="480" w:lineRule="auto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Instructions:</w:t>
      </w:r>
    </w:p>
    <w:p w:rsidR="00DD0195" w:rsidRDefault="00DD0195" w:rsidP="00341A57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Choose </w:t>
      </w:r>
      <w:r>
        <w:rPr>
          <w:rFonts w:ascii="Bookman Old Style" w:hAnsi="Bookman Old Style"/>
          <w:b/>
          <w:i/>
          <w:sz w:val="28"/>
          <w:szCs w:val="28"/>
        </w:rPr>
        <w:t xml:space="preserve">five </w:t>
      </w:r>
      <w:r>
        <w:rPr>
          <w:rFonts w:ascii="Bookman Old Style" w:hAnsi="Bookman Old Style"/>
          <w:i/>
          <w:sz w:val="28"/>
          <w:szCs w:val="28"/>
        </w:rPr>
        <w:t xml:space="preserve">questions, taking </w:t>
      </w:r>
      <w:r>
        <w:rPr>
          <w:rFonts w:ascii="Bookman Old Style" w:hAnsi="Bookman Old Style"/>
          <w:b/>
          <w:i/>
          <w:sz w:val="28"/>
          <w:szCs w:val="28"/>
        </w:rPr>
        <w:t>one</w:t>
      </w:r>
      <w:r>
        <w:rPr>
          <w:rFonts w:ascii="Bookman Old Style" w:hAnsi="Bookman Old Style"/>
          <w:i/>
          <w:sz w:val="28"/>
          <w:szCs w:val="28"/>
        </w:rPr>
        <w:t xml:space="preserve"> from each of the Sections A, B, C, D and E. </w:t>
      </w:r>
    </w:p>
    <w:p w:rsidR="00DD0195" w:rsidRDefault="00DD0195" w:rsidP="00341A57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All questions carry equal marks.</w:t>
      </w:r>
    </w:p>
    <w:p w:rsidR="00DD0195" w:rsidRDefault="00DD0195" w:rsidP="00341A57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D0195" w:rsidRDefault="00DD0195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41CED" w:rsidRDefault="00041CED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DD0195" w:rsidRDefault="00DD0195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C13B8">
        <w:rPr>
          <w:rFonts w:ascii="Bookman Old Style" w:hAnsi="Bookman Old Style"/>
          <w:b/>
          <w:sz w:val="26"/>
          <w:szCs w:val="26"/>
        </w:rPr>
        <w:lastRenderedPageBreak/>
        <w:t>SECTION A</w:t>
      </w:r>
      <w:r>
        <w:rPr>
          <w:rFonts w:ascii="Bookman Old Style" w:hAnsi="Bookman Old Style"/>
          <w:b/>
          <w:sz w:val="26"/>
          <w:szCs w:val="26"/>
        </w:rPr>
        <w:t xml:space="preserve"> </w:t>
      </w:r>
    </w:p>
    <w:p w:rsidR="00DD0195" w:rsidRDefault="00DD0195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MAN IN A CHANGING SOCIETY</w:t>
      </w:r>
    </w:p>
    <w:p w:rsidR="00DD0195" w:rsidRPr="004C13B8" w:rsidRDefault="00DD0195" w:rsidP="00DD019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D0195" w:rsidRDefault="00DD0195" w:rsidP="00DD0195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6A7A47"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>How has the Church acted as an agent of change today?</w:t>
      </w:r>
    </w:p>
    <w:p w:rsidR="00DD0195" w:rsidRDefault="00DD0195" w:rsidP="00DD0195">
      <w:pPr>
        <w:pStyle w:val="ListParagraph"/>
        <w:tabs>
          <w:tab w:val="left" w:pos="99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did the Christians of the early Church bring about change </w:t>
      </w:r>
      <w:r>
        <w:rPr>
          <w:rFonts w:ascii="Bookman Old Style" w:hAnsi="Bookman Old Style"/>
          <w:sz w:val="26"/>
          <w:szCs w:val="26"/>
        </w:rPr>
        <w:tab/>
        <w:t>amongst their people?</w:t>
      </w:r>
    </w:p>
    <w:p w:rsidR="00DD0195" w:rsidRDefault="00DD0195" w:rsidP="00DD019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0195" w:rsidRDefault="00DD0195" w:rsidP="00DD0195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How did the elders of traditional African Society cultivate good </w:t>
      </w:r>
      <w:r>
        <w:rPr>
          <w:rFonts w:ascii="Bookman Old Style" w:hAnsi="Bookman Old Style"/>
          <w:sz w:val="26"/>
          <w:szCs w:val="26"/>
        </w:rPr>
        <w:tab/>
        <w:t>attitude in the members towards work?</w:t>
      </w:r>
    </w:p>
    <w:p w:rsidR="00DD0195" w:rsidRDefault="00DD0195" w:rsidP="00DD0195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In what ways does the Old Testament portray man as a worker?</w:t>
      </w:r>
    </w:p>
    <w:p w:rsidR="00DD0195" w:rsidRDefault="00DD0195" w:rsidP="00DD019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0195" w:rsidRDefault="00DD0195" w:rsidP="00DD0195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Explain the importance of leisure to the people of your country.</w:t>
      </w:r>
    </w:p>
    <w:p w:rsidR="00DD0195" w:rsidRDefault="00DD0195" w:rsidP="00DD0195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Give the New Testament teaching about leisure.</w:t>
      </w:r>
    </w:p>
    <w:p w:rsidR="00DD0195" w:rsidRDefault="00DD0195" w:rsidP="00DD0195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41CED" w:rsidRDefault="00041CED" w:rsidP="0064675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D0195" w:rsidRPr="00646754" w:rsidRDefault="001F762B" w:rsidP="0064675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SECTION B</w:t>
      </w:r>
    </w:p>
    <w:p w:rsidR="00DD0195" w:rsidRPr="00646754" w:rsidRDefault="00646754" w:rsidP="0064675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754">
        <w:rPr>
          <w:rFonts w:ascii="Bookman Old Style" w:hAnsi="Bookman Old Style"/>
          <w:b/>
          <w:sz w:val="26"/>
          <w:szCs w:val="26"/>
        </w:rPr>
        <w:t>ORDER AND FREEDOM</w:t>
      </w:r>
    </w:p>
    <w:p w:rsidR="00DD0195" w:rsidRDefault="00DD0195" w:rsidP="00DD019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0195" w:rsidRDefault="00DD0195" w:rsidP="00DD0195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Explain the challenges promoters of justice are likely to encounter </w:t>
      </w:r>
      <w:r>
        <w:rPr>
          <w:rFonts w:ascii="Bookman Old Style" w:hAnsi="Bookman Old Style"/>
          <w:sz w:val="26"/>
          <w:szCs w:val="26"/>
        </w:rPr>
        <w:tab/>
        <w:t>as they attempt to exercise justice.</w:t>
      </w:r>
    </w:p>
    <w:p w:rsidR="00DD0195" w:rsidRDefault="00DD0195" w:rsidP="00DD0195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Jesus show true justice to the people of his time?</w:t>
      </w:r>
    </w:p>
    <w:p w:rsidR="00DD0195" w:rsidRDefault="00DD0195" w:rsidP="00DD019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D0195" w:rsidRDefault="00DD0195" w:rsidP="00341A5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How did any two of the following Church Leaders show or use their </w:t>
      </w:r>
      <w:r w:rsidR="00341A5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authority in serving the people? </w:t>
      </w:r>
    </w:p>
    <w:p w:rsidR="00341A57" w:rsidRDefault="00341A57" w:rsidP="00341A57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Adrian Atman</w:t>
      </w:r>
    </w:p>
    <w:p w:rsidR="00341A57" w:rsidRDefault="00341A57" w:rsidP="00341A57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Brother </w:t>
      </w:r>
      <w:proofErr w:type="spellStart"/>
      <w:r>
        <w:rPr>
          <w:rFonts w:ascii="Bookman Old Style" w:hAnsi="Bookman Old Style"/>
          <w:sz w:val="26"/>
          <w:szCs w:val="26"/>
        </w:rPr>
        <w:t>Tobby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Kiiza</w:t>
      </w:r>
      <w:proofErr w:type="spellEnd"/>
    </w:p>
    <w:p w:rsidR="00341A57" w:rsidRDefault="00341A57" w:rsidP="00341A57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Arther</w:t>
      </w:r>
      <w:proofErr w:type="spellEnd"/>
      <w:r>
        <w:rPr>
          <w:rFonts w:ascii="Bookman Old Style" w:hAnsi="Bookman Old Style"/>
          <w:sz w:val="26"/>
          <w:szCs w:val="26"/>
        </w:rPr>
        <w:t xml:space="preserve"> Shirley of Rhodesia</w:t>
      </w:r>
    </w:p>
    <w:p w:rsidR="00DD0195" w:rsidRDefault="00DD0195" w:rsidP="00DD0195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Identify qualities of a good leader.</w:t>
      </w:r>
    </w:p>
    <w:p w:rsidR="00041CED" w:rsidRDefault="00041CED" w:rsidP="00646754">
      <w:pPr>
        <w:pStyle w:val="ListParagraph"/>
        <w:tabs>
          <w:tab w:val="left" w:pos="720"/>
          <w:tab w:val="left" w:pos="990"/>
        </w:tabs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DD0195" w:rsidRDefault="00DD0195" w:rsidP="00646754">
      <w:pPr>
        <w:pStyle w:val="ListParagraph"/>
        <w:tabs>
          <w:tab w:val="left" w:pos="720"/>
          <w:tab w:val="left" w:pos="990"/>
        </w:tabs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</w:t>
      </w:r>
      <w:r w:rsidR="00646754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646754">
        <w:rPr>
          <w:rFonts w:ascii="Bookman Old Style" w:hAnsi="Bookman Old Style"/>
          <w:sz w:val="26"/>
          <w:szCs w:val="26"/>
        </w:rPr>
        <w:t>Explain the conflicting loyalt</w:t>
      </w:r>
      <w:r w:rsidR="00341A57">
        <w:rPr>
          <w:rFonts w:ascii="Bookman Old Style" w:hAnsi="Bookman Old Style"/>
          <w:sz w:val="26"/>
          <w:szCs w:val="26"/>
        </w:rPr>
        <w:t>ies</w:t>
      </w:r>
      <w:r w:rsidR="00646754">
        <w:rPr>
          <w:rFonts w:ascii="Bookman Old Style" w:hAnsi="Bookman Old Style"/>
          <w:sz w:val="26"/>
          <w:szCs w:val="26"/>
        </w:rPr>
        <w:t xml:space="preserve"> the Uganda Martyrs experienced in </w:t>
      </w:r>
      <w:r w:rsidR="00646754">
        <w:rPr>
          <w:rFonts w:ascii="Bookman Old Style" w:hAnsi="Bookman Old Style"/>
          <w:sz w:val="26"/>
          <w:szCs w:val="26"/>
        </w:rPr>
        <w:tab/>
      </w:r>
      <w:r w:rsidR="00646754">
        <w:rPr>
          <w:rFonts w:ascii="Bookman Old Style" w:hAnsi="Bookman Old Style"/>
          <w:sz w:val="26"/>
          <w:szCs w:val="26"/>
        </w:rPr>
        <w:tab/>
        <w:t>their new faith.</w:t>
      </w:r>
    </w:p>
    <w:p w:rsidR="00646754" w:rsidRDefault="00646754" w:rsidP="00646754">
      <w:pPr>
        <w:pStyle w:val="ListParagraph"/>
        <w:tabs>
          <w:tab w:val="left" w:pos="720"/>
        </w:tabs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Explain the steps a Christian faced with conflicting loyalties is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supposed to take in order to overcome them.</w:t>
      </w:r>
    </w:p>
    <w:p w:rsidR="00646754" w:rsidRDefault="00646754" w:rsidP="00646754">
      <w:pPr>
        <w:tabs>
          <w:tab w:val="left" w:pos="72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41A57" w:rsidRPr="00646754" w:rsidRDefault="00646754" w:rsidP="00341A57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41A57">
        <w:rPr>
          <w:rFonts w:ascii="Bookman Old Style" w:hAnsi="Bookman Old Style"/>
          <w:b/>
          <w:sz w:val="26"/>
          <w:szCs w:val="26"/>
        </w:rPr>
        <w:t xml:space="preserve">SECTION </w:t>
      </w:r>
      <w:r w:rsidR="00341A57">
        <w:rPr>
          <w:rFonts w:ascii="Bookman Old Style" w:hAnsi="Bookman Old Style"/>
          <w:b/>
          <w:sz w:val="26"/>
          <w:szCs w:val="26"/>
        </w:rPr>
        <w:t>C</w:t>
      </w:r>
    </w:p>
    <w:p w:rsidR="00341A57" w:rsidRPr="00646754" w:rsidRDefault="00341A57" w:rsidP="00341A57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LIFE</w:t>
      </w:r>
    </w:p>
    <w:p w:rsidR="00341A57" w:rsidRDefault="00341A57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events that bring happiness to most Christians.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When did the Israelites fail to find happiness in their lives?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041CED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646754">
        <w:rPr>
          <w:rFonts w:ascii="Bookman Old Style" w:hAnsi="Bookman Old Style"/>
          <w:sz w:val="26"/>
          <w:szCs w:val="26"/>
        </w:rPr>
        <w:t xml:space="preserve">8. </w:t>
      </w:r>
      <w:proofErr w:type="gramStart"/>
      <w:r w:rsidR="00646754">
        <w:rPr>
          <w:rFonts w:ascii="Bookman Old Style" w:hAnsi="Bookman Old Style"/>
          <w:sz w:val="26"/>
          <w:szCs w:val="26"/>
        </w:rPr>
        <w:t>a</w:t>
      </w:r>
      <w:proofErr w:type="gramEnd"/>
      <w:r w:rsidR="00646754">
        <w:rPr>
          <w:rFonts w:ascii="Bookman Old Style" w:hAnsi="Bookman Old Style"/>
          <w:sz w:val="26"/>
          <w:szCs w:val="26"/>
        </w:rPr>
        <w:t>) How did Africans recall the members in the Spirit World?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41CED">
        <w:rPr>
          <w:rFonts w:ascii="Bookman Old Style" w:hAnsi="Bookman Old Style"/>
          <w:sz w:val="26"/>
          <w:szCs w:val="26"/>
        </w:rPr>
        <w:t xml:space="preserve">   </w:t>
      </w:r>
      <w:r>
        <w:rPr>
          <w:rFonts w:ascii="Bookman Old Style" w:hAnsi="Bookman Old Style"/>
          <w:sz w:val="26"/>
          <w:szCs w:val="26"/>
        </w:rPr>
        <w:t xml:space="preserve">b) In what ways is the Church remembering </w:t>
      </w:r>
      <w:r w:rsidR="00041CED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he faithful ones of God?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041CED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646754">
        <w:rPr>
          <w:rFonts w:ascii="Bookman Old Style" w:hAnsi="Bookman Old Style"/>
          <w:sz w:val="26"/>
          <w:szCs w:val="26"/>
        </w:rPr>
        <w:t xml:space="preserve">9. </w:t>
      </w:r>
      <w:proofErr w:type="gramStart"/>
      <w:r w:rsidR="00646754">
        <w:rPr>
          <w:rFonts w:ascii="Bookman Old Style" w:hAnsi="Bookman Old Style"/>
          <w:sz w:val="26"/>
          <w:szCs w:val="26"/>
        </w:rPr>
        <w:t>a</w:t>
      </w:r>
      <w:proofErr w:type="gramEnd"/>
      <w:r w:rsidR="00646754">
        <w:rPr>
          <w:rFonts w:ascii="Bookman Old Style" w:hAnsi="Bookman Old Style"/>
          <w:sz w:val="26"/>
          <w:szCs w:val="26"/>
        </w:rPr>
        <w:t>) How did the Christians of Middle Ages find success wrongly?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41CED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b) How similar are those ways to the ones secular Ugandans cherish?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426F" w:rsidRDefault="00B9426F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646754" w:rsidRPr="00646754" w:rsidRDefault="00646754" w:rsidP="00646754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 w:rsidRPr="00646754">
        <w:rPr>
          <w:rFonts w:ascii="Bookman Old Style" w:hAnsi="Bookman Old Style"/>
          <w:b/>
          <w:sz w:val="26"/>
          <w:szCs w:val="26"/>
        </w:rPr>
        <w:lastRenderedPageBreak/>
        <w:t>SECTION D</w:t>
      </w:r>
    </w:p>
    <w:p w:rsidR="00646754" w:rsidRPr="00646754" w:rsidRDefault="00646754" w:rsidP="00646754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46754">
        <w:rPr>
          <w:rFonts w:ascii="Bookman Old Style" w:hAnsi="Bookman Old Style"/>
          <w:b/>
          <w:sz w:val="26"/>
          <w:szCs w:val="26"/>
        </w:rPr>
        <w:t>MAN AND WOMAN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the causes of family instabilities in Uganda?</w:t>
      </w:r>
    </w:p>
    <w:p w:rsidR="00646754" w:rsidRDefault="00646754" w:rsidP="00041CED">
      <w:pPr>
        <w:tabs>
          <w:tab w:val="left" w:pos="360"/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41CED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b)  How can the New Testament teaching b</w:t>
      </w:r>
      <w:r w:rsidR="00041CED">
        <w:rPr>
          <w:rFonts w:ascii="Bookman Old Style" w:hAnsi="Bookman Old Style"/>
          <w:sz w:val="26"/>
          <w:szCs w:val="26"/>
        </w:rPr>
        <w:t xml:space="preserve">ring about stability in such </w:t>
      </w:r>
      <w:r w:rsidR="00041CED">
        <w:rPr>
          <w:rFonts w:ascii="Bookman Old Style" w:hAnsi="Bookman Old Style"/>
          <w:sz w:val="26"/>
          <w:szCs w:val="26"/>
        </w:rPr>
        <w:tab/>
      </w:r>
      <w:r w:rsidR="00041CED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families?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are sex roles changing very fast today?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b) How has society gained from these changes?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What are the values of bride wealth in the Traditional African Society?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b)  Why do some modern Christians have a negative attitude towards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bride wealth as a seal of marriage?</w:t>
      </w: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41A57" w:rsidRDefault="00341A57" w:rsidP="0022155E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22155E" w:rsidRPr="0022155E" w:rsidRDefault="001F762B" w:rsidP="0022155E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SECTION E</w:t>
      </w:r>
    </w:p>
    <w:p w:rsidR="0022155E" w:rsidRPr="0022155E" w:rsidRDefault="0022155E" w:rsidP="0022155E">
      <w:pPr>
        <w:tabs>
          <w:tab w:val="left" w:pos="36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2155E">
        <w:rPr>
          <w:rFonts w:ascii="Bookman Old Style" w:hAnsi="Bookman Old Style"/>
          <w:b/>
          <w:sz w:val="26"/>
          <w:szCs w:val="26"/>
        </w:rPr>
        <w:t>RESPONSE TO GOD THROUGH FAITH AND LOVE</w:t>
      </w: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46754" w:rsidRDefault="00646754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22155E">
        <w:rPr>
          <w:rFonts w:ascii="Bookman Old Style" w:hAnsi="Bookman Old Style"/>
          <w:sz w:val="26"/>
          <w:szCs w:val="26"/>
        </w:rPr>
        <w:t>How did the Traditional Africans quest for God?</w:t>
      </w: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b) Explain the challenges experienced by the apostles in their search for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God.</w:t>
      </w: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In what ways does evasion of God manifest itself in Uganda today?</w:t>
      </w: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b) How did the prophets of the Old Testament bring their people back to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God?</w:t>
      </w: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2155E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What can Christina do to contribute to the welfare of their people?</w:t>
      </w:r>
    </w:p>
    <w:p w:rsidR="0022155E" w:rsidRPr="00646754" w:rsidRDefault="0022155E" w:rsidP="00646754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b) What are the likely challenges to such Christians?</w:t>
      </w:r>
    </w:p>
    <w:p w:rsidR="00C407EB" w:rsidRDefault="00C407EB"/>
    <w:p w:rsidR="00341A57" w:rsidRDefault="00341A57" w:rsidP="0022155E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341A57" w:rsidRDefault="00341A57" w:rsidP="0022155E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22155E" w:rsidRPr="0022155E" w:rsidRDefault="0022155E" w:rsidP="0022155E">
      <w:pPr>
        <w:jc w:val="center"/>
        <w:rPr>
          <w:rFonts w:ascii="Bookman Old Style" w:hAnsi="Bookman Old Style"/>
          <w:b/>
          <w:sz w:val="26"/>
          <w:szCs w:val="26"/>
        </w:rPr>
      </w:pPr>
      <w:r w:rsidRPr="0022155E">
        <w:rPr>
          <w:rFonts w:ascii="Bookman Old Style" w:hAnsi="Bookman Old Style"/>
          <w:b/>
          <w:sz w:val="26"/>
          <w:szCs w:val="26"/>
        </w:rPr>
        <w:t>*** END ****</w:t>
      </w:r>
    </w:p>
    <w:sectPr w:rsidR="0022155E" w:rsidRPr="0022155E" w:rsidSect="00B9426F">
      <w:footerReference w:type="default" r:id="rId8"/>
      <w:pgSz w:w="12240" w:h="15840"/>
      <w:pgMar w:top="720" w:right="990" w:bottom="720" w:left="1440" w:header="72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F8" w:rsidRDefault="006011F8" w:rsidP="00DD0195">
      <w:pPr>
        <w:spacing w:after="0" w:line="240" w:lineRule="auto"/>
      </w:pPr>
      <w:r>
        <w:separator/>
      </w:r>
    </w:p>
  </w:endnote>
  <w:endnote w:type="continuationSeparator" w:id="0">
    <w:p w:rsidR="006011F8" w:rsidRDefault="006011F8" w:rsidP="00DD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195" w:rsidRDefault="00DD019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@  UNNASE</w:t>
    </w:r>
    <w:proofErr w:type="gramEnd"/>
    <w:r>
      <w:rPr>
        <w:rFonts w:asciiTheme="majorHAnsi" w:eastAsiaTheme="majorEastAsia" w:hAnsiTheme="majorHAnsi" w:cstheme="majorBidi"/>
      </w:rPr>
      <w:t xml:space="preserve"> Joint Mock Examinations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9426F" w:rsidRPr="00B9426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D0195" w:rsidRDefault="00DD0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F8" w:rsidRDefault="006011F8" w:rsidP="00DD0195">
      <w:pPr>
        <w:spacing w:after="0" w:line="240" w:lineRule="auto"/>
      </w:pPr>
      <w:r>
        <w:separator/>
      </w:r>
    </w:p>
  </w:footnote>
  <w:footnote w:type="continuationSeparator" w:id="0">
    <w:p w:rsidR="006011F8" w:rsidRDefault="006011F8" w:rsidP="00DD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772AA"/>
    <w:multiLevelType w:val="hybridMultilevel"/>
    <w:tmpl w:val="A45AA20C"/>
    <w:lvl w:ilvl="0" w:tplc="3D0C3F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0A411F"/>
    <w:multiLevelType w:val="hybridMultilevel"/>
    <w:tmpl w:val="326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05307"/>
    <w:multiLevelType w:val="hybridMultilevel"/>
    <w:tmpl w:val="17EC3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95"/>
    <w:rsid w:val="00041CED"/>
    <w:rsid w:val="001F762B"/>
    <w:rsid w:val="0022155E"/>
    <w:rsid w:val="00341A57"/>
    <w:rsid w:val="006011F8"/>
    <w:rsid w:val="00646754"/>
    <w:rsid w:val="00654143"/>
    <w:rsid w:val="00AA4170"/>
    <w:rsid w:val="00B9426F"/>
    <w:rsid w:val="00C407EB"/>
    <w:rsid w:val="00D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95"/>
  </w:style>
  <w:style w:type="paragraph" w:styleId="Footer">
    <w:name w:val="footer"/>
    <w:basedOn w:val="Normal"/>
    <w:link w:val="FooterChar"/>
    <w:uiPriority w:val="99"/>
    <w:unhideWhenUsed/>
    <w:rsid w:val="00D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95"/>
  </w:style>
  <w:style w:type="paragraph" w:styleId="BalloonText">
    <w:name w:val="Balloon Text"/>
    <w:basedOn w:val="Normal"/>
    <w:link w:val="BalloonTextChar"/>
    <w:uiPriority w:val="99"/>
    <w:semiHidden/>
    <w:unhideWhenUsed/>
    <w:rsid w:val="00D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195"/>
    <w:pPr>
      <w:ind w:left="720"/>
      <w:contextualSpacing/>
    </w:pPr>
  </w:style>
  <w:style w:type="character" w:customStyle="1" w:styleId="Bodytext">
    <w:name w:val="Body text_"/>
    <w:link w:val="BodyText1"/>
    <w:locked/>
    <w:rsid w:val="00DD0195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D0195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DD0195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95"/>
  </w:style>
  <w:style w:type="paragraph" w:styleId="Footer">
    <w:name w:val="footer"/>
    <w:basedOn w:val="Normal"/>
    <w:link w:val="FooterChar"/>
    <w:uiPriority w:val="99"/>
    <w:unhideWhenUsed/>
    <w:rsid w:val="00D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95"/>
  </w:style>
  <w:style w:type="paragraph" w:styleId="BalloonText">
    <w:name w:val="Balloon Text"/>
    <w:basedOn w:val="Normal"/>
    <w:link w:val="BalloonTextChar"/>
    <w:uiPriority w:val="99"/>
    <w:semiHidden/>
    <w:unhideWhenUsed/>
    <w:rsid w:val="00D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195"/>
    <w:pPr>
      <w:ind w:left="720"/>
      <w:contextualSpacing/>
    </w:pPr>
  </w:style>
  <w:style w:type="character" w:customStyle="1" w:styleId="Bodytext">
    <w:name w:val="Body text_"/>
    <w:link w:val="BodyText1"/>
    <w:locked/>
    <w:rsid w:val="00DD0195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D0195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DD0195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5</cp:revision>
  <cp:lastPrinted>2019-07-09T06:40:00Z</cp:lastPrinted>
  <dcterms:created xsi:type="dcterms:W3CDTF">2019-07-09T06:14:00Z</dcterms:created>
  <dcterms:modified xsi:type="dcterms:W3CDTF">2019-07-18T09:14:00Z</dcterms:modified>
</cp:coreProperties>
</file>