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9C9" w:rsidRPr="00E119C9" w:rsidRDefault="006F66EE" w:rsidP="00E119C9">
      <w:pPr>
        <w:pStyle w:val="Subtitle"/>
        <w:jc w:val="left"/>
        <w:rPr>
          <w:rFonts w:ascii="Bookman Old Style" w:hAnsi="Bookman Old Style"/>
          <w:i w:val="0"/>
          <w:sz w:val="20"/>
        </w:rPr>
      </w:pPr>
      <w:proofErr w:type="gramStart"/>
      <w:r>
        <w:rPr>
          <w:rFonts w:ascii="Bookman Old Style" w:hAnsi="Bookman Old Style"/>
          <w:i w:val="0"/>
          <w:sz w:val="20"/>
        </w:rPr>
        <w:t>535</w:t>
      </w:r>
      <w:r w:rsidR="00E119C9" w:rsidRPr="00E119C9">
        <w:rPr>
          <w:rFonts w:ascii="Bookman Old Style" w:hAnsi="Bookman Old Style"/>
          <w:i w:val="0"/>
          <w:sz w:val="20"/>
        </w:rPr>
        <w:t>/3/ Inst. Sc.</w:t>
      </w:r>
      <w:proofErr w:type="gramEnd"/>
    </w:p>
    <w:p w:rsidR="00E119C9" w:rsidRPr="00E119C9" w:rsidRDefault="006F66EE" w:rsidP="00E119C9">
      <w:pPr>
        <w:pStyle w:val="Subtitle"/>
        <w:jc w:val="left"/>
        <w:rPr>
          <w:rFonts w:ascii="Bookman Old Style" w:hAnsi="Bookman Old Style"/>
          <w:i w:val="0"/>
          <w:sz w:val="20"/>
        </w:rPr>
      </w:pPr>
      <w:r>
        <w:rPr>
          <w:rFonts w:ascii="Bookman Old Style" w:hAnsi="Bookman Old Style"/>
          <w:i w:val="0"/>
          <w:sz w:val="20"/>
        </w:rPr>
        <w:t>PHYSICS</w:t>
      </w:r>
    </w:p>
    <w:p w:rsidR="00E119C9" w:rsidRPr="00E119C9" w:rsidRDefault="000307FE" w:rsidP="00E119C9">
      <w:pPr>
        <w:pStyle w:val="Subtitle"/>
        <w:jc w:val="left"/>
        <w:rPr>
          <w:rFonts w:ascii="Bookman Old Style" w:hAnsi="Bookman Old Style"/>
          <w:i w:val="0"/>
          <w:sz w:val="20"/>
        </w:rPr>
      </w:pPr>
      <w:r w:rsidRPr="00E119C9">
        <w:rPr>
          <w:rFonts w:ascii="Bookman Old Style" w:hAnsi="Bookman Old Style"/>
          <w:i w:val="0"/>
          <w:sz w:val="20"/>
        </w:rPr>
        <w:t>PRACTICAL</w:t>
      </w:r>
    </w:p>
    <w:p w:rsidR="00E119C9" w:rsidRPr="00E119C9" w:rsidRDefault="00E119C9" w:rsidP="00E119C9">
      <w:pPr>
        <w:pStyle w:val="Subtitle"/>
        <w:jc w:val="left"/>
        <w:rPr>
          <w:rFonts w:ascii="Bookman Old Style" w:hAnsi="Bookman Old Style"/>
          <w:i w:val="0"/>
          <w:sz w:val="20"/>
        </w:rPr>
      </w:pPr>
      <w:r w:rsidRPr="00E119C9">
        <w:rPr>
          <w:rFonts w:ascii="Bookman Old Style" w:hAnsi="Bookman Old Style"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3DBDF3" wp14:editId="01AD0CBE">
                <wp:simplePos x="0" y="0"/>
                <wp:positionH relativeFrom="column">
                  <wp:posOffset>1461770</wp:posOffset>
                </wp:positionH>
                <wp:positionV relativeFrom="paragraph">
                  <wp:posOffset>74930</wp:posOffset>
                </wp:positionV>
                <wp:extent cx="3230245" cy="12090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230245" cy="1209040"/>
                          <a:chOff x="0" y="0"/>
                          <a:chExt cx="5087" cy="1904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1563" y="0"/>
                            <a:ext cx="1516" cy="1256"/>
                            <a:chOff x="1563" y="0"/>
                            <a:chExt cx="1516" cy="1620"/>
                          </a:xfrm>
                        </wpg:grpSpPr>
                        <wps:wsp>
                          <wps:cNvPr id="5" name="Rectangle 5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1511" y="52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6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677" y="370"/>
                              <a:ext cx="1260" cy="871"/>
                              <a:chOff x="1677" y="370"/>
                              <a:chExt cx="1260" cy="720"/>
                            </a:xfrm>
                          </wpg:grpSpPr>
                          <wps:wsp>
                            <wps:cNvPr id="8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77" y="37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119C9" w:rsidRDefault="00F61008" w:rsidP="00E119C9">
                                  <w: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.2pt;height:10.9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14" y="55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119C9" w:rsidRDefault="00E119C9" w:rsidP="00E119C9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96" y="49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119C9" w:rsidRDefault="00E119C9" w:rsidP="00E119C9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1" y="881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9C9" w:rsidRDefault="00E119C9" w:rsidP="00E119C9">
                                <w:pPr>
                                  <w:rPr>
                                    <w:rFonts w:ascii="Agency FB" w:hAnsi="Agency FB"/>
                                    <w:b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56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19C9" w:rsidRDefault="00E119C9" w:rsidP="00E119C9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E119C9" w:rsidRDefault="00E119C9" w:rsidP="00E119C9">
                              <w:pPr>
                                <w:rPr>
                                  <w:rFonts w:asciiTheme="minorHAnsi" w:eastAsiaTheme="minorHAnsi" w:hAnsiTheme="minorHAnsi" w:cstheme="minorBid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15.1pt;margin-top:5.9pt;width:254.35pt;height:95.2pt;z-index:251659264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">
                <v:group id="Group 3" o:spid="_x0000_s1027" style="position:absolute;left:1563;width:1516;height:1256" coordorigin="1563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5" o:spid="_x0000_s1028" style="position:absolute;left:1511;top:52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rNisAA&#10;AADaAAAADwAAAGRycy9kb3ducmV2LnhtbESP3YrCMBSE7wXfIZwFb0RTf1m6TUUWBG/9eYBjc7Yt&#10;bU5qk7Xt2xtB8HKYmW+YZNebWjyodaVlBYt5BII4s7rkXMH1cph9g3AeWWNtmRQM5GCXjkcJxtp2&#10;fKLH2eciQNjFqKDwvomldFlBBt3cNsTB+7OtQR9km0vdYhfgppbLKNpKgyWHhQIb+i0oq87/RoEc&#10;qv1iWK/4dqiu0+EuO7O+dUpNvvr9DwhPvf+E3+2jVrCB15VwA2T6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erNisAAAADaAAAADwAAAAAAAAAAAAAAAACYAgAAZHJzL2Rvd25y&#10;ZXYueG1sUEsFBgAAAAAEAAQA9QAAAIUDAAAAAA=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6" o:spid="_x0000_s1029" style="position:absolute;left:1677;top:370;width:1260;height:871" coordorigin="1677,37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1677;top:37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<v:textbox>
                        <w:txbxContent>
                          <w:p w:rsidR="00E119C9" w:rsidRDefault="00F61008" w:rsidP="00E119C9">
                            <w:r>
                              <w:pict>
                                <v:shape id="_x0000_i1025" type="#_x0000_t144" style="width:39.2pt;height:10.95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1914;top:55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<v:textbox>
                        <w:txbxContent>
                          <w:p w:rsidR="00E119C9" w:rsidRDefault="00E119C9" w:rsidP="00E119C9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1696;top:49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<v:textbox>
                        <w:txbxContent>
                          <w:p w:rsidR="00E119C9" w:rsidRDefault="00E119C9" w:rsidP="00E119C9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791;top:881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E119C9" w:rsidRDefault="00E119C9" w:rsidP="00E119C9">
                          <w:pPr>
                            <w:rPr>
                              <w:rFonts w:ascii="Agency FB" w:hAnsi="Agency FB"/>
                              <w:b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top:1256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E119C9" w:rsidRDefault="00E119C9" w:rsidP="00E119C9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E119C9" w:rsidRDefault="00E119C9" w:rsidP="00E119C9">
                        <w:pPr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307FE">
        <w:rPr>
          <w:rFonts w:ascii="Bookman Old Style" w:hAnsi="Bookman Old Style"/>
          <w:i w:val="0"/>
          <w:sz w:val="20"/>
        </w:rPr>
        <w:t>(</w:t>
      </w:r>
      <w:r w:rsidRPr="00E119C9">
        <w:rPr>
          <w:rFonts w:ascii="Bookman Old Style" w:hAnsi="Bookman Old Style"/>
          <w:i w:val="0"/>
          <w:sz w:val="20"/>
        </w:rPr>
        <w:t>Instructions</w:t>
      </w:r>
      <w:r w:rsidR="000307FE">
        <w:rPr>
          <w:rFonts w:ascii="Bookman Old Style" w:hAnsi="Bookman Old Style"/>
          <w:i w:val="0"/>
          <w:sz w:val="20"/>
        </w:rPr>
        <w:t>)</w:t>
      </w:r>
    </w:p>
    <w:p w:rsidR="00E119C9" w:rsidRPr="00E119C9" w:rsidRDefault="00E119C9" w:rsidP="00E119C9">
      <w:pPr>
        <w:pStyle w:val="Subtitle"/>
        <w:jc w:val="left"/>
        <w:rPr>
          <w:rFonts w:ascii="Bookman Old Style" w:hAnsi="Bookman Old Style"/>
          <w:i w:val="0"/>
          <w:sz w:val="20"/>
        </w:rPr>
      </w:pPr>
      <w:r w:rsidRPr="00E119C9">
        <w:rPr>
          <w:rFonts w:ascii="Bookman Old Style" w:hAnsi="Bookman Old Style"/>
          <w:i w:val="0"/>
          <w:sz w:val="20"/>
        </w:rPr>
        <w:t>Paper 3</w:t>
      </w:r>
    </w:p>
    <w:p w:rsidR="00E119C9" w:rsidRPr="00E119C9" w:rsidRDefault="00E119C9" w:rsidP="00E119C9">
      <w:pPr>
        <w:pStyle w:val="Subtitle"/>
        <w:jc w:val="left"/>
        <w:rPr>
          <w:rFonts w:ascii="Bookman Old Style" w:hAnsi="Bookman Old Style"/>
          <w:i w:val="0"/>
          <w:sz w:val="20"/>
        </w:rPr>
      </w:pPr>
      <w:r w:rsidRPr="00E119C9">
        <w:rPr>
          <w:rFonts w:ascii="Bookman Old Style" w:hAnsi="Bookman Old Style"/>
          <w:i w:val="0"/>
          <w:sz w:val="20"/>
        </w:rPr>
        <w:t>August, 2019</w:t>
      </w:r>
    </w:p>
    <w:p w:rsidR="00E119C9" w:rsidRDefault="00E119C9" w:rsidP="00E119C9">
      <w:pPr>
        <w:pStyle w:val="Subtitle"/>
        <w:jc w:val="left"/>
      </w:pPr>
    </w:p>
    <w:p w:rsidR="00E119C9" w:rsidRDefault="00E119C9" w:rsidP="00E119C9">
      <w:pPr>
        <w:pStyle w:val="Subtitle"/>
        <w:jc w:val="left"/>
      </w:pPr>
    </w:p>
    <w:p w:rsidR="00E119C9" w:rsidRDefault="00E119C9" w:rsidP="00E119C9">
      <w:pPr>
        <w:pStyle w:val="Title"/>
      </w:pPr>
    </w:p>
    <w:p w:rsidR="00E119C9" w:rsidRDefault="00E119C9" w:rsidP="00E119C9">
      <w:pPr>
        <w:pStyle w:val="Title"/>
      </w:pPr>
    </w:p>
    <w:p w:rsidR="00E119C9" w:rsidRDefault="00E119C9" w:rsidP="00E119C9">
      <w:pPr>
        <w:pStyle w:val="Title"/>
      </w:pPr>
    </w:p>
    <w:p w:rsidR="00E119C9" w:rsidRPr="00E119C9" w:rsidRDefault="000307FE" w:rsidP="00E119C9">
      <w:pPr>
        <w:pStyle w:val="Subtitle"/>
        <w:rPr>
          <w:rFonts w:ascii="Bookman Old Style" w:hAnsi="Bookman Old Style"/>
          <w:sz w:val="28"/>
          <w:szCs w:val="28"/>
        </w:rPr>
      </w:pPr>
      <w:r w:rsidRPr="00E119C9">
        <w:rPr>
          <w:rFonts w:ascii="Bookman Old Style" w:hAnsi="Bookman Old Style"/>
          <w:sz w:val="28"/>
          <w:szCs w:val="28"/>
        </w:rPr>
        <w:t>Uganda Certificate</w:t>
      </w:r>
      <w:r w:rsidR="00E119C9" w:rsidRPr="00E119C9">
        <w:rPr>
          <w:rFonts w:ascii="Bookman Old Style" w:hAnsi="Bookman Old Style"/>
          <w:sz w:val="28"/>
          <w:szCs w:val="28"/>
        </w:rPr>
        <w:t xml:space="preserve"> of Education</w:t>
      </w:r>
    </w:p>
    <w:p w:rsidR="00E119C9" w:rsidRPr="00E119C9" w:rsidRDefault="00E119C9" w:rsidP="00E119C9">
      <w:pPr>
        <w:pStyle w:val="Subtitle"/>
        <w:rPr>
          <w:rFonts w:ascii="Bookman Old Style" w:hAnsi="Bookman Old Style"/>
          <w:b w:val="0"/>
          <w:sz w:val="28"/>
          <w:szCs w:val="28"/>
        </w:rPr>
      </w:pPr>
    </w:p>
    <w:p w:rsidR="00E119C9" w:rsidRPr="00E119C9" w:rsidRDefault="006F66EE" w:rsidP="00E119C9">
      <w:pPr>
        <w:pStyle w:val="Subtitle"/>
        <w:rPr>
          <w:rFonts w:ascii="Bookman Old Style" w:hAnsi="Bookman Old Style"/>
          <w:i w:val="0"/>
          <w:sz w:val="28"/>
          <w:szCs w:val="28"/>
        </w:rPr>
      </w:pPr>
      <w:r>
        <w:rPr>
          <w:rFonts w:ascii="Bookman Old Style" w:hAnsi="Bookman Old Style"/>
          <w:i w:val="0"/>
          <w:sz w:val="28"/>
          <w:szCs w:val="28"/>
        </w:rPr>
        <w:t>PHYSICS</w:t>
      </w:r>
      <w:r w:rsidR="00E119C9" w:rsidRPr="00E119C9">
        <w:rPr>
          <w:rFonts w:ascii="Bookman Old Style" w:hAnsi="Bookman Old Style"/>
          <w:i w:val="0"/>
          <w:sz w:val="28"/>
          <w:szCs w:val="28"/>
        </w:rPr>
        <w:t xml:space="preserve"> PRACTICAL</w:t>
      </w:r>
    </w:p>
    <w:p w:rsidR="00E119C9" w:rsidRPr="00E119C9" w:rsidRDefault="00E119C9" w:rsidP="00E119C9">
      <w:pPr>
        <w:pStyle w:val="Subtitle"/>
        <w:rPr>
          <w:rFonts w:ascii="Bookman Old Style" w:hAnsi="Bookman Old Style"/>
          <w:i w:val="0"/>
          <w:sz w:val="28"/>
          <w:szCs w:val="28"/>
        </w:rPr>
      </w:pPr>
    </w:p>
    <w:p w:rsidR="00E119C9" w:rsidRPr="00E119C9" w:rsidRDefault="00E119C9" w:rsidP="00E119C9">
      <w:pPr>
        <w:pStyle w:val="Subtitle"/>
        <w:rPr>
          <w:rFonts w:ascii="Bookman Old Style" w:hAnsi="Bookman Old Style"/>
          <w:i w:val="0"/>
          <w:sz w:val="28"/>
          <w:szCs w:val="28"/>
        </w:rPr>
      </w:pPr>
      <w:r w:rsidRPr="00E119C9">
        <w:rPr>
          <w:rFonts w:ascii="Bookman Old Style" w:hAnsi="Bookman Old Style"/>
          <w:i w:val="0"/>
          <w:sz w:val="28"/>
          <w:szCs w:val="28"/>
        </w:rPr>
        <w:t>INSTRUCTIONS</w:t>
      </w:r>
    </w:p>
    <w:p w:rsidR="00E119C9" w:rsidRPr="00E119C9" w:rsidRDefault="00E119C9" w:rsidP="00E119C9">
      <w:pPr>
        <w:pStyle w:val="Subtitle"/>
        <w:rPr>
          <w:rFonts w:ascii="Bookman Old Style" w:hAnsi="Bookman Old Style"/>
          <w:i w:val="0"/>
          <w:sz w:val="28"/>
          <w:szCs w:val="28"/>
        </w:rPr>
      </w:pPr>
    </w:p>
    <w:p w:rsidR="00E119C9" w:rsidRPr="00E119C9" w:rsidRDefault="00E119C9" w:rsidP="00E119C9">
      <w:pPr>
        <w:pStyle w:val="Subtitle"/>
        <w:rPr>
          <w:rFonts w:ascii="Bookman Old Style" w:hAnsi="Bookman Old Style"/>
          <w:i w:val="0"/>
          <w:sz w:val="28"/>
          <w:szCs w:val="28"/>
        </w:rPr>
      </w:pPr>
      <w:r w:rsidRPr="00E119C9">
        <w:rPr>
          <w:rFonts w:ascii="Bookman Old Style" w:hAnsi="Bookman Old Style"/>
          <w:i w:val="0"/>
          <w:sz w:val="28"/>
          <w:szCs w:val="28"/>
        </w:rPr>
        <w:t>Paper 3</w:t>
      </w:r>
    </w:p>
    <w:p w:rsidR="00E119C9" w:rsidRPr="00E119C9" w:rsidRDefault="00E119C9" w:rsidP="00E119C9">
      <w:pPr>
        <w:rPr>
          <w:rFonts w:ascii="Bookman Old Style" w:hAnsi="Bookman Old Style"/>
          <w:sz w:val="28"/>
          <w:szCs w:val="28"/>
        </w:rPr>
      </w:pPr>
    </w:p>
    <w:p w:rsidR="00E119C9" w:rsidRDefault="00E119C9" w:rsidP="00E119C9">
      <w:pPr>
        <w:pStyle w:val="Subtitle"/>
        <w:rPr>
          <w:b w:val="0"/>
          <w:i w:val="0"/>
        </w:rPr>
      </w:pPr>
    </w:p>
    <w:p w:rsidR="00E119C9" w:rsidRPr="00D669E9" w:rsidRDefault="00E119C9" w:rsidP="00D669E9">
      <w:pPr>
        <w:pStyle w:val="Subtitle"/>
        <w:spacing w:line="276" w:lineRule="auto"/>
        <w:rPr>
          <w:rFonts w:ascii="Bookman Old Style" w:hAnsi="Bookman Old Style"/>
          <w:b w:val="0"/>
          <w:i w:val="0"/>
          <w:sz w:val="26"/>
          <w:szCs w:val="26"/>
        </w:rPr>
      </w:pPr>
      <w:r w:rsidRPr="00D669E9">
        <w:rPr>
          <w:rFonts w:ascii="Bookman Old Style" w:hAnsi="Bookman Old Style"/>
          <w:i w:val="0"/>
          <w:sz w:val="26"/>
          <w:szCs w:val="26"/>
        </w:rPr>
        <w:t>CONFIDENTIAL</w:t>
      </w:r>
    </w:p>
    <w:p w:rsidR="00E119C9" w:rsidRPr="00D669E9" w:rsidRDefault="00E119C9" w:rsidP="00D669E9">
      <w:pPr>
        <w:pStyle w:val="Subtitle"/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</w:p>
    <w:p w:rsidR="006F66EE" w:rsidRDefault="006F66EE">
      <w:pPr>
        <w:spacing w:after="200" w:line="276" w:lineRule="auto"/>
        <w:rPr>
          <w:rFonts w:ascii="Bookman Old Style" w:hAnsi="Bookman Old Style"/>
          <w:b/>
          <w:sz w:val="26"/>
          <w:szCs w:val="26"/>
        </w:rPr>
      </w:pPr>
    </w:p>
    <w:p w:rsidR="00E119C9" w:rsidRPr="006F66EE" w:rsidRDefault="00E119C9" w:rsidP="00D669E9">
      <w:pPr>
        <w:pStyle w:val="Subtitle"/>
        <w:spacing w:line="276" w:lineRule="auto"/>
        <w:jc w:val="left"/>
        <w:rPr>
          <w:rFonts w:ascii="Bookman Old Style" w:hAnsi="Bookman Old Style"/>
          <w:i w:val="0"/>
          <w:sz w:val="26"/>
          <w:szCs w:val="26"/>
        </w:rPr>
      </w:pPr>
      <w:r w:rsidRPr="00D669E9">
        <w:rPr>
          <w:rFonts w:ascii="Bookman Old Style" w:hAnsi="Bookman Old Style"/>
          <w:i w:val="0"/>
          <w:sz w:val="26"/>
          <w:szCs w:val="26"/>
        </w:rPr>
        <w:t>GREAT CARE SHOULD BE TAKEN THAT THE INFORMATION GIVEN BELOW</w:t>
      </w:r>
      <w:r w:rsidR="006F66EE">
        <w:rPr>
          <w:rFonts w:ascii="Bookman Old Style" w:hAnsi="Bookman Old Style"/>
          <w:i w:val="0"/>
          <w:sz w:val="26"/>
          <w:szCs w:val="26"/>
        </w:rPr>
        <w:t xml:space="preserve"> </w:t>
      </w:r>
      <w:r w:rsidRPr="00D669E9">
        <w:rPr>
          <w:rFonts w:ascii="Bookman Old Style" w:hAnsi="Bookman Old Style"/>
          <w:i w:val="0"/>
          <w:sz w:val="26"/>
          <w:szCs w:val="26"/>
        </w:rPr>
        <w:t>DOES NOT REACH THE CANDIDATES EITHER DIRECTLY OR INDIRECTLY</w:t>
      </w:r>
      <w:r w:rsidRPr="00D669E9">
        <w:rPr>
          <w:rFonts w:ascii="Bookman Old Style" w:hAnsi="Bookman Old Style"/>
          <w:b w:val="0"/>
          <w:i w:val="0"/>
          <w:sz w:val="26"/>
          <w:szCs w:val="26"/>
        </w:rPr>
        <w:t>.</w:t>
      </w:r>
    </w:p>
    <w:p w:rsidR="00E119C9" w:rsidRPr="00D669E9" w:rsidRDefault="00E119C9" w:rsidP="00D669E9">
      <w:pPr>
        <w:pStyle w:val="Subtitle"/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</w:p>
    <w:p w:rsidR="00E119C9" w:rsidRDefault="00E119C9" w:rsidP="00D669E9">
      <w:pPr>
        <w:pStyle w:val="Subtitle"/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</w:p>
    <w:p w:rsidR="006F66EE" w:rsidRPr="00D669E9" w:rsidRDefault="006F66EE" w:rsidP="00D669E9">
      <w:pPr>
        <w:pStyle w:val="Subtitle"/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</w:p>
    <w:p w:rsidR="00E119C9" w:rsidRPr="00D669E9" w:rsidRDefault="00E119C9" w:rsidP="00D669E9">
      <w:pPr>
        <w:spacing w:after="200" w:line="276" w:lineRule="auto"/>
        <w:rPr>
          <w:rFonts w:ascii="Bookman Old Style" w:hAnsi="Bookman Old Style"/>
          <w:b/>
          <w:sz w:val="26"/>
          <w:szCs w:val="26"/>
        </w:rPr>
      </w:pPr>
      <w:r w:rsidRPr="00D669E9">
        <w:rPr>
          <w:rFonts w:ascii="Bookman Old Style" w:hAnsi="Bookman Old Style"/>
          <w:i/>
          <w:sz w:val="26"/>
          <w:szCs w:val="26"/>
        </w:rPr>
        <w:br w:type="page"/>
      </w:r>
    </w:p>
    <w:p w:rsidR="00E119C9" w:rsidRPr="00D669E9" w:rsidRDefault="00E119C9" w:rsidP="00D669E9">
      <w:pPr>
        <w:pStyle w:val="Subtitle"/>
        <w:spacing w:line="276" w:lineRule="auto"/>
        <w:ind w:left="720"/>
        <w:jc w:val="left"/>
        <w:rPr>
          <w:rFonts w:ascii="Bookman Old Style" w:hAnsi="Bookman Old Style"/>
          <w:i w:val="0"/>
          <w:sz w:val="26"/>
          <w:szCs w:val="26"/>
        </w:rPr>
      </w:pPr>
    </w:p>
    <w:p w:rsidR="00E119C9" w:rsidRDefault="00E119C9" w:rsidP="00D669E9">
      <w:pPr>
        <w:pStyle w:val="Subtitle"/>
        <w:spacing w:line="276" w:lineRule="auto"/>
        <w:ind w:left="720"/>
        <w:jc w:val="left"/>
        <w:rPr>
          <w:rFonts w:ascii="Bookman Old Style" w:hAnsi="Bookman Old Style"/>
          <w:i w:val="0"/>
          <w:sz w:val="26"/>
          <w:szCs w:val="26"/>
        </w:rPr>
      </w:pPr>
      <w:r w:rsidRPr="00D669E9">
        <w:rPr>
          <w:rFonts w:ascii="Bookman Old Style" w:hAnsi="Bookman Old Style"/>
          <w:i w:val="0"/>
          <w:sz w:val="26"/>
          <w:szCs w:val="26"/>
        </w:rPr>
        <w:t>Requirements:</w:t>
      </w:r>
    </w:p>
    <w:p w:rsidR="00D669E9" w:rsidRDefault="00D669E9" w:rsidP="00D669E9">
      <w:pPr>
        <w:pStyle w:val="Subtitle"/>
        <w:spacing w:line="276" w:lineRule="auto"/>
        <w:ind w:left="720"/>
        <w:jc w:val="left"/>
        <w:rPr>
          <w:rFonts w:ascii="Bookman Old Style" w:hAnsi="Bookman Old Style"/>
          <w:i w:val="0"/>
          <w:sz w:val="26"/>
          <w:szCs w:val="26"/>
        </w:rPr>
      </w:pPr>
    </w:p>
    <w:p w:rsidR="006F66EE" w:rsidRDefault="006F66EE" w:rsidP="00D669E9">
      <w:pPr>
        <w:pStyle w:val="Subtitle"/>
        <w:spacing w:line="276" w:lineRule="auto"/>
        <w:ind w:left="720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 w:rsidRPr="006F66EE">
        <w:rPr>
          <w:rFonts w:ascii="Bookman Old Style" w:hAnsi="Bookman Old Style"/>
          <w:b w:val="0"/>
          <w:i w:val="0"/>
          <w:sz w:val="26"/>
          <w:szCs w:val="26"/>
        </w:rPr>
        <w:t xml:space="preserve">In </w:t>
      </w:r>
      <w:r>
        <w:rPr>
          <w:rFonts w:ascii="Bookman Old Style" w:hAnsi="Bookman Old Style"/>
          <w:b w:val="0"/>
          <w:i w:val="0"/>
          <w:sz w:val="26"/>
          <w:szCs w:val="26"/>
        </w:rPr>
        <w:t>addition to what is available in the Physics laboratory, the following should be provided to each student.</w:t>
      </w:r>
    </w:p>
    <w:p w:rsidR="006F66EE" w:rsidRDefault="006F66EE" w:rsidP="00D669E9">
      <w:pPr>
        <w:pStyle w:val="Subtitle"/>
        <w:spacing w:line="276" w:lineRule="auto"/>
        <w:ind w:left="720"/>
        <w:jc w:val="left"/>
        <w:rPr>
          <w:rFonts w:ascii="Bookman Old Style" w:hAnsi="Bookman Old Style"/>
          <w:b w:val="0"/>
          <w:i w:val="0"/>
          <w:sz w:val="26"/>
          <w:szCs w:val="26"/>
        </w:rPr>
      </w:pPr>
    </w:p>
    <w:p w:rsidR="006F66EE" w:rsidRPr="006F66EE" w:rsidRDefault="006F66EE" w:rsidP="00D669E9">
      <w:pPr>
        <w:pStyle w:val="Subtitle"/>
        <w:spacing w:line="276" w:lineRule="auto"/>
        <w:ind w:left="720"/>
        <w:jc w:val="left"/>
        <w:rPr>
          <w:rFonts w:ascii="Bookman Old Style" w:hAnsi="Bookman Old Style"/>
          <w:i w:val="0"/>
          <w:sz w:val="26"/>
          <w:szCs w:val="26"/>
        </w:rPr>
      </w:pPr>
      <w:r w:rsidRPr="006F66EE">
        <w:rPr>
          <w:rFonts w:ascii="Bookman Old Style" w:hAnsi="Bookman Old Style"/>
          <w:i w:val="0"/>
          <w:sz w:val="26"/>
          <w:szCs w:val="26"/>
        </w:rPr>
        <w:t>Question 1</w:t>
      </w:r>
    </w:p>
    <w:p w:rsidR="006F66EE" w:rsidRDefault="006F66EE" w:rsidP="006F66EE">
      <w:pPr>
        <w:pStyle w:val="Subtitle"/>
        <w:numPr>
          <w:ilvl w:val="0"/>
          <w:numId w:val="5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1 meter rule</w:t>
      </w:r>
    </w:p>
    <w:p w:rsidR="006F66EE" w:rsidRDefault="006F66EE" w:rsidP="006F66EE">
      <w:pPr>
        <w:pStyle w:val="Subtitle"/>
        <w:numPr>
          <w:ilvl w:val="0"/>
          <w:numId w:val="5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3 pieces of thread about 40cm each</w:t>
      </w:r>
    </w:p>
    <w:p w:rsidR="006F66EE" w:rsidRDefault="006F66EE" w:rsidP="006F66EE">
      <w:pPr>
        <w:pStyle w:val="Subtitle"/>
        <w:numPr>
          <w:ilvl w:val="0"/>
          <w:numId w:val="5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1 retort stand</w:t>
      </w:r>
    </w:p>
    <w:p w:rsidR="006F66EE" w:rsidRDefault="006F66EE" w:rsidP="006F66EE">
      <w:pPr>
        <w:pStyle w:val="Subtitle"/>
        <w:numPr>
          <w:ilvl w:val="0"/>
          <w:numId w:val="5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 xml:space="preserve">2 </w:t>
      </w:r>
      <w:proofErr w:type="spellStart"/>
      <w:r>
        <w:rPr>
          <w:rFonts w:ascii="Bookman Old Style" w:hAnsi="Bookman Old Style"/>
          <w:b w:val="0"/>
          <w:i w:val="0"/>
          <w:sz w:val="26"/>
          <w:szCs w:val="26"/>
        </w:rPr>
        <w:t>boling</w:t>
      </w:r>
      <w:proofErr w:type="spellEnd"/>
      <w:r>
        <w:rPr>
          <w:rFonts w:ascii="Bookman Old Style" w:hAnsi="Bookman Old Style"/>
          <w:b w:val="0"/>
          <w:i w:val="0"/>
          <w:sz w:val="26"/>
          <w:szCs w:val="26"/>
        </w:rPr>
        <w:t xml:space="preserve"> tubes</w:t>
      </w:r>
    </w:p>
    <w:p w:rsidR="006F66EE" w:rsidRDefault="006F66EE" w:rsidP="006F66EE">
      <w:pPr>
        <w:pStyle w:val="Subtitle"/>
        <w:numPr>
          <w:ilvl w:val="0"/>
          <w:numId w:val="5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1 test tube rack</w:t>
      </w:r>
    </w:p>
    <w:p w:rsidR="006F66EE" w:rsidRDefault="006F66EE" w:rsidP="006F66EE">
      <w:pPr>
        <w:pStyle w:val="Subtitle"/>
        <w:numPr>
          <w:ilvl w:val="0"/>
          <w:numId w:val="5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About 50cm</w:t>
      </w:r>
      <w:r>
        <w:rPr>
          <w:rFonts w:ascii="Bookman Old Style" w:hAnsi="Bookman Old Style"/>
          <w:b w:val="0"/>
          <w:i w:val="0"/>
          <w:sz w:val="26"/>
          <w:szCs w:val="26"/>
          <w:vertAlign w:val="superscript"/>
        </w:rPr>
        <w:t>3</w:t>
      </w:r>
      <w:r>
        <w:rPr>
          <w:rFonts w:ascii="Bookman Old Style" w:hAnsi="Bookman Old Style"/>
          <w:b w:val="0"/>
          <w:i w:val="0"/>
          <w:sz w:val="26"/>
          <w:szCs w:val="26"/>
        </w:rPr>
        <w:t xml:space="preserve"> of water</w:t>
      </w:r>
    </w:p>
    <w:p w:rsidR="006F66EE" w:rsidRDefault="006F66EE" w:rsidP="006F66EE">
      <w:pPr>
        <w:pStyle w:val="Subtitle"/>
        <w:numPr>
          <w:ilvl w:val="0"/>
          <w:numId w:val="5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About 50cm</w:t>
      </w:r>
      <w:r>
        <w:rPr>
          <w:rFonts w:ascii="Bookman Old Style" w:hAnsi="Bookman Old Style"/>
          <w:b w:val="0"/>
          <w:i w:val="0"/>
          <w:sz w:val="26"/>
          <w:szCs w:val="26"/>
          <w:vertAlign w:val="superscript"/>
        </w:rPr>
        <w:t>3</w:t>
      </w:r>
      <w:r>
        <w:rPr>
          <w:rFonts w:ascii="Bookman Old Style" w:hAnsi="Bookman Old Style"/>
          <w:b w:val="0"/>
          <w:i w:val="0"/>
          <w:sz w:val="26"/>
          <w:szCs w:val="26"/>
        </w:rPr>
        <w:t xml:space="preserve"> of liquid L (Got by dissolving 1kg of salt in 10litres of water)</w:t>
      </w:r>
    </w:p>
    <w:p w:rsidR="006F66EE" w:rsidRDefault="006F66EE" w:rsidP="00D669E9">
      <w:pPr>
        <w:pStyle w:val="Subtitle"/>
        <w:spacing w:line="276" w:lineRule="auto"/>
        <w:ind w:left="720"/>
        <w:jc w:val="left"/>
        <w:rPr>
          <w:rFonts w:ascii="Bookman Old Style" w:hAnsi="Bookman Old Style"/>
          <w:b w:val="0"/>
          <w:i w:val="0"/>
          <w:sz w:val="26"/>
          <w:szCs w:val="26"/>
        </w:rPr>
      </w:pPr>
    </w:p>
    <w:p w:rsidR="006F66EE" w:rsidRPr="006F66EE" w:rsidRDefault="006F66EE" w:rsidP="00D669E9">
      <w:pPr>
        <w:pStyle w:val="Subtitle"/>
        <w:spacing w:line="276" w:lineRule="auto"/>
        <w:ind w:left="720"/>
        <w:jc w:val="left"/>
        <w:rPr>
          <w:rFonts w:ascii="Bookman Old Style" w:hAnsi="Bookman Old Style"/>
          <w:i w:val="0"/>
          <w:sz w:val="26"/>
          <w:szCs w:val="26"/>
        </w:rPr>
      </w:pPr>
      <w:r w:rsidRPr="006F66EE">
        <w:rPr>
          <w:rFonts w:ascii="Bookman Old Style" w:hAnsi="Bookman Old Style"/>
          <w:i w:val="0"/>
          <w:sz w:val="26"/>
          <w:szCs w:val="26"/>
        </w:rPr>
        <w:t>Question 2</w:t>
      </w:r>
    </w:p>
    <w:p w:rsidR="006F66EE" w:rsidRDefault="006F66EE" w:rsidP="006F66EE">
      <w:pPr>
        <w:pStyle w:val="Subtitle"/>
        <w:numPr>
          <w:ilvl w:val="0"/>
          <w:numId w:val="4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1 white paper</w:t>
      </w:r>
    </w:p>
    <w:p w:rsidR="006F66EE" w:rsidRDefault="006F66EE" w:rsidP="006F66EE">
      <w:pPr>
        <w:pStyle w:val="Subtitle"/>
        <w:numPr>
          <w:ilvl w:val="0"/>
          <w:numId w:val="4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1 soft board</w:t>
      </w:r>
    </w:p>
    <w:p w:rsidR="006F66EE" w:rsidRDefault="006F66EE" w:rsidP="006F66EE">
      <w:pPr>
        <w:pStyle w:val="Subtitle"/>
        <w:numPr>
          <w:ilvl w:val="0"/>
          <w:numId w:val="4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1 glass black (Width 6.2cm)</w:t>
      </w:r>
    </w:p>
    <w:p w:rsidR="006F66EE" w:rsidRDefault="006F66EE" w:rsidP="006F66EE">
      <w:pPr>
        <w:pStyle w:val="Subtitle"/>
        <w:numPr>
          <w:ilvl w:val="0"/>
          <w:numId w:val="4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4 optical pins</w:t>
      </w:r>
    </w:p>
    <w:p w:rsidR="006F66EE" w:rsidRDefault="006F66EE" w:rsidP="006F66EE">
      <w:pPr>
        <w:pStyle w:val="Subtitle"/>
        <w:numPr>
          <w:ilvl w:val="0"/>
          <w:numId w:val="4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2 thumb pins</w:t>
      </w:r>
    </w:p>
    <w:p w:rsidR="006F66EE" w:rsidRDefault="006F66EE" w:rsidP="006F66EE">
      <w:pPr>
        <w:pStyle w:val="Subtitle"/>
        <w:numPr>
          <w:ilvl w:val="0"/>
          <w:numId w:val="4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1 mathematical set</w:t>
      </w:r>
    </w:p>
    <w:p w:rsidR="006F66EE" w:rsidRDefault="006F66EE" w:rsidP="00D669E9">
      <w:pPr>
        <w:pStyle w:val="Subtitle"/>
        <w:spacing w:line="276" w:lineRule="auto"/>
        <w:ind w:left="720"/>
        <w:jc w:val="left"/>
        <w:rPr>
          <w:rFonts w:ascii="Bookman Old Style" w:hAnsi="Bookman Old Style"/>
          <w:b w:val="0"/>
          <w:i w:val="0"/>
          <w:sz w:val="26"/>
          <w:szCs w:val="26"/>
        </w:rPr>
      </w:pPr>
    </w:p>
    <w:p w:rsidR="006F66EE" w:rsidRPr="006F66EE" w:rsidRDefault="006F66EE" w:rsidP="00D669E9">
      <w:pPr>
        <w:pStyle w:val="Subtitle"/>
        <w:spacing w:line="276" w:lineRule="auto"/>
        <w:ind w:left="720"/>
        <w:jc w:val="left"/>
        <w:rPr>
          <w:rFonts w:ascii="Bookman Old Style" w:hAnsi="Bookman Old Style"/>
          <w:i w:val="0"/>
          <w:sz w:val="26"/>
          <w:szCs w:val="26"/>
        </w:rPr>
      </w:pPr>
      <w:r w:rsidRPr="006F66EE">
        <w:rPr>
          <w:rFonts w:ascii="Bookman Old Style" w:hAnsi="Bookman Old Style"/>
          <w:i w:val="0"/>
          <w:sz w:val="26"/>
          <w:szCs w:val="26"/>
        </w:rPr>
        <w:t>Question 3</w:t>
      </w:r>
    </w:p>
    <w:p w:rsidR="006F66EE" w:rsidRDefault="006F66EE" w:rsidP="006F66EE">
      <w:pPr>
        <w:pStyle w:val="Subtitle"/>
        <w:numPr>
          <w:ilvl w:val="0"/>
          <w:numId w:val="3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1 torch bulb</w:t>
      </w:r>
    </w:p>
    <w:p w:rsidR="006F66EE" w:rsidRDefault="006F66EE" w:rsidP="006F66EE">
      <w:pPr>
        <w:pStyle w:val="Subtitle"/>
        <w:numPr>
          <w:ilvl w:val="0"/>
          <w:numId w:val="3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1 ammeter</w:t>
      </w:r>
    </w:p>
    <w:p w:rsidR="006F66EE" w:rsidRDefault="006F66EE" w:rsidP="006F66EE">
      <w:pPr>
        <w:pStyle w:val="Subtitle"/>
        <w:numPr>
          <w:ilvl w:val="0"/>
          <w:numId w:val="3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1 voltmeter</w:t>
      </w:r>
    </w:p>
    <w:p w:rsidR="006F66EE" w:rsidRDefault="006F66EE" w:rsidP="006F66EE">
      <w:pPr>
        <w:pStyle w:val="Subtitle"/>
        <w:numPr>
          <w:ilvl w:val="0"/>
          <w:numId w:val="3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1 switch</w:t>
      </w:r>
    </w:p>
    <w:p w:rsidR="006F66EE" w:rsidRDefault="006F66EE" w:rsidP="006F66EE">
      <w:pPr>
        <w:pStyle w:val="Subtitle"/>
        <w:numPr>
          <w:ilvl w:val="0"/>
          <w:numId w:val="3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2 dry cells in a holder</w:t>
      </w:r>
    </w:p>
    <w:p w:rsidR="006F66EE" w:rsidRDefault="006F66EE" w:rsidP="006F66EE">
      <w:pPr>
        <w:pStyle w:val="Subtitle"/>
        <w:numPr>
          <w:ilvl w:val="0"/>
          <w:numId w:val="3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1 .0m long Constantine wire (SWT 28) on a meter rule</w:t>
      </w:r>
    </w:p>
    <w:p w:rsidR="006F66EE" w:rsidRDefault="006F66EE" w:rsidP="006F66EE">
      <w:pPr>
        <w:pStyle w:val="Subtitle"/>
        <w:numPr>
          <w:ilvl w:val="0"/>
          <w:numId w:val="3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8 connecting wires</w:t>
      </w:r>
    </w:p>
    <w:p w:rsidR="006F66EE" w:rsidRDefault="006F66EE" w:rsidP="006F66EE">
      <w:pPr>
        <w:pStyle w:val="Subtitle"/>
        <w:numPr>
          <w:ilvl w:val="0"/>
          <w:numId w:val="3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 xml:space="preserve">2 </w:t>
      </w:r>
      <w:proofErr w:type="spellStart"/>
      <w:r>
        <w:rPr>
          <w:rFonts w:ascii="Bookman Old Style" w:hAnsi="Bookman Old Style"/>
          <w:b w:val="0"/>
          <w:i w:val="0"/>
          <w:sz w:val="26"/>
          <w:szCs w:val="26"/>
        </w:rPr>
        <w:t>crockdile</w:t>
      </w:r>
      <w:proofErr w:type="spellEnd"/>
      <w:r>
        <w:rPr>
          <w:rFonts w:ascii="Bookman Old Style" w:hAnsi="Bookman Old Style"/>
          <w:b w:val="0"/>
          <w:i w:val="0"/>
          <w:sz w:val="26"/>
          <w:szCs w:val="26"/>
        </w:rPr>
        <w:t xml:space="preserve"> clips</w:t>
      </w:r>
    </w:p>
    <w:p w:rsidR="006F66EE" w:rsidRDefault="006F66EE" w:rsidP="00D669E9">
      <w:pPr>
        <w:pStyle w:val="Subtitle"/>
        <w:spacing w:line="276" w:lineRule="auto"/>
        <w:ind w:left="720"/>
        <w:jc w:val="left"/>
        <w:rPr>
          <w:rFonts w:ascii="Bookman Old Style" w:hAnsi="Bookman Old Style"/>
          <w:b w:val="0"/>
          <w:i w:val="0"/>
          <w:sz w:val="26"/>
          <w:szCs w:val="26"/>
        </w:rPr>
      </w:pPr>
    </w:p>
    <w:p w:rsidR="006F66EE" w:rsidRDefault="006F66EE" w:rsidP="00D669E9">
      <w:pPr>
        <w:pStyle w:val="Subtitle"/>
        <w:spacing w:line="276" w:lineRule="auto"/>
        <w:ind w:left="720"/>
        <w:jc w:val="left"/>
        <w:rPr>
          <w:rFonts w:ascii="Bookman Old Style" w:hAnsi="Bookman Old Style"/>
          <w:b w:val="0"/>
          <w:i w:val="0"/>
          <w:sz w:val="26"/>
          <w:szCs w:val="26"/>
        </w:rPr>
      </w:pPr>
    </w:p>
    <w:p w:rsidR="006F66EE" w:rsidRPr="006F66EE" w:rsidRDefault="006F66EE" w:rsidP="006F66EE">
      <w:pPr>
        <w:pStyle w:val="Subtitle"/>
        <w:spacing w:line="276" w:lineRule="auto"/>
        <w:ind w:left="720"/>
        <w:rPr>
          <w:rFonts w:ascii="Bookman Old Style" w:hAnsi="Bookman Old Style"/>
          <w:i w:val="0"/>
          <w:sz w:val="26"/>
          <w:szCs w:val="26"/>
        </w:rPr>
      </w:pPr>
      <w:bookmarkStart w:id="0" w:name="_GoBack"/>
      <w:r w:rsidRPr="006F66EE">
        <w:rPr>
          <w:rFonts w:ascii="Bookman Old Style" w:hAnsi="Bookman Old Style"/>
          <w:i w:val="0"/>
          <w:sz w:val="26"/>
          <w:szCs w:val="26"/>
        </w:rPr>
        <w:t>**** END ****</w:t>
      </w:r>
      <w:bookmarkEnd w:id="0"/>
    </w:p>
    <w:sectPr w:rsidR="006F66EE" w:rsidRPr="006F66EE" w:rsidSect="000307FE">
      <w:footerReference w:type="default" r:id="rId8"/>
      <w:pgSz w:w="12240" w:h="15840"/>
      <w:pgMar w:top="810" w:right="900" w:bottom="720" w:left="1440" w:header="720" w:footer="3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008" w:rsidRDefault="00F61008" w:rsidP="000307FE">
      <w:r>
        <w:separator/>
      </w:r>
    </w:p>
  </w:endnote>
  <w:endnote w:type="continuationSeparator" w:id="0">
    <w:p w:rsidR="00F61008" w:rsidRDefault="00F61008" w:rsidP="00030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7FE" w:rsidRDefault="000307F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0307FE">
      <w:rPr>
        <w:rFonts w:ascii="Bookman Old Style" w:eastAsiaTheme="majorEastAsia" w:hAnsi="Bookman Old Style" w:cstheme="majorBidi"/>
        <w:i/>
      </w:rPr>
      <w:t>@UNNASE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6F66EE" w:rsidRPr="006F66EE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307FE" w:rsidRDefault="000307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008" w:rsidRDefault="00F61008" w:rsidP="000307FE">
      <w:r>
        <w:separator/>
      </w:r>
    </w:p>
  </w:footnote>
  <w:footnote w:type="continuationSeparator" w:id="0">
    <w:p w:rsidR="00F61008" w:rsidRDefault="00F61008" w:rsidP="00030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E618B"/>
    <w:multiLevelType w:val="hybridMultilevel"/>
    <w:tmpl w:val="CEA2CBD0"/>
    <w:lvl w:ilvl="0" w:tplc="E02CB5E8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0474A11"/>
    <w:multiLevelType w:val="hybridMultilevel"/>
    <w:tmpl w:val="52C83DFE"/>
    <w:lvl w:ilvl="0" w:tplc="E02CB5E8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355D3F"/>
    <w:multiLevelType w:val="hybridMultilevel"/>
    <w:tmpl w:val="2E06E966"/>
    <w:lvl w:ilvl="0" w:tplc="E02CB5E8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0B6DE2"/>
    <w:multiLevelType w:val="singleLevel"/>
    <w:tmpl w:val="CEA4F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</w:abstractNum>
  <w:abstractNum w:abstractNumId="4">
    <w:nsid w:val="69884804"/>
    <w:multiLevelType w:val="hybridMultilevel"/>
    <w:tmpl w:val="1A86FF78"/>
    <w:lvl w:ilvl="0" w:tplc="E02CB5E8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9C9"/>
    <w:rsid w:val="000307FE"/>
    <w:rsid w:val="00291FA2"/>
    <w:rsid w:val="002C0041"/>
    <w:rsid w:val="003C184F"/>
    <w:rsid w:val="006F66EE"/>
    <w:rsid w:val="00894798"/>
    <w:rsid w:val="00976E9D"/>
    <w:rsid w:val="00C07B01"/>
    <w:rsid w:val="00D669E9"/>
    <w:rsid w:val="00E119C9"/>
    <w:rsid w:val="00E919F1"/>
    <w:rsid w:val="00F6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9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119C9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119C9"/>
    <w:rPr>
      <w:rFonts w:ascii="Times New Roman" w:eastAsia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link w:val="SubtitleChar"/>
    <w:qFormat/>
    <w:rsid w:val="00E119C9"/>
    <w:pPr>
      <w:jc w:val="center"/>
    </w:pPr>
    <w:rPr>
      <w:b/>
      <w:i/>
      <w:sz w:val="24"/>
    </w:rPr>
  </w:style>
  <w:style w:type="character" w:customStyle="1" w:styleId="SubtitleChar">
    <w:name w:val="Subtitle Char"/>
    <w:basedOn w:val="DefaultParagraphFont"/>
    <w:link w:val="Subtitle"/>
    <w:rsid w:val="00E119C9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">
    <w:name w:val="Body text_"/>
    <w:link w:val="BodyText1"/>
    <w:locked/>
    <w:rsid w:val="00E119C9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E119C9"/>
    <w:pPr>
      <w:shd w:val="clear" w:color="auto" w:fill="FFFFFF"/>
      <w:spacing w:line="523" w:lineRule="exact"/>
      <w:jc w:val="center"/>
    </w:pPr>
    <w:rPr>
      <w:rFonts w:ascii="Calibri" w:eastAsia="Calibri" w:hAnsi="Calibri" w:cs="Calibri"/>
      <w:sz w:val="22"/>
      <w:szCs w:val="22"/>
    </w:rPr>
  </w:style>
  <w:style w:type="character" w:customStyle="1" w:styleId="Bodytext15pt">
    <w:name w:val="Body text + 15 pt"/>
    <w:aliases w:val="Bold,Not Italic,Body text + 13 pt"/>
    <w:rsid w:val="00E119C9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0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04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07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7F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307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7FE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9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119C9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119C9"/>
    <w:rPr>
      <w:rFonts w:ascii="Times New Roman" w:eastAsia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link w:val="SubtitleChar"/>
    <w:qFormat/>
    <w:rsid w:val="00E119C9"/>
    <w:pPr>
      <w:jc w:val="center"/>
    </w:pPr>
    <w:rPr>
      <w:b/>
      <w:i/>
      <w:sz w:val="24"/>
    </w:rPr>
  </w:style>
  <w:style w:type="character" w:customStyle="1" w:styleId="SubtitleChar">
    <w:name w:val="Subtitle Char"/>
    <w:basedOn w:val="DefaultParagraphFont"/>
    <w:link w:val="Subtitle"/>
    <w:rsid w:val="00E119C9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">
    <w:name w:val="Body text_"/>
    <w:link w:val="BodyText1"/>
    <w:locked/>
    <w:rsid w:val="00E119C9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E119C9"/>
    <w:pPr>
      <w:shd w:val="clear" w:color="auto" w:fill="FFFFFF"/>
      <w:spacing w:line="523" w:lineRule="exact"/>
      <w:jc w:val="center"/>
    </w:pPr>
    <w:rPr>
      <w:rFonts w:ascii="Calibri" w:eastAsia="Calibri" w:hAnsi="Calibri" w:cs="Calibri"/>
      <w:sz w:val="22"/>
      <w:szCs w:val="22"/>
    </w:rPr>
  </w:style>
  <w:style w:type="character" w:customStyle="1" w:styleId="Bodytext15pt">
    <w:name w:val="Body text + 15 pt"/>
    <w:aliases w:val="Bold,Not Italic,Body text + 13 pt"/>
    <w:rsid w:val="00E119C9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0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04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07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7F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307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7F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3</cp:revision>
  <cp:lastPrinted>2019-07-31T09:49:00Z</cp:lastPrinted>
  <dcterms:created xsi:type="dcterms:W3CDTF">2019-07-31T09:39:00Z</dcterms:created>
  <dcterms:modified xsi:type="dcterms:W3CDTF">2019-07-31T09:49:00Z</dcterms:modified>
</cp:coreProperties>
</file>