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241/4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(History of 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South Africa)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Hours</w:t>
      </w:r>
    </w:p>
    <w:p w:rsidR="00825490" w:rsidRDefault="00825490" w:rsidP="00825490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825490" w:rsidRDefault="00825490" w:rsidP="00825490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CC04F" wp14:editId="243A6B5F">
            <wp:simplePos x="0" y="0"/>
            <wp:positionH relativeFrom="column">
              <wp:posOffset>2555240</wp:posOffset>
            </wp:positionH>
            <wp:positionV relativeFrom="paragraph">
              <wp:posOffset>177800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5490" w:rsidRDefault="00825490" w:rsidP="00825490">
      <w:pPr>
        <w:pStyle w:val="NoSpacing"/>
        <w:tabs>
          <w:tab w:val="left" w:pos="4995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825490" w:rsidRDefault="00825490" w:rsidP="0082549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825490" w:rsidRDefault="00825490" w:rsidP="0082549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825490" w:rsidRDefault="00825490" w:rsidP="0082549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(History of South Africa)</w:t>
      </w:r>
    </w:p>
    <w:p w:rsidR="00825490" w:rsidRDefault="00825490" w:rsidP="00825490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 w:rsidR="00825490" w:rsidRDefault="00825490" w:rsidP="00825490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extra question(s) answered will not be marked.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Pr="00825490" w:rsidRDefault="00825490" w:rsidP="00825490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were the origins of the </w:t>
      </w:r>
      <w:proofErr w:type="spellStart"/>
      <w:r>
        <w:rPr>
          <w:rFonts w:asciiTheme="majorHAnsi" w:hAnsiTheme="majorHAnsi"/>
          <w:sz w:val="24"/>
          <w:szCs w:val="24"/>
        </w:rPr>
        <w:t>Khoisan</w:t>
      </w:r>
      <w:proofErr w:type="spellEnd"/>
      <w:r>
        <w:rPr>
          <w:rFonts w:asciiTheme="majorHAnsi" w:hAnsiTheme="majorHAnsi"/>
          <w:sz w:val="24"/>
          <w:szCs w:val="24"/>
        </w:rPr>
        <w:t xml:space="preserve"> people?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(15 marks)</w:t>
      </w:r>
    </w:p>
    <w:p w:rsidR="00825490" w:rsidRDefault="00825490" w:rsidP="0082549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Why were the Bantu able to defeat them?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825490" w:rsidRPr="00825490" w:rsidRDefault="00825490" w:rsidP="0082549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25490" w:rsidRPr="00825490" w:rsidRDefault="00825490" w:rsidP="00825490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Why did the Dutch occupy the Table Bay in 1</w:t>
      </w:r>
      <w:r w:rsidR="00A92DC2">
        <w:rPr>
          <w:rFonts w:asciiTheme="majorHAnsi" w:hAnsiTheme="majorHAnsi"/>
          <w:sz w:val="24"/>
          <w:szCs w:val="24"/>
        </w:rPr>
        <w:t>6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52?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825490" w:rsidRDefault="00825490" w:rsidP="0082549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factors led to the decline of Dutch rule by 1795?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825490" w:rsidRPr="00825490" w:rsidRDefault="00825490" w:rsidP="0082549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25490" w:rsidRPr="00825490" w:rsidRDefault="00825490" w:rsidP="00825490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causes of Boer migration between 1835 and 1843.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825490" w:rsidRDefault="00825490" w:rsidP="0082549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problems did the trekkers face?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825490" w:rsidRPr="00825490" w:rsidRDefault="00825490" w:rsidP="0082549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25490" w:rsidRPr="00825490" w:rsidRDefault="00825490" w:rsidP="00825490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contribution of </w:t>
      </w:r>
      <w:proofErr w:type="spellStart"/>
      <w:r>
        <w:rPr>
          <w:rFonts w:asciiTheme="majorHAnsi" w:hAnsiTheme="majorHAnsi"/>
          <w:sz w:val="24"/>
          <w:szCs w:val="24"/>
        </w:rPr>
        <w:t>Moshesh</w:t>
      </w:r>
      <w:proofErr w:type="spellEnd"/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Basuto</w:t>
      </w:r>
      <w:proofErr w:type="spellEnd"/>
      <w:r>
        <w:rPr>
          <w:rFonts w:asciiTheme="majorHAnsi" w:hAnsiTheme="majorHAnsi"/>
          <w:sz w:val="24"/>
          <w:szCs w:val="24"/>
        </w:rPr>
        <w:t xml:space="preserve"> land between 1820 and 1870. </w:t>
      </w:r>
    </w:p>
    <w:p w:rsidR="00825490" w:rsidRDefault="00825490" w:rsidP="00825490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(15 marks)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b) What challenges did he face as a leader?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825490" w:rsidRP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25490" w:rsidRPr="00825490" w:rsidRDefault="00825490" w:rsidP="00825490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causes of </w:t>
      </w:r>
      <w:proofErr w:type="spellStart"/>
      <w:r>
        <w:rPr>
          <w:rFonts w:asciiTheme="majorHAnsi" w:hAnsiTheme="majorHAnsi"/>
          <w:sz w:val="24"/>
          <w:szCs w:val="24"/>
        </w:rPr>
        <w:t>Islandhlwana</w:t>
      </w:r>
      <w:proofErr w:type="spellEnd"/>
      <w:r>
        <w:rPr>
          <w:rFonts w:asciiTheme="majorHAnsi" w:hAnsiTheme="majorHAnsi"/>
          <w:sz w:val="24"/>
          <w:szCs w:val="24"/>
        </w:rPr>
        <w:t xml:space="preserve"> and Ulundi battles of 1879.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825490" w:rsidRDefault="00825490" w:rsidP="0082549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Why were the Africans unsuccessful?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825490" w:rsidRPr="00825490" w:rsidRDefault="00825490" w:rsidP="00825490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825490" w:rsidRPr="00825490" w:rsidRDefault="00825490" w:rsidP="00825490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were the economic changes in South Africa between 1867 and 1900? </w:t>
      </w:r>
    </w:p>
    <w:p w:rsidR="00825490" w:rsidRDefault="00825490" w:rsidP="00825490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39229B" w:rsidRDefault="0039229B" w:rsidP="0039229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b) How did these changes affect the Boers and British?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9229B" w:rsidRPr="0039229B" w:rsidRDefault="0039229B" w:rsidP="0039229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9229B" w:rsidRPr="0039229B" w:rsidRDefault="0039229B" w:rsidP="00825490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What led to the creation of Bantustans in South Africa in the 20</w:t>
      </w:r>
      <w:r w:rsidRPr="0039229B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century? </w:t>
      </w:r>
      <w:r>
        <w:rPr>
          <w:rFonts w:asciiTheme="majorHAnsi" w:hAnsiTheme="majorHAnsi"/>
          <w:sz w:val="24"/>
          <w:szCs w:val="24"/>
        </w:rPr>
        <w:tab/>
      </w:r>
    </w:p>
    <w:p w:rsidR="00825490" w:rsidRDefault="0039229B" w:rsidP="0039229B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39229B" w:rsidRDefault="0039229B" w:rsidP="0039229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b) How did their creation affect the Blacks?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9229B" w:rsidRPr="0039229B" w:rsidRDefault="0039229B" w:rsidP="0039229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9229B" w:rsidRPr="0039229B" w:rsidRDefault="0039229B" w:rsidP="00825490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role of SWAPO (South West African People’s Organization) towards the </w:t>
      </w:r>
    </w:p>
    <w:p w:rsidR="0039229B" w:rsidRDefault="0039229B" w:rsidP="003922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independence</w:t>
      </w:r>
      <w:proofErr w:type="gramEnd"/>
      <w:r>
        <w:rPr>
          <w:rFonts w:asciiTheme="majorHAnsi" w:hAnsiTheme="majorHAnsi"/>
          <w:sz w:val="24"/>
          <w:szCs w:val="24"/>
        </w:rPr>
        <w:t xml:space="preserve"> of Namibia.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39229B" w:rsidRDefault="0039229B" w:rsidP="003922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problems did nationalists in South West Africa (Namibia) face?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9229B" w:rsidRDefault="0039229B" w:rsidP="0039229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9229B" w:rsidRDefault="0039229B" w:rsidP="0039229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39229B" w:rsidRDefault="0039229B" w:rsidP="0039229B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5490" w:rsidRDefault="00825490" w:rsidP="00825490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373408" w:rsidRDefault="00373408"/>
    <w:sectPr w:rsidR="00373408" w:rsidSect="00825490">
      <w:footerReference w:type="default" r:id="rId9"/>
      <w:pgSz w:w="11907" w:h="16839" w:code="9"/>
      <w:pgMar w:top="720" w:right="1107" w:bottom="900" w:left="135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63" w:rsidRDefault="00A71263" w:rsidP="00825490">
      <w:pPr>
        <w:spacing w:after="0" w:line="240" w:lineRule="auto"/>
      </w:pPr>
      <w:r>
        <w:separator/>
      </w:r>
    </w:p>
  </w:endnote>
  <w:endnote w:type="continuationSeparator" w:id="0">
    <w:p w:rsidR="00A71263" w:rsidRDefault="00A71263" w:rsidP="0082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490" w:rsidRPr="00825490" w:rsidRDefault="0082549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25490">
      <w:rPr>
        <w:rFonts w:asciiTheme="majorHAnsi" w:eastAsiaTheme="majorEastAsia" w:hAnsiTheme="majorHAnsi" w:cstheme="majorBidi"/>
        <w:i/>
      </w:rPr>
      <w:tab/>
    </w:r>
    <w:proofErr w:type="spellStart"/>
    <w:r w:rsidRPr="00825490">
      <w:rPr>
        <w:rFonts w:asciiTheme="majorHAnsi" w:eastAsiaTheme="majorEastAsia" w:hAnsiTheme="majorHAnsi" w:cstheme="majorBidi"/>
        <w:i/>
      </w:rPr>
      <w:t>Mukono</w:t>
    </w:r>
    <w:proofErr w:type="spellEnd"/>
    <w:r w:rsidRPr="00825490">
      <w:rPr>
        <w:rFonts w:asciiTheme="majorHAnsi" w:eastAsiaTheme="majorEastAsia" w:hAnsiTheme="majorHAnsi" w:cstheme="majorBidi"/>
        <w:i/>
      </w:rPr>
      <w:t xml:space="preserve"> Examination Council 2019</w:t>
    </w:r>
    <w:r w:rsidRPr="00825490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25490">
      <w:rPr>
        <w:rFonts w:asciiTheme="majorHAnsi" w:eastAsiaTheme="majorEastAsia" w:hAnsiTheme="majorHAnsi" w:cstheme="majorBidi"/>
        <w:i/>
      </w:rPr>
      <w:t xml:space="preserve">Page </w:t>
    </w:r>
    <w:r w:rsidRPr="00825490">
      <w:rPr>
        <w:rFonts w:eastAsiaTheme="minorEastAsia"/>
        <w:i/>
      </w:rPr>
      <w:fldChar w:fldCharType="begin"/>
    </w:r>
    <w:r w:rsidRPr="00825490">
      <w:rPr>
        <w:i/>
      </w:rPr>
      <w:instrText xml:space="preserve"> PAGE   \* MERGEFORMAT </w:instrText>
    </w:r>
    <w:r w:rsidRPr="00825490">
      <w:rPr>
        <w:rFonts w:eastAsiaTheme="minorEastAsia"/>
        <w:i/>
      </w:rPr>
      <w:fldChar w:fldCharType="separate"/>
    </w:r>
    <w:r w:rsidR="00A92DC2" w:rsidRPr="00A92DC2">
      <w:rPr>
        <w:rFonts w:asciiTheme="majorHAnsi" w:eastAsiaTheme="majorEastAsia" w:hAnsiTheme="majorHAnsi" w:cstheme="majorBidi"/>
        <w:i/>
        <w:noProof/>
      </w:rPr>
      <w:t>2</w:t>
    </w:r>
    <w:r w:rsidRPr="00825490">
      <w:rPr>
        <w:rFonts w:asciiTheme="majorHAnsi" w:eastAsiaTheme="majorEastAsia" w:hAnsiTheme="majorHAnsi" w:cstheme="majorBidi"/>
        <w:i/>
        <w:noProof/>
      </w:rPr>
      <w:fldChar w:fldCharType="end"/>
    </w:r>
  </w:p>
  <w:p w:rsidR="00825490" w:rsidRPr="00825490" w:rsidRDefault="00825490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63" w:rsidRDefault="00A71263" w:rsidP="00825490">
      <w:pPr>
        <w:spacing w:after="0" w:line="240" w:lineRule="auto"/>
      </w:pPr>
      <w:r>
        <w:separator/>
      </w:r>
    </w:p>
  </w:footnote>
  <w:footnote w:type="continuationSeparator" w:id="0">
    <w:p w:rsidR="00A71263" w:rsidRDefault="00A71263" w:rsidP="00825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7145D"/>
    <w:multiLevelType w:val="hybridMultilevel"/>
    <w:tmpl w:val="A8CE9074"/>
    <w:lvl w:ilvl="0" w:tplc="5C06BD5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E8"/>
    <w:rsid w:val="00373408"/>
    <w:rsid w:val="0039229B"/>
    <w:rsid w:val="00825490"/>
    <w:rsid w:val="00A507E8"/>
    <w:rsid w:val="00A71263"/>
    <w:rsid w:val="00A92DC2"/>
    <w:rsid w:val="00AA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4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490"/>
  </w:style>
  <w:style w:type="paragraph" w:styleId="Footer">
    <w:name w:val="footer"/>
    <w:basedOn w:val="Normal"/>
    <w:link w:val="FooterChar"/>
    <w:uiPriority w:val="99"/>
    <w:unhideWhenUsed/>
    <w:rsid w:val="0082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90"/>
  </w:style>
  <w:style w:type="paragraph" w:styleId="BalloonText">
    <w:name w:val="Balloon Text"/>
    <w:basedOn w:val="Normal"/>
    <w:link w:val="BalloonTextChar"/>
    <w:uiPriority w:val="99"/>
    <w:semiHidden/>
    <w:unhideWhenUsed/>
    <w:rsid w:val="0082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4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490"/>
  </w:style>
  <w:style w:type="paragraph" w:styleId="Footer">
    <w:name w:val="footer"/>
    <w:basedOn w:val="Normal"/>
    <w:link w:val="FooterChar"/>
    <w:uiPriority w:val="99"/>
    <w:unhideWhenUsed/>
    <w:rsid w:val="0082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90"/>
  </w:style>
  <w:style w:type="paragraph" w:styleId="BalloonText">
    <w:name w:val="Balloon Text"/>
    <w:basedOn w:val="Normal"/>
    <w:link w:val="BalloonTextChar"/>
    <w:uiPriority w:val="99"/>
    <w:semiHidden/>
    <w:unhideWhenUsed/>
    <w:rsid w:val="0082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2019-06-11T10:27:00Z</dcterms:created>
  <dcterms:modified xsi:type="dcterms:W3CDTF">2019-07-03T11:32:00Z</dcterms:modified>
</cp:coreProperties>
</file>