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4D8" w:rsidRDefault="006C74D8" w:rsidP="006C74D8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KING</w:t>
      </w:r>
      <w:r w:rsidR="004D217D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336934" w:rsidRPr="002B554D" w:rsidRDefault="00336934" w:rsidP="00336934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2B554D">
        <w:rPr>
          <w:rFonts w:ascii="Bookman Old Style" w:hAnsi="Bookman Old Style"/>
          <w:b/>
          <w:sz w:val="28"/>
          <w:szCs w:val="28"/>
        </w:rPr>
        <w:t xml:space="preserve">Uganda </w:t>
      </w:r>
      <w:r>
        <w:rPr>
          <w:rFonts w:ascii="Bookman Old Style" w:hAnsi="Bookman Old Style"/>
          <w:b/>
          <w:sz w:val="28"/>
          <w:szCs w:val="28"/>
        </w:rPr>
        <w:t xml:space="preserve">Advanced </w:t>
      </w:r>
      <w:r w:rsidRPr="002B554D">
        <w:rPr>
          <w:rFonts w:ascii="Bookman Old Style" w:hAnsi="Bookman Old Style"/>
          <w:b/>
          <w:sz w:val="28"/>
          <w:szCs w:val="28"/>
        </w:rPr>
        <w:t>Certificate of Education</w:t>
      </w:r>
    </w:p>
    <w:p w:rsidR="00336934" w:rsidRPr="002B554D" w:rsidRDefault="00336934" w:rsidP="00336934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INTERNAL MOCK EXAMINATIONS, 20</w:t>
      </w:r>
      <w:r w:rsidR="006C74D8">
        <w:rPr>
          <w:rFonts w:ascii="Bookman Old Style" w:hAnsi="Bookman Old Style"/>
          <w:b/>
          <w:sz w:val="28"/>
          <w:szCs w:val="28"/>
        </w:rPr>
        <w:t>20</w:t>
      </w:r>
    </w:p>
    <w:p w:rsidR="00336934" w:rsidRPr="00FB348C" w:rsidRDefault="00336934" w:rsidP="00336934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CRE 245/2 NEW TESTAMENT</w:t>
      </w:r>
    </w:p>
    <w:p w:rsidR="00336934" w:rsidRPr="00570805" w:rsidRDefault="00336934" w:rsidP="00336934">
      <w:pPr>
        <w:jc w:val="center"/>
        <w:rPr>
          <w:rFonts w:ascii="Cambria" w:hAnsi="Cambria" w:cstheme="minorHAnsi"/>
          <w:b/>
          <w:sz w:val="26"/>
          <w:szCs w:val="26"/>
        </w:rPr>
      </w:pPr>
      <w:r>
        <w:rPr>
          <w:rFonts w:ascii="Cambria" w:hAnsi="Cambria" w:cstheme="minorHAnsi"/>
          <w:b/>
          <w:sz w:val="26"/>
          <w:szCs w:val="26"/>
        </w:rPr>
        <w:t xml:space="preserve">Time: 1:15minutes  </w:t>
      </w:r>
    </w:p>
    <w:p w:rsidR="00336934" w:rsidRDefault="00336934" w:rsidP="00336934">
      <w:pPr>
        <w:spacing w:line="240" w:lineRule="auto"/>
        <w:rPr>
          <w:rFonts w:ascii="Bookman Old Style" w:hAnsi="Bookman Old Style"/>
          <w:b/>
          <w:sz w:val="26"/>
          <w:szCs w:val="26"/>
        </w:rPr>
      </w:pPr>
      <w:r w:rsidRPr="00FB348C">
        <w:rPr>
          <w:rFonts w:ascii="Bookman Old Style" w:hAnsi="Bookman Old Style"/>
          <w:b/>
          <w:sz w:val="26"/>
          <w:szCs w:val="26"/>
        </w:rPr>
        <w:t>Instructions;</w:t>
      </w:r>
    </w:p>
    <w:p w:rsidR="00336934" w:rsidRDefault="00336934" w:rsidP="003369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This paper consists of Sections A and B &amp; C</w:t>
      </w:r>
    </w:p>
    <w:p w:rsidR="00336934" w:rsidRDefault="00336934" w:rsidP="003369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Four questions only taking one from section A, two from B and one from C.</w:t>
      </w:r>
    </w:p>
    <w:p w:rsidR="00336934" w:rsidRDefault="00336934" w:rsidP="00336934">
      <w:pPr>
        <w:pStyle w:val="ListParagraph"/>
        <w:numPr>
          <w:ilvl w:val="0"/>
          <w:numId w:val="1"/>
        </w:numPr>
        <w:spacing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All questions carry equal marks </w:t>
      </w:r>
    </w:p>
    <w:p w:rsidR="00336934" w:rsidRPr="00336934" w:rsidRDefault="00336934" w:rsidP="00336934">
      <w:pPr>
        <w:spacing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336934">
        <w:rPr>
          <w:rFonts w:ascii="Bookman Old Style" w:hAnsi="Bookman Old Style"/>
          <w:b/>
          <w:sz w:val="26"/>
          <w:szCs w:val="26"/>
        </w:rPr>
        <w:t xml:space="preserve">SECTION A: </w:t>
      </w:r>
      <w:r w:rsidR="001E06DC" w:rsidRPr="00336934">
        <w:rPr>
          <w:rFonts w:ascii="Bookman Old Style" w:hAnsi="Bookman Old Style"/>
          <w:b/>
          <w:sz w:val="26"/>
          <w:szCs w:val="26"/>
        </w:rPr>
        <w:t>EARLY CHURCH PERIOD</w:t>
      </w:r>
    </w:p>
    <w:p w:rsidR="00336934" w:rsidRDefault="00336934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Analyze the period of the oral Traditional in relation to the gospel message.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336934" w:rsidRDefault="00336934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“Before the written Gospels, there was a gospel”. Discuss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336934" w:rsidRPr="00336934" w:rsidRDefault="00336934" w:rsidP="00DC24E9">
      <w:pPr>
        <w:pStyle w:val="ListParagraph"/>
        <w:jc w:val="center"/>
        <w:rPr>
          <w:rFonts w:ascii="Bookman Old Style" w:hAnsi="Bookman Old Style"/>
          <w:b/>
          <w:sz w:val="26"/>
          <w:szCs w:val="26"/>
        </w:rPr>
      </w:pPr>
      <w:r w:rsidRPr="00336934">
        <w:rPr>
          <w:rFonts w:ascii="Bookman Old Style" w:hAnsi="Bookman Old Style"/>
          <w:b/>
          <w:sz w:val="26"/>
          <w:szCs w:val="26"/>
        </w:rPr>
        <w:t>SECTION B : THE GOSPELS OF MARIC AND JOHN</w:t>
      </w:r>
    </w:p>
    <w:p w:rsidR="00336934" w:rsidRDefault="00336934" w:rsidP="00DC24E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Answer two questions from this section, one of which must be either 5 or 6.</w:t>
      </w:r>
    </w:p>
    <w:p w:rsidR="00336934" w:rsidRDefault="00336934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 w:rsidR="00520584">
        <w:rPr>
          <w:rFonts w:ascii="Bookman Old Style" w:hAnsi="Bookman Old Style"/>
          <w:sz w:val="26"/>
          <w:szCs w:val="26"/>
        </w:rPr>
        <w:t>Analyze</w:t>
      </w:r>
      <w:r>
        <w:rPr>
          <w:rFonts w:ascii="Bookman Old Style" w:hAnsi="Bookman Old Style"/>
          <w:sz w:val="26"/>
          <w:szCs w:val="26"/>
        </w:rPr>
        <w:t xml:space="preserve"> the factors that led to the death of John the Baptist in Mark’s gospel.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336934" w:rsidRDefault="00336934" w:rsidP="00DC24E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Discuss the lessons modern Christians leaders can draw from the above incident.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DC24E9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 marks)</w:t>
      </w:r>
    </w:p>
    <w:p w:rsidR="00520584" w:rsidRDefault="00520584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Discuss the significance of the Transfiguration event of Jesus in mark 9:1ff to his disciples.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520584" w:rsidRDefault="00520584" w:rsidP="00DC24E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is the above event relevant to Christians today?</w:t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520584" w:rsidRDefault="00520584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“In the Gospels of Mark and John, Jesus conflicted with the teachers of law” Justify this statement?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520584" w:rsidRDefault="00520584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Analyse the role of the Gentiles in Jesus Ministry as reflected in Mark and John.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 )</w:t>
      </w:r>
    </w:p>
    <w:p w:rsidR="00520584" w:rsidRDefault="00520584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“……………………..i am telling you the truth, no one can see the kingdom of God without being born again (John 3:3 GNB)</w:t>
      </w:r>
    </w:p>
    <w:p w:rsidR="00520584" w:rsidRDefault="00520584" w:rsidP="00DC24E9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Examine </w:t>
      </w:r>
      <w:r w:rsidR="00B02A8D">
        <w:rPr>
          <w:rFonts w:ascii="Bookman Old Style" w:hAnsi="Bookman Old Style"/>
          <w:sz w:val="26"/>
          <w:szCs w:val="26"/>
        </w:rPr>
        <w:t xml:space="preserve">the meaning of being born </w:t>
      </w:r>
      <w:r w:rsidR="00A007A0">
        <w:rPr>
          <w:rFonts w:ascii="Bookman Old Style" w:hAnsi="Bookman Old Style"/>
          <w:sz w:val="26"/>
          <w:szCs w:val="26"/>
        </w:rPr>
        <w:t>again according</w:t>
      </w:r>
      <w:r w:rsidR="00B02A8D">
        <w:rPr>
          <w:rFonts w:ascii="Bookman Old Style" w:hAnsi="Bookman Old Style"/>
          <w:sz w:val="26"/>
          <w:szCs w:val="26"/>
        </w:rPr>
        <w:t xml:space="preserve"> to </w:t>
      </w:r>
      <w:r w:rsidR="00A007A0">
        <w:rPr>
          <w:rFonts w:ascii="Bookman Old Style" w:hAnsi="Bookman Old Style"/>
          <w:sz w:val="26"/>
          <w:szCs w:val="26"/>
        </w:rPr>
        <w:t>Jesus</w:t>
      </w:r>
      <w:r w:rsidR="00B02A8D">
        <w:rPr>
          <w:rFonts w:ascii="Bookman Old Style" w:hAnsi="Bookman Old Style"/>
          <w:sz w:val="26"/>
          <w:szCs w:val="26"/>
        </w:rPr>
        <w:t xml:space="preserve"> in John’s gospel.</w:t>
      </w:r>
      <w:r w:rsidR="00B02A8D">
        <w:rPr>
          <w:rFonts w:ascii="Bookman Old Style" w:hAnsi="Bookman Old Style"/>
          <w:sz w:val="26"/>
          <w:szCs w:val="26"/>
        </w:rPr>
        <w:tab/>
      </w:r>
      <w:r w:rsidR="00B02A8D">
        <w:rPr>
          <w:rFonts w:ascii="Bookman Old Style" w:hAnsi="Bookman Old Style"/>
          <w:sz w:val="26"/>
          <w:szCs w:val="26"/>
        </w:rPr>
        <w:tab/>
      </w:r>
      <w:r w:rsidR="00B02A8D">
        <w:rPr>
          <w:rFonts w:ascii="Bookman Old Style" w:hAnsi="Bookman Old Style"/>
          <w:sz w:val="26"/>
          <w:szCs w:val="26"/>
        </w:rPr>
        <w:tab/>
      </w:r>
      <w:r w:rsidR="00B02A8D">
        <w:rPr>
          <w:rFonts w:ascii="Bookman Old Style" w:hAnsi="Bookman Old Style"/>
          <w:sz w:val="26"/>
          <w:szCs w:val="26"/>
        </w:rPr>
        <w:tab/>
      </w:r>
      <w:r w:rsidR="00B02A8D">
        <w:rPr>
          <w:rFonts w:ascii="Bookman Old Style" w:hAnsi="Bookman Old Style"/>
          <w:sz w:val="26"/>
          <w:szCs w:val="26"/>
        </w:rPr>
        <w:tab/>
      </w:r>
      <w:r w:rsidR="00B02A8D">
        <w:rPr>
          <w:rFonts w:ascii="Bookman Old Style" w:hAnsi="Bookman Old Style"/>
          <w:sz w:val="26"/>
          <w:szCs w:val="26"/>
        </w:rPr>
        <w:tab/>
      </w:r>
      <w:r w:rsidR="00B02A8D">
        <w:rPr>
          <w:rFonts w:ascii="Bookman Old Style" w:hAnsi="Bookman Old Style"/>
          <w:sz w:val="26"/>
          <w:szCs w:val="26"/>
        </w:rPr>
        <w:tab/>
      </w:r>
      <w:r w:rsidR="00B02A8D">
        <w:rPr>
          <w:rFonts w:ascii="Bookman Old Style" w:hAnsi="Bookman Old Style"/>
          <w:sz w:val="26"/>
          <w:szCs w:val="26"/>
        </w:rPr>
        <w:tab/>
        <w:t>(13 marks)</w:t>
      </w:r>
    </w:p>
    <w:p w:rsidR="00B02A8D" w:rsidRPr="00B02A8D" w:rsidRDefault="00B02A8D" w:rsidP="00DC24E9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Discuss the lessons Christians draw from the conversation between Nicodemus and Jesus.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B02A8D" w:rsidRDefault="00B02A8D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a) Discuss the significance of the healing as the pool of Bethzatha in John?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520584" w:rsidRDefault="00B02A8D" w:rsidP="00DC24E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 w:rsidR="00A007A0">
        <w:rPr>
          <w:rFonts w:ascii="Bookman Old Style" w:hAnsi="Bookman Old Style"/>
          <w:sz w:val="26"/>
          <w:szCs w:val="26"/>
        </w:rPr>
        <w:t>Why are such healings not common among Christians today?</w:t>
      </w:r>
    </w:p>
    <w:p w:rsidR="00A007A0" w:rsidRDefault="00A007A0" w:rsidP="00DC24E9">
      <w:pPr>
        <w:pStyle w:val="ListParagrap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A007A0" w:rsidRDefault="00A007A0" w:rsidP="00DC24E9">
      <w:pPr>
        <w:pStyle w:val="ListParagraph"/>
        <w:rPr>
          <w:rFonts w:ascii="Bookman Old Style" w:hAnsi="Bookman Old Style"/>
          <w:sz w:val="26"/>
          <w:szCs w:val="26"/>
        </w:rPr>
      </w:pPr>
      <w:r w:rsidRPr="00A007A0">
        <w:rPr>
          <w:rFonts w:ascii="Bookman Old Style" w:hAnsi="Bookman Old Style"/>
          <w:b/>
          <w:sz w:val="26"/>
          <w:szCs w:val="26"/>
        </w:rPr>
        <w:t>SECTION C: LETETRS (1</w:t>
      </w:r>
      <w:r w:rsidRPr="00A007A0">
        <w:rPr>
          <w:rFonts w:ascii="Bookman Old Style" w:hAnsi="Bookman Old Style"/>
          <w:b/>
          <w:sz w:val="26"/>
          <w:szCs w:val="26"/>
          <w:vertAlign w:val="superscript"/>
        </w:rPr>
        <w:t>ST</w:t>
      </w:r>
      <w:r w:rsidRPr="00A007A0">
        <w:rPr>
          <w:rFonts w:ascii="Bookman Old Style" w:hAnsi="Bookman Old Style"/>
          <w:b/>
          <w:sz w:val="26"/>
          <w:szCs w:val="26"/>
        </w:rPr>
        <w:t xml:space="preserve"> COR: GAL, JAMES AND 1</w:t>
      </w:r>
      <w:r w:rsidRPr="00A007A0">
        <w:rPr>
          <w:rFonts w:ascii="Bookman Old Style" w:hAnsi="Bookman Old Style"/>
          <w:b/>
          <w:sz w:val="26"/>
          <w:szCs w:val="26"/>
          <w:vertAlign w:val="superscript"/>
        </w:rPr>
        <w:t>ST</w:t>
      </w:r>
      <w:r w:rsidRPr="00A007A0">
        <w:rPr>
          <w:rFonts w:ascii="Bookman Old Style" w:hAnsi="Bookman Old Style"/>
          <w:b/>
          <w:sz w:val="26"/>
          <w:szCs w:val="26"/>
        </w:rPr>
        <w:t xml:space="preserve"> PETER</w:t>
      </w:r>
      <w:r>
        <w:rPr>
          <w:rFonts w:ascii="Bookman Old Style" w:hAnsi="Bookman Old Style"/>
          <w:sz w:val="26"/>
          <w:szCs w:val="26"/>
        </w:rPr>
        <w:t>)</w:t>
      </w:r>
    </w:p>
    <w:p w:rsidR="00A007A0" w:rsidRDefault="00A007A0" w:rsidP="00DC24E9">
      <w:pPr>
        <w:pStyle w:val="ListParagraph"/>
        <w:rPr>
          <w:rFonts w:ascii="Bookman Old Style" w:hAnsi="Bookman Old Style"/>
          <w:sz w:val="26"/>
          <w:szCs w:val="26"/>
        </w:rPr>
      </w:pPr>
    </w:p>
    <w:p w:rsidR="00A007A0" w:rsidRDefault="00A007A0" w:rsidP="00DC24E9">
      <w:pPr>
        <w:pStyle w:val="ListParagraph"/>
        <w:numPr>
          <w:ilvl w:val="0"/>
          <w:numId w:val="2"/>
        </w:num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Discuss the problems of the misuse of the spiritual gifts in the 1</w:t>
      </w:r>
      <w:r w:rsidRPr="00A007A0">
        <w:rPr>
          <w:rFonts w:ascii="Bookman Old Style" w:hAnsi="Bookman Old Style"/>
          <w:sz w:val="26"/>
          <w:szCs w:val="26"/>
          <w:vertAlign w:val="superscript"/>
        </w:rPr>
        <w:t>st</w:t>
      </w:r>
      <w:r>
        <w:rPr>
          <w:rFonts w:ascii="Bookman Old Style" w:hAnsi="Bookman Old Style"/>
          <w:sz w:val="26"/>
          <w:szCs w:val="26"/>
        </w:rPr>
        <w:t xml:space="preserve"> Corinthians?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A007A0" w:rsidRDefault="00A007A0" w:rsidP="00DC24E9">
      <w:pPr>
        <w:pStyle w:val="ListParagraph"/>
        <w:tabs>
          <w:tab w:val="left" w:pos="81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did Paul advise the believers on the use of spiritual gifts?</w:t>
      </w:r>
    </w:p>
    <w:p w:rsidR="00A007A0" w:rsidRDefault="00A007A0" w:rsidP="00DC24E9">
      <w:pPr>
        <w:pStyle w:val="ListParagraph"/>
        <w:tabs>
          <w:tab w:val="left" w:pos="81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 marks)</w:t>
      </w:r>
    </w:p>
    <w:p w:rsidR="00A007A0" w:rsidRDefault="00A007A0" w:rsidP="00DC24E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Discuss Paul’s teaching on the purpose of the law in the letter to the Galatians?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A007A0" w:rsidRDefault="00A007A0" w:rsidP="00DC24E9">
      <w:pPr>
        <w:pStyle w:val="ListParagraph"/>
        <w:tabs>
          <w:tab w:val="left" w:pos="81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How relevant is Paul’s teaching to judiciary today?</w:t>
      </w:r>
      <w:r>
        <w:rPr>
          <w:rFonts w:ascii="Bookman Old Style" w:hAnsi="Bookman Old Style"/>
          <w:sz w:val="26"/>
          <w:szCs w:val="26"/>
        </w:rPr>
        <w:tab/>
        <w:t xml:space="preserve">(12 </w:t>
      </w:r>
      <w:r w:rsidR="00DC24E9">
        <w:rPr>
          <w:rFonts w:ascii="Bookman Old Style" w:hAnsi="Bookman Old Style"/>
          <w:sz w:val="26"/>
          <w:szCs w:val="26"/>
        </w:rPr>
        <w:t>marks</w:t>
      </w:r>
      <w:r>
        <w:rPr>
          <w:rFonts w:ascii="Bookman Old Style" w:hAnsi="Bookman Old Style"/>
          <w:sz w:val="26"/>
          <w:szCs w:val="26"/>
        </w:rPr>
        <w:t>)</w:t>
      </w:r>
    </w:p>
    <w:p w:rsidR="00A007A0" w:rsidRDefault="00A007A0" w:rsidP="00DC24E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 w:rsidR="00DC24E9">
        <w:rPr>
          <w:rFonts w:ascii="Bookman Old Style" w:hAnsi="Bookman Old Style"/>
          <w:sz w:val="26"/>
          <w:szCs w:val="26"/>
        </w:rPr>
        <w:t>Analyze</w:t>
      </w:r>
      <w:r>
        <w:rPr>
          <w:rFonts w:ascii="Bookman Old Style" w:hAnsi="Bookman Old Style"/>
          <w:sz w:val="26"/>
          <w:szCs w:val="26"/>
        </w:rPr>
        <w:t xml:space="preserve"> James teaching on Poverty and riches.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(13 marks)</w:t>
      </w:r>
    </w:p>
    <w:p w:rsidR="00DC24E9" w:rsidRDefault="00A007A0" w:rsidP="00DC24E9">
      <w:pPr>
        <w:pStyle w:val="ListParagraph"/>
        <w:tabs>
          <w:tab w:val="left" w:pos="81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What lessons do Christians learn from </w:t>
      </w:r>
      <w:r w:rsidR="00DC24E9">
        <w:rPr>
          <w:rFonts w:ascii="Bookman Old Style" w:hAnsi="Bookman Old Style"/>
          <w:sz w:val="26"/>
          <w:szCs w:val="26"/>
        </w:rPr>
        <w:t>James</w:t>
      </w:r>
      <w:r w:rsidR="002608C6">
        <w:rPr>
          <w:rFonts w:ascii="Bookman Old Style" w:hAnsi="Bookman Old Style"/>
          <w:sz w:val="26"/>
          <w:szCs w:val="26"/>
        </w:rPr>
        <w:t xml:space="preserve"> advice</w:t>
      </w:r>
      <w:r w:rsidR="00DC24E9">
        <w:rPr>
          <w:rFonts w:ascii="Bookman Old Style" w:hAnsi="Bookman Old Style"/>
          <w:sz w:val="26"/>
          <w:szCs w:val="26"/>
        </w:rPr>
        <w:t>?(12 marks)</w:t>
      </w:r>
    </w:p>
    <w:p w:rsidR="00A007A0" w:rsidRPr="00336934" w:rsidRDefault="00DC24E9" w:rsidP="00DC24E9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what extent is 1</w:t>
      </w:r>
      <w:r w:rsidRPr="00DC24E9">
        <w:rPr>
          <w:rFonts w:ascii="Bookman Old Style" w:hAnsi="Bookman Old Style"/>
          <w:sz w:val="26"/>
          <w:szCs w:val="26"/>
          <w:vertAlign w:val="superscript"/>
        </w:rPr>
        <w:t>st</w:t>
      </w:r>
      <w:r>
        <w:rPr>
          <w:rFonts w:ascii="Bookman Old Style" w:hAnsi="Bookman Old Style"/>
          <w:sz w:val="26"/>
          <w:szCs w:val="26"/>
        </w:rPr>
        <w:t xml:space="preserve"> Peter’s letter a discussion on Christian suffering?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 marks)</w:t>
      </w:r>
    </w:p>
    <w:p w:rsidR="00E37C7F" w:rsidRPr="00FD2F28" w:rsidRDefault="00FD2F28" w:rsidP="00FD2F28">
      <w:pPr>
        <w:jc w:val="center"/>
        <w:rPr>
          <w:rFonts w:ascii="Bookman Old Style" w:hAnsi="Bookman Old Style"/>
          <w:b/>
          <w:sz w:val="32"/>
          <w:szCs w:val="32"/>
        </w:rPr>
      </w:pPr>
      <w:r w:rsidRPr="00FD2F28">
        <w:rPr>
          <w:rFonts w:ascii="Bookman Old Style" w:hAnsi="Bookman Old Style"/>
          <w:b/>
          <w:sz w:val="32"/>
          <w:szCs w:val="32"/>
        </w:rPr>
        <w:t>END</w:t>
      </w:r>
    </w:p>
    <w:sectPr w:rsidR="00E37C7F" w:rsidRPr="00FD2F28" w:rsidSect="00520584">
      <w:footerReference w:type="default" r:id="rId8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97F" w:rsidRDefault="00E4497F" w:rsidP="00C30360">
      <w:pPr>
        <w:spacing w:after="0" w:line="240" w:lineRule="auto"/>
      </w:pPr>
      <w:r>
        <w:separator/>
      </w:r>
    </w:p>
  </w:endnote>
  <w:endnote w:type="continuationSeparator" w:id="1">
    <w:p w:rsidR="00E4497F" w:rsidRDefault="00E4497F" w:rsidP="00C3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1740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0360" w:rsidRDefault="0070000B">
        <w:pPr>
          <w:pStyle w:val="Footer"/>
          <w:jc w:val="center"/>
        </w:pPr>
        <w:r>
          <w:fldChar w:fldCharType="begin"/>
        </w:r>
        <w:r w:rsidR="00C30360">
          <w:instrText xml:space="preserve"> PAGE   \* MERGEFORMAT </w:instrText>
        </w:r>
        <w:r>
          <w:fldChar w:fldCharType="separate"/>
        </w:r>
        <w:r w:rsidR="004D21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0360" w:rsidRDefault="00C303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97F" w:rsidRDefault="00E4497F" w:rsidP="00C30360">
      <w:pPr>
        <w:spacing w:after="0" w:line="240" w:lineRule="auto"/>
      </w:pPr>
      <w:r>
        <w:separator/>
      </w:r>
    </w:p>
  </w:footnote>
  <w:footnote w:type="continuationSeparator" w:id="1">
    <w:p w:rsidR="00E4497F" w:rsidRDefault="00E4497F" w:rsidP="00C30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D4CD3"/>
    <w:multiLevelType w:val="hybridMultilevel"/>
    <w:tmpl w:val="F3848E46"/>
    <w:lvl w:ilvl="0" w:tplc="0A8861B6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93F25"/>
    <w:multiLevelType w:val="hybridMultilevel"/>
    <w:tmpl w:val="4F806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0E13"/>
    <w:multiLevelType w:val="hybridMultilevel"/>
    <w:tmpl w:val="98800D7C"/>
    <w:lvl w:ilvl="0" w:tplc="756E9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934"/>
    <w:rsid w:val="001E06DC"/>
    <w:rsid w:val="002608C6"/>
    <w:rsid w:val="00267F0D"/>
    <w:rsid w:val="00336934"/>
    <w:rsid w:val="004D217D"/>
    <w:rsid w:val="00520584"/>
    <w:rsid w:val="006C74D8"/>
    <w:rsid w:val="0070000B"/>
    <w:rsid w:val="00732BFF"/>
    <w:rsid w:val="00A007A0"/>
    <w:rsid w:val="00B02A8D"/>
    <w:rsid w:val="00B425BC"/>
    <w:rsid w:val="00C30360"/>
    <w:rsid w:val="00DC24E9"/>
    <w:rsid w:val="00E37C7F"/>
    <w:rsid w:val="00E4497F"/>
    <w:rsid w:val="00FD2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9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6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60"/>
  </w:style>
  <w:style w:type="paragraph" w:styleId="Footer">
    <w:name w:val="footer"/>
    <w:basedOn w:val="Normal"/>
    <w:link w:val="FooterChar"/>
    <w:uiPriority w:val="99"/>
    <w:unhideWhenUsed/>
    <w:rsid w:val="00C3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9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69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360"/>
  </w:style>
  <w:style w:type="paragraph" w:styleId="Footer">
    <w:name w:val="footer"/>
    <w:basedOn w:val="Normal"/>
    <w:link w:val="FooterChar"/>
    <w:uiPriority w:val="99"/>
    <w:unhideWhenUsed/>
    <w:rsid w:val="00C3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3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F8184-C460-4CA2-9D97-08B2FAB7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6</cp:revision>
  <cp:lastPrinted>2019-06-15T07:54:00Z</cp:lastPrinted>
  <dcterms:created xsi:type="dcterms:W3CDTF">2019-06-08T03:56:00Z</dcterms:created>
  <dcterms:modified xsi:type="dcterms:W3CDTF">2007-08-14T07:06:00Z</dcterms:modified>
</cp:coreProperties>
</file>