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7D1" w:rsidRPr="001A57D1" w:rsidRDefault="001A57D1" w:rsidP="001A57D1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1A57D1">
        <w:rPr>
          <w:rFonts w:ascii="Times New Roman" w:hAnsi="Times New Roman" w:cs="Times New Roman"/>
          <w:b/>
          <w:sz w:val="40"/>
          <w:szCs w:val="40"/>
          <w:lang w:val="en-GB"/>
        </w:rPr>
        <w:t>MOCK SET I EXAMINATIONS 2019</w:t>
      </w:r>
    </w:p>
    <w:p w:rsidR="001A57D1" w:rsidRPr="001A57D1" w:rsidRDefault="001A57D1" w:rsidP="001A57D1">
      <w:pPr>
        <w:pStyle w:val="NoSpacing"/>
        <w:jc w:val="center"/>
        <w:rPr>
          <w:rFonts w:ascii="Times New Roman" w:eastAsia="Meiryo UI" w:hAnsi="Times New Roman" w:cs="Times New Roman"/>
          <w:sz w:val="28"/>
          <w:szCs w:val="28"/>
        </w:rPr>
      </w:pPr>
      <w:r w:rsidRPr="001A57D1">
        <w:rPr>
          <w:rFonts w:ascii="Times New Roman" w:eastAsia="Meiryo UI" w:hAnsi="Times New Roman" w:cs="Times New Roman"/>
          <w:sz w:val="28"/>
          <w:szCs w:val="28"/>
        </w:rPr>
        <w:t>Uganda Advanced Certificate of Education</w:t>
      </w:r>
    </w:p>
    <w:p w:rsidR="001A57D1" w:rsidRPr="001A57D1" w:rsidRDefault="001A57D1" w:rsidP="001A57D1">
      <w:pPr>
        <w:pStyle w:val="NoSpacing"/>
        <w:jc w:val="center"/>
        <w:rPr>
          <w:rFonts w:ascii="Times New Roman" w:eastAsia="Times New Roman" w:hAnsi="Times New Roman" w:cs="Times New Roman"/>
          <w:sz w:val="36"/>
          <w:szCs w:val="32"/>
        </w:rPr>
      </w:pPr>
      <w:r w:rsidRPr="001A57D1">
        <w:rPr>
          <w:rFonts w:ascii="Times New Roman" w:hAnsi="Times New Roman" w:cs="Times New Roman"/>
          <w:sz w:val="36"/>
          <w:szCs w:val="32"/>
        </w:rPr>
        <w:t>CHEMISTRY PAPER</w:t>
      </w:r>
      <w:r w:rsidRPr="001A57D1">
        <w:rPr>
          <w:rFonts w:ascii="Times New Roman" w:hAnsi="Times New Roman" w:cs="Times New Roman"/>
          <w:sz w:val="36"/>
          <w:szCs w:val="32"/>
        </w:rPr>
        <w:br/>
        <w:t>P525/2</w:t>
      </w:r>
    </w:p>
    <w:p w:rsidR="001A57D1" w:rsidRPr="001A57D1" w:rsidRDefault="001A57D1" w:rsidP="001A57D1">
      <w:pPr>
        <w:pStyle w:val="NoSpacing"/>
        <w:jc w:val="center"/>
        <w:rPr>
          <w:rFonts w:ascii="Times New Roman" w:hAnsi="Times New Roman" w:cs="Times New Roman"/>
          <w:sz w:val="36"/>
          <w:szCs w:val="32"/>
        </w:rPr>
      </w:pPr>
      <w:r w:rsidRPr="001A57D1">
        <w:rPr>
          <w:rFonts w:ascii="Times New Roman" w:hAnsi="Times New Roman" w:cs="Times New Roman"/>
          <w:sz w:val="36"/>
          <w:szCs w:val="32"/>
        </w:rPr>
        <w:t>Time: 2 Hours</w:t>
      </w:r>
    </w:p>
    <w:p w:rsidR="001A57D1" w:rsidRDefault="001A57D1" w:rsidP="001A57D1">
      <w:pPr>
        <w:rPr>
          <w:sz w:val="32"/>
          <w:szCs w:val="32"/>
        </w:rPr>
      </w:pPr>
    </w:p>
    <w:p w:rsidR="001A57D1" w:rsidRPr="000E2C90" w:rsidRDefault="001A57D1" w:rsidP="000E2C90">
      <w:pPr>
        <w:pStyle w:val="NoSpacing"/>
        <w:rPr>
          <w:rFonts w:ascii="Times New Roman" w:hAnsi="Times New Roman" w:cs="Times New Roman"/>
          <w:b/>
          <w:sz w:val="28"/>
          <w:szCs w:val="26"/>
        </w:rPr>
      </w:pPr>
      <w:r w:rsidRPr="000E2C90">
        <w:rPr>
          <w:rFonts w:ascii="Times New Roman" w:hAnsi="Times New Roman" w:cs="Times New Roman"/>
          <w:b/>
          <w:sz w:val="28"/>
          <w:szCs w:val="26"/>
        </w:rPr>
        <w:t xml:space="preserve">Instructions to Candidates </w:t>
      </w:r>
    </w:p>
    <w:p w:rsidR="000E2C90" w:rsidRPr="000E2C90" w:rsidRDefault="000E2C90" w:rsidP="000E2C90">
      <w:pPr>
        <w:pStyle w:val="ListParagraph"/>
        <w:numPr>
          <w:ilvl w:val="0"/>
          <w:numId w:val="19"/>
        </w:numPr>
        <w:spacing w:after="0" w:line="216" w:lineRule="auto"/>
        <w:rPr>
          <w:rFonts w:ascii="Times New Roman" w:eastAsia="Microsoft JhengHei UI" w:hAnsi="Times New Roman"/>
          <w:i/>
          <w:sz w:val="26"/>
          <w:szCs w:val="26"/>
        </w:rPr>
      </w:pPr>
      <w:r w:rsidRPr="000E2C90">
        <w:rPr>
          <w:rFonts w:ascii="Times New Roman" w:eastAsia="Microsoft JhengHei UI" w:hAnsi="Times New Roman"/>
          <w:i/>
          <w:sz w:val="26"/>
          <w:szCs w:val="26"/>
        </w:rPr>
        <w:t xml:space="preserve">Answer </w:t>
      </w:r>
      <w:r w:rsidRPr="000E2C90">
        <w:rPr>
          <w:rFonts w:ascii="Times New Roman" w:eastAsia="Microsoft JhengHei UI" w:hAnsi="Times New Roman"/>
          <w:b/>
          <w:i/>
          <w:sz w:val="26"/>
          <w:szCs w:val="26"/>
        </w:rPr>
        <w:t>five</w:t>
      </w:r>
      <w:r w:rsidRPr="000E2C90">
        <w:rPr>
          <w:rFonts w:ascii="Times New Roman" w:eastAsia="Microsoft JhengHei UI" w:hAnsi="Times New Roman"/>
          <w:i/>
          <w:sz w:val="26"/>
          <w:szCs w:val="26"/>
        </w:rPr>
        <w:t xml:space="preserve"> questions, including </w:t>
      </w:r>
      <w:r w:rsidRPr="000E2C90">
        <w:rPr>
          <w:rFonts w:ascii="Times New Roman" w:eastAsia="Microsoft JhengHei UI" w:hAnsi="Times New Roman"/>
          <w:b/>
          <w:i/>
          <w:sz w:val="26"/>
          <w:szCs w:val="26"/>
        </w:rPr>
        <w:t>three</w:t>
      </w:r>
      <w:r w:rsidRPr="000E2C90">
        <w:rPr>
          <w:rFonts w:ascii="Times New Roman" w:eastAsia="Microsoft JhengHei UI" w:hAnsi="Times New Roman"/>
          <w:i/>
          <w:sz w:val="26"/>
          <w:szCs w:val="26"/>
        </w:rPr>
        <w:t xml:space="preserve"> from </w:t>
      </w:r>
      <w:r w:rsidRPr="000E2C90">
        <w:rPr>
          <w:rFonts w:ascii="Times New Roman" w:eastAsia="Microsoft JhengHei UI" w:hAnsi="Times New Roman"/>
          <w:b/>
          <w:i/>
          <w:sz w:val="26"/>
          <w:szCs w:val="26"/>
        </w:rPr>
        <w:t>section A</w:t>
      </w:r>
      <w:r w:rsidRPr="000E2C90">
        <w:rPr>
          <w:rFonts w:ascii="Times New Roman" w:eastAsia="Microsoft JhengHei UI" w:hAnsi="Times New Roman"/>
          <w:i/>
          <w:sz w:val="26"/>
          <w:szCs w:val="26"/>
        </w:rPr>
        <w:t xml:space="preserve"> and any </w:t>
      </w:r>
      <w:r w:rsidRPr="000E2C90">
        <w:rPr>
          <w:rFonts w:ascii="Times New Roman" w:eastAsia="Microsoft JhengHei UI" w:hAnsi="Times New Roman"/>
          <w:b/>
          <w:i/>
          <w:sz w:val="26"/>
          <w:szCs w:val="26"/>
        </w:rPr>
        <w:t>two</w:t>
      </w:r>
      <w:r w:rsidRPr="000E2C90">
        <w:rPr>
          <w:rFonts w:ascii="Times New Roman" w:eastAsia="Microsoft JhengHei UI" w:hAnsi="Times New Roman"/>
          <w:i/>
          <w:sz w:val="26"/>
          <w:szCs w:val="26"/>
        </w:rPr>
        <w:t xml:space="preserve"> from section </w:t>
      </w:r>
      <w:r w:rsidRPr="000E2C90">
        <w:rPr>
          <w:rFonts w:ascii="Times New Roman" w:eastAsia="Microsoft JhengHei UI" w:hAnsi="Times New Roman"/>
          <w:b/>
          <w:i/>
          <w:sz w:val="26"/>
          <w:szCs w:val="26"/>
        </w:rPr>
        <w:t>B</w:t>
      </w:r>
      <w:r w:rsidRPr="000E2C90">
        <w:rPr>
          <w:rFonts w:ascii="Times New Roman" w:eastAsia="Microsoft JhengHei UI" w:hAnsi="Times New Roman"/>
          <w:i/>
          <w:sz w:val="26"/>
          <w:szCs w:val="26"/>
        </w:rPr>
        <w:t>.</w:t>
      </w:r>
    </w:p>
    <w:p w:rsidR="000E2C90" w:rsidRPr="000E2C90" w:rsidRDefault="000E2C90" w:rsidP="000E2C90">
      <w:pPr>
        <w:pStyle w:val="ListParagraph"/>
        <w:numPr>
          <w:ilvl w:val="0"/>
          <w:numId w:val="19"/>
        </w:numPr>
        <w:spacing w:after="0" w:line="216" w:lineRule="auto"/>
        <w:rPr>
          <w:rFonts w:ascii="Times New Roman" w:eastAsia="Microsoft JhengHei UI" w:hAnsi="Times New Roman"/>
          <w:i/>
          <w:sz w:val="26"/>
          <w:szCs w:val="26"/>
        </w:rPr>
      </w:pPr>
      <w:r w:rsidRPr="000E2C90">
        <w:rPr>
          <w:rFonts w:ascii="Times New Roman" w:eastAsia="Microsoft JhengHei UI" w:hAnsi="Times New Roman"/>
          <w:i/>
          <w:sz w:val="26"/>
          <w:szCs w:val="26"/>
        </w:rPr>
        <w:t>Additional questions answered will not be marked.</w:t>
      </w:r>
    </w:p>
    <w:p w:rsidR="000E2C90" w:rsidRPr="000E2C90" w:rsidRDefault="000E2C90" w:rsidP="000E2C90">
      <w:pPr>
        <w:pStyle w:val="ListParagraph"/>
        <w:numPr>
          <w:ilvl w:val="0"/>
          <w:numId w:val="19"/>
        </w:numPr>
        <w:spacing w:after="0" w:line="216" w:lineRule="auto"/>
        <w:rPr>
          <w:rFonts w:ascii="Times New Roman" w:eastAsia="Microsoft JhengHei UI" w:hAnsi="Times New Roman"/>
          <w:i/>
          <w:sz w:val="26"/>
          <w:szCs w:val="26"/>
        </w:rPr>
      </w:pPr>
      <w:r w:rsidRPr="000E2C90">
        <w:rPr>
          <w:rFonts w:ascii="Times New Roman" w:eastAsia="Microsoft JhengHei UI" w:hAnsi="Times New Roman"/>
          <w:i/>
          <w:sz w:val="26"/>
          <w:szCs w:val="26"/>
        </w:rPr>
        <w:t>Begin each question of fresh page.</w:t>
      </w:r>
    </w:p>
    <w:p w:rsidR="000E2C90" w:rsidRPr="000E2C90" w:rsidRDefault="000E2C90" w:rsidP="000E2C90">
      <w:pPr>
        <w:pStyle w:val="ListParagraph"/>
        <w:numPr>
          <w:ilvl w:val="0"/>
          <w:numId w:val="19"/>
        </w:numPr>
        <w:spacing w:after="0" w:line="216" w:lineRule="auto"/>
        <w:rPr>
          <w:rFonts w:ascii="Times New Roman" w:eastAsia="Microsoft JhengHei UI" w:hAnsi="Times New Roman"/>
          <w:i/>
          <w:sz w:val="26"/>
          <w:szCs w:val="26"/>
        </w:rPr>
      </w:pPr>
      <w:r w:rsidRPr="000E2C90">
        <w:rPr>
          <w:rFonts w:ascii="Times New Roman" w:eastAsia="Microsoft JhengHei UI" w:hAnsi="Times New Roman"/>
          <w:i/>
          <w:sz w:val="26"/>
          <w:szCs w:val="26"/>
        </w:rPr>
        <w:t>Mathematical tables and graph papers are provided.</w:t>
      </w:r>
    </w:p>
    <w:p w:rsidR="000E2C90" w:rsidRPr="000E2C90" w:rsidRDefault="000E2C90" w:rsidP="000E2C90">
      <w:pPr>
        <w:pStyle w:val="ListParagraph"/>
        <w:numPr>
          <w:ilvl w:val="0"/>
          <w:numId w:val="19"/>
        </w:numPr>
        <w:spacing w:after="0" w:line="216" w:lineRule="auto"/>
        <w:rPr>
          <w:rFonts w:ascii="Times New Roman" w:eastAsia="Microsoft JhengHei UI" w:hAnsi="Times New Roman"/>
          <w:i/>
          <w:sz w:val="26"/>
          <w:szCs w:val="26"/>
        </w:rPr>
      </w:pPr>
      <w:r w:rsidRPr="000E2C90">
        <w:rPr>
          <w:rFonts w:ascii="Times New Roman" w:eastAsia="Microsoft JhengHei UI" w:hAnsi="Times New Roman"/>
          <w:i/>
          <w:sz w:val="26"/>
          <w:szCs w:val="26"/>
        </w:rPr>
        <w:t>Non programmable scientific electronic calculator may be used.</w:t>
      </w:r>
    </w:p>
    <w:p w:rsidR="000E2C90" w:rsidRPr="000E2C90" w:rsidRDefault="000E2C90" w:rsidP="000E2C90">
      <w:pPr>
        <w:pStyle w:val="ListParagraph"/>
        <w:numPr>
          <w:ilvl w:val="0"/>
          <w:numId w:val="19"/>
        </w:numPr>
        <w:spacing w:after="0" w:line="216" w:lineRule="auto"/>
        <w:rPr>
          <w:rFonts w:ascii="Times New Roman" w:eastAsia="Microsoft JhengHei UI" w:hAnsi="Times New Roman"/>
          <w:i/>
          <w:sz w:val="26"/>
          <w:szCs w:val="26"/>
        </w:rPr>
      </w:pPr>
      <w:r w:rsidRPr="000E2C90">
        <w:rPr>
          <w:rFonts w:ascii="Times New Roman" w:eastAsia="Microsoft JhengHei UI" w:hAnsi="Times New Roman"/>
          <w:i/>
          <w:sz w:val="26"/>
          <w:szCs w:val="26"/>
        </w:rPr>
        <w:t>Illustrate your answer with questions where applicable</w:t>
      </w:r>
    </w:p>
    <w:p w:rsidR="000E2C90" w:rsidRPr="000E2C90" w:rsidRDefault="000E2C90" w:rsidP="000E2C90">
      <w:pPr>
        <w:spacing w:line="216" w:lineRule="auto"/>
        <w:ind w:left="1080"/>
        <w:rPr>
          <w:rFonts w:ascii="Times New Roman" w:eastAsia="Microsoft JhengHei UI" w:hAnsi="Times New Roman"/>
          <w:i/>
          <w:sz w:val="26"/>
          <w:szCs w:val="26"/>
        </w:rPr>
      </w:pPr>
      <w:r w:rsidRPr="000E2C90">
        <w:rPr>
          <w:rFonts w:ascii="Times New Roman" w:eastAsia="Microsoft JhengHei UI" w:hAnsi="Times New Roman"/>
          <w:i/>
          <w:sz w:val="26"/>
          <w:szCs w:val="26"/>
        </w:rPr>
        <w:t>(H = 1, C = 12, O = 16, N = 14, S = 32)</w:t>
      </w:r>
    </w:p>
    <w:p w:rsidR="000D2F07" w:rsidRDefault="000D2F07" w:rsidP="00A211CD">
      <w:pPr>
        <w:jc w:val="center"/>
        <w:rPr>
          <w:rFonts w:ascii="Times New Roman" w:hAnsi="Times New Roman"/>
          <w:b/>
          <w:sz w:val="24"/>
          <w:szCs w:val="24"/>
        </w:rPr>
      </w:pPr>
    </w:p>
    <w:p w:rsidR="00A211CD" w:rsidRPr="000D2F07" w:rsidRDefault="00A211CD" w:rsidP="000D2F07">
      <w:pPr>
        <w:spacing w:line="240" w:lineRule="auto"/>
        <w:jc w:val="center"/>
        <w:rPr>
          <w:rFonts w:ascii="Times New Roman" w:hAnsi="Times New Roman"/>
          <w:b/>
          <w:sz w:val="26"/>
          <w:szCs w:val="26"/>
        </w:rPr>
      </w:pPr>
      <w:r w:rsidRPr="000D2F07">
        <w:rPr>
          <w:rFonts w:ascii="Times New Roman" w:hAnsi="Times New Roman"/>
          <w:b/>
          <w:sz w:val="26"/>
          <w:szCs w:val="26"/>
        </w:rPr>
        <w:t xml:space="preserve">SECTION A: </w:t>
      </w:r>
    </w:p>
    <w:p w:rsidR="00A211CD" w:rsidRPr="000D2F07" w:rsidRDefault="00A211CD" w:rsidP="000D2F07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 (a) (</w:t>
      </w:r>
      <w:proofErr w:type="spellStart"/>
      <w:proofErr w:type="gramStart"/>
      <w:r w:rsidRPr="000D2F07"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 w:rsidRPr="000D2F07">
        <w:rPr>
          <w:rFonts w:ascii="Times New Roman" w:hAnsi="Times New Roman"/>
          <w:sz w:val="26"/>
          <w:szCs w:val="26"/>
        </w:rPr>
        <w:t xml:space="preserve">) What is meant by the term </w:t>
      </w:r>
      <w:r w:rsidRPr="000D2F07">
        <w:rPr>
          <w:rFonts w:ascii="Times New Roman" w:hAnsi="Times New Roman"/>
          <w:b/>
          <w:sz w:val="26"/>
          <w:szCs w:val="26"/>
        </w:rPr>
        <w:t>solvent extraction</w:t>
      </w:r>
      <w:r w:rsidRPr="000D2F07">
        <w:rPr>
          <w:rFonts w:ascii="Times New Roman" w:hAnsi="Times New Roman"/>
          <w:sz w:val="26"/>
          <w:szCs w:val="26"/>
        </w:rPr>
        <w:t>?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(01mk)</w:t>
      </w:r>
    </w:p>
    <w:p w:rsidR="00A211CD" w:rsidRPr="000D2F07" w:rsidRDefault="00A211CD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ii) State </w:t>
      </w:r>
      <w:r w:rsidRPr="000D2F07">
        <w:rPr>
          <w:rFonts w:ascii="Times New Roman" w:hAnsi="Times New Roman"/>
          <w:b/>
          <w:sz w:val="26"/>
          <w:szCs w:val="26"/>
        </w:rPr>
        <w:t>three</w:t>
      </w:r>
      <w:r w:rsidRPr="000D2F07">
        <w:rPr>
          <w:rFonts w:ascii="Times New Roman" w:hAnsi="Times New Roman"/>
          <w:sz w:val="26"/>
          <w:szCs w:val="26"/>
        </w:rPr>
        <w:t xml:space="preserve"> limitations of solvent extraction.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 xml:space="preserve">(1 ½ </w:t>
      </w:r>
      <w:proofErr w:type="spellStart"/>
      <w:r w:rsidRPr="000D2F07">
        <w:rPr>
          <w:rFonts w:ascii="Times New Roman" w:hAnsi="Times New Roman"/>
          <w:sz w:val="26"/>
          <w:szCs w:val="26"/>
        </w:rPr>
        <w:t>mks</w:t>
      </w:r>
      <w:proofErr w:type="spellEnd"/>
      <w:r w:rsidRPr="000D2F07">
        <w:rPr>
          <w:rFonts w:ascii="Times New Roman" w:hAnsi="Times New Roman"/>
          <w:sz w:val="26"/>
          <w:szCs w:val="26"/>
        </w:rPr>
        <w:t>)</w:t>
      </w:r>
    </w:p>
    <w:p w:rsidR="00A211CD" w:rsidRPr="000D2F07" w:rsidRDefault="00A211CD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iii) State why in solvent extraction, small portions are preferred to big volumes.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(02mks)</w:t>
      </w:r>
    </w:p>
    <w:p w:rsidR="00A211CD" w:rsidRPr="000D2F07" w:rsidRDefault="00A211CD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b) 0.9656 g of Iodine was shaken with a mixture of 50 cm</w:t>
      </w:r>
      <w:r w:rsidRPr="000D2F07">
        <w:rPr>
          <w:rFonts w:ascii="Times New Roman" w:hAnsi="Times New Roman"/>
          <w:sz w:val="26"/>
          <w:szCs w:val="26"/>
          <w:vertAlign w:val="superscript"/>
        </w:rPr>
        <w:t>3</w:t>
      </w:r>
      <w:r w:rsidRPr="000D2F07">
        <w:rPr>
          <w:rFonts w:ascii="Times New Roman" w:hAnsi="Times New Roman"/>
          <w:sz w:val="26"/>
          <w:szCs w:val="26"/>
        </w:rPr>
        <w:t xml:space="preserve"> of </w:t>
      </w:r>
      <w:proofErr w:type="spellStart"/>
      <w:r w:rsidRPr="000D2F07">
        <w:rPr>
          <w:rFonts w:ascii="Times New Roman" w:hAnsi="Times New Roman"/>
          <w:sz w:val="26"/>
          <w:szCs w:val="26"/>
        </w:rPr>
        <w:t>trichloromethane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and 50cm</w:t>
      </w:r>
      <w:r w:rsidRPr="000D2F07">
        <w:rPr>
          <w:rFonts w:ascii="Times New Roman" w:hAnsi="Times New Roman"/>
          <w:sz w:val="26"/>
          <w:szCs w:val="26"/>
          <w:vertAlign w:val="superscript"/>
        </w:rPr>
        <w:t>3</w:t>
      </w:r>
      <w:r w:rsidRPr="000D2F07">
        <w:rPr>
          <w:rFonts w:ascii="Times New Roman" w:hAnsi="Times New Roman"/>
          <w:sz w:val="26"/>
          <w:szCs w:val="26"/>
        </w:rPr>
        <w:t xml:space="preserve"> of water in a separating funnel for some time until equilibrium was attained at 25</w:t>
      </w:r>
      <w:r w:rsidRPr="000D2F07">
        <w:rPr>
          <w:rFonts w:ascii="Times New Roman" w:hAnsi="Times New Roman"/>
          <w:sz w:val="26"/>
          <w:szCs w:val="26"/>
          <w:vertAlign w:val="superscript"/>
        </w:rPr>
        <w:t>o</w:t>
      </w:r>
      <w:r w:rsidRPr="000D2F07">
        <w:rPr>
          <w:rFonts w:ascii="Times New Roman" w:hAnsi="Times New Roman"/>
          <w:sz w:val="26"/>
          <w:szCs w:val="26"/>
        </w:rPr>
        <w:t>C.</w:t>
      </w:r>
    </w:p>
    <w:p w:rsidR="00A211CD" w:rsidRPr="000D2F07" w:rsidRDefault="00A211CD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After the layers had settled, 25 cm</w:t>
      </w:r>
      <w:r w:rsidRPr="000D2F07">
        <w:rPr>
          <w:rFonts w:ascii="Times New Roman" w:hAnsi="Times New Roman"/>
          <w:sz w:val="26"/>
          <w:szCs w:val="26"/>
          <w:vertAlign w:val="superscript"/>
        </w:rPr>
        <w:t>3</w:t>
      </w:r>
      <w:r w:rsidRPr="000D2F07">
        <w:rPr>
          <w:rFonts w:ascii="Times New Roman" w:hAnsi="Times New Roman"/>
          <w:sz w:val="26"/>
          <w:szCs w:val="26"/>
        </w:rPr>
        <w:t xml:space="preserve"> of the aqueous layer required 4.4 cm</w:t>
      </w:r>
      <w:r w:rsidRPr="000D2F07">
        <w:rPr>
          <w:rFonts w:ascii="Times New Roman" w:hAnsi="Times New Roman"/>
          <w:sz w:val="26"/>
          <w:szCs w:val="26"/>
          <w:vertAlign w:val="superscript"/>
        </w:rPr>
        <w:t>3</w:t>
      </w:r>
      <w:r w:rsidRPr="000D2F07">
        <w:rPr>
          <w:rFonts w:ascii="Times New Roman" w:hAnsi="Times New Roman"/>
          <w:sz w:val="26"/>
          <w:szCs w:val="26"/>
        </w:rPr>
        <w:t xml:space="preserve"> of 0.01M sodium </w:t>
      </w:r>
      <w:proofErr w:type="spellStart"/>
      <w:r w:rsidRPr="000D2F07">
        <w:rPr>
          <w:rFonts w:ascii="Times New Roman" w:hAnsi="Times New Roman"/>
          <w:sz w:val="26"/>
          <w:szCs w:val="26"/>
        </w:rPr>
        <w:t>thiosuphate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solution using </w:t>
      </w:r>
      <w:r w:rsidR="000D2F07" w:rsidRPr="000D2F07">
        <w:rPr>
          <w:rFonts w:ascii="Times New Roman" w:hAnsi="Times New Roman"/>
          <w:sz w:val="26"/>
          <w:szCs w:val="26"/>
        </w:rPr>
        <w:t>starch as</w:t>
      </w:r>
      <w:r w:rsidRPr="000D2F07">
        <w:rPr>
          <w:rFonts w:ascii="Times New Roman" w:hAnsi="Times New Roman"/>
          <w:sz w:val="26"/>
          <w:szCs w:val="26"/>
        </w:rPr>
        <w:t xml:space="preserve"> an indicator.</w:t>
      </w:r>
    </w:p>
    <w:p w:rsidR="00A211CD" w:rsidRPr="000D2F07" w:rsidRDefault="00A211CD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</w:p>
    <w:p w:rsidR="00A211CD" w:rsidRPr="000D2F07" w:rsidRDefault="00A211CD" w:rsidP="000D2F07">
      <w:pPr>
        <w:pStyle w:val="ListParagraph"/>
        <w:numPr>
          <w:ilvl w:val="0"/>
          <w:numId w:val="3"/>
        </w:numPr>
        <w:spacing w:line="240" w:lineRule="auto"/>
        <w:ind w:left="720" w:hanging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Determine the distribution coefficient of Iodine between </w:t>
      </w:r>
      <w:proofErr w:type="spellStart"/>
      <w:r w:rsidRPr="000D2F07">
        <w:rPr>
          <w:rFonts w:ascii="Times New Roman" w:hAnsi="Times New Roman"/>
          <w:sz w:val="26"/>
          <w:szCs w:val="26"/>
        </w:rPr>
        <w:t>trichloromethane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and water at 25</w:t>
      </w:r>
      <w:r w:rsidRPr="000D2F07">
        <w:rPr>
          <w:rFonts w:ascii="Times New Roman" w:hAnsi="Times New Roman"/>
          <w:sz w:val="26"/>
          <w:szCs w:val="26"/>
          <w:vertAlign w:val="superscript"/>
        </w:rPr>
        <w:t>o</w:t>
      </w:r>
      <w:r w:rsidRPr="000D2F07">
        <w:rPr>
          <w:rFonts w:ascii="Times New Roman" w:hAnsi="Times New Roman"/>
          <w:sz w:val="26"/>
          <w:szCs w:val="26"/>
        </w:rPr>
        <w:t>C.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 xml:space="preserve">(5 ½ </w:t>
      </w:r>
      <w:proofErr w:type="spellStart"/>
      <w:r w:rsidRPr="000D2F07">
        <w:rPr>
          <w:rFonts w:ascii="Times New Roman" w:hAnsi="Times New Roman"/>
          <w:sz w:val="26"/>
          <w:szCs w:val="26"/>
        </w:rPr>
        <w:t>mks</w:t>
      </w:r>
      <w:proofErr w:type="spellEnd"/>
      <w:r w:rsidRPr="000D2F07">
        <w:rPr>
          <w:rFonts w:ascii="Times New Roman" w:hAnsi="Times New Roman"/>
          <w:sz w:val="26"/>
          <w:szCs w:val="26"/>
        </w:rPr>
        <w:t>)</w:t>
      </w:r>
    </w:p>
    <w:p w:rsidR="00A211CD" w:rsidRPr="000D2F07" w:rsidRDefault="00A211CD" w:rsidP="000D2F07">
      <w:pPr>
        <w:pStyle w:val="ListParagraph"/>
        <w:spacing w:line="240" w:lineRule="auto"/>
        <w:rPr>
          <w:rFonts w:ascii="Times New Roman" w:hAnsi="Times New Roman"/>
          <w:sz w:val="26"/>
          <w:szCs w:val="26"/>
        </w:rPr>
      </w:pPr>
    </w:p>
    <w:p w:rsidR="00A211CD" w:rsidRPr="000D2F07" w:rsidRDefault="00A211CD" w:rsidP="000D2F07">
      <w:pPr>
        <w:pStyle w:val="ListParagraph"/>
        <w:numPr>
          <w:ilvl w:val="0"/>
          <w:numId w:val="3"/>
        </w:numPr>
        <w:tabs>
          <w:tab w:val="left" w:pos="720"/>
          <w:tab w:val="left" w:pos="810"/>
        </w:tabs>
        <w:spacing w:line="240" w:lineRule="auto"/>
        <w:ind w:left="630" w:hanging="27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 If 50 cm</w:t>
      </w:r>
      <w:r w:rsidRPr="000D2F07">
        <w:rPr>
          <w:rFonts w:ascii="Times New Roman" w:hAnsi="Times New Roman"/>
          <w:sz w:val="26"/>
          <w:szCs w:val="26"/>
          <w:vertAlign w:val="superscript"/>
        </w:rPr>
        <w:t>3</w:t>
      </w:r>
      <w:r w:rsidRPr="000D2F07">
        <w:rPr>
          <w:rFonts w:ascii="Times New Roman" w:hAnsi="Times New Roman"/>
          <w:sz w:val="26"/>
          <w:szCs w:val="26"/>
        </w:rPr>
        <w:t xml:space="preserve"> of </w:t>
      </w:r>
      <w:proofErr w:type="spellStart"/>
      <w:r w:rsidRPr="000D2F07">
        <w:rPr>
          <w:rFonts w:ascii="Times New Roman" w:hAnsi="Times New Roman"/>
          <w:sz w:val="26"/>
          <w:szCs w:val="26"/>
        </w:rPr>
        <w:t>trichloromethane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layer in (b) (</w:t>
      </w:r>
      <w:proofErr w:type="spellStart"/>
      <w:r w:rsidRPr="000D2F07">
        <w:rPr>
          <w:rFonts w:ascii="Times New Roman" w:hAnsi="Times New Roman"/>
          <w:sz w:val="26"/>
          <w:szCs w:val="26"/>
        </w:rPr>
        <w:t>i</w:t>
      </w:r>
      <w:proofErr w:type="spellEnd"/>
      <w:r w:rsidRPr="000D2F07">
        <w:rPr>
          <w:rFonts w:ascii="Times New Roman" w:hAnsi="Times New Roman"/>
          <w:sz w:val="26"/>
          <w:szCs w:val="26"/>
        </w:rPr>
        <w:t>) above was again shaken with 100 cm</w:t>
      </w:r>
      <w:r w:rsidRPr="000D2F07">
        <w:rPr>
          <w:rFonts w:ascii="Times New Roman" w:hAnsi="Times New Roman"/>
          <w:sz w:val="26"/>
          <w:szCs w:val="26"/>
          <w:vertAlign w:val="superscript"/>
        </w:rPr>
        <w:t>3</w:t>
      </w:r>
      <w:r w:rsidRPr="000D2F07">
        <w:rPr>
          <w:rFonts w:ascii="Times New Roman" w:hAnsi="Times New Roman"/>
          <w:sz w:val="26"/>
          <w:szCs w:val="26"/>
        </w:rPr>
        <w:t xml:space="preserve"> of water at 25</w:t>
      </w:r>
      <w:r w:rsidRPr="000D2F07">
        <w:rPr>
          <w:rFonts w:ascii="Times New Roman" w:hAnsi="Times New Roman"/>
          <w:sz w:val="26"/>
          <w:szCs w:val="26"/>
          <w:vertAlign w:val="superscript"/>
        </w:rPr>
        <w:t>o</w:t>
      </w:r>
      <w:r w:rsidRPr="000D2F07">
        <w:rPr>
          <w:rFonts w:ascii="Times New Roman" w:hAnsi="Times New Roman"/>
          <w:sz w:val="26"/>
          <w:szCs w:val="26"/>
        </w:rPr>
        <w:t xml:space="preserve">C, determine the mass of Iodine that remained in the </w:t>
      </w:r>
      <w:proofErr w:type="spellStart"/>
      <w:r w:rsidRPr="000D2F07">
        <w:rPr>
          <w:rFonts w:ascii="Times New Roman" w:hAnsi="Times New Roman"/>
          <w:sz w:val="26"/>
          <w:szCs w:val="26"/>
        </w:rPr>
        <w:t>trichloromethane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layer.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(03mks)</w:t>
      </w:r>
    </w:p>
    <w:p w:rsidR="00A211CD" w:rsidRPr="000D2F07" w:rsidRDefault="00A211CD" w:rsidP="000D2F07">
      <w:pPr>
        <w:pStyle w:val="ListParagraph"/>
        <w:tabs>
          <w:tab w:val="left" w:pos="720"/>
          <w:tab w:val="left" w:pos="810"/>
        </w:tabs>
        <w:spacing w:line="240" w:lineRule="auto"/>
        <w:ind w:left="630"/>
        <w:rPr>
          <w:rFonts w:ascii="Times New Roman" w:hAnsi="Times New Roman"/>
          <w:sz w:val="26"/>
          <w:szCs w:val="26"/>
        </w:rPr>
      </w:pPr>
    </w:p>
    <w:p w:rsidR="00A211CD" w:rsidRPr="000D2F07" w:rsidRDefault="00A211CD" w:rsidP="000D2F07">
      <w:pPr>
        <w:pStyle w:val="ListParagraph"/>
        <w:numPr>
          <w:ilvl w:val="0"/>
          <w:numId w:val="3"/>
        </w:numPr>
        <w:spacing w:line="240" w:lineRule="auto"/>
        <w:ind w:left="720" w:hanging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  Explain why </w:t>
      </w:r>
      <w:proofErr w:type="spellStart"/>
      <w:r w:rsidRPr="000D2F07">
        <w:rPr>
          <w:rFonts w:ascii="Times New Roman" w:hAnsi="Times New Roman"/>
          <w:sz w:val="26"/>
          <w:szCs w:val="26"/>
        </w:rPr>
        <w:t>trichloromethane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is a better solvent in the extraction of iodine than   water.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(02mks)</w:t>
      </w:r>
    </w:p>
    <w:p w:rsidR="00A211CD" w:rsidRPr="000D2F07" w:rsidRDefault="00A211CD" w:rsidP="000D2F07">
      <w:pPr>
        <w:pStyle w:val="ListParagraph"/>
        <w:spacing w:line="240" w:lineRule="auto"/>
        <w:ind w:left="0"/>
        <w:rPr>
          <w:rFonts w:ascii="Times New Roman" w:hAnsi="Times New Roman"/>
          <w:sz w:val="26"/>
          <w:szCs w:val="26"/>
        </w:rPr>
      </w:pPr>
    </w:p>
    <w:p w:rsidR="00A211CD" w:rsidRPr="000D2F07" w:rsidRDefault="00A211CD" w:rsidP="000D2F07">
      <w:pPr>
        <w:pStyle w:val="ListParagraph"/>
        <w:numPr>
          <w:ilvl w:val="0"/>
          <w:numId w:val="3"/>
        </w:numPr>
        <w:spacing w:line="240" w:lineRule="auto"/>
        <w:ind w:left="900" w:hanging="54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   Describe briefly how the formula of the silver complex [Ag (NH</w:t>
      </w:r>
      <w:r w:rsidRPr="000D2F07">
        <w:rPr>
          <w:rFonts w:ascii="Times New Roman" w:hAnsi="Times New Roman"/>
          <w:sz w:val="26"/>
          <w:szCs w:val="26"/>
          <w:vertAlign w:val="subscript"/>
        </w:rPr>
        <w:t>3</w:t>
      </w:r>
      <w:proofErr w:type="gramStart"/>
      <w:r w:rsidRPr="000D2F07">
        <w:rPr>
          <w:rFonts w:ascii="Times New Roman" w:hAnsi="Times New Roman"/>
          <w:sz w:val="26"/>
          <w:szCs w:val="26"/>
        </w:rPr>
        <w:t>)</w:t>
      </w:r>
      <w:r w:rsidRPr="000D2F07">
        <w:rPr>
          <w:rFonts w:ascii="Times New Roman" w:hAnsi="Times New Roman"/>
          <w:sz w:val="26"/>
          <w:szCs w:val="26"/>
        </w:rPr>
        <w:softHyphen/>
      </w:r>
      <w:r w:rsidRPr="000D2F07">
        <w:rPr>
          <w:rFonts w:ascii="Times New Roman" w:hAnsi="Times New Roman"/>
          <w:sz w:val="26"/>
          <w:szCs w:val="26"/>
          <w:vertAlign w:val="subscript"/>
        </w:rPr>
        <w:t>2</w:t>
      </w:r>
      <w:r w:rsidRPr="000D2F07">
        <w:rPr>
          <w:rFonts w:ascii="Times New Roman" w:hAnsi="Times New Roman"/>
          <w:sz w:val="26"/>
          <w:szCs w:val="26"/>
        </w:rPr>
        <w:softHyphen/>
      </w:r>
      <w:proofErr w:type="gramEnd"/>
      <w:r w:rsidRPr="000D2F07">
        <w:rPr>
          <w:rFonts w:ascii="Times New Roman" w:hAnsi="Times New Roman"/>
          <w:sz w:val="26"/>
          <w:szCs w:val="26"/>
        </w:rPr>
        <w:t>]</w:t>
      </w:r>
      <w:r w:rsidRPr="000D2F07">
        <w:rPr>
          <w:rFonts w:ascii="Times New Roman" w:hAnsi="Times New Roman"/>
          <w:b/>
          <w:sz w:val="26"/>
          <w:szCs w:val="26"/>
          <w:vertAlign w:val="superscript"/>
        </w:rPr>
        <w:t>+</w:t>
      </w:r>
      <w:r w:rsidRPr="000D2F07">
        <w:rPr>
          <w:rFonts w:ascii="Times New Roman" w:hAnsi="Times New Roman"/>
          <w:sz w:val="26"/>
          <w:szCs w:val="26"/>
        </w:rPr>
        <w:t xml:space="preserve"> can be determined in the laboratory.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(05mks)</w:t>
      </w:r>
    </w:p>
    <w:p w:rsidR="00A211CD" w:rsidRPr="000D2F07" w:rsidRDefault="00A211CD" w:rsidP="000D2F07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(a) What is meant by the terms;</w:t>
      </w:r>
    </w:p>
    <w:p w:rsidR="00A211CD" w:rsidRPr="000D2F07" w:rsidRDefault="00A211CD" w:rsidP="000D2F0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Initial rate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  <w:t xml:space="preserve">           </w:t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(01mk)</w:t>
      </w:r>
    </w:p>
    <w:p w:rsidR="00A211CD" w:rsidRPr="000D2F07" w:rsidRDefault="00A211CD" w:rsidP="000D2F0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Activated complex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  <w:t xml:space="preserve">           </w:t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(01mk)</w:t>
      </w:r>
    </w:p>
    <w:p w:rsidR="00A211CD" w:rsidRPr="000D2F07" w:rsidRDefault="00A211CD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lastRenderedPageBreak/>
        <w:t>b) The rate equation for the reaction</w:t>
      </w:r>
    </w:p>
    <w:p w:rsidR="00A211CD" w:rsidRPr="000D2F07" w:rsidRDefault="00A211CD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1401997</wp:posOffset>
                </wp:positionH>
                <wp:positionV relativeFrom="paragraph">
                  <wp:posOffset>125730</wp:posOffset>
                </wp:positionV>
                <wp:extent cx="790575" cy="0"/>
                <wp:effectExtent l="9525" t="56515" r="19050" b="57785"/>
                <wp:wrapNone/>
                <wp:docPr id="1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0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EA45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10.4pt;margin-top:9.9pt;width:62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">
                <v:stroke endarrow="block"/>
              </v:shape>
            </w:pict>
          </mc:Fallback>
        </mc:AlternateContent>
      </w:r>
      <w:r w:rsidRPr="000D2F07">
        <w:rPr>
          <w:rFonts w:ascii="Times New Roman" w:hAnsi="Times New Roman"/>
          <w:position w:val="-14"/>
          <w:sz w:val="26"/>
          <w:szCs w:val="26"/>
        </w:rPr>
        <w:object w:dxaOrig="47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1pt;height:22.55pt" o:ole="">
            <v:imagedata r:id="rId5" o:title=""/>
          </v:shape>
          <o:OLEObject Type="Embed" ProgID="Equation.3" ShapeID="_x0000_i1025" DrawAspect="Content" ObjectID="_1622896374" r:id="rId6"/>
        </w:object>
      </w:r>
      <w:r w:rsidRPr="000D2F07">
        <w:rPr>
          <w:rFonts w:ascii="Times New Roman" w:hAnsi="Times New Roman"/>
          <w:sz w:val="26"/>
          <w:szCs w:val="26"/>
        </w:rPr>
        <w:t xml:space="preserve">  </w:t>
      </w:r>
      <w:proofErr w:type="gramStart"/>
      <w:r w:rsidRPr="000D2F07">
        <w:rPr>
          <w:rFonts w:ascii="Times New Roman" w:hAnsi="Times New Roman"/>
          <w:sz w:val="26"/>
          <w:szCs w:val="26"/>
        </w:rPr>
        <w:t>is</w:t>
      </w:r>
      <w:proofErr w:type="gramEnd"/>
      <w:r w:rsidRPr="000D2F07">
        <w:rPr>
          <w:rFonts w:ascii="Times New Roman" w:hAnsi="Times New Roman"/>
          <w:sz w:val="26"/>
          <w:szCs w:val="26"/>
        </w:rPr>
        <w:t xml:space="preserve"> Rate = </w:t>
      </w:r>
      <w:r w:rsidRPr="000D2F07">
        <w:object w:dxaOrig="1500" w:dyaOrig="380">
          <v:shape id="_x0000_i1026" type="#_x0000_t75" style="width:128.95pt;height:18.8pt" o:ole="">
            <v:imagedata r:id="rId7" o:title=""/>
          </v:shape>
          <o:OLEObject Type="Embed" ProgID="Equation.3" ShapeID="_x0000_i1026" DrawAspect="Content" ObjectID="_1622896375" r:id="rId8"/>
        </w:object>
      </w:r>
    </w:p>
    <w:p w:rsidR="00A211CD" w:rsidRPr="000D2F07" w:rsidRDefault="00A211CD" w:rsidP="000D2F07">
      <w:pPr>
        <w:pStyle w:val="ListParagraph"/>
        <w:numPr>
          <w:ilvl w:val="0"/>
          <w:numId w:val="5"/>
        </w:numPr>
        <w:spacing w:line="240" w:lineRule="auto"/>
        <w:ind w:left="810" w:hanging="54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State how the rate would be affected </w:t>
      </w:r>
      <w:r w:rsidR="0029533E" w:rsidRPr="000D2F07">
        <w:rPr>
          <w:rFonts w:ascii="Times New Roman" w:hAnsi="Times New Roman"/>
          <w:sz w:val="26"/>
          <w:szCs w:val="26"/>
        </w:rPr>
        <w:t>if the</w:t>
      </w:r>
      <w:r w:rsidRPr="000D2F07">
        <w:rPr>
          <w:rFonts w:ascii="Times New Roman" w:hAnsi="Times New Roman"/>
          <w:sz w:val="26"/>
          <w:szCs w:val="26"/>
        </w:rPr>
        <w:t xml:space="preserve"> concentrations of the reactants are both doubled.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(01mk)</w:t>
      </w:r>
    </w:p>
    <w:p w:rsidR="00A211CD" w:rsidRPr="000D2F07" w:rsidRDefault="00A211CD" w:rsidP="000D2F07">
      <w:pPr>
        <w:pStyle w:val="ListParagraph"/>
        <w:numPr>
          <w:ilvl w:val="0"/>
          <w:numId w:val="5"/>
        </w:numPr>
        <w:spacing w:line="240" w:lineRule="auto"/>
        <w:ind w:left="810" w:hanging="54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Describe an experiment to determine the order of the reaction with respect to </w:t>
      </w:r>
      <w:r w:rsidRPr="000D2F07">
        <w:rPr>
          <w:rFonts w:ascii="Times New Roman" w:hAnsi="Times New Roman"/>
          <w:position w:val="-12"/>
          <w:sz w:val="26"/>
          <w:szCs w:val="26"/>
        </w:rPr>
        <w:object w:dxaOrig="660" w:dyaOrig="380">
          <v:shape id="_x0000_i1027" type="#_x0000_t75" style="width:33.2pt;height:18.8pt" o:ole="">
            <v:imagedata r:id="rId9" o:title=""/>
          </v:shape>
          <o:OLEObject Type="Embed" ProgID="Equation.3" ShapeID="_x0000_i1027" DrawAspect="Content" ObjectID="_1622896376" r:id="rId10"/>
        </w:object>
      </w:r>
      <w:r w:rsidRPr="000D2F07">
        <w:rPr>
          <w:rFonts w:ascii="Times New Roman" w:hAnsi="Times New Roman"/>
          <w:sz w:val="26"/>
          <w:szCs w:val="26"/>
        </w:rPr>
        <w:t>in the laboratory.</w:t>
      </w:r>
    </w:p>
    <w:p w:rsidR="00A211CD" w:rsidRPr="000D2F07" w:rsidRDefault="00A211CD" w:rsidP="000D2F07">
      <w:pPr>
        <w:pStyle w:val="ListParagraph"/>
        <w:spacing w:line="240" w:lineRule="auto"/>
        <w:ind w:left="27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c)  The table below shows the kinetic data for the reaction between potassium Iodide and potassium </w:t>
      </w:r>
      <w:proofErr w:type="spellStart"/>
      <w:r w:rsidRPr="000D2F07">
        <w:rPr>
          <w:rFonts w:ascii="Times New Roman" w:hAnsi="Times New Roman"/>
          <w:sz w:val="26"/>
          <w:szCs w:val="26"/>
        </w:rPr>
        <w:t>peroxosulphate</w:t>
      </w:r>
      <w:proofErr w:type="spellEnd"/>
      <w:r w:rsidRPr="000D2F07">
        <w:rPr>
          <w:rFonts w:ascii="Times New Roman" w:hAnsi="Times New Roman"/>
          <w:sz w:val="26"/>
          <w:szCs w:val="26"/>
        </w:rPr>
        <w:t>.</w:t>
      </w:r>
    </w:p>
    <w:p w:rsidR="00A211CD" w:rsidRPr="000D2F07" w:rsidRDefault="00A211CD" w:rsidP="000D2F07">
      <w:pPr>
        <w:pStyle w:val="ListParagraph"/>
        <w:spacing w:line="240" w:lineRule="auto"/>
        <w:ind w:left="270"/>
        <w:rPr>
          <w:rFonts w:ascii="Times New Roman" w:hAnsi="Times New Roman"/>
          <w:sz w:val="26"/>
          <w:szCs w:val="26"/>
        </w:rPr>
      </w:pPr>
    </w:p>
    <w:tbl>
      <w:tblPr>
        <w:tblW w:w="0" w:type="auto"/>
        <w:tblInd w:w="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2"/>
        <w:gridCol w:w="3072"/>
      </w:tblGrid>
      <w:tr w:rsidR="00A211CD" w:rsidRPr="000D2F07" w:rsidTr="00984049"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Time (min)</w:t>
            </w:r>
          </w:p>
        </w:tc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  <w:vertAlign w:val="superscript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[</w:t>
            </w:r>
            <w:r w:rsidRPr="000D2F07">
              <w:rPr>
                <w:rFonts w:ascii="Times New Roman" w:hAnsi="Times New Roman"/>
                <w:position w:val="-12"/>
                <w:sz w:val="26"/>
                <w:szCs w:val="26"/>
              </w:rPr>
              <w:object w:dxaOrig="660" w:dyaOrig="380">
                <v:shape id="_x0000_i1028" type="#_x0000_t75" style="width:33.2pt;height:18.8pt" o:ole="">
                  <v:imagedata r:id="rId9" o:title=""/>
                </v:shape>
                <o:OLEObject Type="Embed" ProgID="Equation.3" ShapeID="_x0000_i1028" DrawAspect="Content" ObjectID="_1622896377" r:id="rId11"/>
              </w:object>
            </w:r>
            <w:r w:rsidRPr="000D2F07">
              <w:rPr>
                <w:rFonts w:ascii="Times New Roman" w:hAnsi="Times New Roman"/>
                <w:sz w:val="26"/>
                <w:szCs w:val="26"/>
              </w:rPr>
              <w:t xml:space="preserve">] </w:t>
            </w:r>
            <w:proofErr w:type="spellStart"/>
            <w:r w:rsidRPr="000D2F07">
              <w:rPr>
                <w:rFonts w:ascii="Times New Roman" w:hAnsi="Times New Roman"/>
                <w:sz w:val="26"/>
                <w:szCs w:val="26"/>
              </w:rPr>
              <w:t>mol</w:t>
            </w:r>
            <w:proofErr w:type="spellEnd"/>
            <w:r w:rsidRPr="000D2F0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F07">
              <w:rPr>
                <w:rFonts w:ascii="Times New Roman" w:hAnsi="Times New Roman"/>
                <w:sz w:val="26"/>
                <w:szCs w:val="26"/>
              </w:rPr>
              <w:t>dm</w:t>
            </w:r>
            <w:proofErr w:type="spellEnd"/>
            <w:r w:rsidRPr="000D2F0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0D2F07">
              <w:rPr>
                <w:rFonts w:ascii="Times New Roman" w:hAnsi="Times New Roman"/>
                <w:sz w:val="26"/>
                <w:szCs w:val="26"/>
                <w:vertAlign w:val="superscript"/>
              </w:rPr>
              <w:t>-3</w:t>
            </w:r>
          </w:p>
        </w:tc>
      </w:tr>
      <w:tr w:rsidR="00A211CD" w:rsidRPr="000D2F07" w:rsidTr="00984049"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30</w:t>
            </w:r>
          </w:p>
        </w:tc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0.190</w:t>
            </w:r>
          </w:p>
        </w:tc>
      </w:tr>
      <w:tr w:rsidR="00A211CD" w:rsidRPr="000D2F07" w:rsidTr="00984049"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60</w:t>
            </w:r>
          </w:p>
        </w:tc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0.130</w:t>
            </w:r>
          </w:p>
        </w:tc>
      </w:tr>
      <w:tr w:rsidR="00A211CD" w:rsidRPr="000D2F07" w:rsidTr="00984049"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90</w:t>
            </w:r>
          </w:p>
        </w:tc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0.082</w:t>
            </w:r>
          </w:p>
        </w:tc>
      </w:tr>
      <w:tr w:rsidR="00A211CD" w:rsidRPr="000D2F07" w:rsidTr="00984049"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120</w:t>
            </w:r>
          </w:p>
        </w:tc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0.053</w:t>
            </w:r>
          </w:p>
        </w:tc>
      </w:tr>
      <w:tr w:rsidR="00A211CD" w:rsidRPr="000D2F07" w:rsidTr="00984049"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150</w:t>
            </w:r>
          </w:p>
        </w:tc>
        <w:tc>
          <w:tcPr>
            <w:tcW w:w="3072" w:type="dxa"/>
          </w:tcPr>
          <w:p w:rsidR="00A211CD" w:rsidRPr="000D2F07" w:rsidRDefault="00A211CD" w:rsidP="000D2F07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0.035</w:t>
            </w:r>
          </w:p>
        </w:tc>
      </w:tr>
    </w:tbl>
    <w:p w:rsidR="00A211CD" w:rsidRPr="000D2F07" w:rsidRDefault="00A211CD" w:rsidP="000D2F07">
      <w:pPr>
        <w:spacing w:after="0" w:line="240" w:lineRule="auto"/>
        <w:rPr>
          <w:rFonts w:ascii="Times New Roman" w:hAnsi="Times New Roman"/>
          <w:sz w:val="26"/>
          <w:szCs w:val="26"/>
        </w:rPr>
      </w:pPr>
    </w:p>
    <w:p w:rsidR="00A211CD" w:rsidRPr="000D2F07" w:rsidRDefault="00A211CD" w:rsidP="000D2F07">
      <w:pPr>
        <w:pStyle w:val="ListParagraph"/>
        <w:spacing w:after="0" w:line="240" w:lineRule="auto"/>
        <w:ind w:left="27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Plot a graph of 10g</w:t>
      </w:r>
      <w:r w:rsidRPr="000D2F07">
        <w:rPr>
          <w:rFonts w:ascii="Times New Roman" w:hAnsi="Times New Roman"/>
          <w:sz w:val="26"/>
          <w:szCs w:val="26"/>
          <w:vertAlign w:val="subscript"/>
        </w:rPr>
        <w:t>10</w:t>
      </w:r>
      <w:r w:rsidRPr="000D2F07">
        <w:rPr>
          <w:rFonts w:ascii="Times New Roman" w:hAnsi="Times New Roman"/>
          <w:sz w:val="26"/>
          <w:szCs w:val="26"/>
        </w:rPr>
        <w:t>[</w:t>
      </w:r>
      <w:r w:rsidRPr="000D2F07">
        <w:rPr>
          <w:rFonts w:ascii="Times New Roman" w:hAnsi="Times New Roman"/>
          <w:position w:val="-12"/>
          <w:sz w:val="26"/>
          <w:szCs w:val="26"/>
        </w:rPr>
        <w:object w:dxaOrig="660" w:dyaOrig="380">
          <v:shape id="_x0000_i1029" type="#_x0000_t75" style="width:33.2pt;height:18.8pt" o:ole="">
            <v:imagedata r:id="rId9" o:title=""/>
          </v:shape>
          <o:OLEObject Type="Embed" ProgID="Equation.3" ShapeID="_x0000_i1029" DrawAspect="Content" ObjectID="_1622896378" r:id="rId12"/>
        </w:object>
      </w:r>
      <w:r w:rsidRPr="000D2F07">
        <w:rPr>
          <w:rFonts w:ascii="Times New Roman" w:hAnsi="Times New Roman"/>
          <w:sz w:val="26"/>
          <w:szCs w:val="26"/>
        </w:rPr>
        <w:t>] against time and use it to determine;</w:t>
      </w:r>
    </w:p>
    <w:p w:rsidR="00A211CD" w:rsidRPr="000D2F07" w:rsidRDefault="00A211CD" w:rsidP="000D2F07">
      <w:pPr>
        <w:pStyle w:val="ListParagraph"/>
        <w:spacing w:after="0" w:line="240" w:lineRule="auto"/>
        <w:ind w:left="270"/>
        <w:rPr>
          <w:rFonts w:ascii="Times New Roman" w:hAnsi="Times New Roman"/>
          <w:sz w:val="26"/>
          <w:szCs w:val="26"/>
        </w:rPr>
      </w:pPr>
    </w:p>
    <w:p w:rsidR="00A211CD" w:rsidRPr="000D2F07" w:rsidRDefault="00A211CD" w:rsidP="000D2F0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The initial concentration of </w:t>
      </w:r>
      <w:r w:rsidRPr="000D2F07">
        <w:rPr>
          <w:rFonts w:ascii="Times New Roman" w:hAnsi="Times New Roman"/>
          <w:position w:val="-12"/>
          <w:sz w:val="26"/>
          <w:szCs w:val="26"/>
        </w:rPr>
        <w:object w:dxaOrig="660" w:dyaOrig="380">
          <v:shape id="_x0000_i1030" type="#_x0000_t75" style="width:33.2pt;height:18.8pt" o:ole="">
            <v:imagedata r:id="rId9" o:title=""/>
          </v:shape>
          <o:OLEObject Type="Embed" ProgID="Equation.3" ShapeID="_x0000_i1030" DrawAspect="Content" ObjectID="_1622896379" r:id="rId13"/>
        </w:object>
      </w:r>
      <w:r w:rsidRPr="000D2F07">
        <w:rPr>
          <w:rFonts w:ascii="Times New Roman" w:hAnsi="Times New Roman"/>
          <w:sz w:val="26"/>
          <w:szCs w:val="26"/>
        </w:rPr>
        <w:t xml:space="preserve">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(01mk)</w:t>
      </w:r>
    </w:p>
    <w:p w:rsidR="00A211CD" w:rsidRPr="000D2F07" w:rsidRDefault="00A211CD" w:rsidP="000D2F0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The rate constant of the reaction and state its units.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(03mks)</w:t>
      </w:r>
    </w:p>
    <w:p w:rsidR="00A211CD" w:rsidRPr="000D2F07" w:rsidRDefault="00A211CD" w:rsidP="000D2F07">
      <w:pPr>
        <w:pStyle w:val="ListParagraph"/>
        <w:spacing w:after="0" w:line="240" w:lineRule="auto"/>
        <w:ind w:left="27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d)  State and explain one </w:t>
      </w:r>
      <w:r w:rsidR="000D2F07" w:rsidRPr="000D2F07">
        <w:rPr>
          <w:rFonts w:ascii="Times New Roman" w:hAnsi="Times New Roman"/>
          <w:sz w:val="26"/>
          <w:szCs w:val="26"/>
        </w:rPr>
        <w:t>factor that</w:t>
      </w:r>
      <w:r w:rsidRPr="000D2F07">
        <w:rPr>
          <w:rFonts w:ascii="Times New Roman" w:hAnsi="Times New Roman"/>
          <w:sz w:val="26"/>
          <w:szCs w:val="26"/>
        </w:rPr>
        <w:t xml:space="preserve"> affects the activation energy of the reaction. </w:t>
      </w:r>
    </w:p>
    <w:p w:rsidR="00A211CD" w:rsidRPr="000D2F07" w:rsidRDefault="00A211CD" w:rsidP="000D2F07">
      <w:pPr>
        <w:pStyle w:val="ListParagraph"/>
        <w:spacing w:after="0" w:line="240" w:lineRule="auto"/>
        <w:ind w:left="27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(03mks)</w:t>
      </w:r>
    </w:p>
    <w:p w:rsidR="0086563B" w:rsidRPr="000D2F07" w:rsidRDefault="0086563B" w:rsidP="000D2F07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(a) Write the name and formula of the ore from which </w:t>
      </w:r>
      <w:r w:rsidR="000D2F07" w:rsidRPr="000D2F07">
        <w:rPr>
          <w:rFonts w:ascii="Times New Roman" w:hAnsi="Times New Roman"/>
          <w:sz w:val="26"/>
          <w:szCs w:val="26"/>
        </w:rPr>
        <w:t>aluminum</w:t>
      </w:r>
      <w:r w:rsidRPr="000D2F07">
        <w:rPr>
          <w:rFonts w:ascii="Times New Roman" w:hAnsi="Times New Roman"/>
          <w:sz w:val="26"/>
          <w:szCs w:val="26"/>
        </w:rPr>
        <w:t xml:space="preserve"> metal is extracted. </w:t>
      </w:r>
    </w:p>
    <w:p w:rsidR="0086563B" w:rsidRPr="000D2F07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(02mks)</w:t>
      </w:r>
    </w:p>
    <w:p w:rsidR="0086563B" w:rsidRPr="000D2F07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b) Outline the steps used in the extraction of </w:t>
      </w:r>
      <w:r w:rsidR="000D2F07" w:rsidRPr="000D2F07">
        <w:rPr>
          <w:rFonts w:ascii="Times New Roman" w:hAnsi="Times New Roman"/>
          <w:sz w:val="26"/>
          <w:szCs w:val="26"/>
        </w:rPr>
        <w:t>aluminum</w:t>
      </w:r>
      <w:r w:rsidRPr="000D2F07">
        <w:rPr>
          <w:rFonts w:ascii="Times New Roman" w:hAnsi="Times New Roman"/>
          <w:sz w:val="26"/>
          <w:szCs w:val="26"/>
        </w:rPr>
        <w:t xml:space="preserve"> from its ore.  Your answer should include all the necessary equations (No diagram is required).        </w:t>
      </w:r>
      <w:r w:rsidR="0029533E" w:rsidRPr="000D2F07">
        <w:rPr>
          <w:rFonts w:ascii="Times New Roman" w:hAnsi="Times New Roman"/>
          <w:sz w:val="26"/>
          <w:szCs w:val="26"/>
        </w:rPr>
        <w:tab/>
      </w:r>
      <w:r w:rsidR="0029533E"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(8 marks)</w:t>
      </w:r>
    </w:p>
    <w:p w:rsidR="0086563B" w:rsidRPr="000D2F07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c) In the extraction of </w:t>
      </w:r>
      <w:r w:rsidR="000D2F07" w:rsidRPr="000D2F07">
        <w:rPr>
          <w:rFonts w:ascii="Times New Roman" w:hAnsi="Times New Roman"/>
          <w:sz w:val="26"/>
          <w:szCs w:val="26"/>
        </w:rPr>
        <w:t>aluminum</w:t>
      </w:r>
      <w:r w:rsidRPr="000D2F07">
        <w:rPr>
          <w:rFonts w:ascii="Times New Roman" w:hAnsi="Times New Roman"/>
          <w:sz w:val="26"/>
          <w:szCs w:val="26"/>
        </w:rPr>
        <w:t xml:space="preserve">, state </w:t>
      </w:r>
    </w:p>
    <w:p w:rsidR="0086563B" w:rsidRPr="000D2F07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</w:p>
    <w:p w:rsidR="0086563B" w:rsidRPr="000D2F07" w:rsidRDefault="0086563B" w:rsidP="000D2F07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W</w:t>
      </w:r>
      <w:r w:rsidR="00720319" w:rsidRPr="000D2F07">
        <w:rPr>
          <w:rFonts w:ascii="Times New Roman" w:hAnsi="Times New Roman"/>
          <w:sz w:val="26"/>
          <w:szCs w:val="26"/>
        </w:rPr>
        <w:t>hy a low voltage is used.</w:t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(01mk)</w:t>
      </w:r>
    </w:p>
    <w:p w:rsidR="0086563B" w:rsidRPr="000D2F07" w:rsidRDefault="0086563B" w:rsidP="000D2F07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One disadvantage involved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(01mk)</w:t>
      </w:r>
    </w:p>
    <w:p w:rsidR="0086563B" w:rsidRPr="000D2F07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d) State </w:t>
      </w:r>
      <w:r w:rsidRPr="000D2F07">
        <w:rPr>
          <w:rFonts w:ascii="Times New Roman" w:hAnsi="Times New Roman"/>
          <w:b/>
          <w:sz w:val="26"/>
          <w:szCs w:val="26"/>
        </w:rPr>
        <w:t>two</w:t>
      </w:r>
      <w:r w:rsidRPr="000D2F07">
        <w:rPr>
          <w:rFonts w:ascii="Times New Roman" w:hAnsi="Times New Roman"/>
          <w:sz w:val="26"/>
          <w:szCs w:val="26"/>
        </w:rPr>
        <w:t xml:space="preserve"> uses of </w:t>
      </w:r>
      <w:r w:rsidR="000D2F07" w:rsidRPr="000D2F07">
        <w:rPr>
          <w:rFonts w:ascii="Times New Roman" w:hAnsi="Times New Roman"/>
          <w:sz w:val="26"/>
          <w:szCs w:val="26"/>
        </w:rPr>
        <w:t>aluminum</w:t>
      </w:r>
      <w:r w:rsidRPr="000D2F07">
        <w:rPr>
          <w:rFonts w:ascii="Times New Roman" w:hAnsi="Times New Roman"/>
          <w:sz w:val="26"/>
          <w:szCs w:val="26"/>
        </w:rPr>
        <w:t xml:space="preserve"> in relation to its properties.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(02mks)</w:t>
      </w:r>
    </w:p>
    <w:p w:rsidR="0086563B" w:rsidRPr="000D2F07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e) How and under what conditions does </w:t>
      </w:r>
      <w:r w:rsidR="000D2F07" w:rsidRPr="000D2F07">
        <w:rPr>
          <w:rFonts w:ascii="Times New Roman" w:hAnsi="Times New Roman"/>
          <w:sz w:val="26"/>
          <w:szCs w:val="26"/>
        </w:rPr>
        <w:t>aluminum</w:t>
      </w:r>
      <w:r w:rsidRPr="000D2F07">
        <w:rPr>
          <w:rFonts w:ascii="Times New Roman" w:hAnsi="Times New Roman"/>
          <w:sz w:val="26"/>
          <w:szCs w:val="26"/>
        </w:rPr>
        <w:t xml:space="preserve"> react to form </w:t>
      </w:r>
      <w:r w:rsidR="000D2F07" w:rsidRPr="000D2F07">
        <w:rPr>
          <w:rFonts w:ascii="Times New Roman" w:hAnsi="Times New Roman"/>
          <w:sz w:val="26"/>
          <w:szCs w:val="26"/>
        </w:rPr>
        <w:t>aluminum</w:t>
      </w:r>
      <w:r w:rsidRPr="000D2F07">
        <w:rPr>
          <w:rFonts w:ascii="Times New Roman" w:hAnsi="Times New Roman"/>
          <w:sz w:val="26"/>
          <w:szCs w:val="26"/>
        </w:rPr>
        <w:t xml:space="preserve"> chloride, Al</w:t>
      </w:r>
      <w:r w:rsidRPr="000D2F07">
        <w:rPr>
          <w:rFonts w:ascii="Times New Roman" w:hAnsi="Times New Roman"/>
          <w:sz w:val="26"/>
          <w:szCs w:val="26"/>
          <w:vertAlign w:val="subscript"/>
        </w:rPr>
        <w:t>2</w:t>
      </w:r>
      <w:r w:rsidRPr="000D2F07">
        <w:rPr>
          <w:rFonts w:ascii="Times New Roman" w:hAnsi="Times New Roman"/>
          <w:sz w:val="26"/>
          <w:szCs w:val="26"/>
        </w:rPr>
        <w:t>Cl</w:t>
      </w:r>
      <w:r w:rsidRPr="000D2F07">
        <w:rPr>
          <w:rFonts w:ascii="Times New Roman" w:hAnsi="Times New Roman"/>
          <w:sz w:val="26"/>
          <w:szCs w:val="26"/>
          <w:vertAlign w:val="subscript"/>
        </w:rPr>
        <w:t>6</w:t>
      </w:r>
      <w:r w:rsidRPr="000D2F07">
        <w:rPr>
          <w:rFonts w:ascii="Times New Roman" w:hAnsi="Times New Roman"/>
          <w:sz w:val="26"/>
          <w:szCs w:val="26"/>
        </w:rPr>
        <w:t>?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(02mks)</w:t>
      </w:r>
    </w:p>
    <w:p w:rsidR="0086563B" w:rsidRPr="000D2F07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(f) State why soap is not used in washing aluminum source pans              </w:t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 xml:space="preserve"> (3 marks)</w:t>
      </w:r>
    </w:p>
    <w:p w:rsidR="0086563B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Illustrate your answer using equations</w:t>
      </w:r>
    </w:p>
    <w:p w:rsidR="00127021" w:rsidRPr="000D2F07" w:rsidRDefault="00127021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</w:p>
    <w:p w:rsidR="0086563B" w:rsidRPr="000D2F07" w:rsidRDefault="0086563B" w:rsidP="000D2F07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(a)  A compound </w:t>
      </w:r>
      <w:r w:rsidRPr="000D2F07">
        <w:rPr>
          <w:rFonts w:ascii="Times New Roman" w:hAnsi="Times New Roman"/>
          <w:b/>
          <w:sz w:val="26"/>
          <w:szCs w:val="26"/>
        </w:rPr>
        <w:t>M, C</w:t>
      </w:r>
      <w:r w:rsidRPr="000D2F07">
        <w:rPr>
          <w:rFonts w:ascii="Times New Roman" w:hAnsi="Times New Roman"/>
          <w:b/>
          <w:sz w:val="26"/>
          <w:szCs w:val="26"/>
          <w:vertAlign w:val="subscript"/>
        </w:rPr>
        <w:t>7</w:t>
      </w:r>
      <w:r w:rsidRPr="000D2F07">
        <w:rPr>
          <w:rFonts w:ascii="Times New Roman" w:hAnsi="Times New Roman"/>
          <w:b/>
          <w:sz w:val="26"/>
          <w:szCs w:val="26"/>
        </w:rPr>
        <w:t>H</w:t>
      </w:r>
      <w:r w:rsidRPr="000D2F07">
        <w:rPr>
          <w:rFonts w:ascii="Times New Roman" w:hAnsi="Times New Roman"/>
          <w:b/>
          <w:sz w:val="26"/>
          <w:szCs w:val="26"/>
          <w:vertAlign w:val="subscript"/>
        </w:rPr>
        <w:t>14</w:t>
      </w:r>
      <w:r w:rsidRPr="000D2F07">
        <w:rPr>
          <w:rFonts w:ascii="Times New Roman" w:hAnsi="Times New Roman"/>
          <w:b/>
          <w:sz w:val="26"/>
          <w:szCs w:val="26"/>
        </w:rPr>
        <w:t>O</w:t>
      </w:r>
      <w:r w:rsidRPr="000D2F07">
        <w:rPr>
          <w:rFonts w:ascii="Times New Roman" w:hAnsi="Times New Roman"/>
          <w:b/>
          <w:sz w:val="26"/>
          <w:szCs w:val="26"/>
          <w:vertAlign w:val="subscript"/>
        </w:rPr>
        <w:t>2</w:t>
      </w:r>
      <w:r w:rsidRPr="000D2F07">
        <w:rPr>
          <w:rFonts w:ascii="Times New Roman" w:hAnsi="Times New Roman"/>
          <w:sz w:val="26"/>
          <w:szCs w:val="26"/>
        </w:rPr>
        <w:t xml:space="preserve"> reacted with sulphuric acid on heating to form compounds </w:t>
      </w:r>
      <w:r w:rsidRPr="000D2F07">
        <w:rPr>
          <w:rFonts w:ascii="Times New Roman" w:hAnsi="Times New Roman"/>
          <w:b/>
          <w:sz w:val="26"/>
          <w:szCs w:val="26"/>
        </w:rPr>
        <w:t>P, C</w:t>
      </w:r>
      <w:r w:rsidRPr="000D2F07">
        <w:rPr>
          <w:rFonts w:ascii="Times New Roman" w:hAnsi="Times New Roman"/>
          <w:b/>
          <w:sz w:val="26"/>
          <w:szCs w:val="26"/>
          <w:vertAlign w:val="subscript"/>
        </w:rPr>
        <w:t>4</w:t>
      </w:r>
      <w:r w:rsidRPr="000D2F07">
        <w:rPr>
          <w:rFonts w:ascii="Times New Roman" w:hAnsi="Times New Roman"/>
          <w:b/>
          <w:sz w:val="26"/>
          <w:szCs w:val="26"/>
        </w:rPr>
        <w:t>H</w:t>
      </w:r>
      <w:r w:rsidRPr="000D2F07">
        <w:rPr>
          <w:rFonts w:ascii="Times New Roman" w:hAnsi="Times New Roman"/>
          <w:b/>
          <w:sz w:val="26"/>
          <w:szCs w:val="26"/>
          <w:vertAlign w:val="subscript"/>
        </w:rPr>
        <w:t>10</w:t>
      </w:r>
      <w:r w:rsidRPr="000D2F07">
        <w:rPr>
          <w:rFonts w:ascii="Times New Roman" w:hAnsi="Times New Roman"/>
          <w:b/>
          <w:sz w:val="26"/>
          <w:szCs w:val="26"/>
        </w:rPr>
        <w:t>O</w:t>
      </w:r>
      <w:r w:rsidRPr="000D2F07">
        <w:rPr>
          <w:rFonts w:ascii="Times New Roman" w:hAnsi="Times New Roman"/>
          <w:sz w:val="26"/>
          <w:szCs w:val="26"/>
        </w:rPr>
        <w:t xml:space="preserve"> and </w:t>
      </w:r>
      <w:r w:rsidRPr="000D2F07">
        <w:rPr>
          <w:rFonts w:ascii="Times New Roman" w:hAnsi="Times New Roman"/>
          <w:b/>
          <w:sz w:val="26"/>
          <w:szCs w:val="26"/>
        </w:rPr>
        <w:t>C</w:t>
      </w:r>
      <w:r w:rsidRPr="000D2F07">
        <w:rPr>
          <w:rFonts w:ascii="Times New Roman" w:hAnsi="Times New Roman"/>
          <w:b/>
          <w:sz w:val="26"/>
          <w:szCs w:val="26"/>
          <w:vertAlign w:val="subscript"/>
        </w:rPr>
        <w:t>3</w:t>
      </w:r>
      <w:r w:rsidRPr="000D2F07">
        <w:rPr>
          <w:rFonts w:ascii="Times New Roman" w:hAnsi="Times New Roman"/>
          <w:b/>
          <w:sz w:val="26"/>
          <w:szCs w:val="26"/>
        </w:rPr>
        <w:t>H</w:t>
      </w:r>
      <w:r w:rsidRPr="000D2F07">
        <w:rPr>
          <w:rFonts w:ascii="Times New Roman" w:hAnsi="Times New Roman"/>
          <w:b/>
          <w:sz w:val="26"/>
          <w:szCs w:val="26"/>
          <w:vertAlign w:val="subscript"/>
        </w:rPr>
        <w:t>6</w:t>
      </w:r>
      <w:r w:rsidRPr="000D2F07">
        <w:rPr>
          <w:rFonts w:ascii="Times New Roman" w:hAnsi="Times New Roman"/>
          <w:b/>
          <w:sz w:val="26"/>
          <w:szCs w:val="26"/>
        </w:rPr>
        <w:t>O</w:t>
      </w:r>
      <w:r w:rsidRPr="000D2F07">
        <w:rPr>
          <w:rFonts w:ascii="Times New Roman" w:hAnsi="Times New Roman"/>
          <w:b/>
          <w:sz w:val="26"/>
          <w:szCs w:val="26"/>
          <w:vertAlign w:val="subscript"/>
        </w:rPr>
        <w:t>2</w:t>
      </w:r>
      <w:r w:rsidRPr="000D2F07">
        <w:rPr>
          <w:rFonts w:ascii="Times New Roman" w:hAnsi="Times New Roman"/>
          <w:sz w:val="26"/>
          <w:szCs w:val="26"/>
        </w:rPr>
        <w:t xml:space="preserve">.  </w:t>
      </w:r>
      <w:r w:rsidRPr="00997ABC">
        <w:rPr>
          <w:rFonts w:ascii="Times New Roman" w:hAnsi="Times New Roman"/>
          <w:b/>
          <w:sz w:val="26"/>
          <w:szCs w:val="26"/>
        </w:rPr>
        <w:t>P</w:t>
      </w:r>
      <w:r w:rsidRPr="000D2F07">
        <w:rPr>
          <w:rFonts w:ascii="Times New Roman" w:hAnsi="Times New Roman"/>
          <w:sz w:val="26"/>
          <w:szCs w:val="26"/>
        </w:rPr>
        <w:t xml:space="preserve"> reacted with sodium with effervescence but had no effect on litmus paper.</w:t>
      </w:r>
    </w:p>
    <w:p w:rsidR="0086563B" w:rsidRPr="000D2F07" w:rsidRDefault="0086563B" w:rsidP="000D2F07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Write the names and structural formulae of all the possible isomers of </w:t>
      </w:r>
      <w:r w:rsidRPr="000D2F07">
        <w:rPr>
          <w:rFonts w:ascii="Times New Roman" w:hAnsi="Times New Roman"/>
          <w:b/>
          <w:sz w:val="26"/>
          <w:szCs w:val="26"/>
        </w:rPr>
        <w:t>P</w:t>
      </w:r>
      <w:r w:rsidRPr="000D2F07">
        <w:rPr>
          <w:rFonts w:ascii="Times New Roman" w:hAnsi="Times New Roman"/>
          <w:sz w:val="26"/>
          <w:szCs w:val="26"/>
        </w:rPr>
        <w:t xml:space="preserve">. (04mks)  </w:t>
      </w:r>
    </w:p>
    <w:p w:rsidR="0086563B" w:rsidRPr="000D2F07" w:rsidRDefault="0086563B" w:rsidP="000D2F07">
      <w:pPr>
        <w:pStyle w:val="ListParagraph"/>
        <w:numPr>
          <w:ilvl w:val="0"/>
          <w:numId w:val="8"/>
        </w:numPr>
        <w:spacing w:line="240" w:lineRule="auto"/>
        <w:ind w:left="720" w:hanging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Name a reagent that can be used to distinguish between the isomers in (</w:t>
      </w:r>
      <w:proofErr w:type="spellStart"/>
      <w:r w:rsidRPr="000D2F07">
        <w:rPr>
          <w:rFonts w:ascii="Times New Roman" w:hAnsi="Times New Roman"/>
          <w:sz w:val="26"/>
          <w:szCs w:val="26"/>
        </w:rPr>
        <w:t>i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) and state what would be observed if the isomers are reacted with the reagent. </w:t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(04mks)</w:t>
      </w:r>
    </w:p>
    <w:p w:rsidR="0086563B" w:rsidRPr="000D2F07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</w:p>
    <w:p w:rsidR="0086563B" w:rsidRPr="000D2F07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lastRenderedPageBreak/>
        <w:t xml:space="preserve">b) </w:t>
      </w:r>
      <w:r w:rsidRPr="000D2F07">
        <w:rPr>
          <w:rFonts w:ascii="Times New Roman" w:hAnsi="Times New Roman"/>
          <w:b/>
          <w:sz w:val="26"/>
          <w:szCs w:val="26"/>
        </w:rPr>
        <w:t>P</w:t>
      </w:r>
      <w:r w:rsidRPr="000D2F07">
        <w:rPr>
          <w:rFonts w:ascii="Times New Roman" w:hAnsi="Times New Roman"/>
          <w:sz w:val="26"/>
          <w:szCs w:val="26"/>
        </w:rPr>
        <w:t xml:space="preserve"> reacted with acidified dichromate solution to give </w:t>
      </w:r>
      <w:r w:rsidRPr="000D2F07">
        <w:rPr>
          <w:rFonts w:ascii="Times New Roman" w:hAnsi="Times New Roman"/>
          <w:b/>
          <w:sz w:val="26"/>
          <w:szCs w:val="26"/>
        </w:rPr>
        <w:t>W</w:t>
      </w:r>
      <w:r w:rsidRPr="000D2F07">
        <w:rPr>
          <w:rFonts w:ascii="Times New Roman" w:hAnsi="Times New Roman"/>
          <w:sz w:val="26"/>
          <w:szCs w:val="26"/>
        </w:rPr>
        <w:t xml:space="preserve">, which formed a </w:t>
      </w:r>
      <w:r w:rsidRPr="000D2F07">
        <w:rPr>
          <w:rFonts w:ascii="Times New Roman" w:hAnsi="Times New Roman"/>
          <w:b/>
          <w:sz w:val="26"/>
          <w:szCs w:val="26"/>
        </w:rPr>
        <w:t>yellow</w:t>
      </w:r>
      <w:r w:rsidRPr="000D2F07">
        <w:rPr>
          <w:rFonts w:ascii="Times New Roman" w:hAnsi="Times New Roman"/>
          <w:sz w:val="26"/>
          <w:szCs w:val="26"/>
        </w:rPr>
        <w:t xml:space="preserve"> </w:t>
      </w:r>
      <w:r w:rsidRPr="000D2F07">
        <w:rPr>
          <w:rFonts w:ascii="Times New Roman" w:hAnsi="Times New Roman"/>
          <w:b/>
          <w:sz w:val="26"/>
          <w:szCs w:val="26"/>
        </w:rPr>
        <w:t>solid</w:t>
      </w:r>
      <w:r w:rsidRPr="000D2F07">
        <w:rPr>
          <w:rFonts w:ascii="Times New Roman" w:hAnsi="Times New Roman"/>
          <w:sz w:val="26"/>
          <w:szCs w:val="26"/>
        </w:rPr>
        <w:t xml:space="preserve"> when reacted with alkaline iodine solution;</w:t>
      </w:r>
    </w:p>
    <w:p w:rsidR="0086563B" w:rsidRPr="000D2F07" w:rsidRDefault="0086563B" w:rsidP="000D2F07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Identify </w:t>
      </w:r>
      <w:r w:rsidRPr="000D2F07">
        <w:rPr>
          <w:rFonts w:ascii="Times New Roman" w:hAnsi="Times New Roman"/>
          <w:b/>
          <w:sz w:val="26"/>
          <w:szCs w:val="26"/>
        </w:rPr>
        <w:t>P</w:t>
      </w:r>
      <w:r w:rsidRPr="000D2F07">
        <w:rPr>
          <w:rFonts w:ascii="Times New Roman" w:hAnsi="Times New Roman"/>
          <w:sz w:val="26"/>
          <w:szCs w:val="26"/>
        </w:rPr>
        <w:t xml:space="preserve">, </w:t>
      </w:r>
      <w:r w:rsidRPr="000D2F07">
        <w:rPr>
          <w:rFonts w:ascii="Times New Roman" w:hAnsi="Times New Roman"/>
          <w:b/>
          <w:sz w:val="26"/>
          <w:szCs w:val="26"/>
        </w:rPr>
        <w:t>W</w:t>
      </w:r>
      <w:r w:rsidRPr="000D2F07">
        <w:rPr>
          <w:rFonts w:ascii="Times New Roman" w:hAnsi="Times New Roman"/>
          <w:sz w:val="26"/>
          <w:szCs w:val="26"/>
        </w:rPr>
        <w:t xml:space="preserve"> and the </w:t>
      </w:r>
      <w:r w:rsidRPr="000D2F07">
        <w:rPr>
          <w:rFonts w:ascii="Times New Roman" w:hAnsi="Times New Roman"/>
          <w:b/>
          <w:sz w:val="26"/>
          <w:szCs w:val="26"/>
        </w:rPr>
        <w:t>yellow solid</w:t>
      </w:r>
      <w:r w:rsidRPr="000D2F07">
        <w:rPr>
          <w:rFonts w:ascii="Times New Roman" w:hAnsi="Times New Roman"/>
          <w:sz w:val="26"/>
          <w:szCs w:val="26"/>
        </w:rPr>
        <w:t>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(03mks)</w:t>
      </w:r>
    </w:p>
    <w:p w:rsidR="0086563B" w:rsidRPr="000D2F07" w:rsidRDefault="0086563B" w:rsidP="000D2F07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Name the reagent that can be used to identify the functional group in </w:t>
      </w:r>
      <w:r w:rsidRPr="00997ABC">
        <w:rPr>
          <w:rFonts w:ascii="Times New Roman" w:hAnsi="Times New Roman"/>
          <w:b/>
          <w:sz w:val="26"/>
          <w:szCs w:val="26"/>
        </w:rPr>
        <w:t>P</w:t>
      </w:r>
      <w:r w:rsidRPr="000D2F07">
        <w:rPr>
          <w:rFonts w:ascii="Times New Roman" w:hAnsi="Times New Roman"/>
          <w:sz w:val="26"/>
          <w:szCs w:val="26"/>
        </w:rPr>
        <w:t>. (01mk)</w:t>
      </w:r>
    </w:p>
    <w:p w:rsidR="0086563B" w:rsidRPr="000D2F07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</w:p>
    <w:p w:rsidR="0086563B" w:rsidRPr="000D2F07" w:rsidRDefault="0086563B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c) Write equations and indicate a mechanism for the reaction between </w:t>
      </w:r>
      <w:r w:rsidRPr="00997ABC">
        <w:rPr>
          <w:rFonts w:ascii="Times New Roman" w:hAnsi="Times New Roman"/>
          <w:b/>
          <w:sz w:val="26"/>
          <w:szCs w:val="26"/>
        </w:rPr>
        <w:t>P</w:t>
      </w:r>
      <w:r w:rsidRPr="000D2F07">
        <w:rPr>
          <w:rFonts w:ascii="Times New Roman" w:hAnsi="Times New Roman"/>
          <w:sz w:val="26"/>
          <w:szCs w:val="26"/>
        </w:rPr>
        <w:t xml:space="preserve"> and;</w:t>
      </w:r>
    </w:p>
    <w:p w:rsidR="0086563B" w:rsidRPr="000D2F07" w:rsidRDefault="0086563B" w:rsidP="000D2F07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Concentrated </w:t>
      </w:r>
      <w:proofErr w:type="spellStart"/>
      <w:r w:rsidRPr="000D2F07">
        <w:rPr>
          <w:rFonts w:ascii="Times New Roman" w:hAnsi="Times New Roman"/>
          <w:sz w:val="26"/>
          <w:szCs w:val="26"/>
        </w:rPr>
        <w:t>orthophosphoric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acid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(04mks)</w:t>
      </w:r>
    </w:p>
    <w:p w:rsidR="0086563B" w:rsidRPr="000D2F07" w:rsidRDefault="0086563B" w:rsidP="000D2F07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0D2F07">
        <w:rPr>
          <w:rFonts w:ascii="Times New Roman" w:hAnsi="Times New Roman"/>
          <w:sz w:val="26"/>
          <w:szCs w:val="26"/>
        </w:rPr>
        <w:t>Ethanoyl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chloride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(03mks)</w:t>
      </w:r>
    </w:p>
    <w:p w:rsidR="0086563B" w:rsidRPr="000D2F07" w:rsidRDefault="0086563B" w:rsidP="000D2F07">
      <w:pPr>
        <w:pStyle w:val="ListParagraph"/>
        <w:spacing w:line="240" w:lineRule="auto"/>
        <w:rPr>
          <w:rFonts w:ascii="Times New Roman" w:hAnsi="Times New Roman"/>
          <w:sz w:val="26"/>
          <w:szCs w:val="26"/>
        </w:rPr>
      </w:pPr>
    </w:p>
    <w:p w:rsidR="0086563B" w:rsidRPr="000D2F07" w:rsidRDefault="0086563B" w:rsidP="000D2F07">
      <w:pPr>
        <w:pStyle w:val="ListParagraph"/>
        <w:spacing w:line="240" w:lineRule="auto"/>
        <w:ind w:left="360"/>
        <w:jc w:val="center"/>
        <w:rPr>
          <w:rFonts w:ascii="Times New Roman" w:hAnsi="Times New Roman"/>
          <w:b/>
          <w:sz w:val="26"/>
          <w:szCs w:val="26"/>
        </w:rPr>
      </w:pPr>
      <w:r w:rsidRPr="000D2F07">
        <w:rPr>
          <w:rFonts w:ascii="Times New Roman" w:hAnsi="Times New Roman"/>
          <w:b/>
          <w:sz w:val="26"/>
          <w:szCs w:val="26"/>
        </w:rPr>
        <w:t>SECTION B</w:t>
      </w:r>
    </w:p>
    <w:p w:rsidR="0086563B" w:rsidRDefault="0086563B" w:rsidP="000D2F07">
      <w:pPr>
        <w:pStyle w:val="ListParagraph"/>
        <w:spacing w:line="240" w:lineRule="auto"/>
        <w:ind w:left="360"/>
        <w:jc w:val="center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Attempt </w:t>
      </w:r>
      <w:r w:rsidRPr="000D2F07">
        <w:rPr>
          <w:rFonts w:ascii="Times New Roman" w:hAnsi="Times New Roman"/>
          <w:b/>
          <w:sz w:val="26"/>
          <w:szCs w:val="26"/>
          <w:u w:val="single"/>
        </w:rPr>
        <w:t>two</w:t>
      </w:r>
      <w:r w:rsidRPr="000D2F07">
        <w:rPr>
          <w:rFonts w:ascii="Times New Roman" w:hAnsi="Times New Roman"/>
          <w:sz w:val="26"/>
          <w:szCs w:val="26"/>
        </w:rPr>
        <w:t xml:space="preserve"> questions from this section.</w:t>
      </w:r>
    </w:p>
    <w:p w:rsidR="000D2F07" w:rsidRPr="000D2F07" w:rsidRDefault="000D2F07" w:rsidP="000D2F07">
      <w:pPr>
        <w:pStyle w:val="ListParagraph"/>
        <w:spacing w:line="240" w:lineRule="auto"/>
        <w:ind w:left="360"/>
        <w:jc w:val="center"/>
        <w:rPr>
          <w:rFonts w:ascii="Times New Roman" w:hAnsi="Times New Roman"/>
          <w:sz w:val="26"/>
          <w:szCs w:val="26"/>
        </w:rPr>
      </w:pPr>
    </w:p>
    <w:p w:rsidR="005E561E" w:rsidRPr="000D2F07" w:rsidRDefault="005E561E" w:rsidP="000D2F07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Using equations only, show how the following inter conversions of compounds can be carried out in the laboratory.</w:t>
      </w:r>
    </w:p>
    <w:p w:rsidR="005E561E" w:rsidRPr="000D2F07" w:rsidRDefault="005E561E" w:rsidP="000D2F0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Ethanol to </w:t>
      </w:r>
      <w:proofErr w:type="spellStart"/>
      <w:r w:rsidRPr="000D2F07">
        <w:rPr>
          <w:rFonts w:ascii="Times New Roman" w:hAnsi="Times New Roman"/>
          <w:sz w:val="26"/>
          <w:szCs w:val="26"/>
        </w:rPr>
        <w:t>methylpropanoate</w:t>
      </w:r>
      <w:proofErr w:type="spellEnd"/>
      <w:r w:rsidRPr="000D2F07">
        <w:rPr>
          <w:rFonts w:ascii="Times New Roman" w:hAnsi="Times New Roman"/>
          <w:sz w:val="26"/>
          <w:szCs w:val="26"/>
        </w:rPr>
        <w:t>.</w:t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>(4 Marks)</w:t>
      </w:r>
    </w:p>
    <w:p w:rsidR="005E561E" w:rsidRPr="000D2F07" w:rsidRDefault="005E561E" w:rsidP="000D2F0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Butane-1</w:t>
      </w:r>
      <w:proofErr w:type="gramStart"/>
      <w:r w:rsidRPr="000D2F07">
        <w:rPr>
          <w:rFonts w:ascii="Times New Roman" w:hAnsi="Times New Roman"/>
          <w:sz w:val="26"/>
          <w:szCs w:val="26"/>
        </w:rPr>
        <w:t>,4</w:t>
      </w:r>
      <w:proofErr w:type="gramEnd"/>
      <w:r w:rsidRPr="000D2F07">
        <w:rPr>
          <w:rFonts w:ascii="Times New Roman" w:hAnsi="Times New Roman"/>
          <w:sz w:val="26"/>
          <w:szCs w:val="26"/>
        </w:rPr>
        <w:t xml:space="preserve">-dioic acid from </w:t>
      </w:r>
      <w:proofErr w:type="spellStart"/>
      <w:r w:rsidRPr="000D2F07">
        <w:rPr>
          <w:rFonts w:ascii="Times New Roman" w:hAnsi="Times New Roman"/>
          <w:sz w:val="26"/>
          <w:szCs w:val="26"/>
        </w:rPr>
        <w:t>bromoethane</w:t>
      </w:r>
      <w:proofErr w:type="spellEnd"/>
      <w:r w:rsidRPr="000D2F07">
        <w:rPr>
          <w:rFonts w:ascii="Times New Roman" w:hAnsi="Times New Roman"/>
          <w:sz w:val="26"/>
          <w:szCs w:val="26"/>
        </w:rPr>
        <w:t>.</w:t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>(3 ½ Marks)</w:t>
      </w:r>
    </w:p>
    <w:p w:rsidR="005E561E" w:rsidRPr="000D2F07" w:rsidRDefault="005E561E" w:rsidP="000D2F0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 C</w:t>
      </w:r>
      <w:r w:rsidRPr="000D2F07">
        <w:rPr>
          <w:rFonts w:ascii="Times New Roman" w:hAnsi="Times New Roman"/>
          <w:sz w:val="26"/>
          <w:szCs w:val="26"/>
          <w:vertAlign w:val="subscript"/>
        </w:rPr>
        <w:t>6</w:t>
      </w:r>
      <w:r w:rsidRPr="000D2F07">
        <w:rPr>
          <w:rFonts w:ascii="Times New Roman" w:hAnsi="Times New Roman"/>
          <w:sz w:val="26"/>
          <w:szCs w:val="26"/>
        </w:rPr>
        <w:t>H</w:t>
      </w:r>
      <w:r w:rsidRPr="000D2F07">
        <w:rPr>
          <w:rFonts w:ascii="Times New Roman" w:hAnsi="Times New Roman"/>
          <w:sz w:val="26"/>
          <w:szCs w:val="26"/>
          <w:vertAlign w:val="subscript"/>
        </w:rPr>
        <w:t>5</w:t>
      </w:r>
      <w:r w:rsidRPr="000D2F07">
        <w:rPr>
          <w:rFonts w:ascii="Times New Roman" w:hAnsi="Times New Roman"/>
          <w:sz w:val="26"/>
          <w:szCs w:val="26"/>
        </w:rPr>
        <w:t>NHCH</w:t>
      </w:r>
      <w:r w:rsidRPr="000D2F07">
        <w:rPr>
          <w:rFonts w:ascii="Times New Roman" w:hAnsi="Times New Roman"/>
          <w:sz w:val="26"/>
          <w:szCs w:val="26"/>
          <w:vertAlign w:val="subscript"/>
        </w:rPr>
        <w:t>3</w:t>
      </w:r>
      <w:r w:rsidRPr="000D2F07">
        <w:rPr>
          <w:rFonts w:ascii="Times New Roman" w:hAnsi="Times New Roman"/>
          <w:sz w:val="26"/>
          <w:szCs w:val="26"/>
        </w:rPr>
        <w:t xml:space="preserve"> from benzene.</w:t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>(4 ½ Marks)</w:t>
      </w:r>
    </w:p>
    <w:p w:rsidR="005E561E" w:rsidRPr="000D2F07" w:rsidRDefault="005E561E" w:rsidP="000D2F0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(CH</w:t>
      </w:r>
      <w:r w:rsidRPr="000D2F07">
        <w:rPr>
          <w:rFonts w:ascii="Times New Roman" w:hAnsi="Times New Roman"/>
          <w:sz w:val="26"/>
          <w:szCs w:val="26"/>
          <w:vertAlign w:val="subscript"/>
        </w:rPr>
        <w:t>3</w:t>
      </w:r>
      <w:r w:rsidRPr="000D2F07">
        <w:rPr>
          <w:rFonts w:ascii="Times New Roman" w:hAnsi="Times New Roman"/>
          <w:sz w:val="26"/>
          <w:szCs w:val="26"/>
        </w:rPr>
        <w:t>)</w:t>
      </w:r>
      <w:r w:rsidRPr="000D2F07">
        <w:rPr>
          <w:rFonts w:ascii="Times New Roman" w:hAnsi="Times New Roman"/>
          <w:sz w:val="26"/>
          <w:szCs w:val="26"/>
          <w:vertAlign w:val="subscript"/>
        </w:rPr>
        <w:t>2</w:t>
      </w:r>
      <w:r w:rsidRPr="000D2F07">
        <w:rPr>
          <w:rFonts w:ascii="Times New Roman" w:hAnsi="Times New Roman"/>
          <w:sz w:val="26"/>
          <w:szCs w:val="26"/>
        </w:rPr>
        <w:t>COHCH</w:t>
      </w:r>
      <w:r w:rsidRPr="000D2F07">
        <w:rPr>
          <w:rFonts w:ascii="Times New Roman" w:hAnsi="Times New Roman"/>
          <w:sz w:val="26"/>
          <w:szCs w:val="26"/>
          <w:vertAlign w:val="subscript"/>
        </w:rPr>
        <w:t>2</w:t>
      </w:r>
      <w:r w:rsidRPr="000D2F07">
        <w:rPr>
          <w:rFonts w:ascii="Times New Roman" w:hAnsi="Times New Roman"/>
          <w:sz w:val="26"/>
          <w:szCs w:val="26"/>
        </w:rPr>
        <w:t>CH</w:t>
      </w:r>
      <w:r w:rsidRPr="000D2F07">
        <w:rPr>
          <w:rFonts w:ascii="Times New Roman" w:hAnsi="Times New Roman"/>
          <w:sz w:val="26"/>
          <w:szCs w:val="26"/>
          <w:vertAlign w:val="subscript"/>
        </w:rPr>
        <w:t>3</w:t>
      </w:r>
      <w:r w:rsidRPr="000D2F07">
        <w:rPr>
          <w:rFonts w:ascii="Times New Roman" w:hAnsi="Times New Roman"/>
          <w:sz w:val="26"/>
          <w:szCs w:val="26"/>
        </w:rPr>
        <w:t xml:space="preserve"> from 1-chloropropane.</w:t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>(4 Marks)</w:t>
      </w:r>
    </w:p>
    <w:p w:rsidR="005E561E" w:rsidRPr="000D2F07" w:rsidRDefault="005E561E" w:rsidP="000D2F0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Nylon-6,6 from cyclohexene</w:t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>(4 Marks)</w:t>
      </w:r>
    </w:p>
    <w:p w:rsidR="005E561E" w:rsidRPr="000D2F07" w:rsidRDefault="005E561E" w:rsidP="000D2F07">
      <w:pPr>
        <w:pStyle w:val="ListParagraph"/>
        <w:spacing w:line="240" w:lineRule="auto"/>
        <w:ind w:left="360"/>
        <w:rPr>
          <w:rFonts w:ascii="Times New Roman" w:hAnsi="Times New Roman"/>
          <w:sz w:val="26"/>
          <w:szCs w:val="26"/>
        </w:rPr>
      </w:pPr>
    </w:p>
    <w:p w:rsidR="00F860C7" w:rsidRPr="000D2F07" w:rsidRDefault="00F860C7" w:rsidP="000D2F07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Explain the following observations;</w:t>
      </w:r>
    </w:p>
    <w:p w:rsidR="00F860C7" w:rsidRPr="000D2F07" w:rsidRDefault="00F860C7" w:rsidP="000D2F07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Ice is less dense than water and floats on water.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(04mks)</w:t>
      </w:r>
    </w:p>
    <w:p w:rsidR="00F860C7" w:rsidRPr="000D2F07" w:rsidRDefault="00F860C7" w:rsidP="000D2F07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0D2F07">
        <w:rPr>
          <w:rFonts w:ascii="Times New Roman" w:hAnsi="Times New Roman"/>
          <w:sz w:val="26"/>
          <w:szCs w:val="26"/>
        </w:rPr>
        <w:t>Methanioc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acid reacts with </w:t>
      </w:r>
      <w:proofErr w:type="spellStart"/>
      <w:r w:rsidRPr="000D2F07">
        <w:rPr>
          <w:rFonts w:ascii="Times New Roman" w:hAnsi="Times New Roman"/>
          <w:sz w:val="26"/>
          <w:szCs w:val="26"/>
        </w:rPr>
        <w:t>ammoniacal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silver nitrate solution, whereas ethanoic acid does not.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(04mks)</w:t>
      </w:r>
    </w:p>
    <w:p w:rsidR="00F860C7" w:rsidRPr="000D2F07" w:rsidRDefault="00F860C7" w:rsidP="000D2F07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The first electron affinity of the halogens decrease down the group, however the first electron affinity of fluorine is abnormally high.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(04mks)</w:t>
      </w:r>
    </w:p>
    <w:p w:rsidR="00F860C7" w:rsidRPr="000D2F07" w:rsidRDefault="00F860C7" w:rsidP="000D2F07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When ammonia solution is added to silver nitrate solution, a brown precipitate soluble in excess ammonia is formed.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(04mks)</w:t>
      </w:r>
    </w:p>
    <w:p w:rsidR="00F860C7" w:rsidRDefault="00F860C7" w:rsidP="000D2F07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The boiling point of ethanol is 78</w:t>
      </w:r>
      <w:r w:rsidRPr="000D2F07">
        <w:rPr>
          <w:rFonts w:ascii="Times New Roman" w:hAnsi="Times New Roman"/>
          <w:sz w:val="26"/>
          <w:szCs w:val="26"/>
          <w:vertAlign w:val="superscript"/>
        </w:rPr>
        <w:t>o</w:t>
      </w:r>
      <w:r w:rsidRPr="000D2F07">
        <w:rPr>
          <w:rFonts w:ascii="Times New Roman" w:hAnsi="Times New Roman"/>
          <w:sz w:val="26"/>
          <w:szCs w:val="26"/>
        </w:rPr>
        <w:t>C whereas that of methoxymethane is 24</w:t>
      </w:r>
      <w:r w:rsidRPr="000D2F07">
        <w:rPr>
          <w:rFonts w:ascii="Times New Roman" w:hAnsi="Times New Roman"/>
          <w:sz w:val="26"/>
          <w:szCs w:val="26"/>
          <w:vertAlign w:val="superscript"/>
        </w:rPr>
        <w:t>o</w:t>
      </w:r>
      <w:r w:rsidRPr="000D2F07">
        <w:rPr>
          <w:rFonts w:ascii="Times New Roman" w:hAnsi="Times New Roman"/>
          <w:sz w:val="26"/>
          <w:szCs w:val="26"/>
        </w:rPr>
        <w:t>C yet both ethanol and methoxymethane have the same molecular mass.</w:t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(04mks)</w:t>
      </w:r>
    </w:p>
    <w:p w:rsidR="000D2F07" w:rsidRPr="000D2F07" w:rsidRDefault="000D2F07" w:rsidP="000D2F07">
      <w:pPr>
        <w:pStyle w:val="ListParagraph"/>
        <w:spacing w:line="240" w:lineRule="auto"/>
        <w:rPr>
          <w:rFonts w:ascii="Times New Roman" w:hAnsi="Times New Roman"/>
          <w:sz w:val="26"/>
          <w:szCs w:val="26"/>
        </w:rPr>
      </w:pPr>
    </w:p>
    <w:p w:rsidR="005E561E" w:rsidRPr="000D2F07" w:rsidRDefault="005E561E" w:rsidP="000D2F07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The atomic numbers and melting points of the oxides of period 3 elements are shown in the Table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1080"/>
        <w:gridCol w:w="900"/>
        <w:gridCol w:w="990"/>
        <w:gridCol w:w="990"/>
        <w:gridCol w:w="900"/>
        <w:gridCol w:w="900"/>
        <w:gridCol w:w="1031"/>
      </w:tblGrid>
      <w:tr w:rsidR="005E561E" w:rsidRPr="000D2F07" w:rsidTr="000D2F07">
        <w:tc>
          <w:tcPr>
            <w:tcW w:w="2785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Element</w:t>
            </w:r>
          </w:p>
        </w:tc>
        <w:tc>
          <w:tcPr>
            <w:tcW w:w="108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Na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Mg</w:t>
            </w:r>
          </w:p>
        </w:tc>
        <w:tc>
          <w:tcPr>
            <w:tcW w:w="99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Al</w:t>
            </w:r>
          </w:p>
        </w:tc>
        <w:tc>
          <w:tcPr>
            <w:tcW w:w="99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Si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P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S</w:t>
            </w:r>
          </w:p>
        </w:tc>
        <w:tc>
          <w:tcPr>
            <w:tcW w:w="1031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F07">
              <w:rPr>
                <w:rFonts w:ascii="Times New Roman" w:hAnsi="Times New Roman"/>
                <w:sz w:val="26"/>
                <w:szCs w:val="26"/>
              </w:rPr>
              <w:t>Cl</w:t>
            </w:r>
            <w:proofErr w:type="spellEnd"/>
          </w:p>
        </w:tc>
      </w:tr>
      <w:tr w:rsidR="005E561E" w:rsidRPr="000D2F07" w:rsidTr="000D2F07">
        <w:tc>
          <w:tcPr>
            <w:tcW w:w="2785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Atomic number</w:t>
            </w:r>
          </w:p>
        </w:tc>
        <w:tc>
          <w:tcPr>
            <w:tcW w:w="108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11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12</w:t>
            </w:r>
          </w:p>
        </w:tc>
        <w:tc>
          <w:tcPr>
            <w:tcW w:w="99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13</w:t>
            </w:r>
          </w:p>
        </w:tc>
        <w:tc>
          <w:tcPr>
            <w:tcW w:w="99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14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15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16</w:t>
            </w:r>
          </w:p>
        </w:tc>
        <w:tc>
          <w:tcPr>
            <w:tcW w:w="1031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17</w:t>
            </w:r>
          </w:p>
        </w:tc>
      </w:tr>
      <w:tr w:rsidR="005E561E" w:rsidRPr="000D2F07" w:rsidTr="000D2F07">
        <w:tc>
          <w:tcPr>
            <w:tcW w:w="2785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Oxide</w:t>
            </w:r>
          </w:p>
        </w:tc>
        <w:tc>
          <w:tcPr>
            <w:tcW w:w="108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Na</w:t>
            </w:r>
            <w:r w:rsidRPr="000D2F07">
              <w:rPr>
                <w:rFonts w:ascii="Times New Roman" w:hAnsi="Times New Roman"/>
                <w:sz w:val="26"/>
                <w:szCs w:val="26"/>
                <w:vertAlign w:val="subscript"/>
              </w:rPr>
              <w:t>2</w:t>
            </w:r>
            <w:r w:rsidRPr="000D2F07">
              <w:rPr>
                <w:rFonts w:ascii="Times New Roman" w:hAnsi="Times New Roman"/>
                <w:sz w:val="26"/>
                <w:szCs w:val="26"/>
              </w:rPr>
              <w:t>O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F07">
              <w:rPr>
                <w:rFonts w:ascii="Times New Roman" w:hAnsi="Times New Roman"/>
                <w:sz w:val="26"/>
                <w:szCs w:val="26"/>
              </w:rPr>
              <w:t>MgO</w:t>
            </w:r>
            <w:proofErr w:type="spellEnd"/>
          </w:p>
        </w:tc>
        <w:tc>
          <w:tcPr>
            <w:tcW w:w="99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Al</w:t>
            </w:r>
            <w:r w:rsidRPr="000D2F07">
              <w:rPr>
                <w:rFonts w:ascii="Times New Roman" w:hAnsi="Times New Roman"/>
                <w:sz w:val="26"/>
                <w:szCs w:val="26"/>
                <w:vertAlign w:val="subscript"/>
              </w:rPr>
              <w:t>2</w:t>
            </w:r>
            <w:r w:rsidRPr="000D2F07">
              <w:rPr>
                <w:rFonts w:ascii="Times New Roman" w:hAnsi="Times New Roman"/>
                <w:sz w:val="26"/>
                <w:szCs w:val="26"/>
              </w:rPr>
              <w:t>O</w:t>
            </w:r>
            <w:r w:rsidRPr="000D2F07">
              <w:rPr>
                <w:rFonts w:ascii="Times New Roman" w:hAnsi="Times New Roman"/>
                <w:sz w:val="26"/>
                <w:szCs w:val="26"/>
                <w:vertAlign w:val="subscript"/>
              </w:rPr>
              <w:t>3</w:t>
            </w:r>
          </w:p>
        </w:tc>
        <w:tc>
          <w:tcPr>
            <w:tcW w:w="99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SiO</w:t>
            </w:r>
            <w:r w:rsidRPr="000D2F07">
              <w:rPr>
                <w:rFonts w:ascii="Times New Roman" w:hAnsi="Times New Roman"/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P</w:t>
            </w:r>
            <w:r w:rsidRPr="000D2F07">
              <w:rPr>
                <w:rFonts w:ascii="Times New Roman" w:hAnsi="Times New Roman"/>
                <w:sz w:val="26"/>
                <w:szCs w:val="26"/>
                <w:vertAlign w:val="subscript"/>
              </w:rPr>
              <w:t>2</w:t>
            </w:r>
            <w:r w:rsidRPr="000D2F07">
              <w:rPr>
                <w:rFonts w:ascii="Times New Roman" w:hAnsi="Times New Roman"/>
                <w:sz w:val="26"/>
                <w:szCs w:val="26"/>
              </w:rPr>
              <w:t>O</w:t>
            </w:r>
            <w:r w:rsidRPr="000D2F07">
              <w:rPr>
                <w:rFonts w:ascii="Times New Roman" w:hAnsi="Times New Roman"/>
                <w:sz w:val="26"/>
                <w:szCs w:val="26"/>
                <w:vertAlign w:val="subscript"/>
              </w:rPr>
              <w:t>5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SO</w:t>
            </w:r>
            <w:r w:rsidRPr="000D2F07">
              <w:rPr>
                <w:rFonts w:ascii="Times New Roman" w:hAnsi="Times New Roman"/>
                <w:sz w:val="26"/>
                <w:szCs w:val="26"/>
                <w:vertAlign w:val="subscript"/>
              </w:rPr>
              <w:t>3</w:t>
            </w:r>
          </w:p>
        </w:tc>
        <w:tc>
          <w:tcPr>
            <w:tcW w:w="1031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Cl</w:t>
            </w:r>
            <w:r w:rsidRPr="000D2F07">
              <w:rPr>
                <w:rFonts w:ascii="Times New Roman" w:hAnsi="Times New Roman"/>
                <w:sz w:val="26"/>
                <w:szCs w:val="26"/>
                <w:vertAlign w:val="subscript"/>
              </w:rPr>
              <w:t>2</w:t>
            </w:r>
            <w:r w:rsidRPr="000D2F07">
              <w:rPr>
                <w:rFonts w:ascii="Times New Roman" w:hAnsi="Times New Roman"/>
                <w:sz w:val="26"/>
                <w:szCs w:val="26"/>
              </w:rPr>
              <w:t>O</w:t>
            </w:r>
            <w:r w:rsidRPr="000D2F07">
              <w:rPr>
                <w:rFonts w:ascii="Times New Roman" w:hAnsi="Times New Roman"/>
                <w:sz w:val="26"/>
                <w:szCs w:val="26"/>
                <w:vertAlign w:val="subscript"/>
              </w:rPr>
              <w:t>7</w:t>
            </w:r>
          </w:p>
        </w:tc>
      </w:tr>
      <w:tr w:rsidR="005E561E" w:rsidRPr="000D2F07" w:rsidTr="000D2F07">
        <w:tc>
          <w:tcPr>
            <w:tcW w:w="2785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 xml:space="preserve">Melting point </w:t>
            </w:r>
            <w:proofErr w:type="spellStart"/>
            <w:r w:rsidRPr="000D2F07">
              <w:rPr>
                <w:rFonts w:ascii="Times New Roman" w:hAnsi="Times New Roman"/>
                <w:sz w:val="26"/>
                <w:szCs w:val="26"/>
                <w:vertAlign w:val="superscript"/>
              </w:rPr>
              <w:t>o</w:t>
            </w:r>
            <w:r w:rsidRPr="000D2F07">
              <w:rPr>
                <w:rFonts w:ascii="Times New Roman" w:hAnsi="Times New Roman"/>
                <w:sz w:val="26"/>
                <w:szCs w:val="26"/>
              </w:rPr>
              <w:t>C</w:t>
            </w:r>
            <w:proofErr w:type="spellEnd"/>
          </w:p>
        </w:tc>
        <w:tc>
          <w:tcPr>
            <w:tcW w:w="108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1275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2827</w:t>
            </w:r>
          </w:p>
        </w:tc>
        <w:tc>
          <w:tcPr>
            <w:tcW w:w="99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2007</w:t>
            </w:r>
          </w:p>
        </w:tc>
        <w:tc>
          <w:tcPr>
            <w:tcW w:w="99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1607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560</w:t>
            </w:r>
          </w:p>
        </w:tc>
        <w:tc>
          <w:tcPr>
            <w:tcW w:w="900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30</w:t>
            </w:r>
          </w:p>
        </w:tc>
        <w:tc>
          <w:tcPr>
            <w:tcW w:w="1031" w:type="dxa"/>
          </w:tcPr>
          <w:p w:rsidR="005E561E" w:rsidRPr="000D2F07" w:rsidRDefault="005E561E" w:rsidP="000D2F0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0D2F07">
              <w:rPr>
                <w:rFonts w:ascii="Times New Roman" w:hAnsi="Times New Roman"/>
                <w:sz w:val="26"/>
                <w:szCs w:val="26"/>
              </w:rPr>
              <w:t>-91</w:t>
            </w:r>
          </w:p>
        </w:tc>
      </w:tr>
    </w:tbl>
    <w:p w:rsidR="005E561E" w:rsidRPr="000D2F07" w:rsidRDefault="005E561E" w:rsidP="000D2F07">
      <w:pPr>
        <w:spacing w:line="240" w:lineRule="auto"/>
        <w:rPr>
          <w:rFonts w:ascii="Times New Roman" w:hAnsi="Times New Roman"/>
          <w:sz w:val="10"/>
          <w:szCs w:val="10"/>
        </w:rPr>
      </w:pPr>
    </w:p>
    <w:p w:rsidR="005E561E" w:rsidRPr="000D2F07" w:rsidRDefault="005E561E" w:rsidP="000D2F07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0D2F07">
        <w:rPr>
          <w:rFonts w:ascii="Times New Roman" w:hAnsi="Times New Roman"/>
          <w:sz w:val="26"/>
          <w:szCs w:val="26"/>
        </w:rPr>
        <w:t>i</w:t>
      </w:r>
      <w:proofErr w:type="spellEnd"/>
      <w:r w:rsidRPr="000D2F07">
        <w:rPr>
          <w:rFonts w:ascii="Times New Roman" w:hAnsi="Times New Roman"/>
          <w:sz w:val="26"/>
          <w:szCs w:val="26"/>
        </w:rPr>
        <w:t>)</w:t>
      </w:r>
      <w:r w:rsidRPr="000D2F07">
        <w:rPr>
          <w:rFonts w:ascii="Times New Roman" w:hAnsi="Times New Roman"/>
          <w:sz w:val="26"/>
          <w:szCs w:val="26"/>
        </w:rPr>
        <w:tab/>
        <w:t xml:space="preserve">Plot a graph of melting points of oxides against atomic number of elements. </w:t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 xml:space="preserve"> (4mks)</w:t>
      </w:r>
    </w:p>
    <w:p w:rsidR="005E561E" w:rsidRPr="000D2F07" w:rsidRDefault="005E561E" w:rsidP="000D2F07">
      <w:pPr>
        <w:pStyle w:val="ListParagraph"/>
        <w:spacing w:line="240" w:lineRule="auto"/>
        <w:ind w:left="108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ii)</w:t>
      </w:r>
      <w:r w:rsidR="000D2F07">
        <w:rPr>
          <w:rFonts w:ascii="Times New Roman" w:hAnsi="Times New Roman"/>
          <w:sz w:val="26"/>
          <w:szCs w:val="26"/>
        </w:rPr>
        <w:t xml:space="preserve"> </w:t>
      </w:r>
      <w:r w:rsidRPr="000D2F07">
        <w:rPr>
          <w:rFonts w:ascii="Times New Roman" w:hAnsi="Times New Roman"/>
          <w:sz w:val="26"/>
          <w:szCs w:val="26"/>
        </w:rPr>
        <w:t xml:space="preserve">Explain the shape of the graph.     </w:t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(6½ marks)</w:t>
      </w:r>
    </w:p>
    <w:p w:rsidR="005E561E" w:rsidRPr="000D2F07" w:rsidRDefault="005E561E" w:rsidP="000D2F07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lastRenderedPageBreak/>
        <w:t>Write equation to show the reaction between,</w:t>
      </w:r>
    </w:p>
    <w:p w:rsidR="005E561E" w:rsidRPr="000D2F07" w:rsidRDefault="005E561E" w:rsidP="000D2F07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Water and P</w:t>
      </w:r>
      <w:r w:rsidRPr="000D2F07">
        <w:rPr>
          <w:rFonts w:ascii="Times New Roman" w:hAnsi="Times New Roman"/>
          <w:sz w:val="26"/>
          <w:szCs w:val="26"/>
          <w:vertAlign w:val="subscript"/>
        </w:rPr>
        <w:t>2</w:t>
      </w:r>
      <w:r w:rsidRPr="000D2F07">
        <w:rPr>
          <w:rFonts w:ascii="Times New Roman" w:hAnsi="Times New Roman"/>
          <w:sz w:val="26"/>
          <w:szCs w:val="26"/>
        </w:rPr>
        <w:t>O</w:t>
      </w:r>
      <w:r w:rsidRPr="000D2F07">
        <w:rPr>
          <w:rFonts w:ascii="Times New Roman" w:hAnsi="Times New Roman"/>
          <w:sz w:val="26"/>
          <w:szCs w:val="26"/>
          <w:vertAlign w:val="subscript"/>
        </w:rPr>
        <w:t>5</w:t>
      </w:r>
      <w:r w:rsidRPr="000D2F07">
        <w:rPr>
          <w:rFonts w:ascii="Times New Roman" w:hAnsi="Times New Roman"/>
          <w:sz w:val="26"/>
          <w:szCs w:val="26"/>
        </w:rPr>
        <w:t xml:space="preserve">           </w:t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(1½ marks)</w:t>
      </w:r>
    </w:p>
    <w:p w:rsidR="005E561E" w:rsidRPr="000D2F07" w:rsidRDefault="005E561E" w:rsidP="000D2F07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Sodium hydroxide and</w:t>
      </w:r>
    </w:p>
    <w:p w:rsidR="005E561E" w:rsidRPr="000D2F07" w:rsidRDefault="005E561E" w:rsidP="000D2F07">
      <w:pPr>
        <w:pStyle w:val="ListParagraph"/>
        <w:spacing w:line="240" w:lineRule="auto"/>
        <w:ind w:left="21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Al</w:t>
      </w:r>
      <w:r w:rsidRPr="000D2F07">
        <w:rPr>
          <w:rFonts w:ascii="Times New Roman" w:hAnsi="Times New Roman"/>
          <w:sz w:val="26"/>
          <w:szCs w:val="26"/>
          <w:vertAlign w:val="subscript"/>
        </w:rPr>
        <w:t>2</w:t>
      </w:r>
      <w:r w:rsidRPr="000D2F07">
        <w:rPr>
          <w:rFonts w:ascii="Times New Roman" w:hAnsi="Times New Roman"/>
          <w:sz w:val="26"/>
          <w:szCs w:val="26"/>
        </w:rPr>
        <w:t>O</w:t>
      </w:r>
      <w:r w:rsidRPr="000D2F07">
        <w:rPr>
          <w:rFonts w:ascii="Times New Roman" w:hAnsi="Times New Roman"/>
          <w:sz w:val="26"/>
          <w:szCs w:val="26"/>
          <w:vertAlign w:val="subscript"/>
        </w:rPr>
        <w:t>3</w:t>
      </w:r>
      <w:r w:rsidRPr="000D2F07">
        <w:rPr>
          <w:rFonts w:ascii="Times New Roman" w:hAnsi="Times New Roman"/>
          <w:sz w:val="26"/>
          <w:szCs w:val="26"/>
        </w:rPr>
        <w:t xml:space="preserve">                                                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  <w:t xml:space="preserve"> (2½marks)</w:t>
      </w:r>
    </w:p>
    <w:p w:rsidR="005E561E" w:rsidRPr="000D2F07" w:rsidRDefault="005E561E" w:rsidP="000D2F07">
      <w:pPr>
        <w:pStyle w:val="ListParagraph"/>
        <w:spacing w:line="240" w:lineRule="auto"/>
        <w:ind w:left="144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ab/>
        <w:t>SiO</w:t>
      </w:r>
      <w:r w:rsidRPr="000D2F07">
        <w:rPr>
          <w:rFonts w:ascii="Times New Roman" w:hAnsi="Times New Roman"/>
          <w:sz w:val="26"/>
          <w:szCs w:val="26"/>
          <w:vertAlign w:val="subscript"/>
        </w:rPr>
        <w:t>2</w:t>
      </w:r>
      <w:r w:rsidRPr="000D2F07">
        <w:rPr>
          <w:rFonts w:ascii="Times New Roman" w:hAnsi="Times New Roman"/>
          <w:sz w:val="26"/>
          <w:szCs w:val="26"/>
        </w:rPr>
        <w:t xml:space="preserve">                                                  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  <w:t xml:space="preserve"> </w:t>
      </w:r>
      <w:r w:rsidR="000D2F07" w:rsidRPr="000D2F07">
        <w:rPr>
          <w:rFonts w:ascii="Times New Roman" w:hAnsi="Times New Roman"/>
          <w:sz w:val="26"/>
          <w:szCs w:val="26"/>
        </w:rPr>
        <w:t>(2½</w:t>
      </w:r>
      <w:r w:rsidRPr="000D2F07">
        <w:rPr>
          <w:rFonts w:ascii="Times New Roman" w:hAnsi="Times New Roman"/>
          <w:sz w:val="26"/>
          <w:szCs w:val="26"/>
        </w:rPr>
        <w:t xml:space="preserve"> marks)</w:t>
      </w:r>
    </w:p>
    <w:p w:rsidR="005E561E" w:rsidRPr="000D2F07" w:rsidRDefault="005E561E" w:rsidP="000D2F07">
      <w:pPr>
        <w:pStyle w:val="ListParagraph"/>
        <w:spacing w:line="240" w:lineRule="auto"/>
        <w:ind w:left="1440" w:firstLine="72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SO</w:t>
      </w:r>
      <w:r w:rsidRPr="000D2F07">
        <w:rPr>
          <w:rFonts w:ascii="Times New Roman" w:hAnsi="Times New Roman"/>
          <w:sz w:val="26"/>
          <w:szCs w:val="26"/>
          <w:vertAlign w:val="subscript"/>
        </w:rPr>
        <w:t>3</w:t>
      </w:r>
      <w:r w:rsidRPr="000D2F07">
        <w:rPr>
          <w:rFonts w:ascii="Times New Roman" w:hAnsi="Times New Roman"/>
          <w:sz w:val="26"/>
          <w:szCs w:val="26"/>
        </w:rPr>
        <w:t xml:space="preserve">                                                                 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>(1½ marks)</w:t>
      </w:r>
    </w:p>
    <w:p w:rsidR="00F860C7" w:rsidRPr="000D2F07" w:rsidRDefault="005E561E" w:rsidP="000D2F07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Hydrochloric acid and Al</w:t>
      </w:r>
      <w:r w:rsidRPr="000D2F07">
        <w:rPr>
          <w:rFonts w:ascii="Times New Roman" w:hAnsi="Times New Roman"/>
          <w:sz w:val="26"/>
          <w:szCs w:val="26"/>
          <w:vertAlign w:val="subscript"/>
        </w:rPr>
        <w:t>2</w:t>
      </w:r>
      <w:r w:rsidRPr="000D2F07">
        <w:rPr>
          <w:rFonts w:ascii="Times New Roman" w:hAnsi="Times New Roman"/>
          <w:sz w:val="26"/>
          <w:szCs w:val="26"/>
        </w:rPr>
        <w:t>O</w:t>
      </w:r>
      <w:r w:rsidRPr="000D2F07">
        <w:rPr>
          <w:rFonts w:ascii="Times New Roman" w:hAnsi="Times New Roman"/>
          <w:sz w:val="26"/>
          <w:szCs w:val="26"/>
          <w:vertAlign w:val="subscript"/>
        </w:rPr>
        <w:t>3</w:t>
      </w:r>
      <w:r w:rsidRPr="000D2F07">
        <w:rPr>
          <w:rFonts w:ascii="Times New Roman" w:hAnsi="Times New Roman"/>
          <w:sz w:val="26"/>
          <w:szCs w:val="26"/>
        </w:rPr>
        <w:t xml:space="preserve">              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 xml:space="preserve"> (1½marks)</w:t>
      </w:r>
    </w:p>
    <w:p w:rsidR="00720319" w:rsidRPr="000D2F07" w:rsidRDefault="0029533E" w:rsidP="000D2F07">
      <w:pPr>
        <w:spacing w:after="0" w:line="240" w:lineRule="auto"/>
        <w:rPr>
          <w:rFonts w:ascii="Times New Roman" w:hAnsi="Times New Roman"/>
          <w:sz w:val="26"/>
          <w:szCs w:val="26"/>
        </w:rPr>
      </w:pPr>
      <w:proofErr w:type="gramStart"/>
      <w:r w:rsidRPr="000D2F07">
        <w:rPr>
          <w:rFonts w:ascii="Times New Roman" w:hAnsi="Times New Roman"/>
          <w:sz w:val="26"/>
          <w:szCs w:val="26"/>
        </w:rPr>
        <w:t>8.</w:t>
      </w:r>
      <w:r w:rsidR="00720319" w:rsidRPr="000D2F07">
        <w:rPr>
          <w:rFonts w:ascii="Times New Roman" w:hAnsi="Times New Roman"/>
          <w:sz w:val="26"/>
          <w:szCs w:val="26"/>
        </w:rPr>
        <w:t>(</w:t>
      </w:r>
      <w:proofErr w:type="gramEnd"/>
      <w:r w:rsidR="00720319" w:rsidRPr="000D2F07">
        <w:rPr>
          <w:rFonts w:ascii="Times New Roman" w:hAnsi="Times New Roman"/>
          <w:sz w:val="26"/>
          <w:szCs w:val="26"/>
        </w:rPr>
        <w:t xml:space="preserve">a) Explain what meant by the terms </w:t>
      </w:r>
    </w:p>
    <w:p w:rsidR="00720319" w:rsidRPr="000D2F07" w:rsidRDefault="00720319" w:rsidP="000D2F07">
      <w:pPr>
        <w:spacing w:line="240" w:lineRule="auto"/>
        <w:ind w:left="72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>(</w:t>
      </w:r>
      <w:proofErr w:type="spellStart"/>
      <w:r w:rsidRPr="000D2F07">
        <w:rPr>
          <w:rFonts w:ascii="Times New Roman" w:hAnsi="Times New Roman"/>
          <w:sz w:val="26"/>
          <w:szCs w:val="26"/>
        </w:rPr>
        <w:t>i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) Enthalpy of solution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29533E"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 xml:space="preserve">(2 marks) </w:t>
      </w:r>
    </w:p>
    <w:p w:rsidR="00720319" w:rsidRPr="000D2F07" w:rsidRDefault="00720319" w:rsidP="000D2F07">
      <w:pPr>
        <w:spacing w:line="240" w:lineRule="auto"/>
        <w:ind w:left="72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(ii) Enthalpy of hydration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 xml:space="preserve">(2 marks) </w:t>
      </w:r>
    </w:p>
    <w:p w:rsidR="00720319" w:rsidRPr="000D2F07" w:rsidRDefault="0029533E" w:rsidP="000D2F07">
      <w:pPr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 </w:t>
      </w:r>
      <w:r w:rsidR="00720319" w:rsidRPr="000D2F07">
        <w:rPr>
          <w:rFonts w:ascii="Times New Roman" w:hAnsi="Times New Roman"/>
          <w:sz w:val="26"/>
          <w:szCs w:val="26"/>
        </w:rPr>
        <w:t xml:space="preserve">(b) State two factors that affect the enthalpy of hydration. </w:t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720319" w:rsidRPr="000D2F07">
        <w:rPr>
          <w:rFonts w:ascii="Times New Roman" w:hAnsi="Times New Roman"/>
          <w:sz w:val="26"/>
          <w:szCs w:val="26"/>
        </w:rPr>
        <w:t xml:space="preserve">(2 marks) </w:t>
      </w:r>
    </w:p>
    <w:p w:rsidR="00720319" w:rsidRPr="000D2F07" w:rsidRDefault="00720319" w:rsidP="000D2F07">
      <w:pPr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(c) Describe how you would determine the standard enthalpy of solution of potassium </w:t>
      </w:r>
    </w:p>
    <w:p w:rsidR="00720319" w:rsidRPr="000D2F07" w:rsidRDefault="00720319" w:rsidP="000D2F07">
      <w:pPr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ab/>
      </w:r>
      <w:proofErr w:type="gramStart"/>
      <w:r w:rsidRPr="000D2F07">
        <w:rPr>
          <w:rFonts w:ascii="Times New Roman" w:hAnsi="Times New Roman"/>
          <w:sz w:val="26"/>
          <w:szCs w:val="26"/>
        </w:rPr>
        <w:t>iodide</w:t>
      </w:r>
      <w:proofErr w:type="gramEnd"/>
      <w:r w:rsidRPr="000D2F07">
        <w:rPr>
          <w:rFonts w:ascii="Times New Roman" w:hAnsi="Times New Roman"/>
          <w:sz w:val="26"/>
          <w:szCs w:val="26"/>
        </w:rPr>
        <w:t xml:space="preserve">.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 xml:space="preserve">(7 marks) </w:t>
      </w:r>
    </w:p>
    <w:p w:rsidR="00720319" w:rsidRPr="000D2F07" w:rsidRDefault="00720319" w:rsidP="000D2F07">
      <w:pPr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(d) The lattice energy of potassium iodide is +649 </w:t>
      </w:r>
      <w:proofErr w:type="spellStart"/>
      <w:r w:rsidRPr="000D2F07">
        <w:rPr>
          <w:rFonts w:ascii="Times New Roman" w:hAnsi="Times New Roman"/>
          <w:sz w:val="26"/>
          <w:szCs w:val="26"/>
        </w:rPr>
        <w:t>Kjmol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</w:t>
      </w:r>
      <w:r w:rsidR="00997ABC">
        <w:rPr>
          <w:rFonts w:ascii="Times New Roman" w:hAnsi="Times New Roman"/>
          <w:sz w:val="26"/>
          <w:szCs w:val="26"/>
          <w:vertAlign w:val="superscript"/>
        </w:rPr>
        <w:t>-</w:t>
      </w:r>
      <w:r w:rsidRPr="000D2F07">
        <w:rPr>
          <w:rFonts w:ascii="Times New Roman" w:hAnsi="Times New Roman"/>
          <w:sz w:val="26"/>
          <w:szCs w:val="26"/>
          <w:vertAlign w:val="superscript"/>
        </w:rPr>
        <w:t xml:space="preserve"> 1</w:t>
      </w:r>
      <w:r w:rsidRPr="000D2F07">
        <w:rPr>
          <w:rFonts w:ascii="Times New Roman" w:hAnsi="Times New Roman"/>
          <w:sz w:val="26"/>
          <w:szCs w:val="26"/>
        </w:rPr>
        <w:t xml:space="preserve">. The enthalpy of hydration of </w:t>
      </w:r>
    </w:p>
    <w:p w:rsidR="00720319" w:rsidRPr="000D2F07" w:rsidRDefault="00720319" w:rsidP="000D2F07">
      <w:pPr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ab/>
      </w:r>
      <w:proofErr w:type="gramStart"/>
      <w:r w:rsidRPr="000D2F07">
        <w:rPr>
          <w:rFonts w:ascii="Times New Roman" w:hAnsi="Times New Roman"/>
          <w:sz w:val="26"/>
          <w:szCs w:val="26"/>
        </w:rPr>
        <w:t>potassium</w:t>
      </w:r>
      <w:proofErr w:type="gramEnd"/>
      <w:r w:rsidRPr="000D2F07">
        <w:rPr>
          <w:rFonts w:ascii="Times New Roman" w:hAnsi="Times New Roman"/>
          <w:sz w:val="26"/>
          <w:szCs w:val="26"/>
        </w:rPr>
        <w:t xml:space="preserve"> ion is </w:t>
      </w:r>
      <w:r w:rsidRPr="000D2F07">
        <w:rPr>
          <w:rFonts w:ascii="Times New Roman" w:hAnsi="Times New Roman"/>
          <w:sz w:val="26"/>
          <w:szCs w:val="26"/>
        </w:rPr>
        <w:sym w:font="Symbol" w:char="F02D"/>
      </w:r>
      <w:r w:rsidRPr="000D2F07">
        <w:rPr>
          <w:rFonts w:ascii="Times New Roman" w:hAnsi="Times New Roman"/>
          <w:sz w:val="26"/>
          <w:szCs w:val="26"/>
        </w:rPr>
        <w:t xml:space="preserve"> 321 </w:t>
      </w:r>
      <w:proofErr w:type="spellStart"/>
      <w:r w:rsidRPr="000D2F07">
        <w:rPr>
          <w:rFonts w:ascii="Times New Roman" w:hAnsi="Times New Roman"/>
          <w:sz w:val="26"/>
          <w:szCs w:val="26"/>
        </w:rPr>
        <w:t>Kjmol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</w:t>
      </w:r>
      <w:r w:rsidR="00997ABC">
        <w:rPr>
          <w:rFonts w:ascii="Times New Roman" w:hAnsi="Times New Roman"/>
          <w:sz w:val="26"/>
          <w:szCs w:val="26"/>
          <w:vertAlign w:val="superscript"/>
        </w:rPr>
        <w:t>-</w:t>
      </w:r>
      <w:r w:rsidRPr="000D2F07">
        <w:rPr>
          <w:rFonts w:ascii="Times New Roman" w:hAnsi="Times New Roman"/>
          <w:sz w:val="26"/>
          <w:szCs w:val="26"/>
          <w:vertAlign w:val="superscript"/>
        </w:rPr>
        <w:t xml:space="preserve"> 1</w:t>
      </w:r>
      <w:r w:rsidRPr="000D2F07">
        <w:rPr>
          <w:rFonts w:ascii="Times New Roman" w:hAnsi="Times New Roman"/>
          <w:sz w:val="26"/>
          <w:szCs w:val="26"/>
        </w:rPr>
        <w:t xml:space="preserve"> and that of iod</w:t>
      </w:r>
      <w:r w:rsidR="00997ABC">
        <w:rPr>
          <w:rFonts w:ascii="Times New Roman" w:hAnsi="Times New Roman"/>
          <w:sz w:val="26"/>
          <w:szCs w:val="26"/>
        </w:rPr>
        <w:t>ide ions is -</w:t>
      </w:r>
      <w:r w:rsidRPr="000D2F07">
        <w:rPr>
          <w:rFonts w:ascii="Times New Roman" w:hAnsi="Times New Roman"/>
          <w:sz w:val="26"/>
          <w:szCs w:val="26"/>
        </w:rPr>
        <w:t xml:space="preserve"> 296 </w:t>
      </w:r>
      <w:proofErr w:type="spellStart"/>
      <w:r w:rsidRPr="000D2F07">
        <w:rPr>
          <w:rFonts w:ascii="Times New Roman" w:hAnsi="Times New Roman"/>
          <w:sz w:val="26"/>
          <w:szCs w:val="26"/>
        </w:rPr>
        <w:t>Kjmol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 </w:t>
      </w:r>
      <w:r w:rsidR="00997ABC">
        <w:rPr>
          <w:rFonts w:ascii="Times New Roman" w:hAnsi="Times New Roman"/>
          <w:sz w:val="26"/>
          <w:szCs w:val="26"/>
          <w:vertAlign w:val="superscript"/>
        </w:rPr>
        <w:t>-</w:t>
      </w:r>
      <w:r w:rsidRPr="000D2F07">
        <w:rPr>
          <w:rFonts w:ascii="Times New Roman" w:hAnsi="Times New Roman"/>
          <w:sz w:val="26"/>
          <w:szCs w:val="26"/>
          <w:vertAlign w:val="superscript"/>
        </w:rPr>
        <w:t xml:space="preserve">1 </w:t>
      </w:r>
    </w:p>
    <w:p w:rsidR="00720319" w:rsidRPr="000D2F07" w:rsidRDefault="00720319" w:rsidP="000D2F07">
      <w:pPr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ab/>
        <w:t>(</w:t>
      </w:r>
      <w:proofErr w:type="spellStart"/>
      <w:r w:rsidRPr="000D2F07">
        <w:rPr>
          <w:rFonts w:ascii="Times New Roman" w:hAnsi="Times New Roman"/>
          <w:sz w:val="26"/>
          <w:szCs w:val="26"/>
        </w:rPr>
        <w:t>i</w:t>
      </w:r>
      <w:proofErr w:type="spellEnd"/>
      <w:r w:rsidRPr="000D2F07">
        <w:rPr>
          <w:rFonts w:ascii="Times New Roman" w:hAnsi="Times New Roman"/>
          <w:sz w:val="26"/>
          <w:szCs w:val="26"/>
        </w:rPr>
        <w:t xml:space="preserve">) Determine the enthalpy of solution of potassium iodide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 xml:space="preserve">(2 marks) </w:t>
      </w:r>
    </w:p>
    <w:p w:rsidR="00720319" w:rsidRPr="000D2F07" w:rsidRDefault="00720319" w:rsidP="000D2F07">
      <w:pPr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ab/>
        <w:t xml:space="preserve">(ii) Explain why potassium iodide is soluble in water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29533E"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 xml:space="preserve">(2 marks) </w:t>
      </w:r>
    </w:p>
    <w:p w:rsidR="00720319" w:rsidRPr="000D2F07" w:rsidRDefault="00720319" w:rsidP="000D2F07">
      <w:pPr>
        <w:spacing w:line="240" w:lineRule="auto"/>
        <w:ind w:left="36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ab/>
        <w:t xml:space="preserve">(iii) Sketch a potential energy diagram for the dissolution of potassium iodide in b (ii) </w:t>
      </w:r>
    </w:p>
    <w:p w:rsidR="00720319" w:rsidRDefault="00720319" w:rsidP="000D2F07">
      <w:pPr>
        <w:spacing w:line="240" w:lineRule="auto"/>
        <w:ind w:left="1080"/>
        <w:rPr>
          <w:rFonts w:ascii="Times New Roman" w:hAnsi="Times New Roman"/>
          <w:sz w:val="26"/>
          <w:szCs w:val="26"/>
        </w:rPr>
      </w:pPr>
      <w:r w:rsidRPr="000D2F07">
        <w:rPr>
          <w:rFonts w:ascii="Times New Roman" w:hAnsi="Times New Roman"/>
          <w:sz w:val="26"/>
          <w:szCs w:val="26"/>
        </w:rPr>
        <w:t xml:space="preserve">  </w:t>
      </w:r>
      <w:proofErr w:type="gramStart"/>
      <w:r w:rsidRPr="000D2F07">
        <w:rPr>
          <w:rFonts w:ascii="Times New Roman" w:hAnsi="Times New Roman"/>
          <w:sz w:val="26"/>
          <w:szCs w:val="26"/>
        </w:rPr>
        <w:t>above</w:t>
      </w:r>
      <w:proofErr w:type="gramEnd"/>
      <w:r w:rsidRPr="000D2F07">
        <w:rPr>
          <w:rFonts w:ascii="Times New Roman" w:hAnsi="Times New Roman"/>
          <w:sz w:val="26"/>
          <w:szCs w:val="26"/>
        </w:rPr>
        <w:t xml:space="preserve"> </w:t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="000D2F07">
        <w:rPr>
          <w:rFonts w:ascii="Times New Roman" w:hAnsi="Times New Roman"/>
          <w:sz w:val="26"/>
          <w:szCs w:val="26"/>
        </w:rPr>
        <w:tab/>
      </w:r>
      <w:r w:rsidRPr="000D2F07">
        <w:rPr>
          <w:rFonts w:ascii="Times New Roman" w:hAnsi="Times New Roman"/>
          <w:sz w:val="26"/>
          <w:szCs w:val="26"/>
        </w:rPr>
        <w:t xml:space="preserve">(3 marks) </w:t>
      </w:r>
    </w:p>
    <w:p w:rsidR="00127021" w:rsidRDefault="00127021" w:rsidP="000D2F07">
      <w:pPr>
        <w:spacing w:line="240" w:lineRule="auto"/>
        <w:ind w:left="1080"/>
        <w:rPr>
          <w:rFonts w:ascii="Times New Roman" w:hAnsi="Times New Roman"/>
          <w:sz w:val="26"/>
          <w:szCs w:val="26"/>
        </w:rPr>
      </w:pPr>
    </w:p>
    <w:p w:rsidR="00127021" w:rsidRDefault="00127021" w:rsidP="000D2F07">
      <w:pPr>
        <w:spacing w:line="240" w:lineRule="auto"/>
        <w:ind w:left="1080"/>
        <w:rPr>
          <w:rFonts w:ascii="Times New Roman" w:hAnsi="Times New Roman"/>
          <w:sz w:val="26"/>
          <w:szCs w:val="26"/>
        </w:rPr>
      </w:pPr>
    </w:p>
    <w:p w:rsidR="00127021" w:rsidRDefault="00127021" w:rsidP="000D2F07">
      <w:pPr>
        <w:spacing w:line="240" w:lineRule="auto"/>
        <w:ind w:left="1080"/>
        <w:rPr>
          <w:rFonts w:ascii="Times New Roman" w:hAnsi="Times New Roman"/>
          <w:sz w:val="26"/>
          <w:szCs w:val="26"/>
        </w:rPr>
      </w:pPr>
    </w:p>
    <w:p w:rsidR="00127021" w:rsidRPr="00127021" w:rsidRDefault="00127021" w:rsidP="00127021">
      <w:pPr>
        <w:spacing w:line="240" w:lineRule="auto"/>
        <w:ind w:left="1080"/>
        <w:jc w:val="center"/>
        <w:rPr>
          <w:rFonts w:ascii="Times New Roman" w:hAnsi="Times New Roman"/>
          <w:b/>
          <w:sz w:val="28"/>
          <w:szCs w:val="26"/>
        </w:rPr>
      </w:pPr>
      <w:r w:rsidRPr="00127021">
        <w:rPr>
          <w:rFonts w:ascii="Times New Roman" w:hAnsi="Times New Roman"/>
          <w:b/>
          <w:sz w:val="28"/>
          <w:szCs w:val="26"/>
        </w:rPr>
        <w:t>END</w:t>
      </w:r>
      <w:bookmarkStart w:id="0" w:name="_GoBack"/>
      <w:bookmarkEnd w:id="0"/>
    </w:p>
    <w:p w:rsidR="000D2F07" w:rsidRDefault="000D2F07" w:rsidP="000D2F07">
      <w:pPr>
        <w:spacing w:line="240" w:lineRule="auto"/>
        <w:ind w:left="1080"/>
        <w:rPr>
          <w:rFonts w:ascii="Times New Roman" w:hAnsi="Times New Roman"/>
          <w:sz w:val="26"/>
          <w:szCs w:val="26"/>
        </w:rPr>
      </w:pPr>
    </w:p>
    <w:p w:rsidR="000D2F07" w:rsidRDefault="000D2F07" w:rsidP="000D2F07">
      <w:pPr>
        <w:spacing w:line="240" w:lineRule="auto"/>
        <w:ind w:left="1080"/>
        <w:rPr>
          <w:rFonts w:ascii="Times New Roman" w:hAnsi="Times New Roman"/>
          <w:sz w:val="26"/>
          <w:szCs w:val="26"/>
        </w:rPr>
      </w:pPr>
    </w:p>
    <w:p w:rsidR="00C66A13" w:rsidRDefault="00C66A13" w:rsidP="000D2F07">
      <w:pPr>
        <w:spacing w:line="240" w:lineRule="auto"/>
        <w:rPr>
          <w:rFonts w:ascii="Times New Roman" w:hAnsi="Times New Roman"/>
          <w:sz w:val="26"/>
          <w:szCs w:val="26"/>
        </w:rPr>
      </w:pPr>
    </w:p>
    <w:p w:rsidR="00E76519" w:rsidRDefault="00E76519" w:rsidP="000D2F07">
      <w:pPr>
        <w:spacing w:line="240" w:lineRule="auto"/>
        <w:rPr>
          <w:rFonts w:ascii="Times New Roman" w:hAnsi="Times New Roman"/>
          <w:sz w:val="26"/>
          <w:szCs w:val="26"/>
        </w:rPr>
      </w:pPr>
    </w:p>
    <w:p w:rsidR="00E76519" w:rsidRDefault="00E76519" w:rsidP="000D2F07">
      <w:pPr>
        <w:spacing w:line="240" w:lineRule="auto"/>
        <w:rPr>
          <w:rFonts w:ascii="Times New Roman" w:hAnsi="Times New Roman"/>
          <w:sz w:val="26"/>
          <w:szCs w:val="26"/>
        </w:rPr>
      </w:pPr>
    </w:p>
    <w:p w:rsidR="00E76519" w:rsidRDefault="00E76519" w:rsidP="000D2F07">
      <w:pPr>
        <w:spacing w:line="240" w:lineRule="auto"/>
        <w:rPr>
          <w:rFonts w:ascii="Times New Roman" w:hAnsi="Times New Roman"/>
          <w:sz w:val="26"/>
          <w:szCs w:val="26"/>
        </w:rPr>
      </w:pPr>
    </w:p>
    <w:p w:rsidR="00E76519" w:rsidRDefault="00E76519" w:rsidP="000D2F07">
      <w:pPr>
        <w:spacing w:line="240" w:lineRule="auto"/>
        <w:rPr>
          <w:rFonts w:ascii="Times New Roman" w:hAnsi="Times New Roman"/>
          <w:sz w:val="26"/>
          <w:szCs w:val="26"/>
        </w:rPr>
      </w:pPr>
    </w:p>
    <w:p w:rsidR="00E76519" w:rsidRDefault="00E76519" w:rsidP="000D2F07">
      <w:pPr>
        <w:spacing w:line="240" w:lineRule="auto"/>
        <w:rPr>
          <w:rFonts w:ascii="Times New Roman" w:hAnsi="Times New Roman"/>
          <w:sz w:val="26"/>
          <w:szCs w:val="26"/>
        </w:rPr>
      </w:pPr>
    </w:p>
    <w:p w:rsidR="00E76519" w:rsidRDefault="00E76519" w:rsidP="000D2F07">
      <w:pPr>
        <w:spacing w:line="240" w:lineRule="auto"/>
        <w:rPr>
          <w:rFonts w:ascii="Times New Roman" w:hAnsi="Times New Roman"/>
          <w:sz w:val="26"/>
          <w:szCs w:val="26"/>
        </w:rPr>
      </w:pPr>
    </w:p>
    <w:p w:rsidR="00E76519" w:rsidRDefault="00E76519" w:rsidP="000D2F07">
      <w:pPr>
        <w:spacing w:line="240" w:lineRule="auto"/>
        <w:rPr>
          <w:rFonts w:ascii="Times New Roman" w:hAnsi="Times New Roman"/>
          <w:sz w:val="26"/>
          <w:szCs w:val="26"/>
        </w:rPr>
      </w:pPr>
    </w:p>
    <w:p w:rsidR="00E76519" w:rsidRPr="000D2F07" w:rsidRDefault="00E76519" w:rsidP="000D2F07">
      <w:pPr>
        <w:spacing w:line="240" w:lineRule="auto"/>
        <w:rPr>
          <w:rFonts w:ascii="Times New Roman" w:hAnsi="Times New Roman"/>
          <w:sz w:val="26"/>
          <w:szCs w:val="26"/>
        </w:rPr>
      </w:pPr>
      <w:r w:rsidRPr="00FE4451">
        <w:rPr>
          <w:noProof/>
        </w:rPr>
        <w:lastRenderedPageBreak/>
        <w:drawing>
          <wp:inline distT="0" distB="0" distL="0" distR="0" wp14:anchorId="2BBD8C14" wp14:editId="21B3B269">
            <wp:extent cx="6457950" cy="8416925"/>
            <wp:effectExtent l="0" t="0" r="0" b="3175"/>
            <wp:docPr id="20" name="Picture 20" descr="C:\Users\FLORA\Pictures\2017-07-03\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LORA\Pictures\2017-07-03\Image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1" t="3992" r="9735" b="18512"/>
                    <a:stretch/>
                  </pic:blipFill>
                  <pic:spPr bwMode="auto">
                    <a:xfrm>
                      <a:off x="0" y="0"/>
                      <a:ext cx="6457950" cy="841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6519" w:rsidRPr="000D2F07" w:rsidSect="000D2F07">
      <w:pgSz w:w="12240" w:h="15840"/>
      <w:pgMar w:top="900" w:right="900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648A965A"/>
    <w:lvl w:ilvl="0" w:tplc="3210FCDE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0000004"/>
    <w:multiLevelType w:val="hybridMultilevel"/>
    <w:tmpl w:val="99D0681A"/>
    <w:lvl w:ilvl="0" w:tplc="613005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30A0C36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>
      <w:start w:val="1"/>
      <w:numFmt w:val="lowerRoman"/>
      <w:lvlRestart w:val="0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Restart w:val="0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Restart w:val="0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Restart w:val="0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Restart w:val="0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Restart w:val="0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Restart w:val="0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0000005"/>
    <w:multiLevelType w:val="hybridMultilevel"/>
    <w:tmpl w:val="1F7A1382"/>
    <w:lvl w:ilvl="0" w:tplc="E430BED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9"/>
    <w:multiLevelType w:val="hybridMultilevel"/>
    <w:tmpl w:val="E1844534"/>
    <w:lvl w:ilvl="0" w:tplc="A7F858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C5938F8"/>
    <w:multiLevelType w:val="hybridMultilevel"/>
    <w:tmpl w:val="31DEA1C4"/>
    <w:lvl w:ilvl="0" w:tplc="65C009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673C3B"/>
    <w:multiLevelType w:val="hybridMultilevel"/>
    <w:tmpl w:val="27EE19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F004491"/>
    <w:multiLevelType w:val="hybridMultilevel"/>
    <w:tmpl w:val="7E2E516A"/>
    <w:lvl w:ilvl="0" w:tplc="6212A2D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6D73F8"/>
    <w:multiLevelType w:val="hybridMultilevel"/>
    <w:tmpl w:val="119ABFC2"/>
    <w:lvl w:ilvl="0" w:tplc="4830C8B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F17029"/>
    <w:multiLevelType w:val="hybridMultilevel"/>
    <w:tmpl w:val="782EEB2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15262E"/>
    <w:multiLevelType w:val="hybridMultilevel"/>
    <w:tmpl w:val="37ECBDCE"/>
    <w:lvl w:ilvl="0" w:tplc="EC9CC58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D50E53"/>
    <w:multiLevelType w:val="hybridMultilevel"/>
    <w:tmpl w:val="CF4C18C0"/>
    <w:lvl w:ilvl="0" w:tplc="5BA0A46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E63637"/>
    <w:multiLevelType w:val="hybridMultilevel"/>
    <w:tmpl w:val="DAEC348E"/>
    <w:lvl w:ilvl="0" w:tplc="141E484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651BF0"/>
    <w:multiLevelType w:val="hybridMultilevel"/>
    <w:tmpl w:val="C7EAE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A97B4B"/>
    <w:multiLevelType w:val="hybridMultilevel"/>
    <w:tmpl w:val="D75A2D94"/>
    <w:lvl w:ilvl="0" w:tplc="BABA2A8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B7E1C9D"/>
    <w:multiLevelType w:val="hybridMultilevel"/>
    <w:tmpl w:val="FC027586"/>
    <w:lvl w:ilvl="0" w:tplc="01708042">
      <w:start w:val="1"/>
      <w:numFmt w:val="lowerRoman"/>
      <w:lvlText w:val="%1)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>
    <w:nsid w:val="6FDC2D71"/>
    <w:multiLevelType w:val="hybridMultilevel"/>
    <w:tmpl w:val="602CE3FA"/>
    <w:lvl w:ilvl="0" w:tplc="E80805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E40115"/>
    <w:multiLevelType w:val="hybridMultilevel"/>
    <w:tmpl w:val="442A8402"/>
    <w:lvl w:ilvl="0" w:tplc="D1AA1B5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4B7B83"/>
    <w:multiLevelType w:val="hybridMultilevel"/>
    <w:tmpl w:val="DB829382"/>
    <w:lvl w:ilvl="0" w:tplc="83221FB4">
      <w:start w:val="1"/>
      <w:numFmt w:val="bullet"/>
      <w:lvlText w:val=""/>
      <w:lvlJc w:val="left"/>
      <w:pPr>
        <w:ind w:left="720" w:hanging="360"/>
      </w:pPr>
      <w:rPr>
        <w:rFonts w:ascii="Wingdings 3" w:hAnsi="Wingdings 3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BB0B60"/>
    <w:multiLevelType w:val="hybridMultilevel"/>
    <w:tmpl w:val="26AAB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6"/>
  </w:num>
  <w:num w:numId="5">
    <w:abstractNumId w:val="15"/>
  </w:num>
  <w:num w:numId="6">
    <w:abstractNumId w:val="14"/>
  </w:num>
  <w:num w:numId="7">
    <w:abstractNumId w:val="11"/>
  </w:num>
  <w:num w:numId="8">
    <w:abstractNumId w:val="16"/>
  </w:num>
  <w:num w:numId="9">
    <w:abstractNumId w:val="10"/>
  </w:num>
  <w:num w:numId="10">
    <w:abstractNumId w:val="13"/>
  </w:num>
  <w:num w:numId="11">
    <w:abstractNumId w:val="12"/>
  </w:num>
  <w:num w:numId="12">
    <w:abstractNumId w:val="3"/>
  </w:num>
  <w:num w:numId="13">
    <w:abstractNumId w:val="2"/>
  </w:num>
  <w:num w:numId="14">
    <w:abstractNumId w:val="8"/>
  </w:num>
  <w:num w:numId="15">
    <w:abstractNumId w:val="4"/>
  </w:num>
  <w:num w:numId="16">
    <w:abstractNumId w:val="0"/>
  </w:num>
  <w:num w:numId="17">
    <w:abstractNumId w:val="1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1CD"/>
    <w:rsid w:val="000D2F07"/>
    <w:rsid w:val="000E2C90"/>
    <w:rsid w:val="00127021"/>
    <w:rsid w:val="001A57D1"/>
    <w:rsid w:val="0029533E"/>
    <w:rsid w:val="004F09AC"/>
    <w:rsid w:val="005A0B34"/>
    <w:rsid w:val="005E561E"/>
    <w:rsid w:val="00720319"/>
    <w:rsid w:val="0073482E"/>
    <w:rsid w:val="0086563B"/>
    <w:rsid w:val="00997ABC"/>
    <w:rsid w:val="00A211CD"/>
    <w:rsid w:val="00B47365"/>
    <w:rsid w:val="00C66A13"/>
    <w:rsid w:val="00E76519"/>
    <w:rsid w:val="00F8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743A24-036F-46EA-AE64-9073F0D69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11CD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1CD"/>
    <w:pPr>
      <w:ind w:left="720"/>
      <w:contextualSpacing/>
    </w:pPr>
  </w:style>
  <w:style w:type="table" w:styleId="TableGrid">
    <w:name w:val="Table Grid"/>
    <w:basedOn w:val="TableNormal"/>
    <w:uiPriority w:val="59"/>
    <w:rsid w:val="005E561E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1A57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45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6.bin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oleObject" Target="embeddings/oleObject5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5" Type="http://schemas.openxmlformats.org/officeDocument/2006/relationships/image" Target="media/image1.wmf"/><Relationship Id="rId15" Type="http://schemas.microsoft.com/office/2007/relationships/hdphoto" Target="media/hdphoto1.wdp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1012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BRILLIANT34</cp:lastModifiedBy>
  <cp:revision>10</cp:revision>
  <dcterms:created xsi:type="dcterms:W3CDTF">2019-06-08T10:12:00Z</dcterms:created>
  <dcterms:modified xsi:type="dcterms:W3CDTF">2019-06-24T12:46:00Z</dcterms:modified>
</cp:coreProperties>
</file>