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3CB" w:rsidRPr="00DE13B3" w:rsidRDefault="000E73CB" w:rsidP="000E73CB">
      <w:pPr>
        <w:pStyle w:val="NoSpacing"/>
        <w:rPr>
          <w:rFonts w:asciiTheme="majorHAnsi" w:hAnsiTheme="majorHAnsi" w:cs="Times New Roman"/>
          <w:sz w:val="24"/>
          <w:szCs w:val="24"/>
        </w:rPr>
      </w:pPr>
    </w:p>
    <w:p w:rsidR="00DE13B3" w:rsidRPr="00DE13B3" w:rsidRDefault="00DE13B3" w:rsidP="000E73CB">
      <w:pPr>
        <w:pStyle w:val="NoSpacing"/>
        <w:rPr>
          <w:rFonts w:asciiTheme="majorHAnsi" w:hAnsiTheme="majorHAnsi" w:cs="Times New Roman"/>
          <w:b/>
          <w:sz w:val="24"/>
          <w:szCs w:val="24"/>
        </w:rPr>
      </w:pPr>
      <w:r w:rsidRPr="00DE13B3">
        <w:rPr>
          <w:rFonts w:asciiTheme="majorHAnsi" w:hAnsiTheme="majorHAnsi" w:cs="Times New Roman"/>
          <w:b/>
          <w:sz w:val="24"/>
          <w:szCs w:val="24"/>
        </w:rPr>
        <w:t>P615/1</w:t>
      </w:r>
    </w:p>
    <w:p w:rsidR="000E73CB" w:rsidRPr="00DE13B3" w:rsidRDefault="000E73CB" w:rsidP="000E73CB">
      <w:pPr>
        <w:pStyle w:val="NoSpacing"/>
        <w:rPr>
          <w:rFonts w:asciiTheme="majorHAnsi" w:hAnsiTheme="majorHAnsi" w:cs="Times New Roman"/>
          <w:b/>
          <w:sz w:val="24"/>
          <w:szCs w:val="24"/>
        </w:rPr>
      </w:pPr>
      <w:r w:rsidRPr="00DE13B3">
        <w:rPr>
          <w:rFonts w:asciiTheme="majorHAnsi" w:hAnsiTheme="majorHAnsi" w:cs="Times New Roman"/>
          <w:b/>
          <w:sz w:val="24"/>
          <w:szCs w:val="24"/>
        </w:rPr>
        <w:t>ART</w:t>
      </w:r>
    </w:p>
    <w:p w:rsidR="00321640" w:rsidRPr="000646BC" w:rsidRDefault="00321640" w:rsidP="00321640">
      <w:pPr>
        <w:pStyle w:val="NoSpacing"/>
        <w:spacing w:line="276" w:lineRule="auto"/>
        <w:rPr>
          <w:rFonts w:asciiTheme="majorHAnsi" w:hAnsiTheme="majorHAnsi" w:cs="Times New Roman"/>
          <w:b/>
          <w:sz w:val="24"/>
          <w:szCs w:val="24"/>
        </w:rPr>
      </w:pPr>
      <w:r w:rsidRPr="000646BC">
        <w:rPr>
          <w:rFonts w:asciiTheme="majorHAnsi" w:hAnsiTheme="majorHAnsi" w:cs="Times New Roman"/>
          <w:b/>
          <w:sz w:val="24"/>
          <w:szCs w:val="24"/>
        </w:rPr>
        <w:t>(Drawing or Painting</w:t>
      </w:r>
    </w:p>
    <w:p w:rsidR="00321640" w:rsidRPr="000646BC" w:rsidRDefault="00321640" w:rsidP="00321640">
      <w:pPr>
        <w:pStyle w:val="NoSpacing"/>
        <w:spacing w:line="276" w:lineRule="auto"/>
        <w:rPr>
          <w:rFonts w:asciiTheme="majorHAnsi" w:hAnsiTheme="majorHAnsi" w:cs="Times New Roman"/>
          <w:b/>
          <w:sz w:val="24"/>
          <w:szCs w:val="24"/>
        </w:rPr>
      </w:pPr>
      <w:r w:rsidRPr="000646BC">
        <w:rPr>
          <w:rFonts w:asciiTheme="majorHAnsi" w:hAnsiTheme="majorHAnsi" w:cs="Times New Roman"/>
          <w:b/>
          <w:sz w:val="24"/>
          <w:szCs w:val="24"/>
        </w:rPr>
        <w:t>From Still life and Nature)</w:t>
      </w:r>
    </w:p>
    <w:p w:rsidR="00321640" w:rsidRPr="000646BC" w:rsidRDefault="00321640" w:rsidP="00321640">
      <w:pPr>
        <w:pStyle w:val="NoSpacing"/>
        <w:spacing w:line="276" w:lineRule="auto"/>
        <w:rPr>
          <w:rFonts w:asciiTheme="majorHAnsi" w:hAnsiTheme="majorHAnsi" w:cs="Times New Roman"/>
          <w:b/>
          <w:sz w:val="24"/>
          <w:szCs w:val="24"/>
        </w:rPr>
      </w:pPr>
      <w:r w:rsidRPr="000646BC">
        <w:rPr>
          <w:rFonts w:asciiTheme="majorHAnsi" w:hAnsiTheme="majorHAnsi" w:cs="Times New Roman"/>
          <w:b/>
          <w:sz w:val="24"/>
          <w:szCs w:val="24"/>
        </w:rPr>
        <w:t>Paper 1</w:t>
      </w:r>
    </w:p>
    <w:p w:rsidR="000E73CB" w:rsidRPr="00DE13B3" w:rsidRDefault="00DE13B3" w:rsidP="000E73CB">
      <w:pPr>
        <w:pStyle w:val="NoSpacing"/>
        <w:rPr>
          <w:rFonts w:asciiTheme="majorHAnsi" w:hAnsiTheme="majorHAnsi" w:cs="Times New Roman"/>
          <w:b/>
          <w:sz w:val="24"/>
          <w:szCs w:val="24"/>
        </w:rPr>
      </w:pPr>
      <w:r w:rsidRPr="00DE13B3">
        <w:rPr>
          <w:rFonts w:asciiTheme="majorHAnsi" w:hAnsiTheme="majorHAnsi" w:cs="Times New Roman"/>
          <w:b/>
          <w:sz w:val="24"/>
          <w:szCs w:val="24"/>
        </w:rPr>
        <w:t>Jul/Aug</w:t>
      </w:r>
      <w:r w:rsidR="000E73CB" w:rsidRPr="00DE13B3">
        <w:rPr>
          <w:rFonts w:asciiTheme="majorHAnsi" w:hAnsiTheme="majorHAnsi" w:cs="Times New Roman"/>
          <w:b/>
          <w:sz w:val="24"/>
          <w:szCs w:val="24"/>
        </w:rPr>
        <w:t xml:space="preserve"> 2019</w:t>
      </w:r>
    </w:p>
    <w:p w:rsidR="000E73CB" w:rsidRDefault="000E73CB" w:rsidP="000E73CB">
      <w:pPr>
        <w:pStyle w:val="NoSpacing"/>
        <w:rPr>
          <w:rFonts w:asciiTheme="majorHAnsi" w:hAnsiTheme="majorHAnsi" w:cs="Times New Roman"/>
          <w:sz w:val="24"/>
          <w:szCs w:val="24"/>
        </w:rPr>
      </w:pPr>
      <w:r w:rsidRPr="00DE13B3">
        <w:rPr>
          <w:rFonts w:asciiTheme="majorHAnsi" w:hAnsiTheme="majorHAnsi" w:cs="Times New Roman"/>
          <w:sz w:val="24"/>
          <w:szCs w:val="24"/>
        </w:rPr>
        <w:t>3 hours</w:t>
      </w:r>
    </w:p>
    <w:p w:rsidR="00DE13B3" w:rsidRDefault="00DE13B3" w:rsidP="000E73CB">
      <w:pPr>
        <w:pStyle w:val="NoSpacing"/>
        <w:rPr>
          <w:rFonts w:asciiTheme="majorHAnsi" w:hAnsiTheme="majorHAnsi" w:cs="Times New Roman"/>
          <w:sz w:val="24"/>
          <w:szCs w:val="24"/>
        </w:rPr>
      </w:pPr>
    </w:p>
    <w:p w:rsidR="00DE13B3" w:rsidRDefault="00DE13B3" w:rsidP="000E73CB">
      <w:pPr>
        <w:pStyle w:val="NoSpacing"/>
        <w:rPr>
          <w:rFonts w:asciiTheme="majorHAnsi" w:hAnsiTheme="majorHAnsi" w:cs="Times New Roman"/>
          <w:sz w:val="24"/>
          <w:szCs w:val="24"/>
        </w:rPr>
      </w:pPr>
      <w:r w:rsidRPr="00DE13B3">
        <w:rPr>
          <w:rFonts w:asciiTheme="majorHAnsi" w:hAnsiTheme="majorHAnsi"/>
          <w:noProof/>
          <w:sz w:val="24"/>
          <w:szCs w:val="24"/>
        </w:rPr>
        <w:drawing>
          <wp:anchor distT="0" distB="0" distL="114300" distR="114300" simplePos="0" relativeHeight="251659264" behindDoc="1" locked="0" layoutInCell="1" allowOverlap="1" wp14:anchorId="1B379F03" wp14:editId="3FDBF82D">
            <wp:simplePos x="0" y="0"/>
            <wp:positionH relativeFrom="column">
              <wp:posOffset>2515235</wp:posOffset>
            </wp:positionH>
            <wp:positionV relativeFrom="paragraph">
              <wp:posOffset>57785</wp:posOffset>
            </wp:positionV>
            <wp:extent cx="956945" cy="98996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6945" cy="989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13B3" w:rsidRDefault="00DE13B3" w:rsidP="000E73CB">
      <w:pPr>
        <w:pStyle w:val="NoSpacing"/>
        <w:rPr>
          <w:rFonts w:asciiTheme="majorHAnsi" w:hAnsiTheme="majorHAnsi" w:cs="Times New Roman"/>
          <w:sz w:val="24"/>
          <w:szCs w:val="24"/>
        </w:rPr>
      </w:pPr>
    </w:p>
    <w:p w:rsidR="00DE13B3" w:rsidRDefault="00DE13B3" w:rsidP="000E73CB">
      <w:pPr>
        <w:pStyle w:val="NoSpacing"/>
        <w:rPr>
          <w:rFonts w:asciiTheme="majorHAnsi" w:hAnsiTheme="majorHAnsi" w:cs="Times New Roman"/>
          <w:sz w:val="24"/>
          <w:szCs w:val="24"/>
        </w:rPr>
      </w:pPr>
    </w:p>
    <w:p w:rsidR="00DE13B3" w:rsidRPr="00DE13B3" w:rsidRDefault="00DE13B3" w:rsidP="000E73CB">
      <w:pPr>
        <w:pStyle w:val="NoSpacing"/>
        <w:rPr>
          <w:rFonts w:asciiTheme="majorHAnsi" w:hAnsiTheme="majorHAnsi" w:cs="Times New Roman"/>
          <w:sz w:val="24"/>
          <w:szCs w:val="24"/>
        </w:rPr>
      </w:pPr>
    </w:p>
    <w:p w:rsidR="00DE13B3" w:rsidRDefault="00DE13B3" w:rsidP="00DE13B3">
      <w:pPr>
        <w:pStyle w:val="NoSpacing"/>
        <w:spacing w:line="360" w:lineRule="auto"/>
        <w:jc w:val="center"/>
        <w:rPr>
          <w:rFonts w:asciiTheme="majorHAnsi" w:hAnsiTheme="majorHAnsi"/>
          <w:b/>
          <w:sz w:val="24"/>
          <w:szCs w:val="24"/>
        </w:rPr>
      </w:pPr>
    </w:p>
    <w:p w:rsidR="000E73CB" w:rsidRPr="00DE13B3" w:rsidRDefault="000E73CB" w:rsidP="00DE13B3">
      <w:pPr>
        <w:pStyle w:val="NoSpacing"/>
        <w:spacing w:line="360" w:lineRule="auto"/>
        <w:jc w:val="center"/>
        <w:rPr>
          <w:rFonts w:asciiTheme="majorHAnsi" w:hAnsiTheme="majorHAnsi"/>
          <w:b/>
          <w:sz w:val="24"/>
          <w:szCs w:val="24"/>
        </w:rPr>
      </w:pPr>
      <w:r w:rsidRPr="00DE13B3">
        <w:rPr>
          <w:rFonts w:asciiTheme="majorHAnsi" w:hAnsiTheme="majorHAnsi"/>
          <w:b/>
          <w:sz w:val="24"/>
          <w:szCs w:val="24"/>
        </w:rPr>
        <w:t>MUKONO EXAMINATION COUNCIL</w:t>
      </w:r>
    </w:p>
    <w:p w:rsidR="000E73CB" w:rsidRPr="00DE13B3" w:rsidRDefault="000E73CB" w:rsidP="00DE13B3">
      <w:pPr>
        <w:pStyle w:val="NoSpacing"/>
        <w:spacing w:line="360" w:lineRule="auto"/>
        <w:jc w:val="center"/>
        <w:rPr>
          <w:rFonts w:asciiTheme="majorHAnsi" w:hAnsiTheme="majorHAnsi"/>
          <w:b/>
          <w:sz w:val="24"/>
          <w:szCs w:val="24"/>
        </w:rPr>
      </w:pPr>
      <w:r w:rsidRPr="00DE13B3">
        <w:rPr>
          <w:rFonts w:asciiTheme="majorHAnsi" w:hAnsiTheme="majorHAnsi"/>
          <w:b/>
          <w:sz w:val="24"/>
          <w:szCs w:val="24"/>
        </w:rPr>
        <w:t>Uganda Advanced Certificate of Education</w:t>
      </w:r>
    </w:p>
    <w:p w:rsidR="000E73CB" w:rsidRPr="00DE13B3" w:rsidRDefault="000E73CB" w:rsidP="00DE13B3">
      <w:pPr>
        <w:pStyle w:val="NoSpacing"/>
        <w:spacing w:line="360" w:lineRule="auto"/>
        <w:jc w:val="center"/>
        <w:rPr>
          <w:rFonts w:asciiTheme="majorHAnsi" w:hAnsiTheme="majorHAnsi"/>
          <w:b/>
          <w:sz w:val="24"/>
          <w:szCs w:val="24"/>
        </w:rPr>
      </w:pPr>
      <w:r w:rsidRPr="00DE13B3">
        <w:rPr>
          <w:rFonts w:asciiTheme="majorHAnsi" w:hAnsiTheme="majorHAnsi"/>
          <w:b/>
          <w:sz w:val="24"/>
          <w:szCs w:val="24"/>
        </w:rPr>
        <w:t>ART</w:t>
      </w:r>
    </w:p>
    <w:p w:rsidR="000E73CB" w:rsidRPr="00DE13B3" w:rsidRDefault="000E73CB" w:rsidP="00DE13B3">
      <w:pPr>
        <w:pStyle w:val="NoSpacing"/>
        <w:spacing w:line="360" w:lineRule="auto"/>
        <w:jc w:val="center"/>
        <w:rPr>
          <w:rFonts w:asciiTheme="majorHAnsi" w:hAnsiTheme="majorHAnsi"/>
          <w:b/>
          <w:sz w:val="24"/>
          <w:szCs w:val="24"/>
        </w:rPr>
      </w:pPr>
      <w:r w:rsidRPr="00DE13B3">
        <w:rPr>
          <w:rFonts w:asciiTheme="majorHAnsi" w:hAnsiTheme="majorHAnsi"/>
          <w:b/>
          <w:sz w:val="24"/>
          <w:szCs w:val="24"/>
        </w:rPr>
        <w:t>DRAWING OR PAINTING FROM STILL LIFE AND NATURE</w:t>
      </w:r>
    </w:p>
    <w:p w:rsidR="000E73CB" w:rsidRPr="00DE13B3" w:rsidRDefault="000E73CB" w:rsidP="00DE13B3">
      <w:pPr>
        <w:pStyle w:val="NoSpacing"/>
        <w:spacing w:line="360" w:lineRule="auto"/>
        <w:jc w:val="center"/>
        <w:rPr>
          <w:rFonts w:asciiTheme="majorHAnsi" w:hAnsiTheme="majorHAnsi"/>
          <w:b/>
          <w:sz w:val="24"/>
          <w:szCs w:val="24"/>
        </w:rPr>
      </w:pPr>
      <w:r w:rsidRPr="00DE13B3">
        <w:rPr>
          <w:rFonts w:asciiTheme="majorHAnsi" w:hAnsiTheme="majorHAnsi"/>
          <w:b/>
          <w:sz w:val="24"/>
          <w:szCs w:val="24"/>
        </w:rPr>
        <w:t>Paper 1</w:t>
      </w:r>
    </w:p>
    <w:p w:rsidR="000E73CB" w:rsidRPr="00DE13B3" w:rsidRDefault="000E73CB" w:rsidP="00DE13B3">
      <w:pPr>
        <w:pStyle w:val="NoSpacing"/>
        <w:spacing w:line="360" w:lineRule="auto"/>
        <w:jc w:val="center"/>
        <w:rPr>
          <w:rFonts w:asciiTheme="majorHAnsi" w:hAnsiTheme="majorHAnsi"/>
          <w:b/>
          <w:sz w:val="24"/>
          <w:szCs w:val="24"/>
        </w:rPr>
      </w:pPr>
    </w:p>
    <w:p w:rsidR="000E73CB" w:rsidRPr="00DE13B3" w:rsidRDefault="000E73CB" w:rsidP="00DE13B3">
      <w:pPr>
        <w:pStyle w:val="NoSpacing"/>
        <w:spacing w:line="360" w:lineRule="auto"/>
        <w:jc w:val="center"/>
        <w:rPr>
          <w:rFonts w:asciiTheme="majorHAnsi" w:hAnsiTheme="majorHAnsi"/>
          <w:b/>
          <w:sz w:val="24"/>
          <w:szCs w:val="24"/>
        </w:rPr>
      </w:pPr>
      <w:r w:rsidRPr="00DE13B3">
        <w:rPr>
          <w:rFonts w:asciiTheme="majorHAnsi" w:hAnsiTheme="majorHAnsi"/>
          <w:b/>
          <w:sz w:val="24"/>
          <w:szCs w:val="24"/>
        </w:rPr>
        <w:t>3 hours</w:t>
      </w:r>
    </w:p>
    <w:p w:rsidR="00DE13B3" w:rsidRPr="00DE13B3" w:rsidRDefault="00DE13B3" w:rsidP="000E73CB">
      <w:pPr>
        <w:pStyle w:val="NoSpacing"/>
        <w:jc w:val="center"/>
        <w:rPr>
          <w:rFonts w:asciiTheme="majorHAnsi" w:hAnsiTheme="majorHAnsi"/>
          <w:sz w:val="24"/>
          <w:szCs w:val="24"/>
        </w:rPr>
      </w:pPr>
    </w:p>
    <w:p w:rsidR="000E73CB" w:rsidRPr="00DE13B3" w:rsidRDefault="000E73CB" w:rsidP="000E73CB">
      <w:pPr>
        <w:rPr>
          <w:rFonts w:asciiTheme="majorHAnsi" w:hAnsiTheme="majorHAnsi" w:cs="Times New Roman"/>
          <w:sz w:val="24"/>
          <w:szCs w:val="24"/>
        </w:rPr>
      </w:pPr>
      <w:r w:rsidRPr="00DE13B3">
        <w:rPr>
          <w:rFonts w:asciiTheme="majorHAnsi" w:hAnsiTheme="majorHAnsi" w:cs="Times New Roman"/>
          <w:b/>
          <w:sz w:val="24"/>
          <w:szCs w:val="24"/>
        </w:rPr>
        <w:t>Note:</w:t>
      </w:r>
      <w:r w:rsidRPr="00DE13B3">
        <w:rPr>
          <w:rFonts w:asciiTheme="majorHAnsi" w:hAnsiTheme="majorHAnsi" w:cs="Times New Roman"/>
          <w:b/>
          <w:i/>
          <w:sz w:val="24"/>
          <w:szCs w:val="24"/>
        </w:rPr>
        <w:t xml:space="preserve"> </w:t>
      </w:r>
      <w:r w:rsidRPr="00DE13B3">
        <w:rPr>
          <w:rFonts w:asciiTheme="majorHAnsi" w:hAnsiTheme="majorHAnsi" w:cs="Times New Roman"/>
          <w:i/>
          <w:sz w:val="24"/>
          <w:szCs w:val="24"/>
        </w:rPr>
        <w:t xml:space="preserve">Candidates must be instructed that </w:t>
      </w:r>
      <w:r w:rsidRPr="00DE13B3">
        <w:rPr>
          <w:rFonts w:asciiTheme="majorHAnsi" w:hAnsiTheme="majorHAnsi" w:cs="Times New Roman"/>
          <w:b/>
          <w:i/>
          <w:sz w:val="24"/>
          <w:szCs w:val="24"/>
        </w:rPr>
        <w:t xml:space="preserve">ruling </w:t>
      </w:r>
      <w:r w:rsidRPr="00DE13B3">
        <w:rPr>
          <w:rFonts w:asciiTheme="majorHAnsi" w:hAnsiTheme="majorHAnsi" w:cs="Times New Roman"/>
          <w:i/>
          <w:sz w:val="24"/>
          <w:szCs w:val="24"/>
        </w:rPr>
        <w:t xml:space="preserve">by all means whatsoever is </w:t>
      </w:r>
      <w:r w:rsidRPr="00DE13B3">
        <w:rPr>
          <w:rFonts w:asciiTheme="majorHAnsi" w:hAnsiTheme="majorHAnsi" w:cs="Times New Roman"/>
          <w:b/>
          <w:i/>
          <w:sz w:val="24"/>
          <w:szCs w:val="24"/>
        </w:rPr>
        <w:t>forbidden</w:t>
      </w:r>
      <w:r w:rsidRPr="00DE13B3">
        <w:rPr>
          <w:rFonts w:asciiTheme="majorHAnsi" w:hAnsiTheme="majorHAnsi" w:cs="Times New Roman"/>
          <w:i/>
          <w:sz w:val="24"/>
          <w:szCs w:val="24"/>
        </w:rPr>
        <w:t xml:space="preserve"> except when marking off space for name and other particulars.</w:t>
      </w:r>
    </w:p>
    <w:p w:rsidR="000E73CB" w:rsidRPr="00DE13B3" w:rsidRDefault="000E73CB" w:rsidP="000E73CB">
      <w:pPr>
        <w:rPr>
          <w:rFonts w:asciiTheme="majorHAnsi" w:hAnsiTheme="majorHAnsi" w:cs="Times New Roman"/>
          <w:sz w:val="24"/>
          <w:szCs w:val="24"/>
        </w:rPr>
      </w:pPr>
      <w:r w:rsidRPr="00DE13B3">
        <w:rPr>
          <w:rFonts w:asciiTheme="majorHAnsi" w:hAnsiTheme="majorHAnsi" w:cs="Times New Roman"/>
          <w:sz w:val="24"/>
          <w:szCs w:val="24"/>
        </w:rPr>
        <w:t>This paper offers two major alternatives A and B. Candidates may attempt either A or B but not both</w:t>
      </w:r>
    </w:p>
    <w:p w:rsidR="000E73CB" w:rsidRPr="00DE13B3" w:rsidRDefault="000E73CB" w:rsidP="000E73CB">
      <w:pPr>
        <w:rPr>
          <w:rFonts w:asciiTheme="majorHAnsi" w:hAnsiTheme="majorHAnsi" w:cs="Times New Roman"/>
          <w:sz w:val="24"/>
          <w:szCs w:val="24"/>
        </w:rPr>
      </w:pPr>
    </w:p>
    <w:p w:rsidR="000E73CB" w:rsidRPr="00DE13B3" w:rsidRDefault="000E73CB" w:rsidP="000E73CB">
      <w:pPr>
        <w:pStyle w:val="NoSpacing"/>
        <w:rPr>
          <w:rFonts w:asciiTheme="majorHAnsi" w:hAnsiTheme="majorHAnsi" w:cs="Times New Roman"/>
          <w:sz w:val="24"/>
          <w:szCs w:val="24"/>
        </w:rPr>
      </w:pPr>
      <w:r w:rsidRPr="00DE13B3">
        <w:rPr>
          <w:rFonts w:asciiTheme="majorHAnsi" w:hAnsiTheme="majorHAnsi" w:cs="Times New Roman"/>
          <w:b/>
          <w:sz w:val="24"/>
          <w:szCs w:val="24"/>
        </w:rPr>
        <w:t>ALTERNATIVE A:</w:t>
      </w:r>
      <w:r w:rsidRPr="00DE13B3">
        <w:rPr>
          <w:rFonts w:asciiTheme="majorHAnsi" w:hAnsiTheme="majorHAnsi" w:cs="Times New Roman"/>
          <w:sz w:val="24"/>
          <w:szCs w:val="24"/>
        </w:rPr>
        <w:t xml:space="preserve"> Drawing or painting from Still life.</w:t>
      </w:r>
    </w:p>
    <w:p w:rsidR="000E73CB" w:rsidRPr="00DE13B3" w:rsidRDefault="000E73CB" w:rsidP="000E73CB">
      <w:pPr>
        <w:pStyle w:val="NoSpacing"/>
        <w:rPr>
          <w:rFonts w:asciiTheme="majorHAnsi" w:hAnsiTheme="majorHAnsi" w:cs="Times New Roman"/>
          <w:b/>
          <w:sz w:val="24"/>
          <w:szCs w:val="24"/>
        </w:rPr>
      </w:pPr>
      <w:r w:rsidRPr="00DE13B3">
        <w:rPr>
          <w:rFonts w:asciiTheme="majorHAnsi" w:hAnsiTheme="majorHAnsi" w:cs="Times New Roman"/>
          <w:sz w:val="24"/>
          <w:szCs w:val="24"/>
        </w:rPr>
        <w:t>Candidates must be instructed that ruling by any means whatsoever is strictly forbidden</w:t>
      </w:r>
    </w:p>
    <w:p w:rsidR="000E73CB" w:rsidRPr="00DE13B3" w:rsidRDefault="000E73CB" w:rsidP="000E73CB">
      <w:pPr>
        <w:pStyle w:val="NoSpacing"/>
        <w:rPr>
          <w:rFonts w:asciiTheme="majorHAnsi" w:hAnsiTheme="majorHAnsi" w:cs="Times New Roman"/>
          <w:b/>
          <w:sz w:val="24"/>
          <w:szCs w:val="24"/>
        </w:rPr>
      </w:pPr>
    </w:p>
    <w:p w:rsidR="000E73CB" w:rsidRPr="00DE13B3" w:rsidRDefault="000E73CB" w:rsidP="000E73CB">
      <w:pPr>
        <w:pStyle w:val="NoSpacing"/>
        <w:rPr>
          <w:rFonts w:asciiTheme="majorHAnsi" w:hAnsiTheme="majorHAnsi" w:cs="Times New Roman"/>
          <w:b/>
          <w:sz w:val="24"/>
          <w:szCs w:val="24"/>
        </w:rPr>
      </w:pPr>
    </w:p>
    <w:p w:rsidR="000E73CB" w:rsidRPr="00DE13B3" w:rsidRDefault="000E73CB" w:rsidP="000E73CB">
      <w:pPr>
        <w:pStyle w:val="NoSpacing"/>
        <w:rPr>
          <w:rFonts w:asciiTheme="majorHAnsi" w:hAnsiTheme="majorHAnsi" w:cs="Times New Roman"/>
          <w:sz w:val="24"/>
          <w:szCs w:val="24"/>
        </w:rPr>
      </w:pPr>
      <w:r w:rsidRPr="00DE13B3">
        <w:rPr>
          <w:rFonts w:asciiTheme="majorHAnsi" w:hAnsiTheme="majorHAnsi" w:cs="Times New Roman"/>
          <w:b/>
          <w:sz w:val="24"/>
          <w:szCs w:val="24"/>
        </w:rPr>
        <w:t>ALTERNATIVE B:</w:t>
      </w:r>
      <w:r w:rsidRPr="00DE13B3">
        <w:rPr>
          <w:rFonts w:asciiTheme="majorHAnsi" w:hAnsiTheme="majorHAnsi" w:cs="Times New Roman"/>
          <w:sz w:val="24"/>
          <w:szCs w:val="24"/>
        </w:rPr>
        <w:t xml:space="preserve">       Drawing or painting from Nature.</w:t>
      </w:r>
    </w:p>
    <w:p w:rsidR="000E73CB" w:rsidRPr="00DE13B3" w:rsidRDefault="000E73CB" w:rsidP="000E73CB">
      <w:pPr>
        <w:pStyle w:val="NoSpacing"/>
        <w:rPr>
          <w:rFonts w:asciiTheme="majorHAnsi" w:hAnsiTheme="majorHAnsi" w:cs="Times New Roman"/>
          <w:sz w:val="24"/>
          <w:szCs w:val="24"/>
        </w:rPr>
      </w:pPr>
      <w:r w:rsidRPr="00DE13B3">
        <w:rPr>
          <w:rFonts w:asciiTheme="majorHAnsi" w:hAnsiTheme="majorHAnsi" w:cs="Times New Roman"/>
          <w:sz w:val="24"/>
          <w:szCs w:val="24"/>
        </w:rPr>
        <w:t>Candidates are required to make a study or studies, using any side of the sheet of paper.</w:t>
      </w:r>
    </w:p>
    <w:p w:rsidR="000E73CB" w:rsidRPr="00DE13B3" w:rsidRDefault="000E73CB" w:rsidP="000E73CB">
      <w:pPr>
        <w:pStyle w:val="NoSpacing"/>
        <w:rPr>
          <w:rFonts w:asciiTheme="majorHAnsi" w:hAnsiTheme="majorHAnsi" w:cs="Times New Roman"/>
          <w:sz w:val="24"/>
          <w:szCs w:val="24"/>
        </w:rPr>
      </w:pPr>
    </w:p>
    <w:p w:rsidR="000E73CB" w:rsidRPr="00DE13B3" w:rsidRDefault="000E73CB" w:rsidP="000E73CB">
      <w:pPr>
        <w:pStyle w:val="NoSpacing"/>
        <w:jc w:val="center"/>
        <w:rPr>
          <w:rFonts w:asciiTheme="majorHAnsi" w:hAnsiTheme="majorHAnsi" w:cs="Times New Roman"/>
          <w:sz w:val="24"/>
          <w:szCs w:val="24"/>
        </w:rPr>
      </w:pPr>
    </w:p>
    <w:p w:rsidR="000E73CB" w:rsidRPr="00DE13B3" w:rsidRDefault="000E73CB" w:rsidP="000E73CB">
      <w:pPr>
        <w:pStyle w:val="NoSpacing"/>
        <w:jc w:val="center"/>
        <w:rPr>
          <w:rFonts w:asciiTheme="majorHAnsi" w:hAnsiTheme="majorHAnsi" w:cs="Times New Roman"/>
          <w:sz w:val="24"/>
          <w:szCs w:val="24"/>
        </w:rPr>
      </w:pPr>
    </w:p>
    <w:p w:rsidR="000E73CB" w:rsidRPr="00DE13B3" w:rsidRDefault="000E73CB" w:rsidP="000E73CB">
      <w:pPr>
        <w:pStyle w:val="NoSpacing"/>
        <w:jc w:val="center"/>
        <w:rPr>
          <w:rFonts w:asciiTheme="majorHAnsi" w:hAnsiTheme="majorHAnsi" w:cs="Times New Roman"/>
          <w:sz w:val="24"/>
          <w:szCs w:val="24"/>
        </w:rPr>
      </w:pPr>
    </w:p>
    <w:p w:rsidR="000E73CB" w:rsidRPr="00DE13B3" w:rsidRDefault="000E73CB" w:rsidP="000E73CB">
      <w:pPr>
        <w:pStyle w:val="NoSpacing"/>
        <w:jc w:val="center"/>
        <w:rPr>
          <w:rFonts w:asciiTheme="majorHAnsi" w:hAnsiTheme="majorHAnsi" w:cs="Times New Roman"/>
          <w:sz w:val="24"/>
          <w:szCs w:val="24"/>
        </w:rPr>
      </w:pPr>
    </w:p>
    <w:p w:rsidR="000E73CB" w:rsidRPr="00DE13B3" w:rsidRDefault="000E73CB" w:rsidP="000E73CB">
      <w:pPr>
        <w:pStyle w:val="NoSpacing"/>
        <w:jc w:val="center"/>
        <w:rPr>
          <w:rFonts w:asciiTheme="majorHAnsi" w:hAnsiTheme="majorHAnsi" w:cs="Times New Roman"/>
          <w:sz w:val="24"/>
          <w:szCs w:val="24"/>
        </w:rPr>
      </w:pPr>
    </w:p>
    <w:p w:rsidR="000E73CB" w:rsidRPr="00DE13B3" w:rsidRDefault="000E73CB" w:rsidP="000E73CB">
      <w:pPr>
        <w:pStyle w:val="NoSpacing"/>
        <w:jc w:val="center"/>
        <w:rPr>
          <w:rFonts w:asciiTheme="majorHAnsi" w:hAnsiTheme="majorHAnsi" w:cs="Times New Roman"/>
          <w:sz w:val="24"/>
          <w:szCs w:val="24"/>
        </w:rPr>
      </w:pPr>
    </w:p>
    <w:p w:rsidR="000E73CB" w:rsidRPr="00DE13B3" w:rsidRDefault="000E73CB" w:rsidP="000E73CB">
      <w:pPr>
        <w:pStyle w:val="NoSpacing"/>
        <w:jc w:val="center"/>
        <w:rPr>
          <w:rFonts w:asciiTheme="majorHAnsi" w:hAnsiTheme="majorHAnsi" w:cs="Times New Roman"/>
          <w:sz w:val="24"/>
          <w:szCs w:val="24"/>
        </w:rPr>
      </w:pPr>
    </w:p>
    <w:p w:rsidR="000E73CB" w:rsidRPr="00DE13B3" w:rsidRDefault="000E73CB" w:rsidP="000E73CB">
      <w:pPr>
        <w:pStyle w:val="NoSpacing"/>
        <w:jc w:val="center"/>
        <w:rPr>
          <w:rFonts w:asciiTheme="majorHAnsi" w:hAnsiTheme="majorHAnsi" w:cs="Times New Roman"/>
          <w:sz w:val="24"/>
          <w:szCs w:val="24"/>
        </w:rPr>
      </w:pPr>
    </w:p>
    <w:p w:rsidR="000E73CB" w:rsidRPr="00DE13B3" w:rsidRDefault="000E73CB" w:rsidP="000E73CB">
      <w:pPr>
        <w:pStyle w:val="NoSpacing"/>
        <w:jc w:val="center"/>
        <w:rPr>
          <w:rFonts w:asciiTheme="majorHAnsi" w:hAnsiTheme="majorHAnsi" w:cs="Times New Roman"/>
          <w:sz w:val="24"/>
          <w:szCs w:val="24"/>
        </w:rPr>
      </w:pPr>
    </w:p>
    <w:p w:rsidR="000E73CB" w:rsidRPr="00DE13B3" w:rsidRDefault="000E73CB" w:rsidP="000E73CB">
      <w:pPr>
        <w:pStyle w:val="NoSpacing"/>
        <w:jc w:val="center"/>
        <w:rPr>
          <w:rFonts w:asciiTheme="majorHAnsi" w:hAnsiTheme="majorHAnsi" w:cs="Times New Roman"/>
          <w:sz w:val="24"/>
          <w:szCs w:val="24"/>
        </w:rPr>
      </w:pPr>
      <w:r w:rsidRPr="00DE13B3">
        <w:rPr>
          <w:rFonts w:asciiTheme="majorHAnsi" w:hAnsiTheme="majorHAnsi" w:cs="Times New Roman"/>
          <w:b/>
          <w:i/>
          <w:sz w:val="24"/>
          <w:szCs w:val="24"/>
        </w:rPr>
        <w:lastRenderedPageBreak/>
        <w:t xml:space="preserve"> </w:t>
      </w:r>
    </w:p>
    <w:p w:rsidR="000E73CB" w:rsidRPr="00321640" w:rsidRDefault="000E73CB" w:rsidP="000E73CB">
      <w:pPr>
        <w:pStyle w:val="NoSpacing"/>
        <w:rPr>
          <w:rFonts w:asciiTheme="majorHAnsi" w:hAnsiTheme="majorHAnsi" w:cs="Times New Roman"/>
          <w:b/>
          <w:sz w:val="24"/>
          <w:szCs w:val="24"/>
        </w:rPr>
      </w:pPr>
      <w:r w:rsidRPr="00321640">
        <w:rPr>
          <w:rFonts w:asciiTheme="majorHAnsi" w:hAnsiTheme="majorHAnsi" w:cs="Times New Roman"/>
          <w:b/>
          <w:sz w:val="24"/>
          <w:szCs w:val="24"/>
        </w:rPr>
        <w:t xml:space="preserve">                           Either</w:t>
      </w:r>
    </w:p>
    <w:p w:rsidR="000E73CB" w:rsidRPr="00DE13B3" w:rsidRDefault="000E73CB" w:rsidP="000E73CB">
      <w:pPr>
        <w:pStyle w:val="NoSpacing"/>
        <w:rPr>
          <w:rFonts w:asciiTheme="majorHAnsi" w:hAnsiTheme="majorHAnsi" w:cs="Times New Roman"/>
          <w:sz w:val="24"/>
          <w:szCs w:val="24"/>
        </w:rPr>
      </w:pPr>
    </w:p>
    <w:p w:rsidR="000E73CB" w:rsidRPr="00DE13B3" w:rsidRDefault="000E73CB" w:rsidP="000E73CB">
      <w:pPr>
        <w:pStyle w:val="NoSpacing"/>
        <w:rPr>
          <w:rFonts w:asciiTheme="majorHAnsi" w:hAnsiTheme="majorHAnsi" w:cs="Times New Roman"/>
          <w:sz w:val="24"/>
          <w:szCs w:val="24"/>
        </w:rPr>
      </w:pPr>
      <w:r w:rsidRPr="00DE13B3">
        <w:rPr>
          <w:rFonts w:asciiTheme="majorHAnsi" w:hAnsiTheme="majorHAnsi" w:cs="Times New Roman"/>
          <w:b/>
          <w:sz w:val="24"/>
          <w:szCs w:val="24"/>
        </w:rPr>
        <w:t>Alternative A</w:t>
      </w:r>
      <w:r w:rsidRPr="00321640">
        <w:rPr>
          <w:rFonts w:asciiTheme="majorHAnsi" w:hAnsiTheme="majorHAnsi" w:cs="Times New Roman"/>
          <w:b/>
          <w:sz w:val="24"/>
          <w:szCs w:val="24"/>
        </w:rPr>
        <w:t>:         STILL LIFE</w:t>
      </w:r>
    </w:p>
    <w:p w:rsidR="000E73CB" w:rsidRPr="00DE13B3" w:rsidRDefault="000E73CB" w:rsidP="000E73CB">
      <w:pPr>
        <w:pStyle w:val="NoSpacing"/>
        <w:rPr>
          <w:rFonts w:asciiTheme="majorHAnsi" w:hAnsiTheme="majorHAnsi" w:cs="Times New Roman"/>
          <w:b/>
          <w:sz w:val="24"/>
          <w:szCs w:val="24"/>
        </w:rPr>
      </w:pPr>
    </w:p>
    <w:p w:rsidR="000E73CB" w:rsidRPr="00DE13B3" w:rsidRDefault="000E73CB" w:rsidP="000E73CB">
      <w:pPr>
        <w:pStyle w:val="NoSpacing"/>
        <w:rPr>
          <w:rFonts w:asciiTheme="majorHAnsi" w:hAnsiTheme="majorHAnsi" w:cs="Times New Roman"/>
          <w:sz w:val="24"/>
          <w:szCs w:val="24"/>
        </w:rPr>
      </w:pPr>
      <w:r w:rsidRPr="00DE13B3">
        <w:rPr>
          <w:rFonts w:asciiTheme="majorHAnsi" w:hAnsiTheme="majorHAnsi" w:cs="Times New Roman"/>
          <w:sz w:val="24"/>
          <w:szCs w:val="24"/>
        </w:rPr>
        <w:t xml:space="preserve">On a raised platform, place a round rolling board and on it put a kilo of fresh meat showing bit of chopped ribs in a heap.  To the left slightly behind, put a 3 </w:t>
      </w:r>
      <w:proofErr w:type="spellStart"/>
      <w:r w:rsidRPr="00DE13B3">
        <w:rPr>
          <w:rFonts w:asciiTheme="majorHAnsi" w:hAnsiTheme="majorHAnsi" w:cs="Times New Roman"/>
          <w:sz w:val="24"/>
          <w:szCs w:val="24"/>
        </w:rPr>
        <w:t>litre</w:t>
      </w:r>
      <w:proofErr w:type="spellEnd"/>
      <w:r w:rsidRPr="00DE13B3">
        <w:rPr>
          <w:rFonts w:asciiTheme="majorHAnsi" w:hAnsiTheme="majorHAnsi" w:cs="Times New Roman"/>
          <w:sz w:val="24"/>
          <w:szCs w:val="24"/>
        </w:rPr>
        <w:t xml:space="preserve"> jerry-can  of “Fortune” cooking oil at angle with its lid intact and the handle facing the candidates to the left side. In front of the rolling board diagonally place a new knife whose handle touches the floor with end resting on the meat. In front of the whole setting, slightly to the right side place one large tomato, large onion and a large egg plant (</w:t>
      </w:r>
      <w:proofErr w:type="spellStart"/>
      <w:r w:rsidRPr="00DE13B3">
        <w:rPr>
          <w:rFonts w:asciiTheme="majorHAnsi" w:hAnsiTheme="majorHAnsi" w:cs="Times New Roman"/>
          <w:sz w:val="24"/>
          <w:szCs w:val="24"/>
        </w:rPr>
        <w:t>Biringanya</w:t>
      </w:r>
      <w:proofErr w:type="spellEnd"/>
      <w:r w:rsidRPr="00DE13B3">
        <w:rPr>
          <w:rFonts w:asciiTheme="majorHAnsi" w:hAnsiTheme="majorHAnsi" w:cs="Times New Roman"/>
          <w:sz w:val="24"/>
          <w:szCs w:val="24"/>
        </w:rPr>
        <w:t xml:space="preserve">) clearly seen by the candidates. </w:t>
      </w:r>
    </w:p>
    <w:p w:rsidR="000E73CB" w:rsidRPr="00DE13B3" w:rsidRDefault="000E73CB" w:rsidP="000E73CB">
      <w:pPr>
        <w:pStyle w:val="NoSpacing"/>
        <w:ind w:left="360"/>
        <w:rPr>
          <w:rFonts w:asciiTheme="majorHAnsi" w:hAnsiTheme="majorHAnsi" w:cs="Times New Roman"/>
          <w:sz w:val="24"/>
          <w:szCs w:val="24"/>
        </w:rPr>
      </w:pPr>
    </w:p>
    <w:p w:rsidR="00321640" w:rsidRDefault="000E73CB" w:rsidP="000E73CB">
      <w:pPr>
        <w:pStyle w:val="NoSpacing"/>
        <w:ind w:left="360"/>
        <w:rPr>
          <w:rFonts w:asciiTheme="majorHAnsi" w:hAnsiTheme="majorHAnsi" w:cs="Times New Roman"/>
          <w:b/>
          <w:sz w:val="24"/>
          <w:szCs w:val="24"/>
        </w:rPr>
      </w:pPr>
      <w:r w:rsidRPr="00321640">
        <w:rPr>
          <w:rFonts w:asciiTheme="majorHAnsi" w:hAnsiTheme="majorHAnsi" w:cs="Times New Roman"/>
          <w:b/>
          <w:sz w:val="24"/>
          <w:szCs w:val="24"/>
        </w:rPr>
        <w:t xml:space="preserve">                       </w:t>
      </w:r>
    </w:p>
    <w:p w:rsidR="000E73CB" w:rsidRPr="00321640" w:rsidRDefault="000E73CB" w:rsidP="00321640">
      <w:pPr>
        <w:pStyle w:val="NoSpacing"/>
        <w:ind w:left="1080" w:firstLine="360"/>
        <w:rPr>
          <w:rFonts w:asciiTheme="majorHAnsi" w:hAnsiTheme="majorHAnsi" w:cs="Times New Roman"/>
          <w:b/>
          <w:sz w:val="24"/>
          <w:szCs w:val="24"/>
        </w:rPr>
      </w:pPr>
      <w:r w:rsidRPr="00321640">
        <w:rPr>
          <w:rFonts w:asciiTheme="majorHAnsi" w:hAnsiTheme="majorHAnsi" w:cs="Times New Roman"/>
          <w:b/>
          <w:sz w:val="24"/>
          <w:szCs w:val="24"/>
        </w:rPr>
        <w:t xml:space="preserve"> Or</w:t>
      </w:r>
    </w:p>
    <w:p w:rsidR="000E73CB" w:rsidRPr="00321640" w:rsidRDefault="000E73CB" w:rsidP="000E73CB">
      <w:pPr>
        <w:pStyle w:val="NoSpacing"/>
        <w:ind w:left="360"/>
        <w:rPr>
          <w:rFonts w:asciiTheme="majorHAnsi" w:hAnsiTheme="majorHAnsi" w:cs="Times New Roman"/>
          <w:b/>
          <w:sz w:val="24"/>
          <w:szCs w:val="24"/>
        </w:rPr>
      </w:pPr>
    </w:p>
    <w:p w:rsidR="000E73CB" w:rsidRPr="00321640" w:rsidRDefault="000E73CB" w:rsidP="000E73CB">
      <w:pPr>
        <w:pStyle w:val="NoSpacing"/>
        <w:rPr>
          <w:rFonts w:asciiTheme="majorHAnsi" w:hAnsiTheme="majorHAnsi" w:cs="Times New Roman"/>
          <w:b/>
          <w:sz w:val="24"/>
          <w:szCs w:val="24"/>
        </w:rPr>
      </w:pPr>
      <w:r w:rsidRPr="00321640">
        <w:rPr>
          <w:rFonts w:asciiTheme="majorHAnsi" w:hAnsiTheme="majorHAnsi" w:cs="Times New Roman"/>
          <w:b/>
          <w:sz w:val="24"/>
          <w:szCs w:val="24"/>
        </w:rPr>
        <w:t>Alternative B:         NATURE STUDY</w:t>
      </w:r>
    </w:p>
    <w:p w:rsidR="000E73CB" w:rsidRPr="00DE13B3" w:rsidRDefault="000E73CB" w:rsidP="000E73CB">
      <w:pPr>
        <w:pStyle w:val="NoSpacing"/>
        <w:rPr>
          <w:rFonts w:asciiTheme="majorHAnsi" w:hAnsiTheme="majorHAnsi" w:cs="Times New Roman"/>
          <w:sz w:val="24"/>
          <w:szCs w:val="24"/>
        </w:rPr>
      </w:pPr>
    </w:p>
    <w:p w:rsidR="000E73CB" w:rsidRPr="00DE13B3" w:rsidRDefault="000E73CB" w:rsidP="000E73CB">
      <w:pPr>
        <w:pStyle w:val="NoSpacing"/>
        <w:numPr>
          <w:ilvl w:val="0"/>
          <w:numId w:val="2"/>
        </w:numPr>
        <w:rPr>
          <w:rFonts w:asciiTheme="majorHAnsi" w:hAnsiTheme="majorHAnsi" w:cs="Times New Roman"/>
          <w:sz w:val="24"/>
          <w:szCs w:val="24"/>
        </w:rPr>
      </w:pPr>
      <w:r w:rsidRPr="00DE13B3">
        <w:rPr>
          <w:rFonts w:asciiTheme="majorHAnsi" w:hAnsiTheme="majorHAnsi" w:cs="Times New Roman"/>
          <w:sz w:val="24"/>
          <w:szCs w:val="24"/>
        </w:rPr>
        <w:t>Candidates draw or paint a landscape in which a building is at angle on a raised ground with trees in the background.</w:t>
      </w:r>
    </w:p>
    <w:p w:rsidR="000E73CB" w:rsidRPr="00DE13B3" w:rsidRDefault="000E73CB" w:rsidP="000E73CB">
      <w:pPr>
        <w:pStyle w:val="NoSpacing"/>
        <w:ind w:left="1080"/>
        <w:rPr>
          <w:rFonts w:asciiTheme="majorHAnsi" w:hAnsiTheme="majorHAnsi" w:cs="Times New Roman"/>
          <w:sz w:val="24"/>
          <w:szCs w:val="24"/>
        </w:rPr>
      </w:pPr>
    </w:p>
    <w:p w:rsidR="00321640" w:rsidRDefault="000E73CB" w:rsidP="000E73CB">
      <w:pPr>
        <w:pStyle w:val="NoSpacing"/>
        <w:numPr>
          <w:ilvl w:val="0"/>
          <w:numId w:val="2"/>
        </w:numPr>
        <w:rPr>
          <w:rFonts w:asciiTheme="majorHAnsi" w:hAnsiTheme="majorHAnsi" w:cs="Times New Roman"/>
          <w:sz w:val="24"/>
          <w:szCs w:val="24"/>
        </w:rPr>
      </w:pPr>
      <w:r w:rsidRPr="00DE13B3">
        <w:rPr>
          <w:rFonts w:asciiTheme="majorHAnsi" w:hAnsiTheme="majorHAnsi" w:cs="Times New Roman"/>
          <w:sz w:val="24"/>
          <w:szCs w:val="24"/>
        </w:rPr>
        <w:t xml:space="preserve">Make a study of a fresh creeping plant with fairly large leaves approx. 60cm long, coiled around a dry branch standing vertically.                    </w:t>
      </w:r>
    </w:p>
    <w:p w:rsidR="00321640" w:rsidRDefault="00321640" w:rsidP="00321640">
      <w:pPr>
        <w:pStyle w:val="NoSpacing"/>
        <w:rPr>
          <w:rFonts w:asciiTheme="majorHAnsi" w:hAnsiTheme="majorHAnsi" w:cs="Times New Roman"/>
          <w:sz w:val="24"/>
          <w:szCs w:val="24"/>
        </w:rPr>
      </w:pPr>
    </w:p>
    <w:p w:rsidR="00321640" w:rsidRDefault="00321640" w:rsidP="00321640">
      <w:pPr>
        <w:pStyle w:val="NoSpacing"/>
        <w:rPr>
          <w:rFonts w:asciiTheme="majorHAnsi" w:hAnsiTheme="majorHAnsi" w:cs="Times New Roman"/>
          <w:sz w:val="24"/>
          <w:szCs w:val="24"/>
        </w:rPr>
      </w:pPr>
    </w:p>
    <w:p w:rsidR="00321640" w:rsidRDefault="00321640" w:rsidP="00321640">
      <w:pPr>
        <w:pStyle w:val="NoSpacing"/>
        <w:rPr>
          <w:rFonts w:asciiTheme="majorHAnsi" w:hAnsiTheme="majorHAnsi" w:cs="Times New Roman"/>
          <w:sz w:val="24"/>
          <w:szCs w:val="24"/>
        </w:rPr>
      </w:pPr>
    </w:p>
    <w:p w:rsidR="000E73CB" w:rsidRPr="00321640" w:rsidRDefault="00321640" w:rsidP="00321640">
      <w:pPr>
        <w:pStyle w:val="NoSpacing"/>
        <w:jc w:val="center"/>
        <w:rPr>
          <w:rFonts w:asciiTheme="majorHAnsi" w:hAnsiTheme="majorHAnsi" w:cs="Times New Roman"/>
          <w:b/>
          <w:i/>
          <w:sz w:val="24"/>
          <w:szCs w:val="24"/>
        </w:rPr>
      </w:pPr>
      <w:r>
        <w:rPr>
          <w:rFonts w:asciiTheme="majorHAnsi" w:hAnsiTheme="majorHAnsi" w:cs="Times New Roman"/>
          <w:b/>
          <w:i/>
          <w:sz w:val="24"/>
          <w:szCs w:val="24"/>
        </w:rPr>
        <w:t xml:space="preserve">End - </w:t>
      </w:r>
    </w:p>
    <w:p w:rsidR="000E73CB" w:rsidRPr="00DE13B3" w:rsidRDefault="000E73CB" w:rsidP="000E73CB">
      <w:pPr>
        <w:pStyle w:val="NoSpacing"/>
        <w:rPr>
          <w:rFonts w:asciiTheme="majorHAnsi" w:hAnsiTheme="majorHAnsi" w:cs="Times New Roman"/>
          <w:sz w:val="24"/>
          <w:szCs w:val="24"/>
        </w:rPr>
      </w:pPr>
      <w:r w:rsidRPr="00DE13B3">
        <w:rPr>
          <w:rFonts w:asciiTheme="majorHAnsi" w:hAnsiTheme="majorHAnsi" w:cs="Times New Roman"/>
          <w:sz w:val="24"/>
          <w:szCs w:val="24"/>
        </w:rPr>
        <w:t xml:space="preserve">                   </w:t>
      </w:r>
      <w:r w:rsidR="00321640">
        <w:rPr>
          <w:rFonts w:asciiTheme="majorHAnsi" w:hAnsiTheme="majorHAnsi" w:cs="Times New Roman"/>
          <w:sz w:val="24"/>
          <w:szCs w:val="24"/>
        </w:rPr>
        <w:t xml:space="preserve">                   </w:t>
      </w:r>
    </w:p>
    <w:p w:rsidR="000E73CB" w:rsidRPr="00DE13B3" w:rsidRDefault="000E73CB" w:rsidP="000E73CB">
      <w:pPr>
        <w:pStyle w:val="NoSpacing"/>
        <w:rPr>
          <w:rFonts w:asciiTheme="majorHAnsi" w:hAnsiTheme="majorHAnsi" w:cs="Times New Roman"/>
          <w:sz w:val="24"/>
          <w:szCs w:val="24"/>
        </w:rPr>
      </w:pPr>
    </w:p>
    <w:p w:rsidR="000E73CB" w:rsidRPr="00DE13B3" w:rsidRDefault="000E73CB" w:rsidP="000E73CB">
      <w:pPr>
        <w:pStyle w:val="NoSpacing"/>
        <w:rPr>
          <w:rFonts w:asciiTheme="majorHAnsi" w:hAnsiTheme="majorHAnsi" w:cs="Times New Roman"/>
          <w:sz w:val="24"/>
          <w:szCs w:val="24"/>
        </w:rPr>
      </w:pPr>
    </w:p>
    <w:p w:rsidR="000E73CB" w:rsidRPr="00DE13B3" w:rsidRDefault="000E73CB" w:rsidP="000E73CB">
      <w:pPr>
        <w:pStyle w:val="NoSpacing"/>
        <w:rPr>
          <w:rFonts w:asciiTheme="majorHAnsi" w:hAnsiTheme="majorHAnsi" w:cs="Times New Roman"/>
          <w:b/>
          <w:sz w:val="24"/>
          <w:szCs w:val="24"/>
        </w:rPr>
      </w:pPr>
    </w:p>
    <w:p w:rsidR="000E73CB" w:rsidRPr="00DE13B3" w:rsidRDefault="000E73CB" w:rsidP="000E73CB">
      <w:pPr>
        <w:pStyle w:val="NoSpacing"/>
        <w:rPr>
          <w:rFonts w:asciiTheme="majorHAnsi" w:hAnsiTheme="majorHAnsi" w:cs="Times New Roman"/>
          <w:b/>
          <w:sz w:val="24"/>
          <w:szCs w:val="24"/>
        </w:rPr>
      </w:pPr>
    </w:p>
    <w:p w:rsidR="000E73CB" w:rsidRPr="00DE13B3" w:rsidRDefault="000E73CB" w:rsidP="000E73CB">
      <w:pPr>
        <w:pStyle w:val="NoSpacing"/>
        <w:rPr>
          <w:rFonts w:asciiTheme="majorHAnsi" w:hAnsiTheme="majorHAnsi" w:cs="Times New Roman"/>
          <w:b/>
          <w:sz w:val="24"/>
          <w:szCs w:val="24"/>
        </w:rPr>
      </w:pPr>
    </w:p>
    <w:p w:rsidR="000E73CB" w:rsidRPr="00DE13B3" w:rsidRDefault="000E73CB" w:rsidP="000E73CB">
      <w:pPr>
        <w:pStyle w:val="NoSpacing"/>
        <w:rPr>
          <w:rFonts w:asciiTheme="majorHAnsi" w:hAnsiTheme="majorHAnsi" w:cs="Times New Roman"/>
          <w:b/>
          <w:sz w:val="24"/>
          <w:szCs w:val="24"/>
        </w:rPr>
      </w:pPr>
    </w:p>
    <w:p w:rsidR="000E73CB" w:rsidRPr="00DE13B3" w:rsidRDefault="000E73CB" w:rsidP="000E73CB">
      <w:pPr>
        <w:pStyle w:val="NoSpacing"/>
        <w:rPr>
          <w:rFonts w:asciiTheme="majorHAnsi" w:hAnsiTheme="majorHAnsi" w:cs="Times New Roman"/>
          <w:b/>
          <w:sz w:val="24"/>
          <w:szCs w:val="24"/>
        </w:rPr>
      </w:pPr>
    </w:p>
    <w:p w:rsidR="000E73CB" w:rsidRPr="00DE13B3" w:rsidRDefault="000E73CB" w:rsidP="000E73CB">
      <w:pPr>
        <w:pStyle w:val="NoSpacing"/>
        <w:rPr>
          <w:rFonts w:asciiTheme="majorHAnsi" w:hAnsiTheme="majorHAnsi" w:cs="Times New Roman"/>
          <w:b/>
          <w:sz w:val="24"/>
          <w:szCs w:val="24"/>
        </w:rPr>
      </w:pPr>
    </w:p>
    <w:p w:rsidR="000E73CB" w:rsidRPr="00DE13B3" w:rsidRDefault="000E73CB" w:rsidP="000E73CB">
      <w:pPr>
        <w:pStyle w:val="NoSpacing"/>
        <w:rPr>
          <w:rFonts w:asciiTheme="majorHAnsi" w:hAnsiTheme="majorHAnsi" w:cs="Times New Roman"/>
          <w:b/>
          <w:sz w:val="24"/>
          <w:szCs w:val="24"/>
        </w:rPr>
      </w:pPr>
    </w:p>
    <w:p w:rsidR="000E73CB" w:rsidRPr="00DE13B3" w:rsidRDefault="000E73CB" w:rsidP="000E73CB">
      <w:pPr>
        <w:pStyle w:val="NoSpacing"/>
        <w:rPr>
          <w:rFonts w:asciiTheme="majorHAnsi" w:hAnsiTheme="majorHAnsi" w:cs="Times New Roman"/>
          <w:b/>
          <w:sz w:val="24"/>
          <w:szCs w:val="24"/>
        </w:rPr>
      </w:pPr>
    </w:p>
    <w:p w:rsidR="000E73CB" w:rsidRPr="00DE13B3" w:rsidRDefault="000E73CB" w:rsidP="000E73CB">
      <w:pPr>
        <w:pStyle w:val="NoSpacing"/>
        <w:rPr>
          <w:rFonts w:asciiTheme="majorHAnsi" w:hAnsiTheme="majorHAnsi" w:cs="Times New Roman"/>
          <w:b/>
          <w:sz w:val="24"/>
          <w:szCs w:val="24"/>
        </w:rPr>
      </w:pPr>
    </w:p>
    <w:p w:rsidR="000E73CB" w:rsidRPr="00DE13B3" w:rsidRDefault="000E73CB" w:rsidP="000E73CB">
      <w:pPr>
        <w:pStyle w:val="NoSpacing"/>
        <w:rPr>
          <w:rFonts w:asciiTheme="majorHAnsi" w:hAnsiTheme="majorHAnsi" w:cs="Times New Roman"/>
          <w:b/>
          <w:sz w:val="24"/>
          <w:szCs w:val="24"/>
        </w:rPr>
      </w:pPr>
    </w:p>
    <w:p w:rsidR="000E73CB" w:rsidRPr="00DE13B3" w:rsidRDefault="000E73CB" w:rsidP="000E73CB">
      <w:pPr>
        <w:pStyle w:val="NoSpacing"/>
        <w:rPr>
          <w:rFonts w:asciiTheme="majorHAnsi" w:hAnsiTheme="majorHAnsi" w:cs="Times New Roman"/>
          <w:b/>
          <w:sz w:val="24"/>
          <w:szCs w:val="24"/>
        </w:rPr>
      </w:pPr>
    </w:p>
    <w:p w:rsidR="000E73CB" w:rsidRPr="00DE13B3" w:rsidRDefault="000E73CB" w:rsidP="000E73CB">
      <w:pPr>
        <w:pStyle w:val="NoSpacing"/>
        <w:rPr>
          <w:rFonts w:asciiTheme="majorHAnsi" w:hAnsiTheme="majorHAnsi" w:cs="Times New Roman"/>
          <w:b/>
          <w:sz w:val="24"/>
          <w:szCs w:val="24"/>
        </w:rPr>
      </w:pPr>
    </w:p>
    <w:p w:rsidR="000E73CB" w:rsidRPr="00DE13B3" w:rsidRDefault="000E73CB" w:rsidP="000E73CB">
      <w:pPr>
        <w:pStyle w:val="NoSpacing"/>
        <w:jc w:val="center"/>
        <w:rPr>
          <w:rFonts w:asciiTheme="majorHAnsi" w:hAnsiTheme="majorHAnsi" w:cs="Times New Roman"/>
          <w:b/>
          <w:i/>
          <w:sz w:val="24"/>
          <w:szCs w:val="24"/>
        </w:rPr>
      </w:pPr>
    </w:p>
    <w:p w:rsidR="000E73CB" w:rsidRPr="00DE13B3" w:rsidRDefault="000E73CB" w:rsidP="000E73CB">
      <w:pPr>
        <w:pStyle w:val="NoSpacing"/>
        <w:jc w:val="center"/>
        <w:rPr>
          <w:rFonts w:asciiTheme="majorHAnsi" w:hAnsiTheme="majorHAnsi" w:cs="Times New Roman"/>
          <w:b/>
          <w:i/>
          <w:sz w:val="24"/>
          <w:szCs w:val="24"/>
        </w:rPr>
      </w:pPr>
    </w:p>
    <w:p w:rsidR="000E73CB" w:rsidRPr="00DE13B3" w:rsidRDefault="000E73CB" w:rsidP="000E73CB">
      <w:pPr>
        <w:pStyle w:val="NoSpacing"/>
        <w:jc w:val="center"/>
        <w:rPr>
          <w:rFonts w:asciiTheme="majorHAnsi" w:hAnsiTheme="majorHAnsi" w:cs="Times New Roman"/>
          <w:b/>
          <w:i/>
          <w:sz w:val="24"/>
          <w:szCs w:val="24"/>
        </w:rPr>
      </w:pPr>
    </w:p>
    <w:p w:rsidR="000E73CB" w:rsidRPr="00DE13B3" w:rsidRDefault="000E73CB" w:rsidP="000E73CB">
      <w:pPr>
        <w:pStyle w:val="NoSpacing"/>
        <w:jc w:val="center"/>
        <w:rPr>
          <w:rFonts w:asciiTheme="majorHAnsi" w:hAnsiTheme="majorHAnsi" w:cs="Times New Roman"/>
          <w:b/>
          <w:i/>
          <w:sz w:val="24"/>
          <w:szCs w:val="24"/>
        </w:rPr>
      </w:pPr>
    </w:p>
    <w:p w:rsidR="000E73CB" w:rsidRPr="00DE13B3" w:rsidRDefault="000E73CB" w:rsidP="000E73CB">
      <w:pPr>
        <w:pStyle w:val="NoSpacing"/>
        <w:jc w:val="center"/>
        <w:rPr>
          <w:rFonts w:asciiTheme="majorHAnsi" w:hAnsiTheme="majorHAnsi" w:cs="Times New Roman"/>
          <w:b/>
          <w:i/>
          <w:sz w:val="24"/>
          <w:szCs w:val="24"/>
        </w:rPr>
      </w:pPr>
    </w:p>
    <w:p w:rsidR="000E73CB" w:rsidRPr="00DE13B3" w:rsidRDefault="000E73CB" w:rsidP="000E73CB">
      <w:pPr>
        <w:pStyle w:val="NoSpacing"/>
        <w:jc w:val="center"/>
        <w:rPr>
          <w:rFonts w:asciiTheme="majorHAnsi" w:hAnsiTheme="majorHAnsi" w:cs="Times New Roman"/>
          <w:sz w:val="24"/>
          <w:szCs w:val="24"/>
        </w:rPr>
      </w:pPr>
    </w:p>
    <w:p w:rsidR="00C07495" w:rsidRDefault="00C07495" w:rsidP="000E73CB">
      <w:pPr>
        <w:pStyle w:val="NoSpacing"/>
        <w:rPr>
          <w:rFonts w:asciiTheme="majorHAnsi" w:hAnsiTheme="majorHAnsi" w:cs="Times New Roman"/>
          <w:sz w:val="24"/>
          <w:szCs w:val="24"/>
        </w:rPr>
      </w:pPr>
    </w:p>
    <w:p w:rsidR="000E73CB" w:rsidRPr="00DE13B3" w:rsidRDefault="000E73CB" w:rsidP="000E73CB">
      <w:pPr>
        <w:pStyle w:val="NoSpacing"/>
        <w:rPr>
          <w:rFonts w:asciiTheme="majorHAnsi" w:hAnsiTheme="majorHAnsi" w:cs="Times New Roman"/>
          <w:sz w:val="24"/>
          <w:szCs w:val="24"/>
        </w:rPr>
      </w:pPr>
      <w:r w:rsidRPr="00DE13B3">
        <w:rPr>
          <w:rFonts w:asciiTheme="majorHAnsi" w:hAnsiTheme="majorHAnsi" w:cs="Times New Roman"/>
          <w:sz w:val="24"/>
          <w:szCs w:val="24"/>
        </w:rPr>
        <w:t xml:space="preserve">              </w:t>
      </w:r>
    </w:p>
    <w:p w:rsidR="000E73CB" w:rsidRPr="00DE13B3" w:rsidRDefault="000E73CB" w:rsidP="000E73CB">
      <w:pPr>
        <w:pStyle w:val="NoSpacing"/>
        <w:rPr>
          <w:rFonts w:asciiTheme="majorHAnsi" w:hAnsiTheme="majorHAnsi" w:cs="Times New Roman"/>
          <w:b/>
          <w:sz w:val="24"/>
          <w:szCs w:val="24"/>
        </w:rPr>
      </w:pPr>
      <w:bookmarkStart w:id="0" w:name="_GoBack"/>
      <w:bookmarkEnd w:id="0"/>
    </w:p>
    <w:sectPr w:rsidR="000E73CB" w:rsidRPr="00DE13B3" w:rsidSect="00321640">
      <w:footerReference w:type="default" r:id="rId9"/>
      <w:pgSz w:w="12240" w:h="15840"/>
      <w:pgMar w:top="900" w:right="1440" w:bottom="5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10C" w:rsidRDefault="0019710C" w:rsidP="00DE13B3">
      <w:pPr>
        <w:spacing w:after="0" w:line="240" w:lineRule="auto"/>
      </w:pPr>
      <w:r>
        <w:separator/>
      </w:r>
    </w:p>
  </w:endnote>
  <w:endnote w:type="continuationSeparator" w:id="0">
    <w:p w:rsidR="0019710C" w:rsidRDefault="0019710C" w:rsidP="00DE1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3B3" w:rsidRPr="00DE13B3" w:rsidRDefault="00DE13B3">
    <w:pPr>
      <w:pStyle w:val="Footer"/>
      <w:pBdr>
        <w:top w:val="thinThickSmallGap" w:sz="24" w:space="1" w:color="622423" w:themeColor="accent2" w:themeShade="7F"/>
      </w:pBdr>
      <w:rPr>
        <w:rFonts w:asciiTheme="majorHAnsi" w:eastAsiaTheme="majorEastAsia" w:hAnsiTheme="majorHAnsi" w:cstheme="majorBidi"/>
        <w:i/>
      </w:rPr>
    </w:pPr>
    <w:r w:rsidRPr="00DE13B3">
      <w:rPr>
        <w:rFonts w:asciiTheme="majorHAnsi" w:eastAsiaTheme="majorEastAsia" w:hAnsiTheme="majorHAnsi" w:cstheme="majorBidi"/>
        <w:i/>
      </w:rPr>
      <w:tab/>
    </w:r>
    <w:proofErr w:type="spellStart"/>
    <w:r w:rsidRPr="00DE13B3">
      <w:rPr>
        <w:rFonts w:asciiTheme="majorHAnsi" w:eastAsiaTheme="majorEastAsia" w:hAnsiTheme="majorHAnsi" w:cstheme="majorBidi"/>
        <w:i/>
      </w:rPr>
      <w:t>Mukono</w:t>
    </w:r>
    <w:proofErr w:type="spellEnd"/>
    <w:r w:rsidRPr="00DE13B3">
      <w:rPr>
        <w:rFonts w:asciiTheme="majorHAnsi" w:eastAsiaTheme="majorEastAsia" w:hAnsiTheme="majorHAnsi" w:cstheme="majorBidi"/>
        <w:i/>
      </w:rPr>
      <w:t xml:space="preserve"> Examination Council 2019</w:t>
    </w:r>
    <w:r w:rsidRPr="00DE13B3">
      <w:rPr>
        <w:rFonts w:asciiTheme="majorHAnsi" w:eastAsiaTheme="majorEastAsia" w:hAnsiTheme="majorHAnsi" w:cstheme="majorBidi"/>
        <w:i/>
      </w:rPr>
      <w:ptab w:relativeTo="margin" w:alignment="right" w:leader="none"/>
    </w:r>
    <w:r w:rsidRPr="00DE13B3">
      <w:rPr>
        <w:rFonts w:asciiTheme="majorHAnsi" w:eastAsiaTheme="majorEastAsia" w:hAnsiTheme="majorHAnsi" w:cstheme="majorBidi"/>
        <w:i/>
      </w:rPr>
      <w:t xml:space="preserve">Page </w:t>
    </w:r>
    <w:r w:rsidRPr="00DE13B3">
      <w:rPr>
        <w:rFonts w:eastAsiaTheme="minorEastAsia"/>
        <w:i/>
      </w:rPr>
      <w:fldChar w:fldCharType="begin"/>
    </w:r>
    <w:r w:rsidRPr="00DE13B3">
      <w:rPr>
        <w:i/>
      </w:rPr>
      <w:instrText xml:space="preserve"> PAGE   \* MERGEFORMAT </w:instrText>
    </w:r>
    <w:r w:rsidRPr="00DE13B3">
      <w:rPr>
        <w:rFonts w:eastAsiaTheme="minorEastAsia"/>
        <w:i/>
      </w:rPr>
      <w:fldChar w:fldCharType="separate"/>
    </w:r>
    <w:r w:rsidR="0017279B" w:rsidRPr="0017279B">
      <w:rPr>
        <w:rFonts w:asciiTheme="majorHAnsi" w:eastAsiaTheme="majorEastAsia" w:hAnsiTheme="majorHAnsi" w:cstheme="majorBidi"/>
        <w:i/>
        <w:noProof/>
      </w:rPr>
      <w:t>1</w:t>
    </w:r>
    <w:r w:rsidRPr="00DE13B3">
      <w:rPr>
        <w:rFonts w:asciiTheme="majorHAnsi" w:eastAsiaTheme="majorEastAsia" w:hAnsiTheme="majorHAnsi" w:cstheme="majorBidi"/>
        <w:i/>
        <w:noProof/>
      </w:rPr>
      <w:fldChar w:fldCharType="end"/>
    </w:r>
  </w:p>
  <w:p w:rsidR="00DE13B3" w:rsidRPr="00DE13B3" w:rsidRDefault="00DE13B3">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10C" w:rsidRDefault="0019710C" w:rsidP="00DE13B3">
      <w:pPr>
        <w:spacing w:after="0" w:line="240" w:lineRule="auto"/>
      </w:pPr>
      <w:r>
        <w:separator/>
      </w:r>
    </w:p>
  </w:footnote>
  <w:footnote w:type="continuationSeparator" w:id="0">
    <w:p w:rsidR="0019710C" w:rsidRDefault="0019710C" w:rsidP="00DE13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08A9"/>
    <w:multiLevelType w:val="hybridMultilevel"/>
    <w:tmpl w:val="DB88A3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7C25D9"/>
    <w:multiLevelType w:val="hybridMultilevel"/>
    <w:tmpl w:val="4F420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200BB"/>
    <w:multiLevelType w:val="hybridMultilevel"/>
    <w:tmpl w:val="569A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9473A"/>
    <w:multiLevelType w:val="hybridMultilevel"/>
    <w:tmpl w:val="AA6A4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2676E6"/>
    <w:multiLevelType w:val="hybridMultilevel"/>
    <w:tmpl w:val="7D8E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DC7E12"/>
    <w:multiLevelType w:val="hybridMultilevel"/>
    <w:tmpl w:val="AB848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0DF450D"/>
    <w:multiLevelType w:val="hybridMultilevel"/>
    <w:tmpl w:val="E530E3A2"/>
    <w:lvl w:ilvl="0" w:tplc="B638F6F0">
      <w:start w:val="1"/>
      <w:numFmt w:val="decimal"/>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7">
    <w:nsid w:val="238F5BBB"/>
    <w:multiLevelType w:val="hybridMultilevel"/>
    <w:tmpl w:val="C0FC22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6CA33AB"/>
    <w:multiLevelType w:val="hybridMultilevel"/>
    <w:tmpl w:val="D42E6F7E"/>
    <w:lvl w:ilvl="0" w:tplc="93DE4F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B4177E"/>
    <w:multiLevelType w:val="hybridMultilevel"/>
    <w:tmpl w:val="06F0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B53D5C"/>
    <w:multiLevelType w:val="hybridMultilevel"/>
    <w:tmpl w:val="30EACCB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6F448F3"/>
    <w:multiLevelType w:val="hybridMultilevel"/>
    <w:tmpl w:val="CBC2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42537"/>
    <w:multiLevelType w:val="hybridMultilevel"/>
    <w:tmpl w:val="B094973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B7664B"/>
    <w:multiLevelType w:val="hybridMultilevel"/>
    <w:tmpl w:val="0E4A6F74"/>
    <w:lvl w:ilvl="0" w:tplc="6A2A34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47C60E8"/>
    <w:multiLevelType w:val="hybridMultilevel"/>
    <w:tmpl w:val="08309C0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6065BB3"/>
    <w:multiLevelType w:val="hybridMultilevel"/>
    <w:tmpl w:val="CF8CC988"/>
    <w:lvl w:ilvl="0" w:tplc="F42E2200">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578A1C85"/>
    <w:multiLevelType w:val="hybridMultilevel"/>
    <w:tmpl w:val="8138A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907B33"/>
    <w:multiLevelType w:val="hybridMultilevel"/>
    <w:tmpl w:val="34924B9A"/>
    <w:lvl w:ilvl="0" w:tplc="D8D2826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69953EF1"/>
    <w:multiLevelType w:val="hybridMultilevel"/>
    <w:tmpl w:val="27765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9A664E"/>
    <w:multiLevelType w:val="hybridMultilevel"/>
    <w:tmpl w:val="D576D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167DB1"/>
    <w:multiLevelType w:val="hybridMultilevel"/>
    <w:tmpl w:val="2FBCBF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1A44E5"/>
    <w:multiLevelType w:val="hybridMultilevel"/>
    <w:tmpl w:val="FDB22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C21681"/>
    <w:multiLevelType w:val="hybridMultilevel"/>
    <w:tmpl w:val="8660729C"/>
    <w:lvl w:ilvl="0" w:tplc="FD6E17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C03FC4"/>
    <w:multiLevelType w:val="hybridMultilevel"/>
    <w:tmpl w:val="EB525A4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4">
    <w:nsid w:val="79DC4048"/>
    <w:multiLevelType w:val="hybridMultilevel"/>
    <w:tmpl w:val="FA24E03A"/>
    <w:lvl w:ilvl="0" w:tplc="807EC936">
      <w:start w:val="1"/>
      <w:numFmt w:val="decimal"/>
      <w:lvlText w:val="%1."/>
      <w:lvlJc w:val="left"/>
      <w:pPr>
        <w:ind w:left="675" w:hanging="360"/>
      </w:pPr>
      <w:rPr>
        <w:rFonts w:hint="default"/>
        <w:b w:val="0"/>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5">
    <w:nsid w:val="7CF5099A"/>
    <w:multiLevelType w:val="hybridMultilevel"/>
    <w:tmpl w:val="FB463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19"/>
  </w:num>
  <w:num w:numId="4">
    <w:abstractNumId w:val="22"/>
  </w:num>
  <w:num w:numId="5">
    <w:abstractNumId w:val="10"/>
  </w:num>
  <w:num w:numId="6">
    <w:abstractNumId w:val="25"/>
  </w:num>
  <w:num w:numId="7">
    <w:abstractNumId w:val="24"/>
  </w:num>
  <w:num w:numId="8">
    <w:abstractNumId w:val="0"/>
  </w:num>
  <w:num w:numId="9">
    <w:abstractNumId w:val="20"/>
  </w:num>
  <w:num w:numId="10">
    <w:abstractNumId w:val="6"/>
  </w:num>
  <w:num w:numId="11">
    <w:abstractNumId w:val="12"/>
  </w:num>
  <w:num w:numId="12">
    <w:abstractNumId w:val="17"/>
  </w:num>
  <w:num w:numId="13">
    <w:abstractNumId w:val="15"/>
  </w:num>
  <w:num w:numId="14">
    <w:abstractNumId w:val="13"/>
  </w:num>
  <w:num w:numId="15">
    <w:abstractNumId w:val="3"/>
  </w:num>
  <w:num w:numId="16">
    <w:abstractNumId w:val="16"/>
  </w:num>
  <w:num w:numId="17">
    <w:abstractNumId w:val="4"/>
  </w:num>
  <w:num w:numId="18">
    <w:abstractNumId w:val="2"/>
  </w:num>
  <w:num w:numId="19">
    <w:abstractNumId w:val="21"/>
  </w:num>
  <w:num w:numId="20">
    <w:abstractNumId w:val="9"/>
  </w:num>
  <w:num w:numId="21">
    <w:abstractNumId w:val="11"/>
  </w:num>
  <w:num w:numId="22">
    <w:abstractNumId w:val="23"/>
  </w:num>
  <w:num w:numId="23">
    <w:abstractNumId w:val="1"/>
  </w:num>
  <w:num w:numId="24">
    <w:abstractNumId w:val="18"/>
  </w:num>
  <w:num w:numId="25">
    <w:abstractNumId w:val="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2F1"/>
    <w:rsid w:val="000E73CB"/>
    <w:rsid w:val="0017279B"/>
    <w:rsid w:val="0019710C"/>
    <w:rsid w:val="002152A7"/>
    <w:rsid w:val="00321640"/>
    <w:rsid w:val="00456A9E"/>
    <w:rsid w:val="00505EB1"/>
    <w:rsid w:val="00893180"/>
    <w:rsid w:val="00943BF6"/>
    <w:rsid w:val="00C07495"/>
    <w:rsid w:val="00C964AD"/>
    <w:rsid w:val="00D732F1"/>
    <w:rsid w:val="00DE1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3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73CB"/>
    <w:pPr>
      <w:spacing w:after="0" w:line="240" w:lineRule="auto"/>
    </w:pPr>
  </w:style>
  <w:style w:type="paragraph" w:styleId="ListParagraph">
    <w:name w:val="List Paragraph"/>
    <w:basedOn w:val="Normal"/>
    <w:uiPriority w:val="34"/>
    <w:qFormat/>
    <w:rsid w:val="000E73CB"/>
    <w:pPr>
      <w:ind w:left="720"/>
      <w:contextualSpacing/>
    </w:pPr>
  </w:style>
  <w:style w:type="paragraph" w:styleId="BalloonText">
    <w:name w:val="Balloon Text"/>
    <w:basedOn w:val="Normal"/>
    <w:link w:val="BalloonTextChar"/>
    <w:uiPriority w:val="99"/>
    <w:semiHidden/>
    <w:unhideWhenUsed/>
    <w:rsid w:val="000E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3CB"/>
    <w:rPr>
      <w:rFonts w:ascii="Tahoma" w:hAnsi="Tahoma" w:cs="Tahoma"/>
      <w:sz w:val="16"/>
      <w:szCs w:val="16"/>
    </w:rPr>
  </w:style>
  <w:style w:type="paragraph" w:styleId="Header">
    <w:name w:val="header"/>
    <w:basedOn w:val="Normal"/>
    <w:link w:val="HeaderChar"/>
    <w:uiPriority w:val="99"/>
    <w:unhideWhenUsed/>
    <w:rsid w:val="00DE1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3B3"/>
  </w:style>
  <w:style w:type="paragraph" w:styleId="Footer">
    <w:name w:val="footer"/>
    <w:basedOn w:val="Normal"/>
    <w:link w:val="FooterChar"/>
    <w:uiPriority w:val="99"/>
    <w:unhideWhenUsed/>
    <w:rsid w:val="00DE1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3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3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73CB"/>
    <w:pPr>
      <w:spacing w:after="0" w:line="240" w:lineRule="auto"/>
    </w:pPr>
  </w:style>
  <w:style w:type="paragraph" w:styleId="ListParagraph">
    <w:name w:val="List Paragraph"/>
    <w:basedOn w:val="Normal"/>
    <w:uiPriority w:val="34"/>
    <w:qFormat/>
    <w:rsid w:val="000E73CB"/>
    <w:pPr>
      <w:ind w:left="720"/>
      <w:contextualSpacing/>
    </w:pPr>
  </w:style>
  <w:style w:type="paragraph" w:styleId="BalloonText">
    <w:name w:val="Balloon Text"/>
    <w:basedOn w:val="Normal"/>
    <w:link w:val="BalloonTextChar"/>
    <w:uiPriority w:val="99"/>
    <w:semiHidden/>
    <w:unhideWhenUsed/>
    <w:rsid w:val="000E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3CB"/>
    <w:rPr>
      <w:rFonts w:ascii="Tahoma" w:hAnsi="Tahoma" w:cs="Tahoma"/>
      <w:sz w:val="16"/>
      <w:szCs w:val="16"/>
    </w:rPr>
  </w:style>
  <w:style w:type="paragraph" w:styleId="Header">
    <w:name w:val="header"/>
    <w:basedOn w:val="Normal"/>
    <w:link w:val="HeaderChar"/>
    <w:uiPriority w:val="99"/>
    <w:unhideWhenUsed/>
    <w:rsid w:val="00DE1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3B3"/>
  </w:style>
  <w:style w:type="paragraph" w:styleId="Footer">
    <w:name w:val="footer"/>
    <w:basedOn w:val="Normal"/>
    <w:link w:val="FooterChar"/>
    <w:uiPriority w:val="99"/>
    <w:unhideWhenUsed/>
    <w:rsid w:val="00DE1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3</cp:revision>
  <dcterms:created xsi:type="dcterms:W3CDTF">2019-06-11T11:51:00Z</dcterms:created>
  <dcterms:modified xsi:type="dcterms:W3CDTF">2019-07-03T16:31:00Z</dcterms:modified>
</cp:coreProperties>
</file>