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56" w:rsidRPr="00907A56" w:rsidRDefault="00907A56" w:rsidP="00907A5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907A56">
        <w:rPr>
          <w:rFonts w:asciiTheme="majorHAnsi" w:hAnsiTheme="majorHAnsi"/>
          <w:b/>
          <w:sz w:val="24"/>
          <w:szCs w:val="24"/>
        </w:rPr>
        <w:t>P510/1</w:t>
      </w:r>
    </w:p>
    <w:p w:rsidR="00907A56" w:rsidRPr="00907A56" w:rsidRDefault="00907A56" w:rsidP="00907A5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907A56">
        <w:rPr>
          <w:rFonts w:asciiTheme="majorHAnsi" w:hAnsiTheme="majorHAnsi"/>
          <w:b/>
          <w:sz w:val="24"/>
          <w:szCs w:val="24"/>
        </w:rPr>
        <w:t>PHYSICS</w:t>
      </w:r>
    </w:p>
    <w:p w:rsidR="00907A56" w:rsidRPr="00907A56" w:rsidRDefault="00907A56" w:rsidP="00907A5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907A56">
        <w:rPr>
          <w:rFonts w:asciiTheme="majorHAnsi" w:hAnsiTheme="majorHAnsi"/>
          <w:b/>
          <w:sz w:val="24"/>
          <w:szCs w:val="24"/>
        </w:rPr>
        <w:t>Paper 1</w:t>
      </w:r>
    </w:p>
    <w:p w:rsidR="00907A56" w:rsidRPr="00907A56" w:rsidRDefault="00907A56" w:rsidP="00907A5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907A56">
        <w:rPr>
          <w:rFonts w:asciiTheme="majorHAnsi" w:hAnsiTheme="majorHAnsi" w:cs="Segoe UI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593307" wp14:editId="3F07947F">
            <wp:simplePos x="0" y="0"/>
            <wp:positionH relativeFrom="column">
              <wp:posOffset>2623185</wp:posOffset>
            </wp:positionH>
            <wp:positionV relativeFrom="paragraph">
              <wp:posOffset>38100</wp:posOffset>
            </wp:positionV>
            <wp:extent cx="1047750" cy="1095375"/>
            <wp:effectExtent l="0" t="0" r="0" b="9525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A56">
        <w:rPr>
          <w:rFonts w:asciiTheme="majorHAnsi" w:hAnsiTheme="majorHAnsi"/>
          <w:b/>
          <w:sz w:val="24"/>
          <w:szCs w:val="24"/>
        </w:rPr>
        <w:t>Jul/ 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907A56" w:rsidRPr="00907A56" w:rsidRDefault="00907A56" w:rsidP="00907A5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907A56">
        <w:rPr>
          <w:rFonts w:asciiTheme="majorHAnsi" w:hAnsiTheme="majorHAnsi"/>
          <w:b/>
          <w:sz w:val="24"/>
          <w:szCs w:val="24"/>
        </w:rPr>
        <w:t xml:space="preserve">2 ½ Hours </w:t>
      </w:r>
    </w:p>
    <w:p w:rsidR="00907A56" w:rsidRPr="00907A56" w:rsidRDefault="00907A56" w:rsidP="00907A56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</w:p>
    <w:p w:rsidR="00907A56" w:rsidRPr="00907A56" w:rsidRDefault="00907A56" w:rsidP="00907A56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</w:p>
    <w:p w:rsidR="00907A56" w:rsidRPr="00907A56" w:rsidRDefault="00907A56" w:rsidP="00907A56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907A56">
        <w:rPr>
          <w:rFonts w:asciiTheme="majorHAnsi" w:hAnsiTheme="majorHAnsi" w:cs="Segoe UI"/>
          <w:b/>
          <w:sz w:val="24"/>
          <w:szCs w:val="24"/>
        </w:rPr>
        <w:t>MUKONO EXAMINATION COUNCIL</w:t>
      </w:r>
    </w:p>
    <w:p w:rsidR="00907A56" w:rsidRPr="00907A56" w:rsidRDefault="00907A56" w:rsidP="00907A56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907A56">
        <w:rPr>
          <w:rFonts w:asciiTheme="majorHAnsi" w:hAnsiTheme="majorHAnsi" w:cs="Segoe UI"/>
          <w:b/>
          <w:sz w:val="24"/>
          <w:szCs w:val="24"/>
        </w:rPr>
        <w:t>Uganda Advanced Certificate of Education</w:t>
      </w:r>
    </w:p>
    <w:p w:rsidR="00907A56" w:rsidRPr="00907A56" w:rsidRDefault="00907A56" w:rsidP="00907A5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907A56">
        <w:rPr>
          <w:rFonts w:asciiTheme="majorHAnsi" w:hAnsiTheme="majorHAnsi"/>
          <w:b/>
          <w:sz w:val="24"/>
          <w:szCs w:val="24"/>
        </w:rPr>
        <w:t>PHYSICS</w:t>
      </w:r>
    </w:p>
    <w:p w:rsidR="00907A56" w:rsidRPr="00907A56" w:rsidRDefault="00907A56" w:rsidP="00907A56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907A56">
        <w:rPr>
          <w:rFonts w:asciiTheme="majorHAnsi" w:hAnsiTheme="majorHAnsi" w:cs="Segoe UI"/>
          <w:b/>
          <w:sz w:val="24"/>
          <w:szCs w:val="24"/>
        </w:rPr>
        <w:t>Paper 1</w:t>
      </w:r>
    </w:p>
    <w:p w:rsidR="00907A56" w:rsidRPr="00907A56" w:rsidRDefault="00907A56" w:rsidP="00907A56">
      <w:pPr>
        <w:spacing w:line="360" w:lineRule="auto"/>
        <w:jc w:val="center"/>
        <w:rPr>
          <w:rFonts w:asciiTheme="majorHAnsi" w:hAnsiTheme="majorHAnsi"/>
          <w:b/>
        </w:rPr>
      </w:pPr>
      <w:r w:rsidRPr="00907A56">
        <w:rPr>
          <w:rFonts w:asciiTheme="majorHAnsi" w:hAnsiTheme="majorHAnsi"/>
          <w:b/>
        </w:rPr>
        <w:t>2 hours 30 minutes</w:t>
      </w:r>
    </w:p>
    <w:p w:rsidR="00907A56" w:rsidRPr="00907A56" w:rsidRDefault="00907A56" w:rsidP="00907A56">
      <w:pPr>
        <w:spacing w:line="360" w:lineRule="auto"/>
        <w:jc w:val="center"/>
        <w:rPr>
          <w:rFonts w:asciiTheme="majorHAnsi" w:hAnsiTheme="majorHAnsi"/>
          <w:b/>
        </w:rPr>
      </w:pPr>
    </w:p>
    <w:p w:rsidR="00907A56" w:rsidRPr="00907A56" w:rsidRDefault="00907A56" w:rsidP="00907A56">
      <w:pPr>
        <w:spacing w:line="360" w:lineRule="auto"/>
        <w:rPr>
          <w:rFonts w:asciiTheme="majorHAnsi" w:hAnsiTheme="majorHAnsi"/>
          <w:b/>
        </w:rPr>
      </w:pPr>
      <w:r w:rsidRPr="00907A56">
        <w:rPr>
          <w:rFonts w:asciiTheme="majorHAnsi" w:hAnsiTheme="majorHAnsi"/>
          <w:b/>
        </w:rPr>
        <w:t>INSTRUCTIONS TO CANDIDATES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 xml:space="preserve">Attempt </w:t>
      </w:r>
      <w:r w:rsidRPr="00907A56">
        <w:rPr>
          <w:rFonts w:asciiTheme="majorHAnsi" w:hAnsiTheme="majorHAnsi"/>
          <w:b/>
          <w:i/>
        </w:rPr>
        <w:t>five</w:t>
      </w:r>
      <w:r w:rsidRPr="00907A56">
        <w:rPr>
          <w:rFonts w:asciiTheme="majorHAnsi" w:hAnsiTheme="majorHAnsi"/>
          <w:i/>
        </w:rPr>
        <w:t xml:space="preserve"> questions with at least </w:t>
      </w:r>
      <w:r w:rsidRPr="00907A56">
        <w:rPr>
          <w:rFonts w:asciiTheme="majorHAnsi" w:hAnsiTheme="majorHAnsi"/>
          <w:b/>
          <w:i/>
        </w:rPr>
        <w:t xml:space="preserve">one but not more than two questions </w:t>
      </w:r>
      <w:r w:rsidRPr="00907A56">
        <w:rPr>
          <w:rFonts w:asciiTheme="majorHAnsi" w:hAnsiTheme="majorHAnsi"/>
          <w:i/>
        </w:rPr>
        <w:t xml:space="preserve">from each of the sections </w:t>
      </w:r>
      <w:r w:rsidRPr="00907A56">
        <w:rPr>
          <w:rFonts w:asciiTheme="majorHAnsi" w:hAnsiTheme="majorHAnsi"/>
          <w:b/>
          <w:i/>
        </w:rPr>
        <w:t>A</w:t>
      </w:r>
      <w:r w:rsidRPr="00907A56">
        <w:rPr>
          <w:rFonts w:asciiTheme="majorHAnsi" w:hAnsiTheme="majorHAnsi"/>
          <w:i/>
        </w:rPr>
        <w:t>,</w:t>
      </w:r>
      <w:r w:rsidRPr="00907A56">
        <w:rPr>
          <w:rFonts w:asciiTheme="majorHAnsi" w:hAnsiTheme="majorHAnsi"/>
          <w:b/>
          <w:i/>
        </w:rPr>
        <w:t xml:space="preserve"> B </w:t>
      </w:r>
      <w:r w:rsidRPr="00907A56">
        <w:rPr>
          <w:rFonts w:asciiTheme="majorHAnsi" w:hAnsiTheme="majorHAnsi"/>
          <w:i/>
        </w:rPr>
        <w:t xml:space="preserve">and </w:t>
      </w:r>
      <w:r w:rsidRPr="00907A56">
        <w:rPr>
          <w:rFonts w:asciiTheme="majorHAnsi" w:hAnsiTheme="majorHAnsi"/>
          <w:b/>
          <w:i/>
        </w:rPr>
        <w:t>C</w:t>
      </w:r>
      <w:r w:rsidRPr="00907A56">
        <w:rPr>
          <w:rFonts w:asciiTheme="majorHAnsi" w:hAnsiTheme="majorHAnsi"/>
          <w:i/>
        </w:rPr>
        <w:t>.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Assume where necessary;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Acceleration due to gravity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 xml:space="preserve">= </w:t>
      </w:r>
      <w:r w:rsidRPr="00907A56">
        <w:rPr>
          <w:rFonts w:asciiTheme="majorHAnsi" w:hAnsiTheme="majorHAnsi"/>
          <w:i/>
        </w:rPr>
        <w:tab/>
        <w:t>9.81ms</w:t>
      </w:r>
      <w:r w:rsidRPr="00907A56">
        <w:rPr>
          <w:rFonts w:asciiTheme="majorHAnsi" w:hAnsiTheme="majorHAnsi"/>
          <w:i/>
          <w:vertAlign w:val="superscript"/>
        </w:rPr>
        <w:t>-2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Electron charge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1.6 ×10</w:t>
      </w:r>
      <w:r w:rsidRPr="00907A56">
        <w:rPr>
          <w:rFonts w:asciiTheme="majorHAnsi" w:hAnsiTheme="majorHAnsi"/>
          <w:i/>
          <w:vertAlign w:val="superscript"/>
        </w:rPr>
        <w:t>-19</w:t>
      </w:r>
      <w:r w:rsidRPr="00907A56">
        <w:rPr>
          <w:rFonts w:asciiTheme="majorHAnsi" w:hAnsiTheme="majorHAnsi"/>
          <w:i/>
        </w:rPr>
        <w:t>C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Electron mass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9.11×10</w:t>
      </w:r>
      <w:r w:rsidRPr="00907A56">
        <w:rPr>
          <w:rFonts w:asciiTheme="majorHAnsi" w:hAnsiTheme="majorHAnsi"/>
          <w:i/>
          <w:vertAlign w:val="superscript"/>
        </w:rPr>
        <w:t>-31</w:t>
      </w:r>
      <w:r w:rsidRPr="00907A56">
        <w:rPr>
          <w:rFonts w:asciiTheme="majorHAnsi" w:hAnsiTheme="majorHAnsi"/>
          <w:i/>
        </w:rPr>
        <w:t>kg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  <w:vertAlign w:val="superscript"/>
        </w:rPr>
      </w:pPr>
      <w:r w:rsidRPr="00907A56">
        <w:rPr>
          <w:rFonts w:asciiTheme="majorHAnsi" w:hAnsiTheme="majorHAnsi"/>
          <w:i/>
        </w:rPr>
        <w:t>Gas constant R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8.31Jmol</w:t>
      </w:r>
      <w:r w:rsidRPr="00907A56">
        <w:rPr>
          <w:rFonts w:asciiTheme="majorHAnsi" w:hAnsiTheme="majorHAnsi"/>
          <w:i/>
          <w:vertAlign w:val="superscript"/>
        </w:rPr>
        <w:t>-1</w:t>
      </w:r>
      <w:r w:rsidRPr="00907A56">
        <w:rPr>
          <w:rFonts w:asciiTheme="majorHAnsi" w:hAnsiTheme="majorHAnsi"/>
          <w:i/>
        </w:rPr>
        <w:t>K</w:t>
      </w:r>
      <w:r w:rsidRPr="00907A56">
        <w:rPr>
          <w:rFonts w:asciiTheme="majorHAnsi" w:hAnsiTheme="majorHAnsi"/>
          <w:i/>
          <w:vertAlign w:val="superscript"/>
        </w:rPr>
        <w:t>-1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Density of water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1000kgm</w:t>
      </w:r>
      <w:r w:rsidRPr="00907A56">
        <w:rPr>
          <w:rFonts w:asciiTheme="majorHAnsi" w:hAnsiTheme="majorHAnsi"/>
          <w:i/>
          <w:vertAlign w:val="superscript"/>
        </w:rPr>
        <w:t>-3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Radius of the earth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6.4×10</w:t>
      </w:r>
      <w:r w:rsidRPr="00907A56">
        <w:rPr>
          <w:rFonts w:asciiTheme="majorHAnsi" w:hAnsiTheme="majorHAnsi"/>
          <w:i/>
          <w:vertAlign w:val="superscript"/>
        </w:rPr>
        <w:t>6</w:t>
      </w:r>
      <w:r w:rsidRPr="00907A56">
        <w:rPr>
          <w:rFonts w:asciiTheme="majorHAnsi" w:hAnsiTheme="majorHAnsi"/>
          <w:i/>
        </w:rPr>
        <w:t>m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Radius of the sun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 xml:space="preserve">= </w:t>
      </w:r>
      <w:r w:rsidRPr="00907A56">
        <w:rPr>
          <w:rFonts w:asciiTheme="majorHAnsi" w:hAnsiTheme="majorHAnsi"/>
          <w:i/>
        </w:rPr>
        <w:tab/>
        <w:t>7.0×10</w:t>
      </w:r>
      <w:r w:rsidRPr="00907A56">
        <w:rPr>
          <w:rFonts w:asciiTheme="majorHAnsi" w:hAnsiTheme="majorHAnsi"/>
          <w:i/>
          <w:vertAlign w:val="superscript"/>
        </w:rPr>
        <w:t>8</w:t>
      </w:r>
      <w:r w:rsidRPr="00907A56">
        <w:rPr>
          <w:rFonts w:asciiTheme="majorHAnsi" w:hAnsiTheme="majorHAnsi"/>
          <w:i/>
        </w:rPr>
        <w:t>m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Radius of earth’s orbit about the sun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 xml:space="preserve">= </w:t>
      </w:r>
      <w:r w:rsidRPr="00907A56">
        <w:rPr>
          <w:rFonts w:asciiTheme="majorHAnsi" w:hAnsiTheme="majorHAnsi"/>
          <w:i/>
        </w:rPr>
        <w:tab/>
        <w:t>1.5×10</w:t>
      </w:r>
      <w:r w:rsidRPr="00907A56">
        <w:rPr>
          <w:rFonts w:asciiTheme="majorHAnsi" w:hAnsiTheme="majorHAnsi"/>
          <w:i/>
          <w:vertAlign w:val="superscript"/>
        </w:rPr>
        <w:t>11</w:t>
      </w:r>
      <w:r w:rsidRPr="00907A56">
        <w:rPr>
          <w:rFonts w:asciiTheme="majorHAnsi" w:hAnsiTheme="majorHAnsi"/>
          <w:i/>
        </w:rPr>
        <w:t>m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Mass of the earth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5.97×10</w:t>
      </w:r>
      <w:r w:rsidRPr="00907A56">
        <w:rPr>
          <w:rFonts w:asciiTheme="majorHAnsi" w:hAnsiTheme="majorHAnsi"/>
          <w:i/>
          <w:vertAlign w:val="superscript"/>
        </w:rPr>
        <w:t>24</w:t>
      </w:r>
      <w:r w:rsidRPr="00907A56">
        <w:rPr>
          <w:rFonts w:asciiTheme="majorHAnsi" w:hAnsiTheme="majorHAnsi"/>
          <w:i/>
        </w:rPr>
        <w:t>kg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 xml:space="preserve">Universal gravitational constant, G 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6.67×10</w:t>
      </w:r>
      <w:r w:rsidRPr="00907A56">
        <w:rPr>
          <w:rFonts w:asciiTheme="majorHAnsi" w:hAnsiTheme="majorHAnsi"/>
          <w:i/>
          <w:vertAlign w:val="superscript"/>
        </w:rPr>
        <w:t>-11</w:t>
      </w:r>
      <w:r w:rsidRPr="00907A56">
        <w:rPr>
          <w:rFonts w:asciiTheme="majorHAnsi" w:hAnsiTheme="majorHAnsi"/>
          <w:i/>
        </w:rPr>
        <w:t>Nm</w:t>
      </w:r>
      <w:r w:rsidRPr="00907A56">
        <w:rPr>
          <w:rFonts w:asciiTheme="majorHAnsi" w:hAnsiTheme="majorHAnsi"/>
          <w:i/>
          <w:vertAlign w:val="superscript"/>
        </w:rPr>
        <w:t>2</w:t>
      </w:r>
      <w:r w:rsidRPr="00907A56">
        <w:rPr>
          <w:rFonts w:asciiTheme="majorHAnsi" w:hAnsiTheme="majorHAnsi"/>
          <w:i/>
        </w:rPr>
        <w:t>kg</w:t>
      </w:r>
      <w:r w:rsidRPr="00907A56">
        <w:rPr>
          <w:rFonts w:asciiTheme="majorHAnsi" w:hAnsiTheme="majorHAnsi"/>
          <w:i/>
          <w:vertAlign w:val="superscript"/>
        </w:rPr>
        <w:t>-2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  <w:vertAlign w:val="superscript"/>
        </w:rPr>
      </w:pPr>
      <w:r w:rsidRPr="00907A56">
        <w:rPr>
          <w:rFonts w:asciiTheme="majorHAnsi" w:hAnsiTheme="majorHAnsi"/>
          <w:i/>
        </w:rPr>
        <w:t>Specific heat capacity of water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4200Jkg</w:t>
      </w:r>
      <w:r w:rsidRPr="00907A56">
        <w:rPr>
          <w:rFonts w:asciiTheme="majorHAnsi" w:hAnsiTheme="majorHAnsi"/>
          <w:i/>
          <w:vertAlign w:val="superscript"/>
        </w:rPr>
        <w:t>-1</w:t>
      </w:r>
      <w:r w:rsidRPr="00907A56">
        <w:rPr>
          <w:rFonts w:asciiTheme="majorHAnsi" w:hAnsiTheme="majorHAnsi"/>
          <w:i/>
        </w:rPr>
        <w:t>K</w:t>
      </w:r>
      <w:r w:rsidRPr="00907A56">
        <w:rPr>
          <w:rFonts w:asciiTheme="majorHAnsi" w:hAnsiTheme="majorHAnsi"/>
          <w:i/>
          <w:vertAlign w:val="superscript"/>
        </w:rPr>
        <w:t>-1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Specific latent heat of vaporization of water</w:t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2.26×10</w:t>
      </w:r>
      <w:r w:rsidRPr="00907A56">
        <w:rPr>
          <w:rFonts w:asciiTheme="majorHAnsi" w:hAnsiTheme="majorHAnsi"/>
          <w:i/>
          <w:vertAlign w:val="superscript"/>
        </w:rPr>
        <w:t>6</w:t>
      </w:r>
      <w:r w:rsidRPr="00907A56">
        <w:rPr>
          <w:rFonts w:asciiTheme="majorHAnsi" w:hAnsiTheme="majorHAnsi"/>
          <w:i/>
        </w:rPr>
        <w:t>Jkg</w:t>
      </w:r>
      <w:r w:rsidRPr="00907A56">
        <w:rPr>
          <w:rFonts w:asciiTheme="majorHAnsi" w:hAnsiTheme="majorHAnsi"/>
          <w:i/>
          <w:vertAlign w:val="superscript"/>
        </w:rPr>
        <w:t>-1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Speed of light in vacuum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3.0×10</w:t>
      </w:r>
      <w:r w:rsidRPr="00907A56">
        <w:rPr>
          <w:rFonts w:asciiTheme="majorHAnsi" w:hAnsiTheme="majorHAnsi"/>
          <w:i/>
          <w:vertAlign w:val="superscript"/>
        </w:rPr>
        <w:t>8</w:t>
      </w:r>
      <w:r w:rsidRPr="00907A56">
        <w:rPr>
          <w:rFonts w:asciiTheme="majorHAnsi" w:hAnsiTheme="majorHAnsi"/>
          <w:i/>
        </w:rPr>
        <w:t>ms</w:t>
      </w:r>
      <w:r w:rsidRPr="00907A56">
        <w:rPr>
          <w:rFonts w:asciiTheme="majorHAnsi" w:hAnsiTheme="majorHAnsi"/>
          <w:i/>
          <w:vertAlign w:val="superscript"/>
        </w:rPr>
        <w:t>-1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</w:rPr>
      </w:pPr>
      <w:r w:rsidRPr="00907A56">
        <w:rPr>
          <w:rFonts w:asciiTheme="majorHAnsi" w:hAnsiTheme="majorHAnsi"/>
          <w:i/>
        </w:rPr>
        <w:t>Plank’s constant, h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6.6×10</w:t>
      </w:r>
      <w:r w:rsidRPr="00907A56">
        <w:rPr>
          <w:rFonts w:asciiTheme="majorHAnsi" w:hAnsiTheme="majorHAnsi"/>
          <w:i/>
          <w:vertAlign w:val="superscript"/>
        </w:rPr>
        <w:t>-34</w:t>
      </w:r>
      <w:r w:rsidRPr="00907A56">
        <w:rPr>
          <w:rFonts w:asciiTheme="majorHAnsi" w:hAnsiTheme="majorHAnsi"/>
          <w:i/>
        </w:rPr>
        <w:t>Js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i/>
          <w:vertAlign w:val="superscript"/>
        </w:rPr>
      </w:pPr>
      <w:r w:rsidRPr="00907A56">
        <w:rPr>
          <w:rFonts w:asciiTheme="majorHAnsi" w:hAnsiTheme="majorHAnsi"/>
          <w:i/>
        </w:rPr>
        <w:t>Avogadro’s number N</w:t>
      </w:r>
      <w:r w:rsidRPr="00907A56">
        <w:rPr>
          <w:rFonts w:asciiTheme="majorHAnsi" w:hAnsiTheme="majorHAnsi"/>
          <w:i/>
          <w:vertAlign w:val="subscript"/>
        </w:rPr>
        <w:t>A</w:t>
      </w:r>
      <w:r w:rsidRPr="00907A56">
        <w:rPr>
          <w:rFonts w:asciiTheme="majorHAnsi" w:hAnsiTheme="majorHAnsi"/>
          <w:i/>
          <w:vertAlign w:val="subscript"/>
        </w:rPr>
        <w:tab/>
      </w:r>
      <w:r w:rsidRPr="00907A56">
        <w:rPr>
          <w:rFonts w:asciiTheme="majorHAnsi" w:hAnsiTheme="majorHAnsi"/>
          <w:i/>
          <w:vertAlign w:val="subscript"/>
        </w:rPr>
        <w:tab/>
      </w:r>
      <w:r w:rsidRPr="00907A56">
        <w:rPr>
          <w:rFonts w:asciiTheme="majorHAnsi" w:hAnsiTheme="majorHAnsi"/>
          <w:i/>
          <w:vertAlign w:val="subscript"/>
        </w:rPr>
        <w:tab/>
      </w:r>
      <w:r w:rsidRPr="00907A56">
        <w:rPr>
          <w:rFonts w:asciiTheme="majorHAnsi" w:hAnsiTheme="majorHAnsi"/>
          <w:i/>
          <w:vertAlign w:val="subscript"/>
        </w:rPr>
        <w:tab/>
      </w:r>
      <w:r w:rsidRPr="00907A56">
        <w:rPr>
          <w:rFonts w:asciiTheme="majorHAnsi" w:hAnsiTheme="majorHAnsi"/>
          <w:i/>
        </w:rPr>
        <w:t xml:space="preserve">=  </w:t>
      </w:r>
      <w:r w:rsidRPr="00907A56">
        <w:rPr>
          <w:rFonts w:asciiTheme="majorHAnsi" w:hAnsiTheme="majorHAnsi"/>
          <w:i/>
        </w:rPr>
        <w:tab/>
        <w:t>6.02×10</w:t>
      </w:r>
      <w:r w:rsidRPr="00907A56">
        <w:rPr>
          <w:rFonts w:asciiTheme="majorHAnsi" w:hAnsiTheme="majorHAnsi"/>
          <w:i/>
          <w:vertAlign w:val="superscript"/>
        </w:rPr>
        <w:t>23</w:t>
      </w:r>
      <w:r w:rsidRPr="00907A56">
        <w:rPr>
          <w:rFonts w:asciiTheme="majorHAnsi" w:hAnsiTheme="majorHAnsi"/>
          <w:i/>
        </w:rPr>
        <w:t>mol</w:t>
      </w:r>
      <w:r w:rsidRPr="00907A56">
        <w:rPr>
          <w:rFonts w:asciiTheme="majorHAnsi" w:hAnsiTheme="majorHAnsi"/>
          <w:i/>
          <w:vertAlign w:val="superscript"/>
        </w:rPr>
        <w:t>-1</w:t>
      </w:r>
    </w:p>
    <w:p w:rsidR="00907A56" w:rsidRPr="00907A56" w:rsidRDefault="00907A56" w:rsidP="00907A56">
      <w:pPr>
        <w:spacing w:line="360" w:lineRule="auto"/>
        <w:rPr>
          <w:rFonts w:asciiTheme="majorHAnsi" w:hAnsiTheme="majorHAnsi"/>
          <w:b/>
          <w:i/>
        </w:rPr>
      </w:pPr>
      <w:r w:rsidRPr="00907A56">
        <w:rPr>
          <w:rFonts w:asciiTheme="majorHAnsi" w:hAnsiTheme="majorHAnsi"/>
          <w:i/>
        </w:rPr>
        <w:t xml:space="preserve">The constant </w:t>
      </w:r>
      <w:r w:rsidRPr="00907A56">
        <w:rPr>
          <w:rFonts w:asciiTheme="majorHAnsi" w:hAnsiTheme="majorHAnsi"/>
          <w:i/>
          <w:position w:val="-30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8.5pt;height:33.75pt" o:ole="">
            <v:imagedata r:id="rId9" o:title=""/>
          </v:shape>
          <o:OLEObject Type="Embed" ProgID="Equation.3" ShapeID="_x0000_i1038" DrawAspect="Content" ObjectID="_1622649697" r:id="rId10"/>
        </w:objec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  <w:t>=</w:t>
      </w:r>
      <w:r w:rsidRPr="00907A56">
        <w:rPr>
          <w:rFonts w:asciiTheme="majorHAnsi" w:hAnsiTheme="majorHAnsi"/>
          <w:i/>
        </w:rPr>
        <w:tab/>
        <w:t>9.0×10</w:t>
      </w:r>
      <w:r w:rsidRPr="00907A56">
        <w:rPr>
          <w:rFonts w:asciiTheme="majorHAnsi" w:hAnsiTheme="majorHAnsi"/>
          <w:i/>
          <w:vertAlign w:val="superscript"/>
        </w:rPr>
        <w:t>9</w:t>
      </w:r>
      <w:r w:rsidRPr="00907A56">
        <w:rPr>
          <w:rFonts w:asciiTheme="majorHAnsi" w:hAnsiTheme="majorHAnsi"/>
          <w:i/>
        </w:rPr>
        <w:t xml:space="preserve"> F</w:t>
      </w:r>
      <w:r w:rsidRPr="00907A56">
        <w:rPr>
          <w:rFonts w:asciiTheme="majorHAnsi" w:hAnsiTheme="majorHAnsi"/>
          <w:i/>
          <w:vertAlign w:val="superscript"/>
        </w:rPr>
        <w:t>-1</w:t>
      </w:r>
      <w:r w:rsidRPr="00907A56">
        <w:rPr>
          <w:rFonts w:asciiTheme="majorHAnsi" w:hAnsiTheme="majorHAnsi"/>
          <w:i/>
        </w:rPr>
        <w:t>m</w:t>
      </w:r>
    </w:p>
    <w:p w:rsidR="00907A56" w:rsidRPr="00907A56" w:rsidRDefault="00907A56" w:rsidP="00907A56">
      <w:pPr>
        <w:spacing w:line="360" w:lineRule="auto"/>
        <w:jc w:val="center"/>
        <w:rPr>
          <w:rFonts w:asciiTheme="majorHAnsi" w:hAnsiTheme="majorHAnsi"/>
          <w:b/>
        </w:rPr>
      </w:pPr>
      <w:r w:rsidRPr="00907A56">
        <w:rPr>
          <w:rFonts w:asciiTheme="majorHAnsi" w:hAnsiTheme="majorHAnsi"/>
          <w:b/>
        </w:rPr>
        <w:lastRenderedPageBreak/>
        <w:t>SECTION A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  <w:b/>
        </w:rPr>
        <w:t xml:space="preserve">1. 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(i)</w:t>
      </w:r>
      <w:r w:rsidRPr="00907A56">
        <w:rPr>
          <w:rFonts w:asciiTheme="majorHAnsi" w:hAnsiTheme="majorHAnsi"/>
        </w:rPr>
        <w:tab/>
        <w:t>Define acceleration due to gravity.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 xml:space="preserve">Define the terms </w:t>
      </w:r>
      <w:r w:rsidRPr="00907A56">
        <w:rPr>
          <w:rFonts w:asciiTheme="majorHAnsi" w:hAnsiTheme="majorHAnsi"/>
          <w:b/>
        </w:rPr>
        <w:t>range</w:t>
      </w:r>
      <w:r w:rsidRPr="00907A56">
        <w:rPr>
          <w:rFonts w:asciiTheme="majorHAnsi" w:hAnsiTheme="majorHAnsi"/>
        </w:rPr>
        <w:t xml:space="preserve"> and </w:t>
      </w:r>
      <w:r w:rsidRPr="00907A56">
        <w:rPr>
          <w:rFonts w:asciiTheme="majorHAnsi" w:hAnsiTheme="majorHAnsi"/>
          <w:b/>
        </w:rPr>
        <w:t>trajectory</w:t>
      </w:r>
      <w:r w:rsidRPr="00907A56">
        <w:rPr>
          <w:rFonts w:asciiTheme="majorHAnsi" w:hAnsiTheme="majorHAnsi"/>
        </w:rPr>
        <w:t xml:space="preserve"> as used in projectile motion</w:t>
      </w:r>
      <w:r w:rsidRPr="00907A56">
        <w:rPr>
          <w:rFonts w:asciiTheme="majorHAnsi" w:hAnsiTheme="majorHAnsi"/>
          <w:b/>
          <w:i/>
        </w:rPr>
        <w:t xml:space="preserve">.   </w:t>
      </w:r>
      <w:r w:rsidRPr="00907A56">
        <w:rPr>
          <w:rFonts w:asciiTheme="majorHAnsi" w:hAnsiTheme="majorHAnsi"/>
          <w:b/>
          <w:i/>
        </w:rPr>
        <w:tab/>
        <w:t>(2 marks)</w:t>
      </w:r>
      <w:r w:rsidRPr="00907A56">
        <w:rPr>
          <w:rFonts w:asciiTheme="majorHAnsi" w:hAnsiTheme="majorHAnsi"/>
          <w:i/>
        </w:rPr>
        <w:t xml:space="preserve">  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(b)</w:t>
      </w:r>
      <w:r w:rsidRPr="00907A56">
        <w:rPr>
          <w:rFonts w:asciiTheme="majorHAnsi" w:hAnsiTheme="majorHAnsi"/>
        </w:rPr>
        <w:tab/>
        <w:t>Describe an experiment to determine the acceleration due to gravity.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(6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(c)</w:t>
      </w:r>
      <w:r w:rsidRPr="00907A56">
        <w:rPr>
          <w:rFonts w:asciiTheme="majorHAnsi" w:hAnsiTheme="majorHAnsi"/>
        </w:rPr>
        <w:tab/>
        <w:t xml:space="preserve"> A shell is fired from a gun towards a target located 12.5 km away. The shell is given a velocity of 400 ms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>at an angle of 20.04ᵒ to the horizontal. Find:</w:t>
      </w:r>
    </w:p>
    <w:p w:rsid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 xml:space="preserve">(i) </w:t>
      </w:r>
      <w:r w:rsidRPr="00907A56">
        <w:rPr>
          <w:rFonts w:asciiTheme="majorHAnsi" w:hAnsiTheme="majorHAnsi"/>
        </w:rPr>
        <w:tab/>
      </w:r>
      <w:proofErr w:type="gramStart"/>
      <w:r w:rsidRPr="00907A56">
        <w:rPr>
          <w:rFonts w:asciiTheme="majorHAnsi" w:hAnsiTheme="majorHAnsi"/>
        </w:rPr>
        <w:t>the</w:t>
      </w:r>
      <w:proofErr w:type="gramEnd"/>
      <w:r w:rsidRPr="00907A56">
        <w:rPr>
          <w:rFonts w:asciiTheme="majorHAnsi" w:hAnsiTheme="majorHAnsi"/>
        </w:rPr>
        <w:t xml:space="preserve"> distance by which the shell misses the target.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</w:r>
      <w:proofErr w:type="gramStart"/>
      <w:r w:rsidRPr="00907A56">
        <w:rPr>
          <w:rFonts w:asciiTheme="majorHAnsi" w:hAnsiTheme="majorHAnsi"/>
        </w:rPr>
        <w:t>the</w:t>
      </w:r>
      <w:proofErr w:type="gramEnd"/>
      <w:r w:rsidRPr="00907A56">
        <w:rPr>
          <w:rFonts w:asciiTheme="majorHAnsi" w:hAnsiTheme="majorHAnsi"/>
        </w:rPr>
        <w:t xml:space="preserve"> adjustment required to be made to the angle of projection so that the shell fired next, hits the target.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(c)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Stat</w:t>
      </w:r>
      <w:r>
        <w:rPr>
          <w:rFonts w:asciiTheme="majorHAnsi" w:hAnsiTheme="majorHAnsi"/>
        </w:rPr>
        <w:t>e the work-energy theorem.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  <w:t xml:space="preserve">A body of mass </w:t>
      </w:r>
      <w:r w:rsidRPr="00907A56">
        <w:rPr>
          <w:rFonts w:asciiTheme="majorHAnsi" w:hAnsiTheme="majorHAnsi"/>
          <w:b/>
        </w:rPr>
        <w:t>m</w:t>
      </w:r>
      <w:r w:rsidRPr="00907A56">
        <w:rPr>
          <w:rFonts w:asciiTheme="majorHAnsi" w:hAnsiTheme="majorHAnsi"/>
        </w:rPr>
        <w:t xml:space="preserve"> kg, initially at rest is accelerated uniformly. Derive an expression for the kinetic energy of the body at the instant its velocity is </w:t>
      </w:r>
      <w:r w:rsidRPr="00907A56">
        <w:rPr>
          <w:rFonts w:asciiTheme="majorHAnsi" w:hAnsiTheme="majorHAnsi"/>
          <w:b/>
        </w:rPr>
        <w:t xml:space="preserve">V </w:t>
      </w:r>
      <w:r w:rsidRPr="00907A56">
        <w:rPr>
          <w:rFonts w:asciiTheme="majorHAnsi" w:hAnsiTheme="majorHAnsi"/>
        </w:rPr>
        <w:t>ms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 xml:space="preserve">.         </w:t>
      </w:r>
      <w:r>
        <w:rPr>
          <w:rFonts w:asciiTheme="majorHAnsi" w:hAnsiTheme="majorHAnsi"/>
        </w:rPr>
        <w:t xml:space="preserve">      </w:t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proofErr w:type="gramStart"/>
      <w:r w:rsidRPr="00907A56">
        <w:rPr>
          <w:rFonts w:asciiTheme="majorHAnsi" w:hAnsiTheme="majorHAnsi"/>
          <w:b/>
        </w:rPr>
        <w:t xml:space="preserve">2. </w:t>
      </w:r>
      <w:r w:rsidRPr="00907A56">
        <w:rPr>
          <w:rFonts w:asciiTheme="majorHAnsi" w:hAnsiTheme="majorHAnsi"/>
        </w:rPr>
        <w:t xml:space="preserve"> </w:t>
      </w:r>
      <w:r w:rsidRPr="00907A56">
        <w:rPr>
          <w:rFonts w:asciiTheme="majorHAnsi" w:hAnsiTheme="majorHAnsi"/>
        </w:rPr>
        <w:tab/>
        <w:t>(a)</w:t>
      </w:r>
      <w:r>
        <w:rPr>
          <w:rFonts w:asciiTheme="majorHAnsi" w:hAnsiTheme="majorHAnsi"/>
        </w:rPr>
        <w:tab/>
        <w:t>(i)</w:t>
      </w:r>
      <w:r>
        <w:rPr>
          <w:rFonts w:asciiTheme="majorHAnsi" w:hAnsiTheme="majorHAnsi"/>
        </w:rPr>
        <w:tab/>
        <w:t>State Hooke’s law.</w:t>
      </w:r>
      <w:proofErr w:type="gram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 xml:space="preserve">Define </w:t>
      </w:r>
      <w:r w:rsidRPr="00907A56">
        <w:rPr>
          <w:rFonts w:asciiTheme="majorHAnsi" w:hAnsiTheme="majorHAnsi"/>
          <w:b/>
        </w:rPr>
        <w:t>Young’s Modulus</w:t>
      </w:r>
      <w:r w:rsidRPr="00907A56">
        <w:rPr>
          <w:rFonts w:asciiTheme="majorHAnsi" w:hAnsiTheme="majorHAnsi"/>
        </w:rPr>
        <w:t xml:space="preserve"> and </w:t>
      </w:r>
      <w:r w:rsidRPr="00907A56">
        <w:rPr>
          <w:rFonts w:asciiTheme="majorHAnsi" w:hAnsiTheme="majorHAnsi"/>
          <w:b/>
        </w:rPr>
        <w:t>strength</w:t>
      </w:r>
      <w:r w:rsidRPr="00907A56">
        <w:rPr>
          <w:rFonts w:asciiTheme="majorHAnsi" w:hAnsiTheme="majorHAnsi"/>
        </w:rPr>
        <w:t xml:space="preserve"> of a material.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(b)</w:t>
      </w:r>
      <w:r w:rsidRPr="00907A56">
        <w:rPr>
          <w:rFonts w:asciiTheme="majorHAnsi" w:hAnsiTheme="majorHAnsi"/>
        </w:rPr>
        <w:tab/>
        <w:t>In an experiment to determine Young’s modulus, explain why the following precautions are taken;</w:t>
      </w:r>
    </w:p>
    <w:p w:rsidR="00907A56" w:rsidRPr="00907A56" w:rsidRDefault="00907A56" w:rsidP="00907A56">
      <w:pPr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(i)</w:t>
      </w:r>
      <w:r w:rsidRPr="00907A56">
        <w:rPr>
          <w:rFonts w:asciiTheme="majorHAnsi" w:hAnsiTheme="majorHAnsi"/>
        </w:rPr>
        <w:tab/>
        <w:t xml:space="preserve">Two </w:t>
      </w:r>
      <w:r w:rsidRPr="00907A56">
        <w:rPr>
          <w:rFonts w:asciiTheme="majorHAnsi" w:hAnsiTheme="majorHAnsi"/>
          <w:b/>
        </w:rPr>
        <w:t>long</w:t>
      </w:r>
      <w:r w:rsidRPr="00907A56">
        <w:rPr>
          <w:rFonts w:asciiTheme="majorHAnsi" w:hAnsiTheme="majorHAnsi"/>
        </w:rPr>
        <w:t xml:space="preserve"> and </w:t>
      </w:r>
      <w:r w:rsidRPr="00907A56">
        <w:rPr>
          <w:rFonts w:asciiTheme="majorHAnsi" w:hAnsiTheme="majorHAnsi"/>
          <w:b/>
        </w:rPr>
        <w:t>thin</w:t>
      </w:r>
      <w:r w:rsidRPr="00907A56">
        <w:rPr>
          <w:rFonts w:asciiTheme="majorHAnsi" w:hAnsiTheme="majorHAnsi"/>
        </w:rPr>
        <w:t xml:space="preserve"> wires suspended from a </w:t>
      </w:r>
      <w:r w:rsidRPr="00907A56">
        <w:rPr>
          <w:rFonts w:asciiTheme="majorHAnsi" w:hAnsiTheme="majorHAnsi"/>
          <w:b/>
        </w:rPr>
        <w:t>common support</w:t>
      </w:r>
      <w:r w:rsidRPr="00907A56">
        <w:rPr>
          <w:rFonts w:asciiTheme="majorHAnsi" w:hAnsiTheme="majorHAnsi"/>
        </w:rPr>
        <w:t>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</w:r>
      <w:proofErr w:type="spellStart"/>
      <w:r w:rsidRPr="00907A56">
        <w:rPr>
          <w:rFonts w:asciiTheme="majorHAnsi" w:hAnsiTheme="majorHAnsi"/>
        </w:rPr>
        <w:t>Vernier</w:t>
      </w:r>
      <w:proofErr w:type="spellEnd"/>
      <w:r w:rsidRPr="00907A56">
        <w:rPr>
          <w:rFonts w:asciiTheme="majorHAnsi" w:hAnsiTheme="majorHAnsi"/>
        </w:rPr>
        <w:t xml:space="preserve"> readings are also taken when the loads are gradually removed in steps.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(1mark)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(c)</w:t>
      </w:r>
      <w:r w:rsidRPr="00907A56">
        <w:rPr>
          <w:rFonts w:asciiTheme="majorHAnsi" w:hAnsiTheme="majorHAnsi"/>
        </w:rPr>
        <w:tab/>
        <w:t>A wire of length 1.5 m is fixed horizontally at two points that are 1.5 m apart. A mass of 1.0 kg is then suspended on the wire at a point mid-way between A and B causing a strain of 2.67 ×10</w:t>
      </w:r>
      <w:r w:rsidRPr="00907A56">
        <w:rPr>
          <w:rFonts w:asciiTheme="majorHAnsi" w:hAnsiTheme="majorHAnsi"/>
          <w:vertAlign w:val="superscript"/>
        </w:rPr>
        <w:t>-2</w:t>
      </w:r>
      <w:r w:rsidRPr="00907A56">
        <w:rPr>
          <w:rFonts w:asciiTheme="majorHAnsi" w:hAnsiTheme="majorHAnsi"/>
        </w:rPr>
        <w:t xml:space="preserve"> in the wire. If Young’s modulus for the wire is 2×10</w:t>
      </w:r>
      <w:r w:rsidRPr="00907A56">
        <w:rPr>
          <w:rFonts w:asciiTheme="majorHAnsi" w:hAnsiTheme="majorHAnsi"/>
          <w:vertAlign w:val="superscript"/>
        </w:rPr>
        <w:t xml:space="preserve">11 </w:t>
      </w:r>
      <w:r w:rsidRPr="00907A56">
        <w:rPr>
          <w:rFonts w:asciiTheme="majorHAnsi" w:hAnsiTheme="majorHAnsi"/>
        </w:rPr>
        <w:t>Pa, find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(i)</w:t>
      </w:r>
      <w:r w:rsidRPr="00907A56">
        <w:rPr>
          <w:rFonts w:asciiTheme="majorHAnsi" w:hAnsiTheme="majorHAnsi"/>
        </w:rPr>
        <w:tab/>
        <w:t>The depression of the wire at the point where the mass is suspended.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  <w:t>The tension developed in the wire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(iii)</w:t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>The stress in the wire.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(d)</w:t>
      </w:r>
      <w:r w:rsidRPr="00907A56">
        <w:rPr>
          <w:rFonts w:asciiTheme="majorHAnsi" w:hAnsiTheme="majorHAnsi"/>
        </w:rPr>
        <w:tab/>
        <w:t>A steel wire of cross sectional area 2.0 mm</w:t>
      </w:r>
      <w:r w:rsidRPr="00907A56">
        <w:rPr>
          <w:rFonts w:asciiTheme="majorHAnsi" w:hAnsiTheme="majorHAnsi"/>
          <w:vertAlign w:val="superscript"/>
        </w:rPr>
        <w:t xml:space="preserve">2 </w:t>
      </w:r>
      <w:r w:rsidRPr="00907A56">
        <w:rPr>
          <w:rFonts w:asciiTheme="majorHAnsi" w:hAnsiTheme="majorHAnsi"/>
        </w:rPr>
        <w:t>is heated from temperature 45</w:t>
      </w:r>
      <w:r w:rsidRPr="00907A56">
        <w:rPr>
          <w:rFonts w:asciiTheme="majorHAnsi" w:hAnsiTheme="majorHAnsi"/>
          <w:vertAlign w:val="superscript"/>
        </w:rPr>
        <w:t xml:space="preserve">◦ </w:t>
      </w:r>
      <w:r w:rsidRPr="00907A56">
        <w:rPr>
          <w:rFonts w:asciiTheme="majorHAnsi" w:hAnsiTheme="majorHAnsi"/>
        </w:rPr>
        <w:t xml:space="preserve">to 90ᵒ. Find </w:t>
      </w:r>
    </w:p>
    <w:p w:rsidR="00907A56" w:rsidRPr="00907A56" w:rsidRDefault="00907A56" w:rsidP="00907A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</w:tabs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(i)</w:t>
      </w:r>
      <w:r>
        <w:rPr>
          <w:rFonts w:asciiTheme="majorHAnsi" w:hAnsiTheme="majorHAnsi"/>
        </w:rPr>
        <w:tab/>
        <w:t>The strain in the wire.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  <w:t>Energy stored p</w:t>
      </w:r>
      <w:r>
        <w:rPr>
          <w:rFonts w:asciiTheme="majorHAnsi" w:hAnsiTheme="majorHAnsi"/>
        </w:rPr>
        <w:t>er unit volume of the wire.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[Coefficient of linear expansion of the wire is 1.1×10</w:t>
      </w:r>
      <w:r w:rsidRPr="00907A56">
        <w:rPr>
          <w:rFonts w:asciiTheme="majorHAnsi" w:hAnsiTheme="majorHAnsi"/>
          <w:vertAlign w:val="superscript"/>
        </w:rPr>
        <w:t>-</w:t>
      </w:r>
      <w:proofErr w:type="gramStart"/>
      <w:r w:rsidRPr="00907A56">
        <w:rPr>
          <w:rFonts w:asciiTheme="majorHAnsi" w:hAnsiTheme="majorHAnsi"/>
          <w:vertAlign w:val="superscript"/>
        </w:rPr>
        <w:t>5</w:t>
      </w:r>
      <w:r w:rsidRPr="00907A56">
        <w:rPr>
          <w:rFonts w:asciiTheme="majorHAnsi" w:hAnsiTheme="majorHAnsi"/>
        </w:rPr>
        <w:t>k</w:t>
      </w:r>
      <w:r w:rsidRPr="00907A56">
        <w:rPr>
          <w:rFonts w:asciiTheme="majorHAnsi" w:hAnsiTheme="majorHAnsi"/>
          <w:vertAlign w:val="superscript"/>
        </w:rPr>
        <w:t>-1</w:t>
      </w:r>
      <w:proofErr w:type="gramEnd"/>
      <w:r w:rsidRPr="00907A56">
        <w:rPr>
          <w:rFonts w:asciiTheme="majorHAnsi" w:hAnsiTheme="majorHAnsi"/>
        </w:rPr>
        <w:t>]</w:t>
      </w:r>
    </w:p>
    <w:p w:rsid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</w:p>
    <w:p w:rsid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  <w:b/>
        </w:rPr>
        <w:lastRenderedPageBreak/>
        <w:t>3.</w:t>
      </w:r>
      <w:r w:rsidRPr="00907A56">
        <w:rPr>
          <w:rFonts w:asciiTheme="majorHAnsi" w:hAnsiTheme="majorHAnsi"/>
        </w:rPr>
        <w:t xml:space="preserve">  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(i)</w:t>
      </w:r>
      <w:r w:rsidRPr="00907A56">
        <w:rPr>
          <w:rFonts w:asciiTheme="majorHAnsi" w:hAnsiTheme="majorHAnsi"/>
        </w:rPr>
        <w:tab/>
        <w:t>Define surface energy and derive its dimensions.</w:t>
      </w:r>
      <w:r w:rsidRPr="00907A56">
        <w:rPr>
          <w:rFonts w:asciiTheme="majorHAnsi" w:hAnsiTheme="majorHAnsi"/>
        </w:rPr>
        <w:tab/>
        <w:t xml:space="preserve">           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  <w:r w:rsidRPr="00907A56">
        <w:rPr>
          <w:rFonts w:asciiTheme="majorHAnsi" w:hAnsiTheme="majorHAnsi"/>
          <w:i/>
        </w:rPr>
        <w:t xml:space="preserve">    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     </w:t>
      </w: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 xml:space="preserve">Derive an expression for the pressure difference across a soap bubble of radius </w:t>
      </w:r>
      <w:r w:rsidRPr="00907A56">
        <w:rPr>
          <w:rFonts w:asciiTheme="majorHAnsi" w:hAnsiTheme="majorHAnsi"/>
          <w:b/>
        </w:rPr>
        <w:t>r</w:t>
      </w:r>
      <w:r w:rsidRPr="00907A56">
        <w:rPr>
          <w:rFonts w:asciiTheme="majorHAnsi" w:hAnsiTheme="majorHAnsi"/>
        </w:rPr>
        <w:t xml:space="preserve"> and surface tension </w:t>
      </w:r>
      <w:r w:rsidRPr="00907A56">
        <w:rPr>
          <w:rFonts w:asciiTheme="majorHAnsi" w:hAnsiTheme="majorHAnsi"/>
          <w:b/>
        </w:rPr>
        <w:t>γ</w:t>
      </w:r>
      <w:r w:rsidRPr="00907A56">
        <w:rPr>
          <w:rFonts w:asciiTheme="majorHAnsi" w:hAnsiTheme="majorHAnsi"/>
        </w:rPr>
        <w:t>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   </w:t>
      </w:r>
      <w:r w:rsidRPr="00907A56">
        <w:rPr>
          <w:rFonts w:asciiTheme="majorHAnsi" w:hAnsiTheme="majorHAnsi"/>
        </w:rPr>
        <w:tab/>
        <w:t xml:space="preserve">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44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(b)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State Bernoulli’s principle.</w:t>
      </w:r>
      <w:r w:rsidRPr="00907A56">
        <w:rPr>
          <w:rFonts w:asciiTheme="majorHAnsi" w:hAnsiTheme="majorHAnsi"/>
        </w:rPr>
        <w:tab/>
        <w:t xml:space="preserve">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44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>Explain the effect of temperature on the viscosity of fluids.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(c)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Draw a graph of velocity against time for a body falling through a viscous fluid and explain its main features.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(5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>Given that the coefficient of viscosity of air is 1.4×10</w:t>
      </w:r>
      <w:r w:rsidRPr="00907A56">
        <w:rPr>
          <w:rFonts w:asciiTheme="majorHAnsi" w:hAnsiTheme="majorHAnsi"/>
          <w:vertAlign w:val="superscript"/>
        </w:rPr>
        <w:t xml:space="preserve">-4 </w:t>
      </w:r>
      <w:r w:rsidRPr="00907A56">
        <w:rPr>
          <w:rFonts w:asciiTheme="majorHAnsi" w:hAnsiTheme="majorHAnsi"/>
        </w:rPr>
        <w:t>Nm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>, find the terminal velocity of a spherical metal ball of radius 2.0 mm and density 900 kgm</w:t>
      </w:r>
      <w:r w:rsidRPr="00907A56">
        <w:rPr>
          <w:rFonts w:asciiTheme="majorHAnsi" w:hAnsiTheme="majorHAnsi"/>
          <w:vertAlign w:val="superscript"/>
        </w:rPr>
        <w:t>-3</w:t>
      </w:r>
      <w:r w:rsidRPr="00907A56">
        <w:rPr>
          <w:rFonts w:asciiTheme="majorHAnsi" w:hAnsiTheme="majorHAnsi"/>
        </w:rPr>
        <w:t xml:space="preserve"> falling through air of density 1.3 kgm</w:t>
      </w:r>
      <w:r w:rsidRPr="00907A56">
        <w:rPr>
          <w:rFonts w:asciiTheme="majorHAnsi" w:hAnsiTheme="majorHAnsi"/>
          <w:vertAlign w:val="superscript"/>
        </w:rPr>
        <w:t>-3</w:t>
      </w:r>
      <w:r w:rsidRPr="00907A56">
        <w:rPr>
          <w:rFonts w:asciiTheme="majorHAnsi" w:hAnsiTheme="majorHAnsi"/>
        </w:rPr>
        <w:t>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440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44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  <w:b/>
        </w:rPr>
        <w:t>4</w:t>
      </w:r>
      <w:r w:rsidRPr="00907A56">
        <w:rPr>
          <w:rFonts w:asciiTheme="majorHAnsi" w:hAnsiTheme="majorHAnsi"/>
        </w:rPr>
        <w:t>.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(i)</w:t>
      </w:r>
      <w:r w:rsidRPr="00907A56">
        <w:rPr>
          <w:rFonts w:asciiTheme="majorHAnsi" w:hAnsiTheme="majorHAnsi"/>
        </w:rPr>
        <w:tab/>
        <w:t>Define</w:t>
      </w:r>
      <w:r w:rsidRPr="00907A56">
        <w:rPr>
          <w:rFonts w:asciiTheme="majorHAnsi" w:hAnsiTheme="majorHAnsi"/>
          <w:b/>
        </w:rPr>
        <w:t xml:space="preserve"> centripetal acceleration</w:t>
      </w:r>
      <w:r w:rsidRPr="00907A56">
        <w:rPr>
          <w:rFonts w:asciiTheme="majorHAnsi" w:hAnsiTheme="majorHAnsi"/>
        </w:rPr>
        <w:t>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 xml:space="preserve">Calculate the angle at which a pilot must bank the wings of an aeroplane moving </w:t>
      </w:r>
      <w:proofErr w:type="gramStart"/>
      <w:r w:rsidRPr="00907A56">
        <w:rPr>
          <w:rFonts w:asciiTheme="majorHAnsi" w:hAnsiTheme="majorHAnsi"/>
        </w:rPr>
        <w:t>at 600 kmh</w:t>
      </w:r>
      <w:r w:rsidRPr="00907A56">
        <w:rPr>
          <w:rFonts w:asciiTheme="majorHAnsi" w:hAnsiTheme="majorHAnsi"/>
          <w:vertAlign w:val="superscript"/>
        </w:rPr>
        <w:t>-1</w:t>
      </w:r>
      <w:proofErr w:type="gramEnd"/>
      <w:r w:rsidRPr="00907A56">
        <w:rPr>
          <w:rFonts w:asciiTheme="majorHAnsi" w:hAnsiTheme="majorHAnsi"/>
        </w:rPr>
        <w:t xml:space="preserve"> in order to follow a circular path of radius 8.0km.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(b)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 xml:space="preserve">State </w:t>
      </w:r>
      <w:proofErr w:type="spellStart"/>
      <w:r w:rsidRPr="00907A56">
        <w:rPr>
          <w:rFonts w:asciiTheme="majorHAnsi" w:hAnsiTheme="majorHAnsi"/>
        </w:rPr>
        <w:t>Kepler’s</w:t>
      </w:r>
      <w:proofErr w:type="spellEnd"/>
      <w:r w:rsidRPr="00907A56">
        <w:rPr>
          <w:rFonts w:asciiTheme="majorHAnsi" w:hAnsiTheme="majorHAnsi"/>
        </w:rPr>
        <w:t xml:space="preserve"> laws of planetary motion.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  <w:t xml:space="preserve">Calculate the acceleration due to gravity at a distance of 700 km above the earth’s surface.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(c)</w:t>
      </w:r>
      <w:r w:rsidRPr="00907A56">
        <w:rPr>
          <w:rFonts w:asciiTheme="majorHAnsi" w:hAnsiTheme="majorHAnsi"/>
        </w:rPr>
        <w:tab/>
        <w:t>Define simple harmonic motion.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(d)</w:t>
      </w:r>
      <w:r w:rsidRPr="00907A56">
        <w:rPr>
          <w:rFonts w:asciiTheme="majorHAnsi" w:hAnsiTheme="majorHAnsi"/>
        </w:rPr>
        <w:tab/>
        <w:t>A body of mass 0.1 kg suspended on a spring of force constant 24.5 Nm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 xml:space="preserve"> is given a vertical displacement of 4.0 cm and then released.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 xml:space="preserve">(i) </w:t>
      </w:r>
      <w:r w:rsidRPr="00907A56">
        <w:rPr>
          <w:rFonts w:asciiTheme="majorHAnsi" w:hAnsiTheme="majorHAnsi"/>
        </w:rPr>
        <w:tab/>
        <w:t>Show that the body executes simple harmonic motion after release.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>Find the frequency of oscillation of the mass.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</w:rPr>
        <w:t>(iii)</w:t>
      </w:r>
      <w:r w:rsidRPr="00907A56">
        <w:rPr>
          <w:rFonts w:asciiTheme="majorHAnsi" w:hAnsiTheme="majorHAnsi"/>
        </w:rPr>
        <w:tab/>
        <w:t>Calculate the displacement of the body from its equilibrium position 2.0 seconds after release.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center"/>
        <w:rPr>
          <w:rFonts w:asciiTheme="majorHAnsi" w:hAnsiTheme="majorHAnsi"/>
          <w:b/>
        </w:rPr>
      </w:pPr>
      <w:r w:rsidRPr="00907A56">
        <w:rPr>
          <w:rFonts w:asciiTheme="majorHAnsi" w:hAnsiTheme="majorHAnsi"/>
          <w:b/>
        </w:rPr>
        <w:t>SECTION B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center"/>
        <w:rPr>
          <w:rFonts w:asciiTheme="majorHAnsi" w:hAnsiTheme="majorHAnsi"/>
          <w:b/>
          <w:sz w:val="2"/>
        </w:rPr>
      </w:pP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  <w:b/>
        </w:rPr>
        <w:t>5</w:t>
      </w:r>
      <w:r w:rsidRPr="00907A56">
        <w:rPr>
          <w:rFonts w:asciiTheme="majorHAnsi" w:eastAsia="Batang" w:hAnsiTheme="majorHAnsi"/>
        </w:rPr>
        <w:tab/>
        <w:t xml:space="preserve">(a) </w:t>
      </w:r>
      <w:r w:rsidRPr="00907A56">
        <w:rPr>
          <w:rFonts w:asciiTheme="majorHAnsi" w:eastAsia="Batang" w:hAnsiTheme="majorHAnsi"/>
        </w:rPr>
        <w:tab/>
        <w:t xml:space="preserve">(i) </w:t>
      </w:r>
      <w:r w:rsidRPr="00907A56">
        <w:rPr>
          <w:rFonts w:asciiTheme="majorHAnsi" w:eastAsia="Batang" w:hAnsiTheme="majorHAnsi"/>
        </w:rPr>
        <w:tab/>
        <w:t>Define thermal conductivity of a material and state its units.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(2 marks)</w:t>
      </w:r>
    </w:p>
    <w:p w:rsidR="00907A56" w:rsidRPr="00907A56" w:rsidRDefault="00907A56" w:rsidP="00907A56">
      <w:pPr>
        <w:widowControl w:val="0"/>
        <w:spacing w:line="360" w:lineRule="auto"/>
        <w:ind w:firstLine="720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</w:rPr>
        <w:t>(ii)</w:t>
      </w:r>
      <w:r w:rsidRPr="00907A56">
        <w:rPr>
          <w:rFonts w:asciiTheme="majorHAnsi" w:eastAsia="Batang" w:hAnsiTheme="majorHAnsi"/>
        </w:rPr>
        <w:tab/>
        <w:t>Explain why glass is a poor conductor of heat.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(2 marks)</w:t>
      </w:r>
    </w:p>
    <w:p w:rsidR="00907A56" w:rsidRPr="00907A56" w:rsidRDefault="00907A56" w:rsidP="00907A56">
      <w:pPr>
        <w:widowControl w:val="0"/>
        <w:spacing w:line="360" w:lineRule="auto"/>
        <w:ind w:left="720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</w:rPr>
        <w:t>(b)</w:t>
      </w:r>
      <w:r w:rsidRPr="00907A56">
        <w:rPr>
          <w:rFonts w:asciiTheme="majorHAnsi" w:eastAsia="Batang" w:hAnsiTheme="majorHAnsi"/>
        </w:rPr>
        <w:tab/>
        <w:t>With use of a labelled diagram describe an experiment to determine the thermal conductivity of glass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(6 marks)</w:t>
      </w:r>
    </w:p>
    <w:p w:rsidR="00907A56" w:rsidRPr="00907A56" w:rsidRDefault="00907A56" w:rsidP="00907A56">
      <w:pPr>
        <w:widowControl w:val="0"/>
        <w:spacing w:line="360" w:lineRule="auto"/>
        <w:ind w:left="720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</w:rPr>
        <w:t xml:space="preserve">(c) </w:t>
      </w:r>
      <w:r w:rsidRPr="00907A56">
        <w:rPr>
          <w:rFonts w:asciiTheme="majorHAnsi" w:eastAsia="Batang" w:hAnsiTheme="majorHAnsi"/>
        </w:rPr>
        <w:tab/>
        <w:t>A conduction plate of thickness 5.0 mm is made out copper and glass in a thickness ratio of 4:1 respectively, as shown in the diagram below.</w:t>
      </w:r>
    </w:p>
    <w:p w:rsid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</w:p>
    <w:p w:rsid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  <w:r w:rsidRPr="00907A56">
        <w:rPr>
          <w:rFonts w:asciiTheme="majorHAnsi" w:hAnsiTheme="majorHAnsi"/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28466" wp14:editId="15DE1878">
                <wp:simplePos x="0" y="0"/>
                <wp:positionH relativeFrom="column">
                  <wp:posOffset>1323975</wp:posOffset>
                </wp:positionH>
                <wp:positionV relativeFrom="paragraph">
                  <wp:posOffset>33020</wp:posOffset>
                </wp:positionV>
                <wp:extent cx="3261995" cy="1309370"/>
                <wp:effectExtent l="9525" t="4445" r="14605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1995" cy="1309370"/>
                          <a:chOff x="0" y="0"/>
                          <a:chExt cx="32619" cy="13094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26" y="8193"/>
                            <a:ext cx="12728" cy="2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7A56" w:rsidRDefault="00907A56" w:rsidP="00907A56">
                              <w:r>
                                <w:t>Glass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2619" cy="13094"/>
                            <a:chOff x="0" y="0"/>
                            <a:chExt cx="32619" cy="13094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6" y="3511"/>
                              <a:ext cx="12728" cy="28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7A56" w:rsidRDefault="00907A56" w:rsidP="00907A56">
                                <w:r>
                                  <w:t>Copper</w:t>
                                </w:r>
                              </w:p>
                              <w:p w:rsidR="00907A56" w:rsidRDefault="00907A56" w:rsidP="00907A5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619" cy="13094"/>
                              <a:chOff x="0" y="0"/>
                              <a:chExt cx="32619" cy="13094"/>
                            </a:xfrm>
                          </wpg:grpSpPr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945" y="10680"/>
                                <a:ext cx="4243" cy="24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7A56" w:rsidRDefault="00907A56" w:rsidP="00907A56">
                                  <w:r>
                                    <w:t>10ᵒ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19" cy="11188"/>
                                <a:chOff x="0" y="0"/>
                                <a:chExt cx="32625" cy="11192"/>
                              </a:xfrm>
                            </wpg:grpSpPr>
                            <wpg:grpSp>
                              <wpg:cNvPr id="8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194"/>
                                  <a:ext cx="32625" cy="8998"/>
                                  <a:chOff x="0" y="0"/>
                                  <a:chExt cx="32625" cy="8997"/>
                                </a:xfrm>
                              </wpg:grpSpPr>
                              <wps:wsp>
                                <wps:cNvPr id="9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625" cy="8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Straight Connector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4535"/>
                                    <a:ext cx="3261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60" y="0"/>
                                  <a:ext cx="4608" cy="27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07A56" w:rsidRDefault="00907A56" w:rsidP="00907A56">
                                    <w:r>
                                      <w:t>40ᵒ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04.25pt;margin-top:2.6pt;width:256.85pt;height:103.1pt;z-index:251658240" coordsize="32619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0826;top:8193;width:12728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goMMA&#10;AADaAAAADwAAAGRycy9kb3ducmV2LnhtbESPT4vCMBTE78J+h/AWvGm6glK6RpEFwYMI9c/uHh/N&#10;sy02L7WJbf32RhA8DjPzG2a+7E0lWmpcaVnB1zgCQZxZXXKu4HhYj2IQziNrrCyTgjs5WC4+BnNM&#10;tO04pXbvcxEg7BJUUHhfJ1K6rCCDbmxr4uCdbWPQB9nkUjfYBbip5CSKZtJgyWGhwJp+Csou+5tR&#10;sGtv9pT/TrM//u9SF5+v6Ta+KjX87FffIDz1/h1+tTdawQSeV8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RgoMMAAADaAAAADwAAAAAAAAAAAAAAAACYAgAAZHJzL2Rv&#10;d25yZXYueG1sUEsFBgAAAAAEAAQA9QAAAIgDAAAAAA==&#10;" strokecolor="white" strokeweight=".5pt">
                  <v:textbox>
                    <w:txbxContent>
                      <w:p w:rsidR="00907A56" w:rsidRDefault="00907A56" w:rsidP="00907A56">
                        <w:r>
                          <w:t>Glass</w:t>
                        </w:r>
                      </w:p>
                    </w:txbxContent>
                  </v:textbox>
                </v:shape>
                <v:group id="Group 13" o:spid="_x0000_s1028" style="position:absolute;width:32619;height:13094" coordsize="32619,13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5" o:spid="_x0000_s1029" type="#_x0000_t202" style="position:absolute;left:10826;top:3511;width:12728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YNMEA&#10;AADaAAAADwAAAGRycy9kb3ducmV2LnhtbESPwWrDMBBE74X8g9hAb42cYEJxIptSKORUqJ3mvFgb&#10;y8RaGUlNHH99VSjkOMzMG2ZfTXYQV/Khd6xgvcpAELdO99wpODYfL68gQkTWODgmBXcKUJWLpz0W&#10;2t34i6517ESCcChQgYlxLKQMrSGLYeVG4uSdnbcYk/Sd1B5vCW4HucmyrbTYc1owONK7ofZS/1gF&#10;p87Op+/16I22Q86f8705ul6p5+X0tgMRaYqP8H/7oBXk8Hcl3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omDTBAAAA2gAAAA8AAAAAAAAAAAAAAAAAmAIAAGRycy9kb3du&#10;cmV2LnhtbFBLBQYAAAAABAAEAPUAAACGAwAAAAA=&#10;" stroked="f" strokeweight=".5pt">
                    <v:textbox>
                      <w:txbxContent>
                        <w:p w:rsidR="00907A56" w:rsidRDefault="00907A56" w:rsidP="00907A56">
                          <w:r>
                            <w:t>Copper</w:t>
                          </w:r>
                        </w:p>
                        <w:p w:rsidR="00907A56" w:rsidRDefault="00907A56" w:rsidP="00907A56"/>
                      </w:txbxContent>
                    </v:textbox>
                  </v:shape>
                  <v:group id="Group 12" o:spid="_x0000_s1030" style="position:absolute;width:32619;height:13094" coordsize="32619,13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7" o:spid="_x0000_s1031" type="#_x0000_t202" style="position:absolute;left:21945;top:10680;width:4243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j2MEA&#10;AADaAAAADwAAAGRycy9kb3ducmV2LnhtbESPQWsCMRSE7wX/Q3iCt5q1iJTV7CJCoadC1Xp+bJ7J&#10;4uZlSVJ311/fFAo9DjPzDbOrR9eJO4XYelawWhYgiBuvWzYKzqe351cQMSFr7DyTgoki1NXsaYel&#10;9gN/0v2YjMgQjiUqsCn1pZSxseQwLn1PnL2rDw5TlsFIHXDIcNfJl6LYSIct5wWLPR0sNbfjt1Nw&#10;Me5x+Vr1wWrXrfnjMZ3OvlVqMR/3WxCJxvQf/mu/awUb+L2Sb4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2o9jBAAAA2gAAAA8AAAAAAAAAAAAAAAAAmAIAAGRycy9kb3du&#10;cmV2LnhtbFBLBQYAAAAABAAEAPUAAACGAwAAAAA=&#10;" stroked="f" strokeweight=".5pt">
                      <v:textbox>
                        <w:txbxContent>
                          <w:p w:rsidR="00907A56" w:rsidRDefault="00907A56" w:rsidP="00907A56">
                            <w:r>
                              <w:t>10ᵒ</w:t>
                            </w:r>
                          </w:p>
                        </w:txbxContent>
                      </v:textbox>
                    </v:shape>
                    <v:group id="Group 11" o:spid="_x0000_s1032" style="position:absolute;width:32619;height:11188" coordsize="32625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9" o:spid="_x0000_s1033" style="position:absolute;top:2194;width:32625;height:8998" coordsize="32625,8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3" o:spid="_x0000_s1034" style="position:absolute;width:32625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NST8MA&#10;AADaAAAADwAAAGRycy9kb3ducmV2LnhtbESPQWvCQBSE74L/YXmCt7ppUdHoKiUiKBVK1Yu3R/Y1&#10;SZt9G3bXJP333ULB4zAz3zDrbW9q0ZLzlWUFz5MEBHFudcWFgutl/7QA4QOyxtoyKfghD9vNcLDG&#10;VNuOP6g9h0JECPsUFZQhNKmUPi/JoJ/Yhjh6n9YZDFG6QmqHXYSbWr4kyVwarDgulNhQVlL+fb4b&#10;BbfZl3yvsg7vp+PubdY6m2RTq9R41L+uQATqwyP83z5oBUv4uxJv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NST8MAAADaAAAADwAAAAAAAAAAAAAAAACYAgAAZHJzL2Rv&#10;d25yZXYueG1sUEsFBgAAAAAEAAQA9QAAAIgDAAAAAA==&#10;" filled="f" strokeweight="1pt"/>
                        <v:line id="Straight Connector 4" o:spid="_x0000_s1035" style="position:absolute;visibility:visible;mso-wrap-style:square" from="0,4535" to="32619,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l7acEAAADbAAAADwAAAGRycy9kb3ducmV2LnhtbESPQWvCQBCF7wX/wzJCb3WjtKVGVxFB&#10;EG/V9D5kxySanQ27qyb/3jkIvc3w3rz3zXLdu1bdKcTGs4HpJANFXHrbcGWgOO0+fkDFhGyx9UwG&#10;BoqwXo3elphb/+Bfuh9TpSSEY44G6pS6XOtY1uQwTnxHLNrZB4dJ1lBpG/Ah4a7Vsyz71g4bloYa&#10;O9rWVF6PN2cAD9nhrxhOX+cW3edlKObBXqwx7+N+swCVqE//5tf13gq+0MsvMoB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CXtpwQAAANsAAAAPAAAAAAAAAAAAAAAA&#10;AKECAABkcnMvZG93bnJldi54bWxQSwUGAAAAAAQABAD5AAAAjwMAAAAA&#10;" strokeweight=".5pt">
                          <v:stroke joinstyle="miter"/>
                        </v:line>
                      </v:group>
                      <v:shape id="Text Box 8" o:spid="_x0000_s1036" type="#_x0000_t202" style="position:absolute;left:2560;width:4608;height:2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<v:textbox>
                          <w:txbxContent>
                            <w:p w:rsidR="00907A56" w:rsidRDefault="00907A56" w:rsidP="00907A56">
                              <w:r>
                                <w:t>40ᵒ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</w:p>
    <w:p w:rsidR="00907A56" w:rsidRPr="00907A56" w:rsidRDefault="00907A56" w:rsidP="00907A56">
      <w:pPr>
        <w:widowControl w:val="0"/>
        <w:tabs>
          <w:tab w:val="left" w:pos="7718"/>
        </w:tabs>
        <w:spacing w:line="360" w:lineRule="auto"/>
        <w:jc w:val="both"/>
        <w:rPr>
          <w:rFonts w:asciiTheme="majorHAnsi" w:eastAsia="Batang" w:hAnsiTheme="majorHAnsi"/>
        </w:rPr>
      </w:pP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</w:rPr>
      </w:pPr>
    </w:p>
    <w:p w:rsidR="00907A56" w:rsidRPr="00907A56" w:rsidRDefault="00907A56" w:rsidP="00907A56">
      <w:pPr>
        <w:widowControl w:val="0"/>
        <w:spacing w:line="360" w:lineRule="auto"/>
        <w:jc w:val="both"/>
        <w:rPr>
          <w:rFonts w:asciiTheme="majorHAnsi" w:eastAsia="Batang" w:hAnsiTheme="majorHAnsi"/>
          <w:sz w:val="2"/>
        </w:rPr>
      </w:pPr>
    </w:p>
    <w:p w:rsidR="00907A56" w:rsidRPr="00907A56" w:rsidRDefault="00907A56" w:rsidP="00907A56">
      <w:pPr>
        <w:widowControl w:val="0"/>
        <w:spacing w:line="360" w:lineRule="auto"/>
        <w:ind w:left="720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</w:rPr>
        <w:t>If the temperature of the outer faces of the plate are 40ᵒ C and 10ᵒ C, respectively and if the rate of heat flow through the plate is 60 W, find:</w:t>
      </w:r>
    </w:p>
    <w:p w:rsidR="00907A56" w:rsidRPr="00907A56" w:rsidRDefault="00907A56" w:rsidP="00907A56">
      <w:pPr>
        <w:widowControl w:val="0"/>
        <w:spacing w:line="360" w:lineRule="auto"/>
        <w:ind w:firstLine="720"/>
        <w:jc w:val="both"/>
        <w:rPr>
          <w:rFonts w:asciiTheme="majorHAnsi" w:eastAsia="Batang" w:hAnsiTheme="majorHAnsi"/>
          <w:i/>
        </w:rPr>
      </w:pPr>
      <w:r w:rsidRPr="00907A56">
        <w:rPr>
          <w:rFonts w:asciiTheme="majorHAnsi" w:eastAsia="Batang" w:hAnsiTheme="majorHAnsi"/>
        </w:rPr>
        <w:t>(i)</w:t>
      </w:r>
      <w:r w:rsidRPr="00907A56">
        <w:rPr>
          <w:rFonts w:asciiTheme="majorHAnsi" w:eastAsia="Batang" w:hAnsiTheme="majorHAnsi"/>
        </w:rPr>
        <w:tab/>
        <w:t>The temperature of the interface between copper and glass.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(3 marks)</w:t>
      </w:r>
    </w:p>
    <w:p w:rsidR="00907A56" w:rsidRPr="00907A56" w:rsidRDefault="00907A56" w:rsidP="00907A56">
      <w:pPr>
        <w:widowControl w:val="0"/>
        <w:spacing w:line="360" w:lineRule="auto"/>
        <w:ind w:firstLine="720"/>
        <w:jc w:val="both"/>
        <w:rPr>
          <w:rFonts w:asciiTheme="majorHAnsi" w:eastAsia="Batang" w:hAnsiTheme="majorHAnsi"/>
          <w:i/>
        </w:rPr>
      </w:pPr>
      <w:r w:rsidRPr="00907A56">
        <w:rPr>
          <w:rFonts w:asciiTheme="majorHAnsi" w:eastAsia="Batang" w:hAnsiTheme="majorHAnsi"/>
        </w:rPr>
        <w:t>(ii)</w:t>
      </w:r>
      <w:r w:rsidRPr="00907A56">
        <w:rPr>
          <w:rFonts w:asciiTheme="majorHAnsi" w:eastAsia="Batang" w:hAnsiTheme="majorHAnsi"/>
        </w:rPr>
        <w:tab/>
        <w:t>The cross se</w:t>
      </w:r>
      <w:r>
        <w:rPr>
          <w:rFonts w:asciiTheme="majorHAnsi" w:eastAsia="Batang" w:hAnsiTheme="majorHAnsi"/>
        </w:rPr>
        <w:t>ctional area of the plate.</w:t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(2 marks)</w:t>
      </w:r>
    </w:p>
    <w:p w:rsidR="00907A56" w:rsidRPr="00907A56" w:rsidRDefault="00907A56" w:rsidP="00907A56">
      <w:pPr>
        <w:widowControl w:val="0"/>
        <w:spacing w:line="360" w:lineRule="auto"/>
        <w:ind w:firstLine="720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</w:rPr>
        <w:t>[Conductivities of copper and glass are 40 Wm</w:t>
      </w:r>
      <w:r w:rsidRPr="00907A56">
        <w:rPr>
          <w:rFonts w:asciiTheme="majorHAnsi" w:eastAsia="Batang" w:hAnsiTheme="majorHAnsi"/>
          <w:vertAlign w:val="superscript"/>
        </w:rPr>
        <w:t>-1</w:t>
      </w:r>
      <w:r w:rsidRPr="00907A56">
        <w:rPr>
          <w:rFonts w:asciiTheme="majorHAnsi" w:eastAsia="Batang" w:hAnsiTheme="majorHAnsi"/>
        </w:rPr>
        <w:t>K</w:t>
      </w:r>
      <w:r w:rsidRPr="00907A56">
        <w:rPr>
          <w:rFonts w:asciiTheme="majorHAnsi" w:eastAsia="Batang" w:hAnsiTheme="majorHAnsi"/>
          <w:vertAlign w:val="superscript"/>
        </w:rPr>
        <w:t>-1</w:t>
      </w:r>
      <w:r w:rsidRPr="00907A56">
        <w:rPr>
          <w:rFonts w:asciiTheme="majorHAnsi" w:eastAsia="Batang" w:hAnsiTheme="majorHAnsi"/>
        </w:rPr>
        <w:t xml:space="preserve"> and 6 Wm</w:t>
      </w:r>
      <w:r w:rsidRPr="00907A56">
        <w:rPr>
          <w:rFonts w:asciiTheme="majorHAnsi" w:eastAsia="Batang" w:hAnsiTheme="majorHAnsi"/>
          <w:vertAlign w:val="superscript"/>
        </w:rPr>
        <w:t>-1</w:t>
      </w:r>
      <w:r w:rsidRPr="00907A56">
        <w:rPr>
          <w:rFonts w:asciiTheme="majorHAnsi" w:eastAsia="Batang" w:hAnsiTheme="majorHAnsi"/>
        </w:rPr>
        <w:t>K</w:t>
      </w:r>
      <w:r w:rsidRPr="00907A56">
        <w:rPr>
          <w:rFonts w:asciiTheme="majorHAnsi" w:eastAsia="Batang" w:hAnsiTheme="majorHAnsi"/>
          <w:vertAlign w:val="superscript"/>
        </w:rPr>
        <w:t>-1</w:t>
      </w:r>
      <w:r w:rsidRPr="00907A56">
        <w:rPr>
          <w:rFonts w:asciiTheme="majorHAnsi" w:eastAsia="Batang" w:hAnsiTheme="majorHAnsi"/>
        </w:rPr>
        <w:t xml:space="preserve"> respectively]</w:t>
      </w:r>
    </w:p>
    <w:p w:rsidR="00907A56" w:rsidRPr="00907A56" w:rsidRDefault="00907A56" w:rsidP="00907A56">
      <w:pPr>
        <w:widowControl w:val="0"/>
        <w:spacing w:line="360" w:lineRule="auto"/>
        <w:ind w:firstLine="720"/>
        <w:jc w:val="both"/>
        <w:rPr>
          <w:rFonts w:asciiTheme="majorHAnsi" w:eastAsia="Batang" w:hAnsiTheme="majorHAnsi"/>
          <w:i/>
        </w:rPr>
      </w:pPr>
      <w:r w:rsidRPr="00907A56">
        <w:rPr>
          <w:rFonts w:asciiTheme="majorHAnsi" w:eastAsia="Batang" w:hAnsiTheme="majorHAnsi"/>
        </w:rPr>
        <w:t>(d)</w:t>
      </w:r>
      <w:r w:rsidRPr="00907A56">
        <w:rPr>
          <w:rFonts w:asciiTheme="majorHAnsi" w:eastAsia="Batang" w:hAnsiTheme="majorHAnsi"/>
        </w:rPr>
        <w:tab/>
        <w:t>Describe how heat transfer by convection takes place.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(3 marks)</w:t>
      </w:r>
    </w:p>
    <w:p w:rsidR="00907A56" w:rsidRPr="00907A56" w:rsidRDefault="00907A56" w:rsidP="00907A56">
      <w:pPr>
        <w:widowControl w:val="0"/>
        <w:spacing w:line="360" w:lineRule="auto"/>
        <w:ind w:firstLine="720"/>
        <w:jc w:val="both"/>
        <w:rPr>
          <w:rFonts w:asciiTheme="majorHAnsi" w:eastAsia="Batang" w:hAnsiTheme="majorHAnsi"/>
        </w:rPr>
      </w:pPr>
      <w:r w:rsidRPr="00907A56">
        <w:rPr>
          <w:rFonts w:asciiTheme="majorHAnsi" w:eastAsia="Batang" w:hAnsiTheme="majorHAnsi"/>
        </w:rPr>
        <w:t>(e)</w:t>
      </w:r>
      <w:r w:rsidRPr="00907A56">
        <w:rPr>
          <w:rFonts w:asciiTheme="majorHAnsi" w:eastAsia="Batang" w:hAnsiTheme="majorHAnsi"/>
        </w:rPr>
        <w:tab/>
        <w:t>Define and give one example of a black body.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(2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rPr>
          <w:rFonts w:asciiTheme="majorHAnsi" w:hAnsiTheme="majorHAnsi"/>
          <w:b/>
        </w:rPr>
      </w:pP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  <w:b/>
        </w:rPr>
        <w:t xml:space="preserve">6.  </w:t>
      </w:r>
      <w:r w:rsidRPr="00907A56">
        <w:rPr>
          <w:rFonts w:asciiTheme="majorHAnsi" w:hAnsiTheme="majorHAnsi"/>
          <w:b/>
        </w:rPr>
        <w:tab/>
      </w:r>
      <w:r w:rsidRPr="00907A56">
        <w:rPr>
          <w:rFonts w:asciiTheme="majorHAnsi" w:hAnsiTheme="majorHAnsi"/>
        </w:rPr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(i)</w:t>
      </w:r>
      <w:r w:rsidRPr="00907A56">
        <w:rPr>
          <w:rFonts w:asciiTheme="majorHAnsi" w:hAnsiTheme="majorHAnsi"/>
        </w:rPr>
        <w:tab/>
        <w:t>Define specific latent h</w:t>
      </w:r>
      <w:r>
        <w:rPr>
          <w:rFonts w:asciiTheme="majorHAnsi" w:hAnsiTheme="majorHAnsi"/>
        </w:rPr>
        <w:t xml:space="preserve">eat of vaporisation.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 xml:space="preserve">With the aid of a well labelled diagram, describe the accurate method of determining the specific latent heat of vaporisation of water.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i/>
        </w:rPr>
        <w:t>(6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720" w:hanging="54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  </w:t>
      </w:r>
      <w:r w:rsidRPr="00907A56">
        <w:rPr>
          <w:rFonts w:asciiTheme="majorHAnsi" w:hAnsiTheme="majorHAnsi"/>
        </w:rPr>
        <w:tab/>
        <w:t>(b)</w:t>
      </w:r>
      <w:r w:rsidRPr="00907A56">
        <w:rPr>
          <w:rFonts w:asciiTheme="majorHAnsi" w:hAnsiTheme="majorHAnsi"/>
        </w:rPr>
        <w:tab/>
        <w:t>An electrical heater rated 500 W is immersed in a liquid of mass 2.0 kg contained in a large thermos flask of heat capacity 840 Jkg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 xml:space="preserve"> at 28ᵒ C. Electric power is supplied to the heater for 10 minutes. If the specific heat capacity of the liquid is 2.5×10</w:t>
      </w:r>
      <w:r w:rsidRPr="00907A56">
        <w:rPr>
          <w:rFonts w:asciiTheme="majorHAnsi" w:hAnsiTheme="majorHAnsi"/>
          <w:vertAlign w:val="superscript"/>
        </w:rPr>
        <w:t>3</w:t>
      </w:r>
      <w:r w:rsidRPr="00907A56">
        <w:rPr>
          <w:rFonts w:asciiTheme="majorHAnsi" w:hAnsiTheme="majorHAnsi"/>
        </w:rPr>
        <w:t xml:space="preserve"> Jkg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>K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>, its specific latent heat of vaporization is 8.54×10</w:t>
      </w:r>
      <w:r w:rsidRPr="00907A56">
        <w:rPr>
          <w:rFonts w:asciiTheme="majorHAnsi" w:hAnsiTheme="majorHAnsi"/>
          <w:vertAlign w:val="superscript"/>
        </w:rPr>
        <w:t>3</w:t>
      </w:r>
      <w:r w:rsidRPr="00907A56">
        <w:rPr>
          <w:rFonts w:asciiTheme="majorHAnsi" w:hAnsiTheme="majorHAnsi"/>
        </w:rPr>
        <w:t>Jkg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 xml:space="preserve"> and its boiling point is 78ᵒ C, estimate the amount of liquid which boils off.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(7 marks)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260"/>
        <w:jc w:val="both"/>
        <w:rPr>
          <w:rFonts w:asciiTheme="majorHAnsi" w:eastAsia="Batang" w:hAnsiTheme="majorHAnsi"/>
        </w:rPr>
      </w:pPr>
      <w:r w:rsidRPr="00907A56">
        <w:rPr>
          <w:rFonts w:asciiTheme="majorHAnsi" w:hAnsiTheme="majorHAnsi"/>
        </w:rPr>
        <w:tab/>
      </w:r>
      <w:r w:rsidRPr="00907A56">
        <w:rPr>
          <w:rFonts w:asciiTheme="majorHAnsi" w:eastAsia="Batang" w:hAnsiTheme="majorHAnsi"/>
        </w:rPr>
        <w:t xml:space="preserve">(c) </w:t>
      </w:r>
      <w:r w:rsidRPr="00907A56">
        <w:rPr>
          <w:rFonts w:asciiTheme="majorHAnsi" w:eastAsia="Batang" w:hAnsiTheme="majorHAnsi"/>
        </w:rPr>
        <w:tab/>
        <w:t>(</w:t>
      </w:r>
      <w:proofErr w:type="gramStart"/>
      <w:r w:rsidRPr="00907A56">
        <w:rPr>
          <w:rFonts w:asciiTheme="majorHAnsi" w:eastAsia="Batang" w:hAnsiTheme="majorHAnsi"/>
        </w:rPr>
        <w:t>i</w:t>
      </w:r>
      <w:proofErr w:type="gramEnd"/>
      <w:r w:rsidRPr="00907A56">
        <w:rPr>
          <w:rFonts w:asciiTheme="majorHAnsi" w:eastAsia="Batang" w:hAnsiTheme="majorHAnsi"/>
        </w:rPr>
        <w:t>)</w:t>
      </w:r>
      <w:r w:rsidRPr="00907A56">
        <w:rPr>
          <w:rFonts w:asciiTheme="majorHAnsi" w:eastAsia="Batang" w:hAnsiTheme="majorHAnsi"/>
        </w:rPr>
        <w:tab/>
        <w:t xml:space="preserve">Define </w:t>
      </w:r>
      <w:r w:rsidRPr="00907A56">
        <w:rPr>
          <w:rFonts w:asciiTheme="majorHAnsi" w:eastAsia="Batang" w:hAnsiTheme="majorHAnsi"/>
          <w:b/>
        </w:rPr>
        <w:t>ice point</w:t>
      </w:r>
      <w:r w:rsidRPr="00907A56">
        <w:rPr>
          <w:rFonts w:asciiTheme="majorHAnsi" w:eastAsia="Batang" w:hAnsiTheme="majorHAnsi"/>
        </w:rPr>
        <w:t xml:space="preserve"> and </w:t>
      </w:r>
      <w:r w:rsidRPr="00907A56">
        <w:rPr>
          <w:rFonts w:asciiTheme="majorHAnsi" w:eastAsia="Batang" w:hAnsiTheme="majorHAnsi"/>
          <w:b/>
        </w:rPr>
        <w:t>steam point</w:t>
      </w:r>
      <w:r w:rsidRPr="00907A56">
        <w:rPr>
          <w:rFonts w:asciiTheme="majorHAnsi" w:eastAsia="Batang" w:hAnsiTheme="majorHAnsi"/>
        </w:rPr>
        <w:t xml:space="preserve"> as used in thermometry.</w:t>
      </w:r>
      <w:r w:rsidRPr="00907A56">
        <w:rPr>
          <w:rFonts w:asciiTheme="majorHAnsi" w:eastAsia="Batang" w:hAnsiTheme="majorHAnsi"/>
        </w:rPr>
        <w:tab/>
      </w:r>
      <w:r w:rsidRPr="00907A56">
        <w:rPr>
          <w:rFonts w:asciiTheme="majorHAnsi" w:eastAsia="Batang" w:hAnsiTheme="majorHAnsi"/>
          <w:b/>
          <w:i/>
        </w:rPr>
        <w:t>(2 marks)</w:t>
      </w:r>
    </w:p>
    <w:p w:rsidR="00907A56" w:rsidRPr="00907A56" w:rsidRDefault="00907A56" w:rsidP="00907A56">
      <w:pPr>
        <w:tabs>
          <w:tab w:val="left" w:pos="720"/>
          <w:tab w:val="left" w:pos="1440"/>
        </w:tabs>
        <w:spacing w:line="360" w:lineRule="auto"/>
        <w:ind w:left="720" w:hanging="63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>The resistance of a platinum resistance thermometer is 5.2</w:t>
      </w:r>
      <w:r w:rsidRPr="00907A56">
        <w:rPr>
          <w:rFonts w:asciiTheme="majorHAnsi" w:hAnsiTheme="majorHAnsi"/>
          <w:position w:val="-4"/>
        </w:rPr>
        <w:object w:dxaOrig="255" w:dyaOrig="255">
          <v:shape id="_x0000_i1025" type="#_x0000_t75" style="width:12.75pt;height:12.75pt" o:ole="">
            <v:imagedata r:id="rId11" o:title=""/>
          </v:shape>
          <o:OLEObject Type="Embed" ProgID="Equation.3" ShapeID="_x0000_i1025" DrawAspect="Content" ObjectID="_1622649698" r:id="rId12"/>
        </w:object>
      </w:r>
      <w:r w:rsidRPr="00907A56">
        <w:rPr>
          <w:rFonts w:asciiTheme="majorHAnsi" w:hAnsiTheme="majorHAnsi"/>
        </w:rPr>
        <w:t xml:space="preserve"> at the ice point of water and 9.4</w:t>
      </w:r>
      <w:r w:rsidRPr="00907A56">
        <w:rPr>
          <w:rFonts w:asciiTheme="majorHAnsi" w:hAnsiTheme="majorHAnsi"/>
          <w:position w:val="-4"/>
        </w:rPr>
        <w:object w:dxaOrig="255" w:dyaOrig="255">
          <v:shape id="_x0000_i1026" type="#_x0000_t75" style="width:12.75pt;height:12.75pt" o:ole="">
            <v:imagedata r:id="rId13" o:title=""/>
          </v:shape>
          <o:OLEObject Type="Embed" ProgID="Equation.3" ShapeID="_x0000_i1026" DrawAspect="Content" ObjectID="_1622649699" r:id="rId14"/>
        </w:object>
      </w:r>
      <w:r w:rsidRPr="00907A56">
        <w:rPr>
          <w:rFonts w:asciiTheme="majorHAnsi" w:hAnsiTheme="majorHAnsi"/>
        </w:rPr>
        <w:t xml:space="preserve"> at the steam point. If the resistance is 6.5</w:t>
      </w:r>
      <w:r w:rsidRPr="00907A56">
        <w:rPr>
          <w:rFonts w:asciiTheme="majorHAnsi" w:hAnsiTheme="majorHAnsi"/>
          <w:position w:val="-4"/>
        </w:rPr>
        <w:object w:dxaOrig="255" w:dyaOrig="255">
          <v:shape id="_x0000_i1027" type="#_x0000_t75" style="width:12.75pt;height:12.75pt" o:ole="">
            <v:imagedata r:id="rId13" o:title=""/>
          </v:shape>
          <o:OLEObject Type="Embed" ProgID="Equation.3" ShapeID="_x0000_i1027" DrawAspect="Content" ObjectID="_1622649700" r:id="rId15"/>
        </w:object>
      </w:r>
      <w:r w:rsidRPr="00907A56">
        <w:rPr>
          <w:rFonts w:asciiTheme="majorHAnsi" w:hAnsiTheme="majorHAnsi"/>
        </w:rPr>
        <w:t xml:space="preserve"> at an unknown temperature</w:t>
      </w:r>
      <w:r w:rsidRPr="00907A56">
        <w:rPr>
          <w:rFonts w:asciiTheme="majorHAnsi" w:hAnsiTheme="majorHAnsi"/>
          <w:position w:val="-6"/>
        </w:rPr>
        <w:object w:dxaOrig="195" w:dyaOrig="285">
          <v:shape id="_x0000_i1028" type="#_x0000_t75" style="width:9.75pt;height:14.25pt" o:ole="">
            <v:imagedata r:id="rId16" o:title=""/>
          </v:shape>
          <o:OLEObject Type="Embed" ProgID="Equation.3" ShapeID="_x0000_i1028" DrawAspect="Content" ObjectID="_1622649701" r:id="rId17"/>
        </w:object>
      </w:r>
      <w:r w:rsidRPr="00907A56">
        <w:rPr>
          <w:rFonts w:asciiTheme="majorHAnsi" w:hAnsiTheme="majorHAnsi"/>
        </w:rPr>
        <w:t>, find</w:t>
      </w:r>
      <w:r w:rsidRPr="00907A56">
        <w:rPr>
          <w:rFonts w:asciiTheme="majorHAnsi" w:hAnsiTheme="majorHAnsi"/>
          <w:position w:val="-6"/>
        </w:rPr>
        <w:object w:dxaOrig="195" w:dyaOrig="285">
          <v:shape id="_x0000_i1029" type="#_x0000_t75" style="width:9.75pt;height:14.25pt" o:ole="">
            <v:imagedata r:id="rId18" o:title=""/>
          </v:shape>
          <o:OLEObject Type="Embed" ProgID="Equation.3" ShapeID="_x0000_i1029" DrawAspect="Content" ObjectID="_1622649702" r:id="rId19"/>
        </w:object>
      </w:r>
      <w:r w:rsidRPr="00907A56">
        <w:rPr>
          <w:rFonts w:asciiTheme="majorHAnsi" w:hAnsiTheme="majorHAnsi"/>
        </w:rPr>
        <w:t xml:space="preserve"> on the Kelvin scale.</w:t>
      </w:r>
      <w:r w:rsidRPr="00907A56">
        <w:rPr>
          <w:rFonts w:asciiTheme="majorHAnsi" w:hAnsiTheme="majorHAnsi"/>
          <w:i/>
        </w:rPr>
        <w:t xml:space="preserve"> 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tabs>
          <w:tab w:val="left" w:pos="720"/>
          <w:tab w:val="left" w:pos="1440"/>
        </w:tabs>
        <w:spacing w:line="360" w:lineRule="auto"/>
        <w:ind w:left="1440" w:hanging="144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>(iii)</w:t>
      </w:r>
      <w:r w:rsidRPr="00907A56">
        <w:rPr>
          <w:rFonts w:asciiTheme="majorHAnsi" w:hAnsiTheme="majorHAnsi"/>
        </w:rPr>
        <w:tab/>
        <w:t xml:space="preserve">State one advantage and one disadvantage of an optical pyrometer.   </w:t>
      </w:r>
      <w:r w:rsidRPr="00907A56">
        <w:rPr>
          <w:rFonts w:asciiTheme="majorHAnsi" w:hAnsiTheme="majorHAnsi"/>
          <w:b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tabs>
          <w:tab w:val="left" w:pos="720"/>
          <w:tab w:val="left" w:pos="1440"/>
        </w:tabs>
        <w:spacing w:line="360" w:lineRule="auto"/>
        <w:ind w:left="1440" w:hanging="144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    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  <w:b/>
        </w:rPr>
        <w:t>7</w:t>
      </w:r>
      <w:r w:rsidRPr="00907A56">
        <w:rPr>
          <w:rFonts w:asciiTheme="majorHAnsi" w:hAnsiTheme="majorHAnsi"/>
        </w:rPr>
        <w:t xml:space="preserve">.     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 xml:space="preserve">)  </w:t>
      </w:r>
      <w:r w:rsidRPr="00907A56">
        <w:rPr>
          <w:rFonts w:asciiTheme="majorHAnsi" w:hAnsiTheme="majorHAnsi"/>
        </w:rPr>
        <w:tab/>
        <w:t xml:space="preserve">(i)  </w:t>
      </w:r>
      <w:r w:rsidRPr="00907A56">
        <w:rPr>
          <w:rFonts w:asciiTheme="majorHAnsi" w:hAnsiTheme="majorHAnsi"/>
        </w:rPr>
        <w:tab/>
        <w:t>Differentiate between an isotherm</w:t>
      </w:r>
      <w:r>
        <w:rPr>
          <w:rFonts w:asciiTheme="majorHAnsi" w:hAnsiTheme="majorHAnsi"/>
        </w:rPr>
        <w:t xml:space="preserve">al and an adiabatic change.   </w:t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firstLine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(ii)  </w:t>
      </w:r>
      <w:r w:rsidRPr="00907A56">
        <w:rPr>
          <w:rFonts w:asciiTheme="majorHAnsi" w:hAnsiTheme="majorHAnsi"/>
        </w:rPr>
        <w:tab/>
        <w:t>State the conditions for a reversible isothermal expansion to occur</w:t>
      </w:r>
      <w:r w:rsidRPr="00907A56">
        <w:rPr>
          <w:rFonts w:asciiTheme="majorHAnsi" w:hAnsiTheme="majorHAnsi"/>
          <w:i/>
        </w:rPr>
        <w:t>.</w:t>
      </w:r>
      <w:r w:rsidRPr="00907A56">
        <w:rPr>
          <w:rFonts w:asciiTheme="majorHAnsi" w:hAnsiTheme="majorHAnsi"/>
          <w:i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 xml:space="preserve">(b)   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 xml:space="preserve">Define molar heat capacity of a gas </w:t>
      </w:r>
      <w:proofErr w:type="spellStart"/>
      <w:r w:rsidRPr="00907A56">
        <w:rPr>
          <w:rFonts w:asciiTheme="majorHAnsi" w:hAnsiTheme="majorHAnsi"/>
        </w:rPr>
        <w:t>C</w:t>
      </w:r>
      <w:r w:rsidRPr="00907A56">
        <w:rPr>
          <w:rFonts w:asciiTheme="majorHAnsi" w:hAnsiTheme="majorHAnsi"/>
          <w:vertAlign w:val="subscript"/>
        </w:rPr>
        <w:t>v</w:t>
      </w:r>
      <w:proofErr w:type="spellEnd"/>
      <w:r w:rsidRPr="00907A56">
        <w:rPr>
          <w:rFonts w:asciiTheme="majorHAnsi" w:hAnsiTheme="majorHAnsi"/>
        </w:rPr>
        <w:t xml:space="preserve"> and state its units.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  <w:t xml:space="preserve">Derive the expression </w:t>
      </w:r>
      <w:proofErr w:type="spellStart"/>
      <w:r w:rsidRPr="00907A56">
        <w:rPr>
          <w:rFonts w:asciiTheme="majorHAnsi" w:hAnsiTheme="majorHAnsi"/>
        </w:rPr>
        <w:t>C</w:t>
      </w:r>
      <w:r w:rsidRPr="00907A56">
        <w:rPr>
          <w:rFonts w:asciiTheme="majorHAnsi" w:hAnsiTheme="majorHAnsi"/>
          <w:vertAlign w:val="subscript"/>
        </w:rPr>
        <w:t>p</w:t>
      </w:r>
      <w:proofErr w:type="spellEnd"/>
      <w:r w:rsidRPr="00907A56">
        <w:rPr>
          <w:rFonts w:asciiTheme="majorHAnsi" w:hAnsiTheme="majorHAnsi"/>
          <w:vertAlign w:val="subscript"/>
        </w:rPr>
        <w:t xml:space="preserve"> </w:t>
      </w:r>
      <w:r w:rsidRPr="00907A56">
        <w:rPr>
          <w:rFonts w:asciiTheme="majorHAnsi" w:hAnsiTheme="majorHAnsi"/>
        </w:rPr>
        <w:t xml:space="preserve">- </w:t>
      </w:r>
      <w:proofErr w:type="spellStart"/>
      <w:proofErr w:type="gramStart"/>
      <w:r w:rsidRPr="00907A56">
        <w:rPr>
          <w:rFonts w:asciiTheme="majorHAnsi" w:hAnsiTheme="majorHAnsi"/>
        </w:rPr>
        <w:t>C</w:t>
      </w:r>
      <w:r w:rsidRPr="00907A56">
        <w:rPr>
          <w:rFonts w:asciiTheme="majorHAnsi" w:hAnsiTheme="majorHAnsi"/>
          <w:vertAlign w:val="subscript"/>
        </w:rPr>
        <w:t>v</w:t>
      </w:r>
      <w:proofErr w:type="spellEnd"/>
      <w:proofErr w:type="gramEnd"/>
      <w:r w:rsidRPr="00907A56">
        <w:rPr>
          <w:rFonts w:asciiTheme="majorHAnsi" w:hAnsiTheme="majorHAnsi"/>
          <w:vertAlign w:val="subscript"/>
        </w:rPr>
        <w:t xml:space="preserve"> </w:t>
      </w:r>
      <w:r w:rsidRPr="00907A56">
        <w:rPr>
          <w:rFonts w:asciiTheme="majorHAnsi" w:hAnsiTheme="majorHAnsi"/>
        </w:rPr>
        <w:t>= R for n moles of a gas.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lastRenderedPageBreak/>
        <w:t xml:space="preserve">(c) </w:t>
      </w:r>
      <w:r w:rsidRPr="00907A56">
        <w:rPr>
          <w:rFonts w:asciiTheme="majorHAnsi" w:hAnsiTheme="majorHAnsi"/>
        </w:rPr>
        <w:tab/>
        <w:t>An ideal gas at 27</w:t>
      </w:r>
      <w:r w:rsidRPr="00907A56">
        <w:rPr>
          <w:rFonts w:asciiTheme="majorHAnsi" w:hAnsiTheme="majorHAnsi"/>
          <w:vertAlign w:val="superscript"/>
        </w:rPr>
        <w:t>o</w:t>
      </w:r>
      <w:r w:rsidRPr="00907A56">
        <w:rPr>
          <w:rFonts w:asciiTheme="majorHAnsi" w:hAnsiTheme="majorHAnsi"/>
        </w:rPr>
        <w:t>C had a pressure of 1.01 x 10</w:t>
      </w:r>
      <w:r w:rsidRPr="00907A56">
        <w:rPr>
          <w:rFonts w:asciiTheme="majorHAnsi" w:hAnsiTheme="majorHAnsi"/>
          <w:vertAlign w:val="superscript"/>
        </w:rPr>
        <w:t>7</w:t>
      </w:r>
      <w:r w:rsidRPr="00907A56">
        <w:rPr>
          <w:rFonts w:asciiTheme="majorHAnsi" w:hAnsiTheme="majorHAnsi"/>
        </w:rPr>
        <w:t xml:space="preserve"> Pa. The gas was compressed isothermally until its volume was halved. It was then allowed to expand adiabatically to its original volume.  Given the ratio, </w:t>
      </w:r>
      <w:proofErr w:type="spellStart"/>
      <w:r w:rsidRPr="00907A56">
        <w:rPr>
          <w:rFonts w:asciiTheme="majorHAnsi" w:hAnsiTheme="majorHAnsi"/>
        </w:rPr>
        <w:t>C</w:t>
      </w:r>
      <w:r w:rsidRPr="00907A56">
        <w:rPr>
          <w:rFonts w:asciiTheme="majorHAnsi" w:hAnsiTheme="majorHAnsi"/>
          <w:vertAlign w:val="subscript"/>
        </w:rPr>
        <w:t>p</w:t>
      </w:r>
      <w:proofErr w:type="spellEnd"/>
      <w:r w:rsidRPr="00907A56">
        <w:rPr>
          <w:rFonts w:asciiTheme="majorHAnsi" w:hAnsiTheme="majorHAnsi"/>
        </w:rPr>
        <w:t>/</w:t>
      </w:r>
      <w:proofErr w:type="spellStart"/>
      <w:r w:rsidRPr="00907A56">
        <w:rPr>
          <w:rFonts w:asciiTheme="majorHAnsi" w:hAnsiTheme="majorHAnsi"/>
        </w:rPr>
        <w:t>C</w:t>
      </w:r>
      <w:r w:rsidRPr="00907A56">
        <w:rPr>
          <w:rFonts w:asciiTheme="majorHAnsi" w:hAnsiTheme="majorHAnsi"/>
          <w:vertAlign w:val="subscript"/>
        </w:rPr>
        <w:t>v</w:t>
      </w:r>
      <w:proofErr w:type="spellEnd"/>
      <w:r w:rsidRPr="00907A56">
        <w:rPr>
          <w:rFonts w:asciiTheme="majorHAnsi" w:hAnsiTheme="majorHAnsi"/>
        </w:rPr>
        <w:t xml:space="preserve"> = 1.40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 xml:space="preserve">(i) </w:t>
      </w:r>
      <w:r w:rsidRPr="00907A56">
        <w:rPr>
          <w:rFonts w:asciiTheme="majorHAnsi" w:hAnsiTheme="majorHAnsi"/>
        </w:rPr>
        <w:tab/>
        <w:t xml:space="preserve">Calculate the final temperature and pressure of the gas.                   </w:t>
      </w:r>
      <w:r w:rsidRPr="00907A56">
        <w:rPr>
          <w:rFonts w:asciiTheme="majorHAnsi" w:hAnsiTheme="majorHAnsi"/>
          <w:b/>
        </w:rPr>
        <w:tab/>
      </w:r>
      <w:r w:rsidRPr="00907A56">
        <w:rPr>
          <w:rFonts w:asciiTheme="majorHAnsi" w:hAnsiTheme="majorHAnsi"/>
          <w:b/>
          <w:i/>
        </w:rPr>
        <w:t>(5 marks)</w:t>
      </w:r>
      <w:r w:rsidRPr="00907A56">
        <w:rPr>
          <w:rFonts w:asciiTheme="majorHAnsi" w:hAnsiTheme="majorHAnsi"/>
          <w:i/>
        </w:rPr>
        <w:t xml:space="preserve"> </w:t>
      </w:r>
      <w:r w:rsidRPr="00907A56">
        <w:rPr>
          <w:rFonts w:asciiTheme="majorHAnsi" w:hAnsiTheme="majorHAnsi"/>
        </w:rPr>
        <w:t xml:space="preserve">   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ab/>
        <w:t xml:space="preserve">(ii) </w:t>
      </w:r>
      <w:r w:rsidRPr="00907A56">
        <w:rPr>
          <w:rFonts w:asciiTheme="majorHAnsi" w:hAnsiTheme="majorHAnsi"/>
        </w:rPr>
        <w:tab/>
        <w:t>Sketch the P-V graph showing th</w:t>
      </w:r>
      <w:r>
        <w:rPr>
          <w:rFonts w:asciiTheme="majorHAnsi" w:hAnsiTheme="majorHAnsi"/>
        </w:rPr>
        <w:t>e changes.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</w:t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(d)</w:t>
      </w:r>
      <w:r w:rsidRPr="00907A56">
        <w:rPr>
          <w:rFonts w:asciiTheme="majorHAnsi" w:hAnsiTheme="majorHAnsi"/>
        </w:rPr>
        <w:tab/>
        <w:t>Explain why a liquid boils at a higher temperature when the surrounding pressure is raised.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spacing w:line="360" w:lineRule="auto"/>
        <w:jc w:val="center"/>
        <w:rPr>
          <w:rFonts w:asciiTheme="majorHAnsi" w:hAnsiTheme="majorHAnsi"/>
          <w:b/>
        </w:rPr>
      </w:pPr>
      <w:r w:rsidRPr="00907A56">
        <w:rPr>
          <w:rFonts w:asciiTheme="majorHAnsi" w:hAnsiTheme="majorHAnsi"/>
          <w:b/>
        </w:rPr>
        <w:t>SECTION C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  <w:b/>
        </w:rPr>
      </w:pP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  <w:b/>
        </w:rPr>
        <w:t>8.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 xml:space="preserve">) </w:t>
      </w:r>
      <w:r w:rsidRPr="00907A56">
        <w:rPr>
          <w:rFonts w:asciiTheme="majorHAnsi" w:hAnsiTheme="majorHAnsi"/>
        </w:rPr>
        <w:tab/>
        <w:t>Define the following terms as used for a radioactive substance.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 xml:space="preserve">(i) </w:t>
      </w:r>
      <w:r w:rsidRPr="00907A56">
        <w:rPr>
          <w:rFonts w:asciiTheme="majorHAnsi" w:hAnsiTheme="majorHAnsi"/>
        </w:rPr>
        <w:tab/>
        <w:t>Isoto</w:t>
      </w:r>
      <w:r>
        <w:rPr>
          <w:rFonts w:asciiTheme="majorHAnsi" w:hAnsiTheme="majorHAnsi"/>
        </w:rPr>
        <w:t>pes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  </w:t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 xml:space="preserve">(ii) </w:t>
      </w:r>
      <w:r w:rsidRPr="00907A56">
        <w:rPr>
          <w:rFonts w:asciiTheme="majorHAnsi" w:hAnsiTheme="majorHAnsi"/>
        </w:rPr>
        <w:tab/>
        <w:t>Mass number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     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spacing w:line="360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(iii) </w:t>
      </w:r>
      <w:r>
        <w:rPr>
          <w:rFonts w:asciiTheme="majorHAnsi" w:hAnsiTheme="majorHAnsi"/>
        </w:rPr>
        <w:tab/>
        <w:t>Activity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(b) </w:t>
      </w:r>
      <w:r w:rsidRPr="00907A56">
        <w:rPr>
          <w:rFonts w:asciiTheme="majorHAnsi" w:hAnsiTheme="majorHAnsi"/>
        </w:rPr>
        <w:tab/>
        <w:t>With the aid of a labelled diagram, explain how a Geiger Muller tube is used to detect radioactive substances.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(6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(c)   </w:t>
      </w:r>
      <w:r w:rsidRPr="00907A56">
        <w:rPr>
          <w:rFonts w:asciiTheme="majorHAnsi" w:hAnsiTheme="majorHAnsi"/>
        </w:rPr>
        <w:tab/>
        <w:t xml:space="preserve">A radio isotope </w:t>
      </w:r>
      <w:r w:rsidRPr="00907A56">
        <w:rPr>
          <w:rFonts w:asciiTheme="majorHAnsi" w:hAnsiTheme="majorHAnsi"/>
          <w:position w:val="-12"/>
        </w:rPr>
        <w:object w:dxaOrig="225" w:dyaOrig="375">
          <v:shape id="_x0000_i1030" type="#_x0000_t75" style="width:11.25pt;height:18.75pt" o:ole="">
            <v:imagedata r:id="rId20" o:title=""/>
          </v:shape>
          <o:OLEObject Type="Embed" ProgID="Equation.3" ShapeID="_x0000_i1030" DrawAspect="Content" ObjectID="_1622649703" r:id="rId21"/>
        </w:object>
      </w:r>
      <w:r w:rsidRPr="00907A56">
        <w:rPr>
          <w:rFonts w:asciiTheme="majorHAnsi" w:hAnsiTheme="majorHAnsi"/>
        </w:rPr>
        <w:t xml:space="preserve">Co decays to </w:t>
      </w:r>
      <w:r w:rsidRPr="00907A56">
        <w:rPr>
          <w:rFonts w:asciiTheme="majorHAnsi" w:hAnsiTheme="majorHAnsi"/>
          <w:position w:val="-14"/>
        </w:rPr>
        <w:object w:dxaOrig="480" w:dyaOrig="405">
          <v:shape id="_x0000_i1031" type="#_x0000_t75" style="width:24pt;height:20.25pt" o:ole="">
            <v:imagedata r:id="rId22" o:title=""/>
          </v:shape>
          <o:OLEObject Type="Embed" ProgID="Equation.3" ShapeID="_x0000_i1031" DrawAspect="Content" ObjectID="_1622649704" r:id="rId23"/>
        </w:object>
      </w:r>
      <w:r w:rsidRPr="00907A56">
        <w:rPr>
          <w:rFonts w:asciiTheme="majorHAnsi" w:hAnsiTheme="majorHAnsi"/>
        </w:rPr>
        <w:t xml:space="preserve"> by emission of a beta particle and two gamma photons. The half-life of </w:t>
      </w:r>
      <w:r w:rsidRPr="00907A56">
        <w:rPr>
          <w:rFonts w:asciiTheme="majorHAnsi" w:hAnsiTheme="majorHAnsi"/>
          <w:position w:val="-12"/>
        </w:rPr>
        <w:object w:dxaOrig="225" w:dyaOrig="375">
          <v:shape id="_x0000_i1032" type="#_x0000_t75" style="width:11.25pt;height:18.75pt" o:ole="">
            <v:imagedata r:id="rId20" o:title=""/>
          </v:shape>
          <o:OLEObject Type="Embed" ProgID="Equation.3" ShapeID="_x0000_i1032" DrawAspect="Content" ObjectID="_1622649705" r:id="rId24"/>
        </w:object>
      </w:r>
      <w:r w:rsidRPr="00907A56">
        <w:rPr>
          <w:rFonts w:asciiTheme="majorHAnsi" w:hAnsiTheme="majorHAnsi"/>
        </w:rPr>
        <w:t>Co is 5.27 years.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(i) </w:t>
      </w:r>
      <w:r w:rsidRPr="00907A56">
        <w:rPr>
          <w:rFonts w:asciiTheme="majorHAnsi" w:hAnsiTheme="majorHAnsi"/>
        </w:rPr>
        <w:tab/>
        <w:t>Calculate the maximum energy in MeV of the gamma radiation given off per disintegration.</w:t>
      </w:r>
      <w:r w:rsidRPr="00907A56">
        <w:rPr>
          <w:rFonts w:asciiTheme="majorHAnsi" w:hAnsiTheme="majorHAnsi"/>
        </w:rPr>
        <w:tab/>
        <w:t xml:space="preserve">    </w:t>
      </w:r>
      <w:r>
        <w:rPr>
          <w:rFonts w:asciiTheme="majorHAnsi" w:hAnsiTheme="majorHAnsi"/>
        </w:rPr>
        <w:t xml:space="preserve">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       </w:t>
      </w:r>
      <w:r w:rsidRPr="00907A56">
        <w:rPr>
          <w:rFonts w:asciiTheme="majorHAnsi" w:hAnsiTheme="majorHAnsi"/>
        </w:rPr>
        <w:tab/>
        <w:t xml:space="preserve">(ii)  </w:t>
      </w:r>
      <w:r w:rsidRPr="00907A56">
        <w:rPr>
          <w:rFonts w:asciiTheme="majorHAnsi" w:hAnsiTheme="majorHAnsi"/>
        </w:rPr>
        <w:tab/>
        <w:t xml:space="preserve">Find the power of the radiation emitted by 5g of </w:t>
      </w:r>
      <w:r w:rsidRPr="00907A56">
        <w:rPr>
          <w:rFonts w:asciiTheme="majorHAnsi" w:hAnsiTheme="majorHAnsi"/>
          <w:position w:val="-12"/>
        </w:rPr>
        <w:object w:dxaOrig="225" w:dyaOrig="375">
          <v:shape id="_x0000_i1033" type="#_x0000_t75" style="width:11.25pt;height:18.75pt" o:ole="">
            <v:imagedata r:id="rId20" o:title=""/>
          </v:shape>
          <o:OLEObject Type="Embed" ProgID="Equation.3" ShapeID="_x0000_i1033" DrawAspect="Content" ObjectID="_1622649706" r:id="rId25"/>
        </w:object>
      </w:r>
      <w:r w:rsidRPr="00907A56">
        <w:rPr>
          <w:rFonts w:asciiTheme="majorHAnsi" w:hAnsiTheme="majorHAnsi"/>
        </w:rPr>
        <w:t xml:space="preserve">Co. 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 xml:space="preserve">[Mass of </w:t>
      </w:r>
      <w:r w:rsidRPr="00907A56">
        <w:rPr>
          <w:rFonts w:asciiTheme="majorHAnsi" w:hAnsiTheme="majorHAnsi"/>
          <w:position w:val="-12"/>
        </w:rPr>
        <w:object w:dxaOrig="225" w:dyaOrig="375">
          <v:shape id="_x0000_i1034" type="#_x0000_t75" style="width:11.25pt;height:18.75pt" o:ole="">
            <v:imagedata r:id="rId20" o:title=""/>
          </v:shape>
          <o:OLEObject Type="Embed" ProgID="Equation.3" ShapeID="_x0000_i1034" DrawAspect="Content" ObjectID="_1622649707" r:id="rId26"/>
        </w:object>
      </w:r>
      <w:r w:rsidRPr="00907A56">
        <w:rPr>
          <w:rFonts w:asciiTheme="majorHAnsi" w:hAnsiTheme="majorHAnsi"/>
        </w:rPr>
        <w:t>Co = 59.9338µ</w:t>
      </w:r>
    </w:p>
    <w:p w:rsidR="00907A56" w:rsidRPr="00907A56" w:rsidRDefault="00907A56" w:rsidP="00907A56">
      <w:pPr>
        <w:spacing w:line="360" w:lineRule="auto"/>
        <w:ind w:left="720" w:firstLine="720"/>
        <w:jc w:val="both"/>
        <w:rPr>
          <w:rFonts w:asciiTheme="majorHAnsi" w:hAnsiTheme="majorHAnsi"/>
        </w:rPr>
      </w:pPr>
      <w:proofErr w:type="gramStart"/>
      <w:r w:rsidRPr="00907A56">
        <w:rPr>
          <w:rFonts w:asciiTheme="majorHAnsi" w:hAnsiTheme="majorHAnsi"/>
        </w:rPr>
        <w:t>mass</w:t>
      </w:r>
      <w:proofErr w:type="gramEnd"/>
      <w:r w:rsidRPr="00907A56">
        <w:rPr>
          <w:rFonts w:asciiTheme="majorHAnsi" w:hAnsiTheme="majorHAnsi"/>
        </w:rPr>
        <w:t xml:space="preserve"> of </w:t>
      </w:r>
      <w:r w:rsidRPr="00907A56">
        <w:rPr>
          <w:rFonts w:asciiTheme="majorHAnsi" w:hAnsiTheme="majorHAnsi"/>
          <w:position w:val="-14"/>
        </w:rPr>
        <w:object w:dxaOrig="480" w:dyaOrig="405">
          <v:shape id="_x0000_i1035" type="#_x0000_t75" style="width:24pt;height:20.25pt" o:ole="">
            <v:imagedata r:id="rId22" o:title=""/>
          </v:shape>
          <o:OLEObject Type="Embed" ProgID="Equation.3" ShapeID="_x0000_i1035" DrawAspect="Content" ObjectID="_1622649708" r:id="rId27"/>
        </w:object>
      </w:r>
      <w:r w:rsidRPr="00907A56">
        <w:rPr>
          <w:rFonts w:asciiTheme="majorHAnsi" w:hAnsiTheme="majorHAnsi"/>
        </w:rPr>
        <w:tab/>
        <w:t>= 59.9308µ</w:t>
      </w:r>
    </w:p>
    <w:p w:rsidR="00907A56" w:rsidRPr="00907A56" w:rsidRDefault="00907A56" w:rsidP="00907A56">
      <w:pPr>
        <w:spacing w:line="360" w:lineRule="auto"/>
        <w:ind w:left="720" w:firstLine="720"/>
        <w:jc w:val="both"/>
        <w:rPr>
          <w:rFonts w:asciiTheme="majorHAnsi" w:hAnsiTheme="majorHAnsi"/>
        </w:rPr>
      </w:pPr>
      <w:proofErr w:type="gramStart"/>
      <w:r w:rsidRPr="00907A56">
        <w:rPr>
          <w:rFonts w:asciiTheme="majorHAnsi" w:hAnsiTheme="majorHAnsi"/>
        </w:rPr>
        <w:t>mass</w:t>
      </w:r>
      <w:proofErr w:type="gramEnd"/>
      <w:r w:rsidRPr="00907A56">
        <w:rPr>
          <w:rFonts w:asciiTheme="majorHAnsi" w:hAnsiTheme="majorHAnsi"/>
        </w:rPr>
        <w:t xml:space="preserve"> of </w:t>
      </w:r>
      <w:r w:rsidRPr="00907A56">
        <w:rPr>
          <w:rFonts w:asciiTheme="majorHAnsi" w:hAnsiTheme="majorHAnsi"/>
          <w:position w:val="-10"/>
        </w:rPr>
        <w:object w:dxaOrig="345" w:dyaOrig="360">
          <v:shape id="_x0000_i1036" type="#_x0000_t75" style="width:17.25pt;height:18pt" o:ole="">
            <v:imagedata r:id="rId28" o:title=""/>
          </v:shape>
          <o:OLEObject Type="Embed" ProgID="Equation.3" ShapeID="_x0000_i1036" DrawAspect="Content" ObjectID="_1622649709" r:id="rId29"/>
        </w:object>
      </w:r>
      <w:r w:rsidRPr="00907A56">
        <w:rPr>
          <w:rFonts w:asciiTheme="majorHAnsi" w:hAnsiTheme="majorHAnsi"/>
        </w:rPr>
        <w:t xml:space="preserve"> = 0.0005</w:t>
      </w:r>
      <w:r>
        <w:rPr>
          <w:rFonts w:asciiTheme="majorHAnsi" w:hAnsiTheme="majorHAnsi"/>
        </w:rPr>
        <w:t xml:space="preserve">µ]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(5 marks)</w:t>
      </w:r>
      <w:r w:rsidRPr="00907A56">
        <w:rPr>
          <w:rFonts w:asciiTheme="majorHAnsi" w:hAnsiTheme="majorHAnsi"/>
          <w:i/>
        </w:rPr>
        <w:t xml:space="preserve"> 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 xml:space="preserve">(d)   </w:t>
      </w:r>
      <w:r w:rsidRPr="00907A56">
        <w:rPr>
          <w:rFonts w:asciiTheme="majorHAnsi" w:hAnsiTheme="majorHAnsi"/>
        </w:rPr>
        <w:tab/>
        <w:t>State any two applications of radioisotopes.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          </w:t>
      </w:r>
      <w:r>
        <w:rPr>
          <w:rFonts w:asciiTheme="majorHAnsi" w:hAnsiTheme="majorHAnsi"/>
        </w:rPr>
        <w:t xml:space="preserve">       </w:t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  <w:i/>
        </w:rPr>
      </w:pP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  <w:b/>
        </w:rPr>
        <w:t xml:space="preserve">9. 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a</w:t>
      </w:r>
      <w:proofErr w:type="gramEnd"/>
      <w:r w:rsidRPr="00907A56">
        <w:rPr>
          <w:rFonts w:asciiTheme="majorHAnsi" w:hAnsiTheme="majorHAnsi"/>
        </w:rPr>
        <w:t xml:space="preserve">)  </w:t>
      </w:r>
      <w:r w:rsidRPr="00907A56">
        <w:rPr>
          <w:rFonts w:asciiTheme="majorHAnsi" w:hAnsiTheme="majorHAnsi"/>
        </w:rPr>
        <w:tab/>
        <w:t xml:space="preserve">(i) </w:t>
      </w:r>
      <w:r w:rsidRPr="00907A56">
        <w:rPr>
          <w:rFonts w:asciiTheme="majorHAnsi" w:hAnsiTheme="majorHAnsi"/>
        </w:rPr>
        <w:tab/>
        <w:t>State Bragg’s law of X-ray diffraction.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             </w:t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 xml:space="preserve">(ii) </w:t>
      </w:r>
      <w:r w:rsidRPr="00907A56">
        <w:rPr>
          <w:rFonts w:asciiTheme="majorHAnsi" w:hAnsiTheme="majorHAnsi"/>
        </w:rPr>
        <w:tab/>
        <w:t xml:space="preserve">Draw a sketch graph of intensity against frequency of X-rays and indicate the </w:t>
      </w:r>
      <w:r w:rsidRPr="00907A56">
        <w:rPr>
          <w:rFonts w:asciiTheme="majorHAnsi" w:hAnsiTheme="majorHAnsi"/>
        </w:rPr>
        <w:tab/>
        <w:t xml:space="preserve">line </w:t>
      </w:r>
    </w:p>
    <w:p w:rsidR="00907A56" w:rsidRPr="00907A56" w:rsidRDefault="00907A56" w:rsidP="00907A56">
      <w:pPr>
        <w:spacing w:line="360" w:lineRule="auto"/>
        <w:ind w:left="720" w:firstLine="720"/>
        <w:jc w:val="both"/>
        <w:rPr>
          <w:rFonts w:asciiTheme="majorHAnsi" w:hAnsiTheme="majorHAnsi"/>
        </w:rPr>
      </w:pPr>
      <w:proofErr w:type="gramStart"/>
      <w:r w:rsidRPr="00907A56">
        <w:rPr>
          <w:rFonts w:asciiTheme="majorHAnsi" w:hAnsiTheme="majorHAnsi"/>
        </w:rPr>
        <w:t>and</w:t>
      </w:r>
      <w:proofErr w:type="gramEnd"/>
      <w:r w:rsidRPr="00907A56">
        <w:rPr>
          <w:rFonts w:asciiTheme="majorHAnsi" w:hAnsiTheme="majorHAnsi"/>
        </w:rPr>
        <w:t xml:space="preserve"> background s</w:t>
      </w:r>
      <w:r>
        <w:rPr>
          <w:rFonts w:asciiTheme="majorHAnsi" w:hAnsiTheme="majorHAnsi"/>
        </w:rPr>
        <w:t>pectra.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</w:t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(b) </w:t>
      </w:r>
      <w:r w:rsidRPr="00907A56">
        <w:rPr>
          <w:rFonts w:asciiTheme="majorHAnsi" w:hAnsiTheme="majorHAnsi"/>
        </w:rPr>
        <w:tab/>
        <w:t xml:space="preserve">Outline the principles underlying the generation of the line spectrum in an X-ray tube.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                        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lastRenderedPageBreak/>
        <w:t xml:space="preserve">(c) </w:t>
      </w:r>
      <w:r w:rsidRPr="00907A56">
        <w:rPr>
          <w:rFonts w:asciiTheme="majorHAnsi" w:hAnsiTheme="majorHAnsi"/>
        </w:rPr>
        <w:tab/>
        <w:t>A beam of X-rays of frequency 3×10</w:t>
      </w:r>
      <w:r w:rsidRPr="00907A56">
        <w:rPr>
          <w:rFonts w:asciiTheme="majorHAnsi" w:hAnsiTheme="majorHAnsi"/>
          <w:vertAlign w:val="superscript"/>
        </w:rPr>
        <w:t>18</w:t>
      </w:r>
      <w:r w:rsidRPr="00907A56">
        <w:rPr>
          <w:rFonts w:asciiTheme="majorHAnsi" w:hAnsiTheme="majorHAnsi"/>
        </w:rPr>
        <w:t>Hz is incident on a set of cubic planes of a Sodium Chloride crystal. The second order diffracted beam is obtained for a glancing angle of 20.74</w:t>
      </w:r>
      <w:r w:rsidRPr="00907A56">
        <w:rPr>
          <w:rFonts w:asciiTheme="majorHAnsi" w:hAnsiTheme="majorHAnsi"/>
          <w:vertAlign w:val="superscript"/>
        </w:rPr>
        <w:t>ᵒ</w:t>
      </w:r>
      <w:r w:rsidRPr="00907A56">
        <w:rPr>
          <w:rFonts w:asciiTheme="majorHAnsi" w:hAnsiTheme="majorHAnsi"/>
        </w:rPr>
        <w:t>. Find the: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(i)</w:t>
      </w:r>
      <w:r w:rsidRPr="00907A56">
        <w:rPr>
          <w:rFonts w:asciiTheme="majorHAnsi" w:hAnsiTheme="majorHAnsi"/>
        </w:rPr>
        <w:tab/>
      </w:r>
      <w:proofErr w:type="gramStart"/>
      <w:r w:rsidRPr="00907A56">
        <w:rPr>
          <w:rFonts w:asciiTheme="majorHAnsi" w:hAnsiTheme="majorHAnsi"/>
        </w:rPr>
        <w:t>the</w:t>
      </w:r>
      <w:proofErr w:type="gramEnd"/>
      <w:r w:rsidRPr="00907A56">
        <w:rPr>
          <w:rFonts w:asciiTheme="majorHAnsi" w:hAnsiTheme="majorHAnsi"/>
        </w:rPr>
        <w:t xml:space="preserve"> spacing between consecutive planes.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spacing w:line="360" w:lineRule="auto"/>
        <w:ind w:left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(ii)</w:t>
      </w:r>
      <w:r w:rsidRPr="00907A56">
        <w:rPr>
          <w:rFonts w:asciiTheme="majorHAnsi" w:hAnsiTheme="majorHAnsi"/>
        </w:rPr>
        <w:tab/>
      </w:r>
      <w:proofErr w:type="gramStart"/>
      <w:r w:rsidRPr="00907A56">
        <w:rPr>
          <w:rFonts w:asciiTheme="majorHAnsi" w:hAnsiTheme="majorHAnsi"/>
        </w:rPr>
        <w:t>the</w:t>
      </w:r>
      <w:proofErr w:type="gramEnd"/>
      <w:r w:rsidRPr="00907A56">
        <w:rPr>
          <w:rFonts w:asciiTheme="majorHAnsi" w:hAnsiTheme="majorHAnsi"/>
        </w:rPr>
        <w:t xml:space="preserve"> relative molecular mass of Sodium Chloride.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ind w:left="720"/>
        <w:rPr>
          <w:rFonts w:asciiTheme="majorHAnsi" w:hAnsiTheme="majorHAnsi"/>
        </w:rPr>
      </w:pPr>
      <w:r w:rsidRPr="00907A56">
        <w:rPr>
          <w:rFonts w:asciiTheme="majorHAnsi" w:hAnsiTheme="majorHAnsi"/>
        </w:rPr>
        <w:t>[Density of Sodium Chloride = 2,166 kgm</w:t>
      </w:r>
      <w:r w:rsidRPr="00907A56">
        <w:rPr>
          <w:rFonts w:asciiTheme="majorHAnsi" w:hAnsiTheme="majorHAnsi"/>
          <w:vertAlign w:val="superscript"/>
        </w:rPr>
        <w:t>-3</w:t>
      </w:r>
      <w:r w:rsidRPr="00907A56">
        <w:rPr>
          <w:rFonts w:asciiTheme="majorHAnsi" w:hAnsiTheme="majorHAnsi"/>
        </w:rPr>
        <w:t>]</w:t>
      </w:r>
    </w:p>
    <w:p w:rsidR="00907A56" w:rsidRPr="00907A56" w:rsidRDefault="00907A56" w:rsidP="00907A56">
      <w:pPr>
        <w:spacing w:line="360" w:lineRule="auto"/>
        <w:ind w:firstLine="720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(d) </w:t>
      </w:r>
      <w:r w:rsidRPr="00907A56">
        <w:rPr>
          <w:rFonts w:asciiTheme="majorHAnsi" w:hAnsiTheme="majorHAnsi"/>
        </w:rPr>
        <w:tab/>
        <w:t>State the principles of Bohr’s model of an atom.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 </w:t>
      </w:r>
      <w:r w:rsidRPr="00907A56">
        <w:rPr>
          <w:rFonts w:asciiTheme="majorHAnsi" w:hAnsiTheme="majorHAnsi"/>
        </w:rPr>
        <w:tab/>
        <w:t>(e)</w:t>
      </w:r>
      <w:r w:rsidRPr="00907A56">
        <w:rPr>
          <w:rFonts w:asciiTheme="majorHAnsi" w:hAnsiTheme="majorHAnsi"/>
        </w:rPr>
        <w:tab/>
        <w:t>The diagram below shows the energy levels of Bohr’s hydrogen atom model.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>n=</w:t>
      </w:r>
      <w:r w:rsidRPr="00907A56">
        <w:rPr>
          <w:rFonts w:asciiTheme="majorHAnsi" w:hAnsiTheme="majorHAnsi"/>
          <w:position w:val="-4"/>
        </w:rPr>
        <w:object w:dxaOrig="240" w:dyaOrig="195">
          <v:shape id="_x0000_i1037" type="#_x0000_t75" style="width:12pt;height:9.75pt" o:ole="">
            <v:imagedata r:id="rId30" o:title=""/>
          </v:shape>
          <o:OLEObject Type="Embed" ProgID="Equation.3" ShapeID="_x0000_i1037" DrawAspect="Content" ObjectID="_1622649710" r:id="rId31"/>
        </w:object>
      </w:r>
      <w:r w:rsidRPr="00907A56">
        <w:rPr>
          <w:rFonts w:asciiTheme="majorHAnsi" w:hAnsiTheme="majorHAnsi"/>
        </w:rPr>
        <w:t>………………………………………………..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 0 </w:t>
      </w:r>
      <w:proofErr w:type="spellStart"/>
      <w:r w:rsidRPr="00907A56">
        <w:rPr>
          <w:rFonts w:asciiTheme="majorHAnsi" w:hAnsiTheme="majorHAnsi"/>
        </w:rPr>
        <w:t>eV</w:t>
      </w:r>
      <w:proofErr w:type="spellEnd"/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>n=4 ………………………………………………...</w:t>
      </w:r>
      <w:r w:rsidRPr="00907A56">
        <w:rPr>
          <w:rFonts w:asciiTheme="majorHAnsi" w:hAnsiTheme="majorHAnsi"/>
        </w:rPr>
        <w:tab/>
        <w:t xml:space="preserve"> </w:t>
      </w:r>
      <w:r w:rsidRPr="00907A56">
        <w:rPr>
          <w:rFonts w:asciiTheme="majorHAnsi" w:hAnsiTheme="majorHAnsi"/>
        </w:rPr>
        <w:tab/>
        <w:t xml:space="preserve">-0.85 </w:t>
      </w:r>
      <w:proofErr w:type="spellStart"/>
      <w:r w:rsidRPr="00907A56">
        <w:rPr>
          <w:rFonts w:asciiTheme="majorHAnsi" w:hAnsiTheme="majorHAnsi"/>
        </w:rPr>
        <w:t>eV</w:t>
      </w:r>
      <w:proofErr w:type="spellEnd"/>
    </w:p>
    <w:p w:rsidR="00907A56" w:rsidRPr="00907A56" w:rsidRDefault="00907A56" w:rsidP="00907A56">
      <w:pPr>
        <w:spacing w:line="360" w:lineRule="auto"/>
        <w:ind w:left="720" w:firstLine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n=3 ………………………………………………...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-1.51 </w:t>
      </w:r>
      <w:proofErr w:type="spellStart"/>
      <w:r w:rsidRPr="00907A56">
        <w:rPr>
          <w:rFonts w:asciiTheme="majorHAnsi" w:hAnsiTheme="majorHAnsi"/>
        </w:rPr>
        <w:t>eV</w:t>
      </w:r>
      <w:proofErr w:type="spellEnd"/>
    </w:p>
    <w:p w:rsidR="00907A56" w:rsidRPr="00907A56" w:rsidRDefault="00907A56" w:rsidP="00907A56">
      <w:pPr>
        <w:spacing w:line="360" w:lineRule="auto"/>
        <w:ind w:left="720" w:firstLine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n=2 ………………………………………………...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-3.4 </w:t>
      </w:r>
      <w:proofErr w:type="spellStart"/>
      <w:r w:rsidRPr="00907A56">
        <w:rPr>
          <w:rFonts w:asciiTheme="majorHAnsi" w:hAnsiTheme="majorHAnsi"/>
        </w:rPr>
        <w:t>eV</w:t>
      </w:r>
      <w:proofErr w:type="spellEnd"/>
    </w:p>
    <w:p w:rsidR="00907A56" w:rsidRPr="00907A56" w:rsidRDefault="00907A56" w:rsidP="00907A56">
      <w:pPr>
        <w:spacing w:line="360" w:lineRule="auto"/>
        <w:ind w:left="720" w:firstLine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n=1 ………………………………………………...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  <w:t xml:space="preserve">-13.6 </w:t>
      </w:r>
      <w:proofErr w:type="spellStart"/>
      <w:r w:rsidRPr="00907A56">
        <w:rPr>
          <w:rFonts w:asciiTheme="majorHAnsi" w:hAnsiTheme="majorHAnsi"/>
        </w:rPr>
        <w:t>eV</w:t>
      </w:r>
      <w:proofErr w:type="spellEnd"/>
    </w:p>
    <w:p w:rsidR="00907A56" w:rsidRPr="00907A56" w:rsidRDefault="00907A56" w:rsidP="00907A56">
      <w:pPr>
        <w:numPr>
          <w:ilvl w:val="0"/>
          <w:numId w:val="1"/>
        </w:numPr>
        <w:spacing w:line="360" w:lineRule="auto"/>
        <w:ind w:left="720" w:firstLine="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 xml:space="preserve">Copy the diagram and on it indicate the electron transitions that lead to the emission of Ultra-violet and Infra-red spectra.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(2 marks)</w:t>
      </w:r>
    </w:p>
    <w:p w:rsidR="00907A56" w:rsidRPr="00907A56" w:rsidRDefault="00907A56" w:rsidP="00907A56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Calculate the shortest wavelength of the Infra-red radiation band.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  <w:r w:rsidRPr="00907A56">
        <w:rPr>
          <w:rFonts w:asciiTheme="majorHAnsi" w:hAnsiTheme="majorHAnsi"/>
          <w:i/>
        </w:rPr>
        <w:t xml:space="preserve"> </w:t>
      </w:r>
    </w:p>
    <w:p w:rsidR="00907A56" w:rsidRPr="00907A56" w:rsidRDefault="00907A56" w:rsidP="00907A56">
      <w:pPr>
        <w:spacing w:line="360" w:lineRule="auto"/>
        <w:ind w:left="2160" w:hanging="720"/>
        <w:jc w:val="both"/>
        <w:rPr>
          <w:rFonts w:asciiTheme="majorHAnsi" w:hAnsiTheme="majorHAnsi"/>
          <w:i/>
        </w:rPr>
      </w:pP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proofErr w:type="gramStart"/>
      <w:r w:rsidRPr="00907A56">
        <w:rPr>
          <w:rFonts w:asciiTheme="majorHAnsi" w:hAnsiTheme="majorHAnsi"/>
          <w:b/>
        </w:rPr>
        <w:t>10</w:t>
      </w:r>
      <w:r w:rsidRPr="00907A56">
        <w:rPr>
          <w:rFonts w:asciiTheme="majorHAnsi" w:hAnsiTheme="majorHAnsi"/>
        </w:rPr>
        <w:tab/>
        <w:t xml:space="preserve">(a) </w:t>
      </w:r>
      <w:r w:rsidRPr="00907A56">
        <w:rPr>
          <w:rFonts w:asciiTheme="majorHAnsi" w:hAnsiTheme="majorHAnsi"/>
        </w:rPr>
        <w:tab/>
        <w:t>State the characteristics of photoelectric</w:t>
      </w:r>
      <w:r>
        <w:rPr>
          <w:rFonts w:asciiTheme="majorHAnsi" w:hAnsiTheme="majorHAnsi"/>
        </w:rPr>
        <w:t xml:space="preserve"> emission.</w:t>
      </w:r>
      <w:proofErr w:type="gram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</w:t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(b)</w:t>
      </w:r>
      <w:r w:rsidRPr="00907A56">
        <w:rPr>
          <w:rFonts w:asciiTheme="majorHAnsi" w:hAnsiTheme="majorHAnsi"/>
        </w:rPr>
        <w:tab/>
        <w:t>Describe a simple experiment to demonstrate photoelectric emission.</w:t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 xml:space="preserve">    </w:t>
      </w:r>
      <w:r w:rsidRPr="00907A56">
        <w:rPr>
          <w:rFonts w:asciiTheme="majorHAnsi" w:hAnsiTheme="majorHAnsi"/>
        </w:rPr>
        <w:tab/>
        <w:t xml:space="preserve">(c) </w:t>
      </w:r>
      <w:r w:rsidRPr="00907A56">
        <w:rPr>
          <w:rFonts w:asciiTheme="majorHAnsi" w:hAnsiTheme="majorHAnsi"/>
        </w:rPr>
        <w:tab/>
        <w:t>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</w:t>
      </w:r>
      <w:r w:rsidRPr="00907A56">
        <w:rPr>
          <w:rFonts w:asciiTheme="majorHAnsi" w:hAnsiTheme="majorHAnsi"/>
        </w:rPr>
        <w:tab/>
        <w:t>Define an electr</w:t>
      </w:r>
      <w:r>
        <w:rPr>
          <w:rFonts w:asciiTheme="majorHAnsi" w:hAnsiTheme="majorHAnsi"/>
        </w:rPr>
        <w:t>on-volt.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102728" w:rsidRDefault="00907A56" w:rsidP="00907A56">
      <w:pPr>
        <w:spacing w:line="360" w:lineRule="auto"/>
        <w:ind w:left="72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ab/>
        <w:t>(ii)</w:t>
      </w:r>
      <w:r w:rsidRPr="00907A56">
        <w:rPr>
          <w:rFonts w:asciiTheme="majorHAnsi" w:hAnsiTheme="majorHAnsi"/>
        </w:rPr>
        <w:tab/>
        <w:t xml:space="preserve">When electromagnetic radiation falls on a metal surface of work function 2.0eV, </w:t>
      </w:r>
    </w:p>
    <w:p w:rsidR="00907A56" w:rsidRPr="00907A56" w:rsidRDefault="00907A56" w:rsidP="00102728">
      <w:pPr>
        <w:spacing w:line="360" w:lineRule="auto"/>
        <w:ind w:left="1440"/>
        <w:jc w:val="both"/>
        <w:rPr>
          <w:rFonts w:asciiTheme="majorHAnsi" w:hAnsiTheme="majorHAnsi"/>
        </w:rPr>
      </w:pPr>
      <w:proofErr w:type="gramStart"/>
      <w:r w:rsidRPr="00907A56">
        <w:rPr>
          <w:rFonts w:asciiTheme="majorHAnsi" w:hAnsiTheme="majorHAnsi"/>
        </w:rPr>
        <w:t>electrons</w:t>
      </w:r>
      <w:proofErr w:type="gramEnd"/>
      <w:r w:rsidRPr="00907A56">
        <w:rPr>
          <w:rFonts w:asciiTheme="majorHAnsi" w:hAnsiTheme="majorHAnsi"/>
        </w:rPr>
        <w:t xml:space="preserve"> with maximum velocity of 1.2×10</w:t>
      </w:r>
      <w:r w:rsidRPr="00907A56">
        <w:rPr>
          <w:rFonts w:asciiTheme="majorHAnsi" w:hAnsiTheme="majorHAnsi"/>
          <w:vertAlign w:val="superscript"/>
        </w:rPr>
        <w:t xml:space="preserve">6 </w:t>
      </w:r>
      <w:r w:rsidRPr="00907A56">
        <w:rPr>
          <w:rFonts w:asciiTheme="majorHAnsi" w:hAnsiTheme="majorHAnsi"/>
        </w:rPr>
        <w:t>ms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 xml:space="preserve"> are emitted. Calculate the frequency of the inciden</w:t>
      </w:r>
      <w:r w:rsidR="00102728">
        <w:rPr>
          <w:rFonts w:asciiTheme="majorHAnsi" w:hAnsiTheme="majorHAnsi"/>
        </w:rPr>
        <w:t>t electromagnetic radiation.</w:t>
      </w:r>
      <w:r w:rsidR="00102728">
        <w:rPr>
          <w:rFonts w:asciiTheme="majorHAnsi" w:hAnsiTheme="majorHAnsi"/>
        </w:rPr>
        <w:tab/>
      </w:r>
      <w:r w:rsidR="00102728">
        <w:rPr>
          <w:rFonts w:asciiTheme="majorHAnsi" w:hAnsiTheme="majorHAnsi"/>
        </w:rPr>
        <w:tab/>
      </w:r>
      <w:r w:rsidR="00102728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907A56">
      <w:pPr>
        <w:spacing w:line="360" w:lineRule="auto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    </w:t>
      </w:r>
      <w:r w:rsidRPr="00907A56">
        <w:rPr>
          <w:rFonts w:asciiTheme="majorHAnsi" w:hAnsiTheme="majorHAnsi"/>
        </w:rPr>
        <w:tab/>
        <w:t xml:space="preserve">(d) </w:t>
      </w:r>
      <w:r w:rsidRPr="00907A56">
        <w:rPr>
          <w:rFonts w:asciiTheme="majorHAnsi" w:hAnsiTheme="majorHAnsi"/>
        </w:rPr>
        <w:tab/>
        <w:t xml:space="preserve"> (</w:t>
      </w:r>
      <w:proofErr w:type="gramStart"/>
      <w:r w:rsidRPr="00907A56">
        <w:rPr>
          <w:rFonts w:asciiTheme="majorHAnsi" w:hAnsiTheme="majorHAnsi"/>
        </w:rPr>
        <w:t>i</w:t>
      </w:r>
      <w:proofErr w:type="gramEnd"/>
      <w:r w:rsidRPr="00907A56">
        <w:rPr>
          <w:rFonts w:asciiTheme="majorHAnsi" w:hAnsiTheme="majorHAnsi"/>
        </w:rPr>
        <w:t>) What is meant by specific charge of an ion?</w:t>
      </w:r>
      <w:r w:rsidRPr="00907A56">
        <w:rPr>
          <w:rFonts w:asciiTheme="majorHAnsi" w:hAnsiTheme="majorHAnsi"/>
        </w:rPr>
        <w:tab/>
        <w:t xml:space="preserve">                 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(1 mark)</w:t>
      </w:r>
    </w:p>
    <w:p w:rsidR="00907A56" w:rsidRPr="00907A56" w:rsidRDefault="00907A56" w:rsidP="00102728">
      <w:pPr>
        <w:spacing w:line="360" w:lineRule="auto"/>
        <w:ind w:left="1440" w:hanging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 xml:space="preserve">(ii) </w:t>
      </w:r>
      <w:r w:rsidRPr="00907A56">
        <w:rPr>
          <w:rFonts w:asciiTheme="majorHAnsi" w:hAnsiTheme="majorHAnsi"/>
        </w:rPr>
        <w:tab/>
        <w:t xml:space="preserve">Draw a well labelled diagram of a Cathode-Ray Oscilloscope and explain how it can be used to measure the </w:t>
      </w:r>
      <w:proofErr w:type="spellStart"/>
      <w:r w:rsidRPr="00907A56">
        <w:rPr>
          <w:rFonts w:asciiTheme="majorHAnsi" w:hAnsiTheme="majorHAnsi"/>
        </w:rPr>
        <w:t>e.m.f</w:t>
      </w:r>
      <w:proofErr w:type="spellEnd"/>
      <w:r w:rsidRPr="00907A56">
        <w:rPr>
          <w:rFonts w:asciiTheme="majorHAnsi" w:hAnsiTheme="majorHAnsi"/>
        </w:rPr>
        <w:t xml:space="preserve"> of dc source.  </w:t>
      </w:r>
      <w:r w:rsidRPr="00907A56">
        <w:rPr>
          <w:rFonts w:asciiTheme="majorHAnsi" w:hAnsiTheme="majorHAnsi"/>
        </w:rPr>
        <w:tab/>
      </w:r>
      <w:r w:rsidR="00102728">
        <w:rPr>
          <w:rFonts w:asciiTheme="majorHAnsi" w:hAnsiTheme="majorHAnsi"/>
        </w:rPr>
        <w:tab/>
        <w:t xml:space="preserve">                       </w:t>
      </w:r>
      <w:r w:rsidR="00102728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(4 marks)</w:t>
      </w:r>
    </w:p>
    <w:p w:rsidR="00907A56" w:rsidRPr="00907A56" w:rsidRDefault="00907A56" w:rsidP="00102728">
      <w:pPr>
        <w:spacing w:line="360" w:lineRule="auto"/>
        <w:ind w:left="1440" w:hanging="720"/>
        <w:jc w:val="both"/>
        <w:rPr>
          <w:rFonts w:asciiTheme="majorHAnsi" w:hAnsiTheme="majorHAnsi"/>
          <w:i/>
        </w:rPr>
      </w:pPr>
      <w:r w:rsidRPr="00907A56">
        <w:rPr>
          <w:rFonts w:asciiTheme="majorHAnsi" w:hAnsiTheme="majorHAnsi"/>
        </w:rPr>
        <w:t>(e)</w:t>
      </w:r>
      <w:r w:rsidRPr="00907A56">
        <w:rPr>
          <w:rFonts w:asciiTheme="majorHAnsi" w:hAnsiTheme="majorHAnsi"/>
        </w:rPr>
        <w:tab/>
        <w:t>A charged oil drop of radius 7.26×10</w:t>
      </w:r>
      <w:r w:rsidRPr="00907A56">
        <w:rPr>
          <w:rFonts w:asciiTheme="majorHAnsi" w:hAnsiTheme="majorHAnsi"/>
          <w:vertAlign w:val="superscript"/>
        </w:rPr>
        <w:t>-7</w:t>
      </w:r>
      <w:r w:rsidRPr="00907A56">
        <w:rPr>
          <w:rFonts w:asciiTheme="majorHAnsi" w:hAnsiTheme="majorHAnsi"/>
        </w:rPr>
        <w:t xml:space="preserve"> m and of density 880 kgm</w:t>
      </w:r>
      <w:r w:rsidRPr="00907A56">
        <w:rPr>
          <w:rFonts w:asciiTheme="majorHAnsi" w:hAnsiTheme="majorHAnsi"/>
          <w:vertAlign w:val="superscript"/>
        </w:rPr>
        <w:t>-3</w:t>
      </w:r>
      <w:r w:rsidRPr="00907A56">
        <w:rPr>
          <w:rFonts w:asciiTheme="majorHAnsi" w:hAnsiTheme="majorHAnsi"/>
        </w:rPr>
        <w:t xml:space="preserve"> is held stationary in an electric field of intensity 1.72×10</w:t>
      </w:r>
      <w:r w:rsidRPr="00907A56">
        <w:rPr>
          <w:rFonts w:asciiTheme="majorHAnsi" w:hAnsiTheme="majorHAnsi"/>
          <w:vertAlign w:val="superscript"/>
        </w:rPr>
        <w:t>4</w:t>
      </w:r>
      <w:r w:rsidRPr="00907A56">
        <w:rPr>
          <w:rFonts w:asciiTheme="majorHAnsi" w:hAnsiTheme="majorHAnsi"/>
        </w:rPr>
        <w:t xml:space="preserve"> Vm</w:t>
      </w:r>
      <w:r w:rsidRPr="00907A56">
        <w:rPr>
          <w:rFonts w:asciiTheme="majorHAnsi" w:hAnsiTheme="majorHAnsi"/>
          <w:vertAlign w:val="superscript"/>
        </w:rPr>
        <w:t>-1</w:t>
      </w:r>
      <w:r w:rsidRPr="00907A56">
        <w:rPr>
          <w:rFonts w:asciiTheme="majorHAnsi" w:hAnsiTheme="majorHAnsi"/>
        </w:rPr>
        <w:t xml:space="preserve">. Calculate the number of electronic charges on the drop. </w:t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</w:rPr>
        <w:tab/>
      </w:r>
      <w:r w:rsidRPr="00907A56">
        <w:rPr>
          <w:rFonts w:asciiTheme="majorHAnsi" w:hAnsiTheme="majorHAnsi"/>
          <w:b/>
          <w:i/>
        </w:rPr>
        <w:t>(3 marks)</w:t>
      </w:r>
    </w:p>
    <w:p w:rsidR="00907A56" w:rsidRPr="00907A56" w:rsidRDefault="00907A56" w:rsidP="00102728">
      <w:pPr>
        <w:spacing w:line="360" w:lineRule="auto"/>
        <w:ind w:left="720" w:firstLine="720"/>
        <w:jc w:val="both"/>
        <w:rPr>
          <w:rFonts w:asciiTheme="majorHAnsi" w:hAnsiTheme="majorHAnsi"/>
        </w:rPr>
      </w:pPr>
      <w:r w:rsidRPr="00907A56">
        <w:rPr>
          <w:rFonts w:asciiTheme="majorHAnsi" w:hAnsiTheme="majorHAnsi"/>
        </w:rPr>
        <w:t>[Density of air = 1.29 kgm</w:t>
      </w:r>
      <w:r w:rsidRPr="00907A56">
        <w:rPr>
          <w:rFonts w:asciiTheme="majorHAnsi" w:hAnsiTheme="majorHAnsi"/>
          <w:vertAlign w:val="superscript"/>
        </w:rPr>
        <w:t>-3</w:t>
      </w:r>
      <w:r w:rsidRPr="00907A56">
        <w:rPr>
          <w:rFonts w:asciiTheme="majorHAnsi" w:hAnsiTheme="majorHAnsi"/>
        </w:rPr>
        <w:t>]</w:t>
      </w: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260"/>
        <w:jc w:val="both"/>
        <w:rPr>
          <w:rFonts w:asciiTheme="majorHAnsi" w:hAnsiTheme="majorHAnsi"/>
        </w:rPr>
      </w:pPr>
    </w:p>
    <w:p w:rsidR="00907A56" w:rsidRPr="00907A56" w:rsidRDefault="00907A56" w:rsidP="00907A56">
      <w:pPr>
        <w:tabs>
          <w:tab w:val="left" w:pos="720"/>
        </w:tabs>
        <w:spacing w:line="360" w:lineRule="auto"/>
        <w:ind w:left="1440" w:hanging="1260"/>
        <w:jc w:val="center"/>
        <w:rPr>
          <w:rFonts w:asciiTheme="majorHAnsi" w:hAnsiTheme="majorHAnsi"/>
          <w:b/>
        </w:rPr>
      </w:pPr>
      <w:r w:rsidRPr="00907A56">
        <w:rPr>
          <w:rFonts w:asciiTheme="majorHAnsi" w:hAnsiTheme="majorHAnsi"/>
          <w:b/>
        </w:rPr>
        <w:t>END</w:t>
      </w:r>
      <w:bookmarkStart w:id="0" w:name="_GoBack"/>
      <w:bookmarkEnd w:id="0"/>
    </w:p>
    <w:p w:rsidR="00041655" w:rsidRPr="00907A56" w:rsidRDefault="00041655" w:rsidP="00907A56">
      <w:pPr>
        <w:spacing w:line="360" w:lineRule="auto"/>
        <w:rPr>
          <w:rFonts w:asciiTheme="majorHAnsi" w:hAnsiTheme="majorHAnsi"/>
        </w:rPr>
      </w:pPr>
    </w:p>
    <w:sectPr w:rsidR="00041655" w:rsidRPr="00907A56" w:rsidSect="00907A56">
      <w:footerReference w:type="default" r:id="rId32"/>
      <w:pgSz w:w="12240" w:h="15840"/>
      <w:pgMar w:top="810" w:right="990" w:bottom="63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9F9" w:rsidRDefault="00DA19F9" w:rsidP="00907A56">
      <w:r>
        <w:separator/>
      </w:r>
    </w:p>
  </w:endnote>
  <w:endnote w:type="continuationSeparator" w:id="0">
    <w:p w:rsidR="00DA19F9" w:rsidRDefault="00DA19F9" w:rsidP="0090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A56" w:rsidRPr="00907A56" w:rsidRDefault="00907A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907A56">
      <w:rPr>
        <w:rFonts w:asciiTheme="majorHAnsi" w:eastAsiaTheme="majorEastAsia" w:hAnsiTheme="majorHAnsi" w:cstheme="majorBidi"/>
        <w:i/>
      </w:rPr>
      <w:tab/>
    </w:r>
    <w:proofErr w:type="spellStart"/>
    <w:r w:rsidRPr="00907A56">
      <w:rPr>
        <w:rFonts w:asciiTheme="majorHAnsi" w:eastAsiaTheme="majorEastAsia" w:hAnsiTheme="majorHAnsi" w:cstheme="majorBidi"/>
        <w:i/>
      </w:rPr>
      <w:t>Mukono</w:t>
    </w:r>
    <w:proofErr w:type="spellEnd"/>
    <w:r w:rsidRPr="00907A56">
      <w:rPr>
        <w:rFonts w:asciiTheme="majorHAnsi" w:eastAsiaTheme="majorEastAsia" w:hAnsiTheme="majorHAnsi" w:cstheme="majorBidi"/>
        <w:i/>
      </w:rPr>
      <w:t xml:space="preserve"> Examination Council 2019</w:t>
    </w:r>
    <w:r w:rsidRPr="00907A5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907A56">
      <w:rPr>
        <w:rFonts w:asciiTheme="majorHAnsi" w:eastAsiaTheme="majorEastAsia" w:hAnsiTheme="majorHAnsi" w:cstheme="majorBidi"/>
        <w:i/>
      </w:rPr>
      <w:t xml:space="preserve">Page </w:t>
    </w:r>
    <w:r w:rsidRPr="00907A56">
      <w:rPr>
        <w:rFonts w:asciiTheme="minorHAnsi" w:eastAsiaTheme="minorEastAsia" w:hAnsiTheme="minorHAnsi" w:cstheme="minorBidi"/>
        <w:i/>
      </w:rPr>
      <w:fldChar w:fldCharType="begin"/>
    </w:r>
    <w:r w:rsidRPr="00907A56">
      <w:rPr>
        <w:i/>
      </w:rPr>
      <w:instrText xml:space="preserve"> PAGE   \* MERGEFORMAT </w:instrText>
    </w:r>
    <w:r w:rsidRPr="00907A56">
      <w:rPr>
        <w:rFonts w:asciiTheme="minorHAnsi" w:eastAsiaTheme="minorEastAsia" w:hAnsiTheme="minorHAnsi" w:cstheme="minorBidi"/>
        <w:i/>
      </w:rPr>
      <w:fldChar w:fldCharType="separate"/>
    </w:r>
    <w:r w:rsidR="00102728" w:rsidRPr="00102728">
      <w:rPr>
        <w:rFonts w:asciiTheme="majorHAnsi" w:eastAsiaTheme="majorEastAsia" w:hAnsiTheme="majorHAnsi" w:cstheme="majorBidi"/>
        <w:i/>
        <w:noProof/>
      </w:rPr>
      <w:t>6</w:t>
    </w:r>
    <w:r w:rsidRPr="00907A56">
      <w:rPr>
        <w:rFonts w:asciiTheme="majorHAnsi" w:eastAsiaTheme="majorEastAsia" w:hAnsiTheme="majorHAnsi" w:cstheme="majorBidi"/>
        <w:i/>
        <w:noProof/>
      </w:rPr>
      <w:fldChar w:fldCharType="end"/>
    </w:r>
  </w:p>
  <w:p w:rsidR="00907A56" w:rsidRPr="00907A56" w:rsidRDefault="00907A5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9F9" w:rsidRDefault="00DA19F9" w:rsidP="00907A56">
      <w:r>
        <w:separator/>
      </w:r>
    </w:p>
  </w:footnote>
  <w:footnote w:type="continuationSeparator" w:id="0">
    <w:p w:rsidR="00DA19F9" w:rsidRDefault="00DA19F9" w:rsidP="0090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5E46"/>
    <w:multiLevelType w:val="hybridMultilevel"/>
    <w:tmpl w:val="0A70D9E8"/>
    <w:lvl w:ilvl="0" w:tplc="82EAE90C">
      <w:start w:val="1"/>
      <w:numFmt w:val="lowerRoman"/>
      <w:lvlText w:val="(%1)"/>
      <w:lvlJc w:val="left"/>
      <w:pPr>
        <w:ind w:left="1440" w:hanging="72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78"/>
    <w:rsid w:val="00041655"/>
    <w:rsid w:val="00102728"/>
    <w:rsid w:val="008D1A78"/>
    <w:rsid w:val="00907A56"/>
    <w:rsid w:val="00DA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A56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07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A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07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A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56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A56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07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A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07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A5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56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2019-06-21T16:04:00Z</dcterms:created>
  <dcterms:modified xsi:type="dcterms:W3CDTF">2019-06-21T16:15:00Z</dcterms:modified>
</cp:coreProperties>
</file>