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0E" w:rsidRDefault="003E480E" w:rsidP="00562B99">
      <w:pPr>
        <w:spacing w:after="0" w:line="24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3E480E" w:rsidRDefault="003E480E" w:rsidP="00562B99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62B99" w:rsidRPr="00507EC1" w:rsidRDefault="00562B99" w:rsidP="00562B9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07EC1">
        <w:rPr>
          <w:rFonts w:ascii="Bookman Old Style" w:hAnsi="Bookman Old Style"/>
          <w:sz w:val="20"/>
          <w:szCs w:val="20"/>
        </w:rPr>
        <w:t>P245/2</w:t>
      </w:r>
    </w:p>
    <w:p w:rsidR="00562B99" w:rsidRPr="00507EC1" w:rsidRDefault="00507EC1" w:rsidP="00562B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07EC1">
        <w:rPr>
          <w:rFonts w:ascii="Bookman Old Style" w:hAnsi="Bookman Old Style"/>
          <w:b/>
          <w:sz w:val="20"/>
          <w:szCs w:val="20"/>
        </w:rPr>
        <w:t>CHRISTIAN RELIGIOUS EDUCA TION</w:t>
      </w:r>
    </w:p>
    <w:p w:rsidR="00562B99" w:rsidRPr="00507EC1" w:rsidRDefault="00562B99" w:rsidP="00562B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07EC1">
        <w:rPr>
          <w:rFonts w:ascii="Bookman Old Style" w:hAnsi="Bookman Old Style"/>
          <w:b/>
          <w:sz w:val="20"/>
          <w:szCs w:val="20"/>
        </w:rPr>
        <w:t>Paper 2</w:t>
      </w:r>
    </w:p>
    <w:p w:rsidR="00562B99" w:rsidRPr="00507EC1" w:rsidRDefault="00562B99" w:rsidP="00562B9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07EC1">
        <w:rPr>
          <w:rFonts w:ascii="Bookman Old Style" w:hAnsi="Bookman Old Style"/>
          <w:sz w:val="20"/>
          <w:szCs w:val="20"/>
        </w:rPr>
        <w:t>Jul</w:t>
      </w:r>
      <w:r w:rsidR="00A20D63" w:rsidRPr="00507EC1">
        <w:rPr>
          <w:rFonts w:ascii="Bookman Old Style" w:hAnsi="Bookman Old Style"/>
          <w:sz w:val="20"/>
          <w:szCs w:val="20"/>
        </w:rPr>
        <w:t xml:space="preserve">y/Aug </w:t>
      </w:r>
      <w:r w:rsidR="00673BE0" w:rsidRPr="00507EC1">
        <w:rPr>
          <w:rFonts w:ascii="Bookman Old Style" w:hAnsi="Bookman Old Style"/>
          <w:sz w:val="20"/>
          <w:szCs w:val="20"/>
        </w:rPr>
        <w:t>2019</w:t>
      </w:r>
    </w:p>
    <w:p w:rsidR="00562B99" w:rsidRPr="00507EC1" w:rsidRDefault="004619AA" w:rsidP="00562B99">
      <w:pPr>
        <w:spacing w:after="0"/>
        <w:rPr>
          <w:rFonts w:ascii="Bookman Old Style" w:hAnsi="Bookman Old Style"/>
          <w:sz w:val="20"/>
          <w:szCs w:val="20"/>
        </w:rPr>
      </w:pPr>
      <w:r w:rsidRPr="00507EC1">
        <w:rPr>
          <w:rFonts w:ascii="Bookman Old Style" w:hAnsi="Bookman Old Style"/>
          <w:sz w:val="20"/>
          <w:szCs w:val="20"/>
        </w:rPr>
        <w:t>2½</w:t>
      </w:r>
      <w:r w:rsidR="00562B99" w:rsidRPr="00507EC1">
        <w:rPr>
          <w:rFonts w:ascii="Bookman Old Style" w:hAnsi="Bookman Old Style"/>
          <w:sz w:val="20"/>
          <w:szCs w:val="20"/>
        </w:rPr>
        <w:t xml:space="preserve"> hours</w:t>
      </w:r>
    </w:p>
    <w:p w:rsidR="00562B99" w:rsidRPr="00507EC1" w:rsidRDefault="00562B99" w:rsidP="00562B99">
      <w:pPr>
        <w:jc w:val="center"/>
        <w:rPr>
          <w:sz w:val="20"/>
          <w:szCs w:val="20"/>
        </w:rPr>
      </w:pPr>
    </w:p>
    <w:p w:rsidR="00562B99" w:rsidRDefault="00562B99" w:rsidP="00562B99">
      <w:pPr>
        <w:jc w:val="center"/>
        <w:rPr>
          <w:rFonts w:ascii="Bookman Old Style" w:hAnsi="Bookman Old Style"/>
        </w:rPr>
      </w:pPr>
    </w:p>
    <w:p w:rsidR="005C38D0" w:rsidRDefault="005C38D0" w:rsidP="00562B99">
      <w:pPr>
        <w:jc w:val="center"/>
        <w:rPr>
          <w:rFonts w:ascii="Bookman Old Style" w:hAnsi="Bookman Old Style"/>
        </w:rPr>
      </w:pPr>
      <w:r w:rsidRPr="00FA1529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232410</wp:posOffset>
            </wp:positionV>
            <wp:extent cx="1288415" cy="1043305"/>
            <wp:effectExtent l="0" t="0" r="6985" b="4445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38D0" w:rsidRDefault="005C38D0" w:rsidP="00562B99">
      <w:pPr>
        <w:jc w:val="center"/>
        <w:rPr>
          <w:rFonts w:ascii="Bookman Old Style" w:hAnsi="Bookman Old Style"/>
        </w:rPr>
      </w:pPr>
    </w:p>
    <w:p w:rsidR="005C38D0" w:rsidRDefault="005C38D0" w:rsidP="00562B99">
      <w:pPr>
        <w:jc w:val="center"/>
        <w:rPr>
          <w:rFonts w:ascii="Bookman Old Style" w:hAnsi="Bookman Old Style"/>
        </w:rPr>
      </w:pPr>
    </w:p>
    <w:p w:rsidR="005C38D0" w:rsidRDefault="005C38D0" w:rsidP="00562B99">
      <w:pPr>
        <w:jc w:val="center"/>
        <w:rPr>
          <w:rFonts w:ascii="Bookman Old Style" w:hAnsi="Bookman Old Style"/>
        </w:rPr>
      </w:pPr>
    </w:p>
    <w:p w:rsidR="00507EC1" w:rsidRPr="00507EC1" w:rsidRDefault="00507EC1" w:rsidP="003E480E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507EC1">
        <w:rPr>
          <w:rFonts w:ascii="Bookman Old Style" w:hAnsi="Bookman Old Style"/>
          <w:sz w:val="24"/>
          <w:szCs w:val="24"/>
        </w:rPr>
        <w:t>WESTERN JOINT MOCK EXAMINATIONS 2019</w:t>
      </w:r>
    </w:p>
    <w:p w:rsidR="00562B99" w:rsidRPr="00507EC1" w:rsidRDefault="00562B99" w:rsidP="003E480E">
      <w:pPr>
        <w:spacing w:after="0" w:line="360" w:lineRule="auto"/>
        <w:ind w:left="144"/>
        <w:jc w:val="center"/>
        <w:rPr>
          <w:rFonts w:ascii="Bookman Old Style" w:hAnsi="Bookman Old Style"/>
          <w:sz w:val="24"/>
          <w:szCs w:val="24"/>
        </w:rPr>
      </w:pPr>
      <w:r w:rsidRPr="00507EC1">
        <w:rPr>
          <w:rFonts w:ascii="Bookman Old Style" w:hAnsi="Bookman Old Style"/>
          <w:sz w:val="24"/>
          <w:szCs w:val="24"/>
        </w:rPr>
        <w:t>U</w:t>
      </w:r>
      <w:r w:rsidR="004237E2" w:rsidRPr="00507EC1">
        <w:rPr>
          <w:rFonts w:ascii="Bookman Old Style" w:hAnsi="Bookman Old Style"/>
          <w:sz w:val="24"/>
          <w:szCs w:val="24"/>
        </w:rPr>
        <w:t>ganda</w:t>
      </w:r>
      <w:r w:rsidRPr="00507EC1">
        <w:rPr>
          <w:rFonts w:ascii="Bookman Old Style" w:hAnsi="Bookman Old Style"/>
          <w:sz w:val="24"/>
          <w:szCs w:val="24"/>
        </w:rPr>
        <w:t xml:space="preserve"> A</w:t>
      </w:r>
      <w:r w:rsidR="004237E2" w:rsidRPr="00507EC1">
        <w:rPr>
          <w:rFonts w:ascii="Bookman Old Style" w:hAnsi="Bookman Old Style"/>
          <w:sz w:val="24"/>
          <w:szCs w:val="24"/>
        </w:rPr>
        <w:t>dvanced</w:t>
      </w:r>
      <w:r w:rsidRPr="00507EC1">
        <w:rPr>
          <w:rFonts w:ascii="Bookman Old Style" w:hAnsi="Bookman Old Style"/>
          <w:sz w:val="24"/>
          <w:szCs w:val="24"/>
        </w:rPr>
        <w:t xml:space="preserve"> C</w:t>
      </w:r>
      <w:r w:rsidR="004237E2" w:rsidRPr="00507EC1">
        <w:rPr>
          <w:rFonts w:ascii="Bookman Old Style" w:hAnsi="Bookman Old Style"/>
          <w:sz w:val="24"/>
          <w:szCs w:val="24"/>
        </w:rPr>
        <w:t>ertificate</w:t>
      </w:r>
      <w:r w:rsidRPr="00507EC1">
        <w:rPr>
          <w:rFonts w:ascii="Bookman Old Style" w:hAnsi="Bookman Old Style"/>
          <w:sz w:val="24"/>
          <w:szCs w:val="24"/>
        </w:rPr>
        <w:t>O</w:t>
      </w:r>
      <w:r w:rsidR="004237E2" w:rsidRPr="00507EC1">
        <w:rPr>
          <w:rFonts w:ascii="Bookman Old Style" w:hAnsi="Bookman Old Style"/>
          <w:sz w:val="24"/>
          <w:szCs w:val="24"/>
        </w:rPr>
        <w:t>f</w:t>
      </w:r>
      <w:r w:rsidRPr="00507EC1">
        <w:rPr>
          <w:rFonts w:ascii="Bookman Old Style" w:hAnsi="Bookman Old Style"/>
          <w:sz w:val="24"/>
          <w:szCs w:val="24"/>
        </w:rPr>
        <w:t xml:space="preserve"> E</w:t>
      </w:r>
      <w:r w:rsidR="004237E2" w:rsidRPr="00507EC1">
        <w:rPr>
          <w:rFonts w:ascii="Bookman Old Style" w:hAnsi="Bookman Old Style"/>
          <w:sz w:val="24"/>
          <w:szCs w:val="24"/>
        </w:rPr>
        <w:t>ducation</w:t>
      </w:r>
    </w:p>
    <w:p w:rsidR="00562B99" w:rsidRPr="00507EC1" w:rsidRDefault="00330295" w:rsidP="003E480E">
      <w:pPr>
        <w:spacing w:after="0" w:line="360" w:lineRule="auto"/>
        <w:ind w:left="144"/>
        <w:jc w:val="center"/>
        <w:rPr>
          <w:rFonts w:ascii="Bookman Old Style" w:hAnsi="Bookman Old Style"/>
          <w:sz w:val="24"/>
          <w:szCs w:val="24"/>
        </w:rPr>
      </w:pPr>
      <w:r w:rsidRPr="00507EC1">
        <w:rPr>
          <w:rFonts w:ascii="Bookman Old Style" w:hAnsi="Bookman Old Style"/>
          <w:sz w:val="24"/>
          <w:szCs w:val="24"/>
        </w:rPr>
        <w:t>Christian Religious Education</w:t>
      </w:r>
    </w:p>
    <w:p w:rsidR="007C7D39" w:rsidRPr="00507EC1" w:rsidRDefault="007C7D39" w:rsidP="003E480E">
      <w:pPr>
        <w:spacing w:after="0" w:line="360" w:lineRule="auto"/>
        <w:ind w:left="144"/>
        <w:jc w:val="center"/>
        <w:rPr>
          <w:rFonts w:ascii="Bookman Old Style" w:hAnsi="Bookman Old Style"/>
          <w:b/>
          <w:sz w:val="24"/>
          <w:szCs w:val="24"/>
        </w:rPr>
      </w:pPr>
      <w:r w:rsidRPr="00507EC1">
        <w:rPr>
          <w:rFonts w:ascii="Bookman Old Style" w:hAnsi="Bookman Old Style"/>
          <w:b/>
          <w:sz w:val="24"/>
          <w:szCs w:val="24"/>
        </w:rPr>
        <w:t>THE NEW TESTAMENT</w:t>
      </w:r>
    </w:p>
    <w:p w:rsidR="00562B99" w:rsidRPr="00507EC1" w:rsidRDefault="009B28E6" w:rsidP="003E480E">
      <w:pPr>
        <w:spacing w:after="0" w:line="360" w:lineRule="auto"/>
        <w:ind w:left="144"/>
        <w:jc w:val="center"/>
        <w:rPr>
          <w:rFonts w:ascii="Bookman Old Style" w:hAnsi="Bookman Old Style"/>
          <w:b/>
          <w:sz w:val="24"/>
          <w:szCs w:val="24"/>
        </w:rPr>
      </w:pPr>
      <w:r w:rsidRPr="00507EC1">
        <w:rPr>
          <w:rFonts w:ascii="Bookman Old Style" w:hAnsi="Bookman Old Style"/>
          <w:b/>
          <w:sz w:val="24"/>
          <w:szCs w:val="24"/>
        </w:rPr>
        <w:t>PAPER 2</w:t>
      </w:r>
    </w:p>
    <w:p w:rsidR="00562B99" w:rsidRPr="00507EC1" w:rsidRDefault="00147536" w:rsidP="003E480E">
      <w:pPr>
        <w:spacing w:after="0" w:line="360" w:lineRule="auto"/>
        <w:ind w:left="144"/>
        <w:jc w:val="center"/>
        <w:rPr>
          <w:rFonts w:ascii="Bookman Old Style" w:hAnsi="Bookman Old Style"/>
          <w:sz w:val="24"/>
          <w:szCs w:val="24"/>
        </w:rPr>
      </w:pPr>
      <w:r w:rsidRPr="00507EC1">
        <w:rPr>
          <w:rFonts w:ascii="Bookman Old Style" w:hAnsi="Bookman Old Style"/>
          <w:sz w:val="24"/>
          <w:szCs w:val="24"/>
        </w:rPr>
        <w:t>2</w:t>
      </w:r>
      <w:r w:rsidR="009812E0" w:rsidRPr="00507EC1">
        <w:rPr>
          <w:rFonts w:ascii="Bookman Old Style" w:hAnsi="Bookman Old Style"/>
          <w:sz w:val="24"/>
          <w:szCs w:val="24"/>
        </w:rPr>
        <w:t>hours</w:t>
      </w:r>
      <w:r w:rsidRPr="00507EC1">
        <w:rPr>
          <w:rFonts w:ascii="Bookman Old Style" w:hAnsi="Bookman Old Style"/>
          <w:sz w:val="24"/>
          <w:szCs w:val="24"/>
        </w:rPr>
        <w:t xml:space="preserve"> 30 minutes</w:t>
      </w:r>
    </w:p>
    <w:p w:rsidR="00562B99" w:rsidRPr="00507EC1" w:rsidRDefault="00562B99" w:rsidP="003E480E">
      <w:pPr>
        <w:spacing w:after="0" w:line="360" w:lineRule="auto"/>
        <w:ind w:left="144"/>
        <w:jc w:val="center"/>
        <w:rPr>
          <w:rFonts w:ascii="Bookman Old Style" w:hAnsi="Bookman Old Style"/>
          <w:sz w:val="24"/>
          <w:szCs w:val="24"/>
        </w:rPr>
      </w:pPr>
    </w:p>
    <w:p w:rsidR="00562B99" w:rsidRDefault="00562B99" w:rsidP="003E480E">
      <w:pPr>
        <w:spacing w:after="0" w:line="360" w:lineRule="auto"/>
        <w:ind w:left="144"/>
        <w:jc w:val="center"/>
        <w:rPr>
          <w:sz w:val="24"/>
          <w:szCs w:val="24"/>
        </w:rPr>
      </w:pPr>
    </w:p>
    <w:p w:rsidR="00562B99" w:rsidRDefault="00562B99" w:rsidP="0036504E">
      <w:pPr>
        <w:spacing w:after="0"/>
        <w:ind w:left="144"/>
        <w:jc w:val="center"/>
        <w:rPr>
          <w:sz w:val="24"/>
          <w:szCs w:val="24"/>
        </w:rPr>
      </w:pPr>
    </w:p>
    <w:p w:rsidR="00562B99" w:rsidRDefault="00562B99" w:rsidP="0036504E">
      <w:pPr>
        <w:spacing w:after="0"/>
        <w:ind w:left="144"/>
        <w:jc w:val="center"/>
        <w:rPr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E00001" w:rsidRDefault="00E00001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562B99" w:rsidRDefault="00562B99" w:rsidP="00E00001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  <w:r w:rsidRPr="00F838C6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6C1D95" w:rsidRPr="00F838C6" w:rsidRDefault="006C1D95" w:rsidP="006C1D95">
      <w:pPr>
        <w:spacing w:after="0"/>
        <w:ind w:left="144"/>
        <w:rPr>
          <w:rFonts w:ascii="Bookman Old Style" w:hAnsi="Bookman Old Style"/>
          <w:b/>
          <w:sz w:val="24"/>
          <w:szCs w:val="24"/>
        </w:rPr>
      </w:pPr>
    </w:p>
    <w:p w:rsidR="00A73C15" w:rsidRPr="00E00001" w:rsidRDefault="00562B99" w:rsidP="00E00001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  <w:szCs w:val="24"/>
        </w:rPr>
      </w:pPr>
      <w:r w:rsidRPr="00E00001">
        <w:rPr>
          <w:rFonts w:ascii="Bookman Old Style" w:hAnsi="Bookman Old Style"/>
          <w:sz w:val="24"/>
          <w:szCs w:val="24"/>
        </w:rPr>
        <w:t xml:space="preserve">Answer </w:t>
      </w:r>
      <w:r w:rsidRPr="00E00001">
        <w:rPr>
          <w:rFonts w:ascii="Bookman Old Style" w:hAnsi="Bookman Old Style"/>
          <w:b/>
          <w:sz w:val="24"/>
          <w:szCs w:val="24"/>
        </w:rPr>
        <w:t>four</w:t>
      </w:r>
      <w:r w:rsidRPr="00E00001">
        <w:rPr>
          <w:rFonts w:ascii="Bookman Old Style" w:hAnsi="Bookman Old Style"/>
          <w:sz w:val="24"/>
          <w:szCs w:val="24"/>
        </w:rPr>
        <w:t xml:space="preserve"> questions taking at least one from each section</w:t>
      </w: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6C1D95" w:rsidRDefault="006C1D95" w:rsidP="0036504E">
      <w:pPr>
        <w:spacing w:after="0"/>
        <w:ind w:left="144"/>
        <w:rPr>
          <w:rFonts w:ascii="Bookman Old Style" w:hAnsi="Bookman Old Style"/>
          <w:sz w:val="24"/>
          <w:szCs w:val="24"/>
        </w:rPr>
      </w:pPr>
    </w:p>
    <w:p w:rsidR="00096E50" w:rsidRDefault="00096E50" w:rsidP="003E480E">
      <w:pPr>
        <w:spacing w:after="0"/>
        <w:ind w:left="144"/>
        <w:jc w:val="center"/>
        <w:rPr>
          <w:rFonts w:ascii="Bookman Old Style" w:hAnsi="Bookman Old Style"/>
          <w:b/>
          <w:sz w:val="24"/>
          <w:szCs w:val="24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F2428B" w:rsidRPr="001650CD" w:rsidRDefault="0010745E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  <w:r w:rsidRPr="001650CD">
        <w:rPr>
          <w:rFonts w:ascii="Arial Narrow" w:hAnsi="Arial Narrow"/>
          <w:b/>
          <w:sz w:val="20"/>
          <w:szCs w:val="20"/>
        </w:rPr>
        <w:t>SECTION A.</w:t>
      </w:r>
    </w:p>
    <w:p w:rsidR="00562B99" w:rsidRPr="001650CD" w:rsidRDefault="0010745E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  <w:r w:rsidRPr="001650CD">
        <w:rPr>
          <w:rFonts w:ascii="Arial Narrow" w:hAnsi="Arial Narrow"/>
          <w:b/>
          <w:sz w:val="20"/>
          <w:szCs w:val="20"/>
        </w:rPr>
        <w:t>APOST</w:t>
      </w:r>
      <w:r w:rsidR="005F44C2" w:rsidRPr="001650CD">
        <w:rPr>
          <w:rFonts w:ascii="Arial Narrow" w:hAnsi="Arial Narrow"/>
          <w:b/>
          <w:sz w:val="20"/>
          <w:szCs w:val="20"/>
        </w:rPr>
        <w:t>O</w:t>
      </w:r>
      <w:r w:rsidRPr="001650CD">
        <w:rPr>
          <w:rFonts w:ascii="Arial Narrow" w:hAnsi="Arial Narrow"/>
          <w:b/>
          <w:sz w:val="20"/>
          <w:szCs w:val="20"/>
        </w:rPr>
        <w:t>LI</w:t>
      </w:r>
      <w:r w:rsidR="00562B99" w:rsidRPr="001650CD">
        <w:rPr>
          <w:rFonts w:ascii="Arial Narrow" w:hAnsi="Arial Narrow"/>
          <w:b/>
          <w:sz w:val="20"/>
          <w:szCs w:val="20"/>
        </w:rPr>
        <w:t>C AGE AND GOSPEL OF MARK.</w:t>
      </w:r>
    </w:p>
    <w:p w:rsidR="00562B99" w:rsidRPr="001650CD" w:rsidRDefault="00562B99" w:rsidP="0036504E">
      <w:pPr>
        <w:spacing w:after="0"/>
        <w:ind w:left="144"/>
        <w:rPr>
          <w:rFonts w:ascii="Arial Narrow" w:hAnsi="Arial Narrow"/>
          <w:sz w:val="20"/>
          <w:szCs w:val="20"/>
        </w:rPr>
      </w:pPr>
    </w:p>
    <w:p w:rsidR="00562B99" w:rsidRPr="001650CD" w:rsidRDefault="00562B99" w:rsidP="003E480E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(a) Examine the content of the message preached during the Apostolic age .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562B99" w:rsidRPr="001650CD" w:rsidRDefault="00562B99" w:rsidP="00096E50">
      <w:pPr>
        <w:pStyle w:val="ListParagraph"/>
        <w:numPr>
          <w:ilvl w:val="0"/>
          <w:numId w:val="2"/>
        </w:numPr>
        <w:spacing w:after="0" w:line="240" w:lineRule="auto"/>
        <w:ind w:left="540" w:hanging="450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Analyze the relevance of this message to modern Christians. </w:t>
      </w:r>
      <w:r w:rsidR="00096E50" w:rsidRPr="001650CD">
        <w:rPr>
          <w:rFonts w:ascii="Arial Narrow" w:hAnsi="Arial Narrow"/>
          <w:sz w:val="20"/>
          <w:szCs w:val="20"/>
        </w:rPr>
        <w:tab/>
        <w:t xml:space="preserve">        </w:t>
      </w:r>
      <w:r w:rsidRPr="001650CD">
        <w:rPr>
          <w:rFonts w:ascii="Arial Narrow" w:hAnsi="Arial Narrow"/>
          <w:sz w:val="20"/>
          <w:szCs w:val="20"/>
        </w:rPr>
        <w:t xml:space="preserve"> (12 marks)</w:t>
      </w:r>
    </w:p>
    <w:p w:rsidR="00096E50" w:rsidRPr="001650CD" w:rsidRDefault="00096E50" w:rsidP="00096E50">
      <w:pPr>
        <w:pStyle w:val="ListParagraph"/>
        <w:spacing w:after="0" w:line="240" w:lineRule="auto"/>
        <w:ind w:left="540"/>
        <w:rPr>
          <w:rFonts w:ascii="Arial Narrow" w:hAnsi="Arial Narrow"/>
          <w:sz w:val="20"/>
          <w:szCs w:val="20"/>
        </w:rPr>
      </w:pPr>
    </w:p>
    <w:p w:rsidR="00562B99" w:rsidRPr="001650CD" w:rsidRDefault="00562B99" w:rsidP="003E480E">
      <w:pPr>
        <w:pStyle w:val="ListParagraph"/>
        <w:numPr>
          <w:ilvl w:val="0"/>
          <w:numId w:val="1"/>
        </w:num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Analyze the ways the Gospel was preserved during the </w:t>
      </w:r>
      <w:r w:rsidR="005F44C2" w:rsidRPr="001650CD">
        <w:rPr>
          <w:rFonts w:ascii="Arial Narrow" w:hAnsi="Arial Narrow"/>
          <w:sz w:val="20"/>
          <w:szCs w:val="20"/>
        </w:rPr>
        <w:t>apostolic</w:t>
      </w:r>
      <w:r w:rsidR="003E480E" w:rsidRPr="001650CD">
        <w:rPr>
          <w:rFonts w:ascii="Arial Narrow" w:hAnsi="Arial Narrow"/>
          <w:sz w:val="20"/>
          <w:szCs w:val="20"/>
        </w:rPr>
        <w:t xml:space="preserve"> </w:t>
      </w:r>
      <w:r w:rsidR="005F44C2" w:rsidRPr="001650CD">
        <w:rPr>
          <w:rFonts w:ascii="Arial Narrow" w:hAnsi="Arial Narrow"/>
          <w:sz w:val="20"/>
          <w:szCs w:val="20"/>
        </w:rPr>
        <w:t>period.</w:t>
      </w:r>
      <w:r w:rsidRPr="001650CD">
        <w:rPr>
          <w:rFonts w:ascii="Arial Narrow" w:hAnsi="Arial Narrow"/>
          <w:sz w:val="20"/>
          <w:szCs w:val="20"/>
        </w:rPr>
        <w:t>(25 marks)</w:t>
      </w:r>
    </w:p>
    <w:p w:rsidR="003E480E" w:rsidRPr="001650CD" w:rsidRDefault="003E480E" w:rsidP="003E480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</w:p>
    <w:p w:rsidR="00562B99" w:rsidRPr="001650CD" w:rsidRDefault="00562B99" w:rsidP="003E480E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(a) Why did Jesus go to John the Baptist?</w:t>
      </w:r>
      <w:r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ab/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F5362D" w:rsidRPr="001650CD" w:rsidRDefault="00F5362D" w:rsidP="003E480E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</w:p>
    <w:p w:rsidR="00562B99" w:rsidRPr="001650CD" w:rsidRDefault="00562B99" w:rsidP="003E480E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(b) What does Baptism mean to Christians today?</w:t>
      </w:r>
      <w:r w:rsidRPr="001650CD">
        <w:rPr>
          <w:rFonts w:ascii="Arial Narrow" w:hAnsi="Arial Narrow"/>
          <w:sz w:val="20"/>
          <w:szCs w:val="20"/>
        </w:rPr>
        <w:tab/>
      </w:r>
      <w:r w:rsidR="00180C29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ab/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(12 marks)</w:t>
      </w:r>
    </w:p>
    <w:p w:rsidR="00F5362D" w:rsidRPr="001650CD" w:rsidRDefault="00F5362D" w:rsidP="003E480E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</w:p>
    <w:p w:rsidR="00A45415" w:rsidRPr="001650CD" w:rsidRDefault="00F838C6" w:rsidP="00096E50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(a) Ana</w:t>
      </w:r>
      <w:r w:rsidR="003E480E" w:rsidRPr="001650CD">
        <w:rPr>
          <w:rFonts w:ascii="Arial Narrow" w:hAnsi="Arial Narrow"/>
          <w:sz w:val="20"/>
          <w:szCs w:val="20"/>
        </w:rPr>
        <w:t>lyze the significance of Jesus’</w:t>
      </w:r>
      <w:r w:rsidRPr="001650CD">
        <w:rPr>
          <w:rFonts w:ascii="Arial Narrow" w:hAnsi="Arial Narrow"/>
          <w:sz w:val="20"/>
          <w:szCs w:val="20"/>
        </w:rPr>
        <w:t xml:space="preserve"> transfiguration according to</w:t>
      </w:r>
      <w:r w:rsidR="003E4F9C" w:rsidRPr="001650CD">
        <w:rPr>
          <w:rFonts w:ascii="Arial Narrow" w:hAnsi="Arial Narrow"/>
          <w:sz w:val="20"/>
          <w:szCs w:val="20"/>
        </w:rPr>
        <w:t xml:space="preserve"> the</w:t>
      </w:r>
      <w:r w:rsidRPr="001650CD">
        <w:rPr>
          <w:rFonts w:ascii="Arial Narrow" w:hAnsi="Arial Narrow"/>
          <w:sz w:val="20"/>
          <w:szCs w:val="20"/>
        </w:rPr>
        <w:t xml:space="preserve"> Gospel of </w:t>
      </w:r>
      <w:r w:rsidR="00096E50" w:rsidRPr="001650CD">
        <w:rPr>
          <w:rFonts w:ascii="Arial Narrow" w:hAnsi="Arial Narrow"/>
          <w:sz w:val="20"/>
          <w:szCs w:val="20"/>
        </w:rPr>
        <w:t xml:space="preserve">  </w:t>
      </w:r>
      <w:r w:rsidRPr="001650CD">
        <w:rPr>
          <w:rFonts w:ascii="Arial Narrow" w:hAnsi="Arial Narrow"/>
          <w:sz w:val="20"/>
          <w:szCs w:val="20"/>
        </w:rPr>
        <w:t>Mark.</w:t>
      </w:r>
      <w:r w:rsidRPr="001650CD">
        <w:rPr>
          <w:rFonts w:ascii="Arial Narrow" w:hAnsi="Arial Narrow"/>
          <w:sz w:val="20"/>
          <w:szCs w:val="20"/>
        </w:rPr>
        <w:tab/>
      </w:r>
      <w:r w:rsidR="00F31949" w:rsidRPr="001650CD">
        <w:rPr>
          <w:rFonts w:ascii="Arial Narrow" w:hAnsi="Arial Narrow"/>
          <w:sz w:val="20"/>
          <w:szCs w:val="20"/>
        </w:rPr>
        <w:t>(13 marks)</w:t>
      </w:r>
    </w:p>
    <w:p w:rsidR="00F838C6" w:rsidRPr="001650CD" w:rsidRDefault="00F31949" w:rsidP="001650CD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</w:t>
      </w:r>
      <w:r w:rsidR="00F838C6" w:rsidRPr="001650CD">
        <w:rPr>
          <w:rFonts w:ascii="Arial Narrow" w:hAnsi="Arial Narrow"/>
          <w:sz w:val="20"/>
          <w:szCs w:val="20"/>
        </w:rPr>
        <w:t>b) Examine the lessons mode</w:t>
      </w:r>
      <w:r w:rsidR="003E480E" w:rsidRPr="001650CD">
        <w:rPr>
          <w:rFonts w:ascii="Arial Narrow" w:hAnsi="Arial Narrow"/>
          <w:sz w:val="20"/>
          <w:szCs w:val="20"/>
        </w:rPr>
        <w:t>rn Christians learn from Jesus’</w:t>
      </w:r>
      <w:r w:rsidR="00F838C6" w:rsidRPr="001650CD">
        <w:rPr>
          <w:rFonts w:ascii="Arial Narrow" w:hAnsi="Arial Narrow"/>
          <w:sz w:val="20"/>
          <w:szCs w:val="20"/>
        </w:rPr>
        <w:t xml:space="preserve"> transfiguration.</w:t>
      </w:r>
      <w:r w:rsidR="001650CD">
        <w:rPr>
          <w:rFonts w:ascii="Arial Narrow" w:hAnsi="Arial Narrow"/>
          <w:sz w:val="20"/>
          <w:szCs w:val="20"/>
        </w:rPr>
        <w:t xml:space="preserve">  </w:t>
      </w:r>
      <w:r w:rsidR="00047880" w:rsidRPr="001650CD">
        <w:rPr>
          <w:rFonts w:ascii="Arial Narrow" w:hAnsi="Arial Narrow"/>
          <w:sz w:val="20"/>
          <w:szCs w:val="20"/>
        </w:rPr>
        <w:t>(12marks)</w:t>
      </w:r>
    </w:p>
    <w:p w:rsidR="001650CD" w:rsidRDefault="001650CD" w:rsidP="00096E50">
      <w:pPr>
        <w:spacing w:after="0" w:line="240" w:lineRule="auto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C972B1" w:rsidRPr="001650CD" w:rsidRDefault="003E480E" w:rsidP="00096E50">
      <w:pPr>
        <w:spacing w:after="0" w:line="240" w:lineRule="auto"/>
        <w:ind w:left="144"/>
        <w:jc w:val="center"/>
        <w:rPr>
          <w:rFonts w:ascii="Arial Narrow" w:hAnsi="Arial Narrow"/>
          <w:b/>
          <w:sz w:val="20"/>
          <w:szCs w:val="20"/>
        </w:rPr>
      </w:pPr>
      <w:r w:rsidRPr="001650CD">
        <w:rPr>
          <w:rFonts w:ascii="Arial Narrow" w:hAnsi="Arial Narrow"/>
          <w:b/>
          <w:sz w:val="20"/>
          <w:szCs w:val="20"/>
        </w:rPr>
        <w:t>SECT</w:t>
      </w:r>
      <w:r w:rsidR="00F838C6" w:rsidRPr="001650CD">
        <w:rPr>
          <w:rFonts w:ascii="Arial Narrow" w:hAnsi="Arial Narrow"/>
          <w:b/>
          <w:sz w:val="20"/>
          <w:szCs w:val="20"/>
        </w:rPr>
        <w:t>ION B:</w:t>
      </w:r>
    </w:p>
    <w:p w:rsidR="00F838C6" w:rsidRDefault="000950A9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  <w:r w:rsidRPr="001650CD">
        <w:rPr>
          <w:rFonts w:ascii="Arial Narrow" w:hAnsi="Arial Narrow"/>
          <w:b/>
          <w:sz w:val="20"/>
          <w:szCs w:val="20"/>
        </w:rPr>
        <w:t>GOSPEL OF JOHN</w:t>
      </w:r>
    </w:p>
    <w:p w:rsidR="001650CD" w:rsidRPr="001650CD" w:rsidRDefault="001650CD" w:rsidP="003E480E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F838C6" w:rsidRPr="001650CD" w:rsidRDefault="00F838C6" w:rsidP="0036504E">
      <w:pPr>
        <w:pStyle w:val="ListParagraph"/>
        <w:numPr>
          <w:ilvl w:val="0"/>
          <w:numId w:val="1"/>
        </w:num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“Jesus </w:t>
      </w:r>
      <w:r w:rsidR="0036504E" w:rsidRPr="001650CD">
        <w:rPr>
          <w:rFonts w:ascii="Arial Narrow" w:hAnsi="Arial Narrow"/>
          <w:sz w:val="20"/>
          <w:szCs w:val="20"/>
        </w:rPr>
        <w:t>poured</w:t>
      </w:r>
      <w:r w:rsidRPr="001650CD">
        <w:rPr>
          <w:rFonts w:ascii="Arial Narrow" w:hAnsi="Arial Narrow"/>
          <w:sz w:val="20"/>
          <w:szCs w:val="20"/>
        </w:rPr>
        <w:t xml:space="preserve"> some water into a basin and began to was</w:t>
      </w:r>
      <w:r w:rsidR="005F44C2" w:rsidRPr="001650CD">
        <w:rPr>
          <w:rFonts w:ascii="Arial Narrow" w:hAnsi="Arial Narrow"/>
          <w:sz w:val="20"/>
          <w:szCs w:val="20"/>
        </w:rPr>
        <w:t>h</w:t>
      </w:r>
      <w:r w:rsidRPr="001650CD">
        <w:rPr>
          <w:rFonts w:ascii="Arial Narrow" w:hAnsi="Arial Narrow"/>
          <w:sz w:val="20"/>
          <w:szCs w:val="20"/>
        </w:rPr>
        <w:t xml:space="preserve"> the </w:t>
      </w:r>
      <w:r w:rsidR="0036504E" w:rsidRPr="001650CD">
        <w:rPr>
          <w:rFonts w:ascii="Arial Narrow" w:hAnsi="Arial Narrow"/>
          <w:sz w:val="20"/>
          <w:szCs w:val="20"/>
        </w:rPr>
        <w:t>disciples’</w:t>
      </w:r>
      <w:r w:rsidR="00367CFA" w:rsidRPr="001650CD">
        <w:rPr>
          <w:rFonts w:ascii="Arial Narrow" w:hAnsi="Arial Narrow"/>
          <w:sz w:val="20"/>
          <w:szCs w:val="20"/>
        </w:rPr>
        <w:t xml:space="preserve"> feet” John 13:5-6 (GNB)</w:t>
      </w:r>
    </w:p>
    <w:p w:rsidR="00F838C6" w:rsidRPr="001650CD" w:rsidRDefault="009C0987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</w:t>
      </w:r>
      <w:r w:rsidR="00F838C6" w:rsidRPr="001650CD">
        <w:rPr>
          <w:rFonts w:ascii="Arial Narrow" w:hAnsi="Arial Narrow"/>
          <w:sz w:val="20"/>
          <w:szCs w:val="20"/>
        </w:rPr>
        <w:t xml:space="preserve">a) Briefly narrate what followed in </w:t>
      </w:r>
      <w:r w:rsidR="0036504E" w:rsidRPr="001650CD">
        <w:rPr>
          <w:rFonts w:ascii="Arial Narrow" w:hAnsi="Arial Narrow"/>
          <w:sz w:val="20"/>
          <w:szCs w:val="20"/>
        </w:rPr>
        <w:t>John</w:t>
      </w:r>
      <w:r w:rsidR="00F838C6" w:rsidRPr="001650CD">
        <w:rPr>
          <w:rFonts w:ascii="Arial Narrow" w:hAnsi="Arial Narrow"/>
          <w:sz w:val="20"/>
          <w:szCs w:val="20"/>
        </w:rPr>
        <w:t xml:space="preserve"> 13:5 -20</w:t>
      </w:r>
      <w:r w:rsidR="00C93AF8" w:rsidRPr="001650CD">
        <w:rPr>
          <w:rFonts w:ascii="Arial Narrow" w:hAnsi="Arial Narrow"/>
          <w:sz w:val="20"/>
          <w:szCs w:val="20"/>
        </w:rPr>
        <w:t xml:space="preserve">. </w:t>
      </w:r>
      <w:r w:rsidR="003E480E" w:rsidRPr="001650CD">
        <w:rPr>
          <w:rFonts w:ascii="Arial Narrow" w:hAnsi="Arial Narrow"/>
          <w:sz w:val="20"/>
          <w:szCs w:val="20"/>
        </w:rPr>
        <w:t xml:space="preserve">                       </w:t>
      </w:r>
      <w:r w:rsidR="003E480E" w:rsidRPr="001650CD">
        <w:rPr>
          <w:rFonts w:ascii="Arial Narrow" w:hAnsi="Arial Narrow"/>
          <w:sz w:val="20"/>
          <w:szCs w:val="20"/>
        </w:rPr>
        <w:tab/>
        <w:t xml:space="preserve">        </w:t>
      </w:r>
      <w:r w:rsidR="00C93AF8" w:rsidRPr="001650CD">
        <w:rPr>
          <w:rFonts w:ascii="Arial Narrow" w:hAnsi="Arial Narrow"/>
          <w:sz w:val="20"/>
          <w:szCs w:val="20"/>
        </w:rPr>
        <w:t xml:space="preserve"> (12 marks)</w:t>
      </w:r>
    </w:p>
    <w:p w:rsidR="00F838C6" w:rsidRPr="001650CD" w:rsidRDefault="009C0987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</w:t>
      </w:r>
      <w:r w:rsidR="00F838C6" w:rsidRPr="001650CD">
        <w:rPr>
          <w:rFonts w:ascii="Arial Narrow" w:hAnsi="Arial Narrow"/>
          <w:sz w:val="20"/>
          <w:szCs w:val="20"/>
        </w:rPr>
        <w:t xml:space="preserve">b) Account for Jesus washing the feet of the disciples </w:t>
      </w:r>
      <w:r w:rsidR="00F838C6" w:rsidRPr="001650CD">
        <w:rPr>
          <w:rFonts w:ascii="Arial Narrow" w:hAnsi="Arial Narrow"/>
          <w:sz w:val="20"/>
          <w:szCs w:val="20"/>
        </w:rPr>
        <w:tab/>
      </w:r>
      <w:r w:rsidR="00F838C6" w:rsidRPr="001650CD">
        <w:rPr>
          <w:rFonts w:ascii="Arial Narrow" w:hAnsi="Arial Narrow"/>
          <w:sz w:val="20"/>
          <w:szCs w:val="20"/>
        </w:rPr>
        <w:tab/>
      </w:r>
      <w:r w:rsidR="003E480E" w:rsidRPr="001650CD">
        <w:rPr>
          <w:rFonts w:ascii="Arial Narrow" w:hAnsi="Arial Narrow"/>
          <w:sz w:val="20"/>
          <w:szCs w:val="20"/>
        </w:rPr>
        <w:tab/>
      </w:r>
      <w:r w:rsidR="00F838C6" w:rsidRPr="001650CD">
        <w:rPr>
          <w:rFonts w:ascii="Arial Narrow" w:hAnsi="Arial Narrow"/>
          <w:sz w:val="20"/>
          <w:szCs w:val="20"/>
        </w:rPr>
        <w:t>(12 marks)</w:t>
      </w:r>
    </w:p>
    <w:p w:rsidR="00F838C6" w:rsidRPr="001650CD" w:rsidRDefault="00F838C6" w:rsidP="005F44C2">
      <w:pPr>
        <w:spacing w:after="0"/>
        <w:rPr>
          <w:rFonts w:ascii="Arial Narrow" w:hAnsi="Arial Narrow"/>
          <w:b/>
          <w:sz w:val="20"/>
          <w:szCs w:val="20"/>
        </w:rPr>
      </w:pPr>
    </w:p>
    <w:p w:rsidR="00F838C6" w:rsidRPr="001650CD" w:rsidRDefault="00F838C6" w:rsidP="00096E50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(a) </w:t>
      </w:r>
      <w:r w:rsidR="00CB4BF3" w:rsidRPr="001650CD">
        <w:rPr>
          <w:rFonts w:ascii="Arial Narrow" w:hAnsi="Arial Narrow"/>
          <w:sz w:val="20"/>
          <w:szCs w:val="20"/>
        </w:rPr>
        <w:t>Analyze</w:t>
      </w:r>
      <w:r w:rsidR="00096E50" w:rsidRPr="001650CD">
        <w:rPr>
          <w:rFonts w:ascii="Arial Narrow" w:hAnsi="Arial Narrow"/>
          <w:sz w:val="20"/>
          <w:szCs w:val="20"/>
        </w:rPr>
        <w:t xml:space="preserve"> the role of gentiles in Jesus’</w:t>
      </w:r>
      <w:r w:rsidRPr="001650CD">
        <w:rPr>
          <w:rFonts w:ascii="Arial Narrow" w:hAnsi="Arial Narrow"/>
          <w:sz w:val="20"/>
          <w:szCs w:val="20"/>
        </w:rPr>
        <w:t xml:space="preserve"> ministry in John’s gospel</w:t>
      </w:r>
      <w:r w:rsidR="003E480E" w:rsidRPr="001650CD">
        <w:rPr>
          <w:rFonts w:ascii="Arial Narrow" w:hAnsi="Arial Narrow"/>
          <w:sz w:val="20"/>
          <w:szCs w:val="20"/>
        </w:rPr>
        <w:t xml:space="preserve">. </w:t>
      </w:r>
      <w:r w:rsidR="00E3681F" w:rsidRPr="001650CD">
        <w:rPr>
          <w:rFonts w:ascii="Arial Narrow" w:hAnsi="Arial Narrow"/>
          <w:sz w:val="20"/>
          <w:szCs w:val="20"/>
        </w:rPr>
        <w:t xml:space="preserve"> 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="00E3681F" w:rsidRPr="001650CD">
        <w:rPr>
          <w:rFonts w:ascii="Arial Narrow" w:hAnsi="Arial Narrow"/>
          <w:sz w:val="20"/>
          <w:szCs w:val="20"/>
        </w:rPr>
        <w:t>(13 marks)</w:t>
      </w:r>
    </w:p>
    <w:p w:rsidR="00F838C6" w:rsidRPr="001650CD" w:rsidRDefault="00F838C6" w:rsidP="00096E50">
      <w:pPr>
        <w:pStyle w:val="ListParagraph"/>
        <w:spacing w:after="0" w:line="240" w:lineRule="auto"/>
        <w:ind w:left="144" w:firstLine="720"/>
        <w:rPr>
          <w:rFonts w:ascii="Arial Narrow" w:hAnsi="Arial Narrow"/>
          <w:sz w:val="20"/>
          <w:szCs w:val="20"/>
        </w:rPr>
      </w:pPr>
    </w:p>
    <w:p w:rsidR="00F838C6" w:rsidRPr="001650CD" w:rsidRDefault="0089557A" w:rsidP="00096E50">
      <w:pPr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</w:t>
      </w:r>
      <w:r w:rsidR="00F838C6" w:rsidRPr="001650CD">
        <w:rPr>
          <w:rFonts w:ascii="Arial Narrow" w:hAnsi="Arial Narrow"/>
          <w:sz w:val="20"/>
          <w:szCs w:val="20"/>
        </w:rPr>
        <w:t xml:space="preserve">b) What lessons do Christians in Uganda today learn </w:t>
      </w:r>
      <w:r w:rsidR="00E51778" w:rsidRPr="001650CD">
        <w:rPr>
          <w:rFonts w:ascii="Arial Narrow" w:hAnsi="Arial Narrow"/>
          <w:sz w:val="20"/>
          <w:szCs w:val="20"/>
        </w:rPr>
        <w:t>from gentiles</w:t>
      </w:r>
      <w:r w:rsidR="00F838C6" w:rsidRPr="001650CD">
        <w:rPr>
          <w:rFonts w:ascii="Arial Narrow" w:hAnsi="Arial Narrow"/>
          <w:sz w:val="20"/>
          <w:szCs w:val="20"/>
        </w:rPr>
        <w:t xml:space="preserve"> in John’s gospel?</w:t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="00F838C6" w:rsidRPr="001650CD">
        <w:rPr>
          <w:rFonts w:ascii="Arial Narrow" w:hAnsi="Arial Narrow"/>
          <w:sz w:val="20"/>
          <w:szCs w:val="20"/>
        </w:rPr>
        <w:t>(12 marks)</w:t>
      </w:r>
    </w:p>
    <w:p w:rsidR="00096E50" w:rsidRPr="001650CD" w:rsidRDefault="00096E50" w:rsidP="00096E50">
      <w:pPr>
        <w:spacing w:after="0" w:line="240" w:lineRule="auto"/>
        <w:ind w:left="144"/>
        <w:rPr>
          <w:rFonts w:ascii="Arial Narrow" w:hAnsi="Arial Narrow"/>
          <w:sz w:val="20"/>
          <w:szCs w:val="20"/>
        </w:rPr>
      </w:pPr>
    </w:p>
    <w:p w:rsidR="00F838C6" w:rsidRPr="001650CD" w:rsidRDefault="00F838C6" w:rsidP="0036504E">
      <w:pPr>
        <w:pStyle w:val="ListParagraph"/>
        <w:numPr>
          <w:ilvl w:val="0"/>
          <w:numId w:val="1"/>
        </w:num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(a) </w:t>
      </w:r>
      <w:r w:rsidR="00CB4BF3" w:rsidRPr="001650CD">
        <w:rPr>
          <w:rFonts w:ascii="Arial Narrow" w:hAnsi="Arial Narrow"/>
          <w:sz w:val="20"/>
          <w:szCs w:val="20"/>
        </w:rPr>
        <w:t>Examine</w:t>
      </w:r>
      <w:r w:rsidRPr="001650CD">
        <w:rPr>
          <w:rFonts w:ascii="Arial Narrow" w:hAnsi="Arial Narrow"/>
          <w:sz w:val="20"/>
          <w:szCs w:val="20"/>
        </w:rPr>
        <w:t xml:space="preserve"> the </w:t>
      </w:r>
      <w:r w:rsidR="00CB4BF3" w:rsidRPr="001650CD">
        <w:rPr>
          <w:rFonts w:ascii="Arial Narrow" w:hAnsi="Arial Narrow"/>
          <w:sz w:val="20"/>
          <w:szCs w:val="20"/>
        </w:rPr>
        <w:t>significance</w:t>
      </w:r>
      <w:r w:rsidR="00E51778" w:rsidRPr="001650CD">
        <w:rPr>
          <w:rFonts w:ascii="Arial Narrow" w:hAnsi="Arial Narrow"/>
          <w:sz w:val="20"/>
          <w:szCs w:val="20"/>
        </w:rPr>
        <w:t xml:space="preserve"> of the conversation</w:t>
      </w:r>
      <w:r w:rsidRPr="001650CD">
        <w:rPr>
          <w:rFonts w:ascii="Arial Narrow" w:hAnsi="Arial Narrow"/>
          <w:sz w:val="20"/>
          <w:szCs w:val="20"/>
        </w:rPr>
        <w:t xml:space="preserve"> between Jesus and the Samaritan woman.</w:t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F838C6" w:rsidRDefault="00F838C6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b) Discuss the relevance of the above conversation for modern Christians today.</w:t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Pr="001650CD">
        <w:rPr>
          <w:rFonts w:ascii="Arial Narrow" w:hAnsi="Arial Narrow"/>
          <w:sz w:val="20"/>
          <w:szCs w:val="20"/>
        </w:rPr>
        <w:t>(12 marks)</w:t>
      </w:r>
    </w:p>
    <w:p w:rsidR="001650CD" w:rsidRPr="001650CD" w:rsidRDefault="001650CD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</w:p>
    <w:p w:rsidR="00F838C6" w:rsidRPr="001650CD" w:rsidRDefault="00CB4BF3" w:rsidP="0036504E">
      <w:pPr>
        <w:pStyle w:val="ListParagraph"/>
        <w:numPr>
          <w:ilvl w:val="0"/>
          <w:numId w:val="1"/>
        </w:num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“I</w:t>
      </w:r>
      <w:r w:rsidR="002D6545" w:rsidRPr="001650CD">
        <w:rPr>
          <w:rFonts w:ascii="Arial Narrow" w:hAnsi="Arial Narrow"/>
          <w:sz w:val="20"/>
          <w:szCs w:val="20"/>
        </w:rPr>
        <w:t xml:space="preserve"> am the g</w:t>
      </w:r>
      <w:r w:rsidR="00F838C6" w:rsidRPr="001650CD">
        <w:rPr>
          <w:rFonts w:ascii="Arial Narrow" w:hAnsi="Arial Narrow"/>
          <w:sz w:val="20"/>
          <w:szCs w:val="20"/>
        </w:rPr>
        <w:t>ood shepherd……………..” John 10:11</w:t>
      </w:r>
      <w:r w:rsidR="002D6545" w:rsidRPr="001650CD">
        <w:rPr>
          <w:rFonts w:ascii="Arial Narrow" w:hAnsi="Arial Narrow"/>
          <w:sz w:val="20"/>
          <w:szCs w:val="20"/>
        </w:rPr>
        <w:t xml:space="preserve"> (GNB)</w:t>
      </w:r>
    </w:p>
    <w:p w:rsidR="00F838C6" w:rsidRPr="001650CD" w:rsidRDefault="00F838C6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(a) Discuss the meaning of the above statement.</w:t>
      </w:r>
      <w:r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ab/>
      </w:r>
      <w:r w:rsidR="003E480E" w:rsidRPr="001650CD">
        <w:rPr>
          <w:rFonts w:ascii="Arial Narrow" w:hAnsi="Arial Narrow"/>
          <w:sz w:val="20"/>
          <w:szCs w:val="20"/>
        </w:rPr>
        <w:tab/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F838C6" w:rsidRPr="001650CD" w:rsidRDefault="00F838C6" w:rsidP="0036504E">
      <w:pPr>
        <w:pStyle w:val="ListParagraph"/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(b) What </w:t>
      </w:r>
      <w:r w:rsidR="00CB4BF3" w:rsidRPr="001650CD">
        <w:rPr>
          <w:rFonts w:ascii="Arial Narrow" w:hAnsi="Arial Narrow"/>
          <w:sz w:val="20"/>
          <w:szCs w:val="20"/>
        </w:rPr>
        <w:t>lessons</w:t>
      </w:r>
      <w:r w:rsidRPr="001650CD">
        <w:rPr>
          <w:rFonts w:ascii="Arial Narrow" w:hAnsi="Arial Narrow"/>
          <w:sz w:val="20"/>
          <w:szCs w:val="20"/>
        </w:rPr>
        <w:t xml:space="preserve"> do modern church leaders learn from the above statement?</w:t>
      </w:r>
      <w:r w:rsidRPr="001650CD">
        <w:rPr>
          <w:rFonts w:ascii="Arial Narrow" w:hAnsi="Arial Narrow"/>
          <w:sz w:val="20"/>
          <w:szCs w:val="20"/>
        </w:rPr>
        <w:tab/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(12 marks)</w:t>
      </w:r>
    </w:p>
    <w:p w:rsidR="001650CD" w:rsidRDefault="001650CD" w:rsidP="003E480E">
      <w:pPr>
        <w:pStyle w:val="ListParagraph"/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3E480E" w:rsidRPr="001650CD" w:rsidRDefault="00CB4BF3" w:rsidP="003E480E">
      <w:pPr>
        <w:pStyle w:val="ListParagraph"/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  <w:r w:rsidRPr="001650CD">
        <w:rPr>
          <w:rFonts w:ascii="Arial Narrow" w:hAnsi="Arial Narrow"/>
          <w:b/>
          <w:sz w:val="20"/>
          <w:szCs w:val="20"/>
        </w:rPr>
        <w:t>SECTION C:  THE LETTERS</w:t>
      </w:r>
    </w:p>
    <w:p w:rsidR="00F838C6" w:rsidRPr="001650CD" w:rsidRDefault="001650CD" w:rsidP="001650CD">
      <w:pPr>
        <w:pStyle w:val="ListParagraph"/>
        <w:spacing w:after="0"/>
        <w:ind w:left="-45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.    </w:t>
      </w:r>
      <w:r w:rsidR="00096E50" w:rsidRPr="001650CD">
        <w:rPr>
          <w:rFonts w:ascii="Arial Narrow" w:hAnsi="Arial Narrow"/>
          <w:sz w:val="20"/>
          <w:szCs w:val="20"/>
        </w:rPr>
        <w:t>9.</w:t>
      </w:r>
      <w:r w:rsidR="003E480E" w:rsidRPr="001650CD">
        <w:rPr>
          <w:rFonts w:ascii="Arial Narrow" w:hAnsi="Arial Narrow"/>
          <w:b/>
          <w:sz w:val="20"/>
          <w:szCs w:val="20"/>
        </w:rPr>
        <w:t xml:space="preserve">  </w:t>
      </w:r>
      <w:r w:rsidR="00DF1335" w:rsidRPr="001650CD">
        <w:rPr>
          <w:rFonts w:ascii="Arial Narrow" w:hAnsi="Arial Narrow"/>
          <w:sz w:val="20"/>
          <w:szCs w:val="20"/>
        </w:rPr>
        <w:t>(</w:t>
      </w:r>
      <w:r w:rsidR="00CB4BF3" w:rsidRPr="001650CD">
        <w:rPr>
          <w:rFonts w:ascii="Arial Narrow" w:hAnsi="Arial Narrow"/>
          <w:sz w:val="20"/>
          <w:szCs w:val="20"/>
        </w:rPr>
        <w:t>a) Discuss the problems caused by the misuse of spiritual gifts in the church in Corinth</w:t>
      </w:r>
      <w:r>
        <w:rPr>
          <w:rFonts w:ascii="Arial Narrow" w:hAnsi="Arial Narrow"/>
          <w:sz w:val="20"/>
          <w:szCs w:val="20"/>
        </w:rPr>
        <w:t xml:space="preserve">  </w:t>
      </w:r>
      <w:r w:rsidR="00CB4BF3" w:rsidRPr="001650CD">
        <w:rPr>
          <w:rFonts w:ascii="Arial Narrow" w:hAnsi="Arial Narrow"/>
          <w:sz w:val="20"/>
          <w:szCs w:val="20"/>
        </w:rPr>
        <w:t>(12 marks)</w:t>
      </w:r>
    </w:p>
    <w:p w:rsidR="00CB4BF3" w:rsidRDefault="003E480E" w:rsidP="001650CD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  </w:t>
      </w:r>
      <w:r w:rsidR="00CB4BF3" w:rsidRPr="001650CD">
        <w:rPr>
          <w:rFonts w:ascii="Arial Narrow" w:hAnsi="Arial Narrow"/>
          <w:sz w:val="20"/>
          <w:szCs w:val="20"/>
        </w:rPr>
        <w:t>b) How did Paul advise the believers on the issue of the spiritual gifts?</w:t>
      </w:r>
      <w:r w:rsidR="001650CD">
        <w:rPr>
          <w:rFonts w:ascii="Arial Narrow" w:hAnsi="Arial Narrow"/>
          <w:sz w:val="20"/>
          <w:szCs w:val="20"/>
        </w:rPr>
        <w:t xml:space="preserve">  </w:t>
      </w:r>
      <w:r w:rsidR="00CB4BF3" w:rsidRPr="001650CD">
        <w:rPr>
          <w:rFonts w:ascii="Arial Narrow" w:hAnsi="Arial Narrow"/>
          <w:sz w:val="20"/>
          <w:szCs w:val="20"/>
        </w:rPr>
        <w:t>(13 marks)</w:t>
      </w:r>
    </w:p>
    <w:p w:rsidR="001650CD" w:rsidRPr="001650CD" w:rsidRDefault="001650CD" w:rsidP="001650CD">
      <w:pPr>
        <w:pStyle w:val="ListParagraph"/>
        <w:spacing w:after="0" w:line="240" w:lineRule="auto"/>
        <w:ind w:left="144"/>
        <w:rPr>
          <w:rFonts w:ascii="Arial Narrow" w:hAnsi="Arial Narrow"/>
          <w:sz w:val="20"/>
          <w:szCs w:val="20"/>
        </w:rPr>
      </w:pPr>
    </w:p>
    <w:p w:rsidR="00CB4BF3" w:rsidRPr="001650CD" w:rsidRDefault="00CB4BF3" w:rsidP="001650CD">
      <w:pPr>
        <w:spacing w:after="0"/>
        <w:ind w:left="90" w:hanging="360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1</w:t>
      </w:r>
      <w:r w:rsidR="00096E50" w:rsidRPr="001650CD">
        <w:rPr>
          <w:rFonts w:ascii="Arial Narrow" w:hAnsi="Arial Narrow"/>
          <w:sz w:val="20"/>
          <w:szCs w:val="20"/>
        </w:rPr>
        <w:t>0</w:t>
      </w:r>
      <w:r w:rsidR="002D6545" w:rsidRPr="001650CD">
        <w:rPr>
          <w:rFonts w:ascii="Arial Narrow" w:hAnsi="Arial Narrow"/>
          <w:sz w:val="20"/>
          <w:szCs w:val="20"/>
        </w:rPr>
        <w:t>. (</w:t>
      </w:r>
      <w:r w:rsidRPr="001650CD">
        <w:rPr>
          <w:rFonts w:ascii="Arial Narrow" w:hAnsi="Arial Narrow"/>
          <w:sz w:val="20"/>
          <w:szCs w:val="20"/>
        </w:rPr>
        <w:t>a) Analyze Paul’s response to the allegations made against him</w:t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Pr="001650CD">
        <w:rPr>
          <w:rFonts w:ascii="Arial Narrow" w:hAnsi="Arial Narrow"/>
          <w:sz w:val="20"/>
          <w:szCs w:val="20"/>
        </w:rPr>
        <w:t xml:space="preserve"> by the Judaizes in h</w:t>
      </w:r>
      <w:r w:rsidR="002D6545" w:rsidRPr="001650CD">
        <w:rPr>
          <w:rFonts w:ascii="Arial Narrow" w:hAnsi="Arial Narrow"/>
          <w:sz w:val="20"/>
          <w:szCs w:val="20"/>
        </w:rPr>
        <w:t>is letter to the Galatians.</w:t>
      </w:r>
      <w:r w:rsidR="001650CD">
        <w:rPr>
          <w:rFonts w:ascii="Arial Narrow" w:hAnsi="Arial Narrow"/>
          <w:sz w:val="20"/>
          <w:szCs w:val="20"/>
        </w:rPr>
        <w:t xml:space="preserve"> </w:t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CB4BF3" w:rsidRPr="001650CD" w:rsidRDefault="00CF2983" w:rsidP="00096E50">
      <w:p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</w:t>
      </w:r>
      <w:r w:rsidR="00CB4BF3" w:rsidRPr="001650CD">
        <w:rPr>
          <w:rFonts w:ascii="Arial Narrow" w:hAnsi="Arial Narrow"/>
          <w:sz w:val="20"/>
          <w:szCs w:val="20"/>
        </w:rPr>
        <w:t>b)</w:t>
      </w:r>
      <w:r w:rsidR="00F03D20" w:rsidRPr="001650CD">
        <w:rPr>
          <w:rFonts w:ascii="Arial Narrow" w:hAnsi="Arial Narrow"/>
          <w:sz w:val="20"/>
          <w:szCs w:val="20"/>
        </w:rPr>
        <w:t>Identify</w:t>
      </w:r>
      <w:r w:rsidR="00CB4BF3" w:rsidRPr="001650CD">
        <w:rPr>
          <w:rFonts w:ascii="Arial Narrow" w:hAnsi="Arial Narrow"/>
          <w:sz w:val="20"/>
          <w:szCs w:val="20"/>
        </w:rPr>
        <w:t xml:space="preserve"> and discuss areas in which modern preachers would face opposition from Christians.</w:t>
      </w:r>
      <w:r w:rsidR="00096E50" w:rsidRPr="001650CD">
        <w:rPr>
          <w:rFonts w:ascii="Arial Narrow" w:hAnsi="Arial Narrow"/>
          <w:sz w:val="20"/>
          <w:szCs w:val="20"/>
        </w:rPr>
        <w:tab/>
      </w:r>
      <w:r w:rsidR="009D0ADE" w:rsidRPr="001650CD">
        <w:rPr>
          <w:rFonts w:ascii="Arial Narrow" w:hAnsi="Arial Narrow"/>
          <w:sz w:val="20"/>
          <w:szCs w:val="20"/>
        </w:rPr>
        <w:t>(12</w:t>
      </w:r>
      <w:r w:rsidR="00CB4BF3" w:rsidRPr="001650CD">
        <w:rPr>
          <w:rFonts w:ascii="Arial Narrow" w:hAnsi="Arial Narrow"/>
          <w:sz w:val="20"/>
          <w:szCs w:val="20"/>
        </w:rPr>
        <w:t xml:space="preserve"> marks)</w:t>
      </w:r>
    </w:p>
    <w:p w:rsidR="00096E50" w:rsidRPr="001650CD" w:rsidRDefault="00096E50" w:rsidP="00096E50">
      <w:pPr>
        <w:spacing w:after="0"/>
        <w:ind w:left="144"/>
        <w:rPr>
          <w:rFonts w:ascii="Arial Narrow" w:hAnsi="Arial Narrow"/>
          <w:sz w:val="20"/>
          <w:szCs w:val="20"/>
        </w:rPr>
      </w:pPr>
    </w:p>
    <w:p w:rsidR="0036504E" w:rsidRPr="001650CD" w:rsidRDefault="00E477C9" w:rsidP="00096E50">
      <w:pPr>
        <w:spacing w:after="0" w:line="240" w:lineRule="auto"/>
        <w:ind w:left="180" w:hanging="360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1</w:t>
      </w:r>
      <w:r w:rsidR="00096E50" w:rsidRPr="001650CD">
        <w:rPr>
          <w:rFonts w:ascii="Arial Narrow" w:hAnsi="Arial Narrow"/>
          <w:sz w:val="20"/>
          <w:szCs w:val="20"/>
        </w:rPr>
        <w:t>1</w:t>
      </w:r>
      <w:r w:rsidRPr="001650CD">
        <w:rPr>
          <w:rFonts w:ascii="Arial Narrow" w:hAnsi="Arial Narrow"/>
          <w:sz w:val="20"/>
          <w:szCs w:val="20"/>
        </w:rPr>
        <w:t>.</w:t>
      </w:r>
      <w:r w:rsidR="0036504E" w:rsidRPr="001650CD">
        <w:rPr>
          <w:rFonts w:ascii="Arial Narrow" w:hAnsi="Arial Narrow"/>
          <w:sz w:val="20"/>
          <w:szCs w:val="20"/>
        </w:rPr>
        <w:t>(a</w:t>
      </w:r>
      <w:r w:rsidR="00CB4BF3" w:rsidRPr="001650CD">
        <w:rPr>
          <w:rFonts w:ascii="Arial Narrow" w:hAnsi="Arial Narrow"/>
          <w:sz w:val="20"/>
          <w:szCs w:val="20"/>
        </w:rPr>
        <w:t>) Discuss the purpose for which the letter of J</w:t>
      </w:r>
      <w:r w:rsidR="0036504E" w:rsidRPr="001650CD">
        <w:rPr>
          <w:rFonts w:ascii="Arial Narrow" w:hAnsi="Arial Narrow"/>
          <w:sz w:val="20"/>
          <w:szCs w:val="20"/>
        </w:rPr>
        <w:t>a</w:t>
      </w:r>
      <w:r w:rsidR="00CB4BF3" w:rsidRPr="001650CD">
        <w:rPr>
          <w:rFonts w:ascii="Arial Narrow" w:hAnsi="Arial Narrow"/>
          <w:sz w:val="20"/>
          <w:szCs w:val="20"/>
        </w:rPr>
        <w:t>mes</w:t>
      </w:r>
      <w:r w:rsidR="0036504E" w:rsidRPr="001650CD">
        <w:rPr>
          <w:rFonts w:ascii="Arial Narrow" w:hAnsi="Arial Narrow"/>
          <w:sz w:val="20"/>
          <w:szCs w:val="20"/>
        </w:rPr>
        <w:t xml:space="preserve">  was written. </w:t>
      </w:r>
      <w:r w:rsidRPr="001650CD">
        <w:rPr>
          <w:rFonts w:ascii="Arial Narrow" w:hAnsi="Arial Narrow"/>
          <w:sz w:val="20"/>
          <w:szCs w:val="20"/>
        </w:rPr>
        <w:t xml:space="preserve">  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Pr="001650CD">
        <w:rPr>
          <w:rFonts w:ascii="Arial Narrow" w:hAnsi="Arial Narrow"/>
          <w:sz w:val="20"/>
          <w:szCs w:val="20"/>
        </w:rPr>
        <w:t>(13 marks)</w:t>
      </w:r>
    </w:p>
    <w:p w:rsidR="00CB4BF3" w:rsidRPr="001650CD" w:rsidRDefault="00CB4BF3" w:rsidP="00096E50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E477C9" w:rsidRPr="001650CD" w:rsidRDefault="0036504E" w:rsidP="00096E50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 xml:space="preserve"> (b) Examine the relevance of James’ teachings to Christians today.</w:t>
      </w:r>
      <w:r w:rsidR="003E480E" w:rsidRPr="001650CD">
        <w:rPr>
          <w:rFonts w:ascii="Arial Narrow" w:hAnsi="Arial Narrow"/>
          <w:sz w:val="20"/>
          <w:szCs w:val="20"/>
        </w:rPr>
        <w:tab/>
      </w:r>
      <w:r w:rsidR="00E477C9" w:rsidRPr="001650CD">
        <w:rPr>
          <w:rFonts w:ascii="Arial Narrow" w:hAnsi="Arial Narrow"/>
          <w:sz w:val="20"/>
          <w:szCs w:val="20"/>
        </w:rPr>
        <w:t>(13 marks)</w:t>
      </w:r>
    </w:p>
    <w:p w:rsidR="0036504E" w:rsidRPr="001650CD" w:rsidRDefault="0036504E" w:rsidP="0036504E">
      <w:pPr>
        <w:spacing w:after="0"/>
        <w:ind w:left="144"/>
        <w:rPr>
          <w:rFonts w:ascii="Arial Narrow" w:hAnsi="Arial Narrow"/>
          <w:sz w:val="20"/>
          <w:szCs w:val="20"/>
        </w:rPr>
      </w:pPr>
    </w:p>
    <w:p w:rsidR="0036504E" w:rsidRPr="001650CD" w:rsidRDefault="0036504E" w:rsidP="002B5255">
      <w:pPr>
        <w:spacing w:after="0"/>
        <w:ind w:hanging="180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1</w:t>
      </w:r>
      <w:r w:rsidR="004661C0" w:rsidRPr="001650CD">
        <w:rPr>
          <w:rFonts w:ascii="Arial Narrow" w:hAnsi="Arial Narrow"/>
          <w:sz w:val="20"/>
          <w:szCs w:val="20"/>
        </w:rPr>
        <w:t>2</w:t>
      </w:r>
      <w:r w:rsidRPr="001650CD">
        <w:rPr>
          <w:rFonts w:ascii="Arial Narrow" w:hAnsi="Arial Narrow"/>
          <w:sz w:val="20"/>
          <w:szCs w:val="20"/>
        </w:rPr>
        <w:t>.(a) Comment on Peter’s teachi</w:t>
      </w:r>
      <w:r w:rsidR="009D0ADE" w:rsidRPr="001650CD">
        <w:rPr>
          <w:rFonts w:ascii="Arial Narrow" w:hAnsi="Arial Narrow"/>
          <w:sz w:val="20"/>
          <w:szCs w:val="20"/>
        </w:rPr>
        <w:t>ng on Christian living hope.</w:t>
      </w:r>
      <w:r w:rsidR="009D0ADE" w:rsidRPr="001650CD">
        <w:rPr>
          <w:rFonts w:ascii="Arial Narrow" w:hAnsi="Arial Narrow"/>
          <w:sz w:val="20"/>
          <w:szCs w:val="20"/>
        </w:rPr>
        <w:tab/>
        <w:t xml:space="preserve">  (12</w:t>
      </w:r>
      <w:r w:rsidRPr="001650CD">
        <w:rPr>
          <w:rFonts w:ascii="Arial Narrow" w:hAnsi="Arial Narrow"/>
          <w:sz w:val="20"/>
          <w:szCs w:val="20"/>
        </w:rPr>
        <w:t xml:space="preserve"> marks)</w:t>
      </w:r>
    </w:p>
    <w:p w:rsidR="002B5255" w:rsidRPr="001650CD" w:rsidRDefault="002B5255" w:rsidP="002B5255">
      <w:pPr>
        <w:spacing w:after="0"/>
        <w:ind w:hanging="180"/>
        <w:rPr>
          <w:rFonts w:ascii="Arial Narrow" w:hAnsi="Arial Narrow"/>
          <w:sz w:val="20"/>
          <w:szCs w:val="20"/>
        </w:rPr>
      </w:pPr>
    </w:p>
    <w:p w:rsidR="0036504E" w:rsidRPr="001650CD" w:rsidRDefault="009D0ADE" w:rsidP="003E480E">
      <w:pPr>
        <w:spacing w:after="0"/>
        <w:ind w:left="144"/>
        <w:rPr>
          <w:rFonts w:ascii="Arial Narrow" w:hAnsi="Arial Narrow"/>
          <w:sz w:val="20"/>
          <w:szCs w:val="20"/>
        </w:rPr>
      </w:pPr>
      <w:r w:rsidRPr="001650CD">
        <w:rPr>
          <w:rFonts w:ascii="Arial Narrow" w:hAnsi="Arial Narrow"/>
          <w:sz w:val="20"/>
          <w:szCs w:val="20"/>
        </w:rPr>
        <w:t>(b) E</w:t>
      </w:r>
      <w:r w:rsidR="0036504E" w:rsidRPr="001650CD">
        <w:rPr>
          <w:rFonts w:ascii="Arial Narrow" w:hAnsi="Arial Narrow"/>
          <w:sz w:val="20"/>
          <w:szCs w:val="20"/>
        </w:rPr>
        <w:t>xamine the impact of this teaching on the lives of Christians today.(12 marks)</w:t>
      </w:r>
    </w:p>
    <w:p w:rsidR="001650CD" w:rsidRDefault="001650CD" w:rsidP="001650CD">
      <w:pPr>
        <w:spacing w:after="0"/>
        <w:ind w:left="144"/>
        <w:jc w:val="center"/>
        <w:rPr>
          <w:rFonts w:ascii="Arial Narrow" w:hAnsi="Arial Narrow"/>
          <w:b/>
          <w:sz w:val="20"/>
          <w:szCs w:val="20"/>
        </w:rPr>
      </w:pPr>
    </w:p>
    <w:p w:rsidR="0036504E" w:rsidRPr="00CB4BF3" w:rsidRDefault="00096E50" w:rsidP="001650CD">
      <w:pPr>
        <w:spacing w:after="0"/>
        <w:ind w:left="144"/>
        <w:jc w:val="center"/>
        <w:rPr>
          <w:rFonts w:ascii="Bookman Old Style" w:hAnsi="Bookman Old Style"/>
          <w:sz w:val="24"/>
          <w:szCs w:val="24"/>
        </w:rPr>
      </w:pPr>
      <w:r w:rsidRPr="001650CD">
        <w:rPr>
          <w:rFonts w:ascii="Arial Narrow" w:hAnsi="Arial Narrow"/>
          <w:b/>
          <w:sz w:val="20"/>
          <w:szCs w:val="20"/>
        </w:rPr>
        <w:t>END</w:t>
      </w:r>
    </w:p>
    <w:sectPr w:rsidR="0036504E" w:rsidRPr="00CB4BF3" w:rsidSect="00096E50">
      <w:footerReference w:type="default" r:id="rId9"/>
      <w:pgSz w:w="12240" w:h="16992"/>
      <w:pgMar w:top="450" w:right="1152" w:bottom="0" w:left="1152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688" w:rsidRDefault="007D4688" w:rsidP="00B72F9B">
      <w:pPr>
        <w:spacing w:after="0" w:line="240" w:lineRule="auto"/>
      </w:pPr>
      <w:r>
        <w:separator/>
      </w:r>
    </w:p>
  </w:endnote>
  <w:endnote w:type="continuationSeparator" w:id="0">
    <w:p w:rsidR="007D4688" w:rsidRDefault="007D4688" w:rsidP="00B7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F9B" w:rsidRDefault="009C688B" w:rsidP="00B72F9B">
    <w:pPr>
      <w:pStyle w:val="Footer"/>
      <w:ind w:right="-4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-19050</wp:posOffset>
              </wp:positionH>
              <wp:positionV relativeFrom="page">
                <wp:posOffset>10287000</wp:posOffset>
              </wp:positionV>
              <wp:extent cx="7756525" cy="465455"/>
              <wp:effectExtent l="0" t="0" r="15875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465455"/>
                        <a:chOff x="-801" y="9"/>
                        <a:chExt cx="12207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-801" y="1250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441" o:spid="_x0000_s1026" style="position:absolute;margin-left:-1.5pt;margin-top:810pt;width:610.75pt;height:36.65pt;flip:y;z-index:251659264;mso-position-horizontal-relative:page;mso-position-vertical-relative:page;mso-height-relative:bottom-margin-area" coordorigin="-801,9" coordsize="12207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-801;top:1250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592863495"/>
        <w:docPartObj>
          <w:docPartGallery w:val="Page Numbers (Top of Page)"/>
          <w:docPartUnique/>
        </w:docPartObj>
      </w:sdtPr>
      <w:sdtEndPr>
        <w:rPr>
          <w:sz w:val="22"/>
          <w:szCs w:val="22"/>
        </w:rPr>
      </w:sdtEndPr>
      <w:sdtContent>
        <w:r w:rsidR="00B72F9B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©201</w:t>
        </w:r>
        <w:r w:rsidR="00673BE0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9 </w:t>
        </w:r>
        <w:r w:rsidR="00B72F9B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Western Examinations Consultants. Duplicating this paper without permission</w:t>
        </w:r>
        <w:r w:rsidR="00B72F9B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from WEC is illegal.</w:t>
        </w:r>
        <w:r w:rsidR="00B72F9B" w:rsidRPr="00D131E9">
          <w:rPr>
            <w:rFonts w:asciiTheme="majorHAnsi" w:eastAsiaTheme="majorEastAsia" w:hAnsiTheme="majorHAnsi" w:cstheme="majorBidi"/>
            <w:i/>
          </w:rPr>
          <w:t xml:space="preserve">Page </w:t>
        </w:r>
        <w:r w:rsidR="00FD42F9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="00B72F9B"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PAGE </w:instrText>
        </w:r>
        <w:r w:rsidR="00FD42F9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i/>
            <w:noProof/>
          </w:rPr>
          <w:t>1</w:t>
        </w:r>
        <w:r w:rsidR="00FD42F9" w:rsidRPr="00D131E9">
          <w:rPr>
            <w:rFonts w:asciiTheme="majorHAnsi" w:eastAsiaTheme="majorEastAsia" w:hAnsiTheme="majorHAnsi" w:cstheme="majorBidi"/>
          </w:rPr>
          <w:fldChar w:fldCharType="end"/>
        </w:r>
        <w:r w:rsidR="00B72F9B" w:rsidRPr="00D131E9">
          <w:rPr>
            <w:rFonts w:asciiTheme="majorHAnsi" w:eastAsiaTheme="majorEastAsia" w:hAnsiTheme="majorHAnsi" w:cstheme="majorBidi"/>
            <w:i/>
          </w:rPr>
          <w:t xml:space="preserve"> of </w:t>
        </w:r>
        <w:r w:rsidR="00FD42F9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="00B72F9B"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NUMPAGES  </w:instrText>
        </w:r>
        <w:r w:rsidR="00FD42F9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i/>
            <w:noProof/>
          </w:rPr>
          <w:t>2</w:t>
        </w:r>
        <w:r w:rsidR="00FD42F9" w:rsidRPr="00D131E9">
          <w:rPr>
            <w:rFonts w:asciiTheme="majorHAnsi" w:eastAsiaTheme="majorEastAsia" w:hAnsiTheme="majorHAnsi" w:cstheme="majorBidi"/>
          </w:rPr>
          <w:fldChar w:fldCharType="end"/>
        </w:r>
        <w:r w:rsidR="00B72F9B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  <w:r w:rsidR="00B72F9B"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688" w:rsidRDefault="007D4688" w:rsidP="00B72F9B">
      <w:pPr>
        <w:spacing w:after="0" w:line="240" w:lineRule="auto"/>
      </w:pPr>
      <w:r>
        <w:separator/>
      </w:r>
    </w:p>
  </w:footnote>
  <w:footnote w:type="continuationSeparator" w:id="0">
    <w:p w:rsidR="007D4688" w:rsidRDefault="007D4688" w:rsidP="00B72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0621"/>
    <w:multiLevelType w:val="hybridMultilevel"/>
    <w:tmpl w:val="A5FAD4A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2A3F650E"/>
    <w:multiLevelType w:val="hybridMultilevel"/>
    <w:tmpl w:val="99F48B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D72D9"/>
    <w:multiLevelType w:val="hybridMultilevel"/>
    <w:tmpl w:val="2CE80986"/>
    <w:lvl w:ilvl="0" w:tplc="7F5090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99"/>
    <w:rsid w:val="00047880"/>
    <w:rsid w:val="000950A9"/>
    <w:rsid w:val="00096E50"/>
    <w:rsid w:val="000A51FD"/>
    <w:rsid w:val="0010745E"/>
    <w:rsid w:val="00147536"/>
    <w:rsid w:val="001650CD"/>
    <w:rsid w:val="00180C29"/>
    <w:rsid w:val="00246183"/>
    <w:rsid w:val="002905C8"/>
    <w:rsid w:val="002B5255"/>
    <w:rsid w:val="002D1FC2"/>
    <w:rsid w:val="002D6545"/>
    <w:rsid w:val="00310186"/>
    <w:rsid w:val="00330295"/>
    <w:rsid w:val="003440D3"/>
    <w:rsid w:val="0036504E"/>
    <w:rsid w:val="00367CFA"/>
    <w:rsid w:val="003A4661"/>
    <w:rsid w:val="003D4C44"/>
    <w:rsid w:val="003E480E"/>
    <w:rsid w:val="003E4F9C"/>
    <w:rsid w:val="00405901"/>
    <w:rsid w:val="004237E2"/>
    <w:rsid w:val="004619AA"/>
    <w:rsid w:val="004659FD"/>
    <w:rsid w:val="004661C0"/>
    <w:rsid w:val="004B6108"/>
    <w:rsid w:val="00507EC1"/>
    <w:rsid w:val="00562B99"/>
    <w:rsid w:val="00583A0B"/>
    <w:rsid w:val="00594E2B"/>
    <w:rsid w:val="005C38D0"/>
    <w:rsid w:val="005F44C2"/>
    <w:rsid w:val="00673BE0"/>
    <w:rsid w:val="00695C11"/>
    <w:rsid w:val="006C1D95"/>
    <w:rsid w:val="007C09BB"/>
    <w:rsid w:val="007C7D39"/>
    <w:rsid w:val="007D2875"/>
    <w:rsid w:val="007D4688"/>
    <w:rsid w:val="0084395C"/>
    <w:rsid w:val="0089557A"/>
    <w:rsid w:val="008B2B9F"/>
    <w:rsid w:val="009812E0"/>
    <w:rsid w:val="009B28E6"/>
    <w:rsid w:val="009C0987"/>
    <w:rsid w:val="009C688B"/>
    <w:rsid w:val="009D0ADE"/>
    <w:rsid w:val="00A20D63"/>
    <w:rsid w:val="00A45415"/>
    <w:rsid w:val="00A73C15"/>
    <w:rsid w:val="00B72F9B"/>
    <w:rsid w:val="00C63C34"/>
    <w:rsid w:val="00C93210"/>
    <w:rsid w:val="00C93AF8"/>
    <w:rsid w:val="00C972B1"/>
    <w:rsid w:val="00CB4BF3"/>
    <w:rsid w:val="00CF2983"/>
    <w:rsid w:val="00DF1335"/>
    <w:rsid w:val="00DF562F"/>
    <w:rsid w:val="00E00001"/>
    <w:rsid w:val="00E3681F"/>
    <w:rsid w:val="00E477C9"/>
    <w:rsid w:val="00E51778"/>
    <w:rsid w:val="00E8405E"/>
    <w:rsid w:val="00F03D20"/>
    <w:rsid w:val="00F23984"/>
    <w:rsid w:val="00F2428B"/>
    <w:rsid w:val="00F31949"/>
    <w:rsid w:val="00F44A24"/>
    <w:rsid w:val="00F5362D"/>
    <w:rsid w:val="00F838C6"/>
    <w:rsid w:val="00FB1B4D"/>
    <w:rsid w:val="00FD4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9B"/>
  </w:style>
  <w:style w:type="paragraph" w:styleId="Footer">
    <w:name w:val="footer"/>
    <w:basedOn w:val="Normal"/>
    <w:link w:val="FooterChar"/>
    <w:uiPriority w:val="99"/>
    <w:unhideWhenUsed/>
    <w:rsid w:val="00B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F9B"/>
  </w:style>
  <w:style w:type="paragraph" w:styleId="BalloonText">
    <w:name w:val="Balloon Text"/>
    <w:basedOn w:val="Normal"/>
    <w:link w:val="BalloonTextChar"/>
    <w:uiPriority w:val="99"/>
    <w:semiHidden/>
    <w:unhideWhenUsed/>
    <w:rsid w:val="00B7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9B"/>
  </w:style>
  <w:style w:type="paragraph" w:styleId="Footer">
    <w:name w:val="footer"/>
    <w:basedOn w:val="Normal"/>
    <w:link w:val="FooterChar"/>
    <w:uiPriority w:val="99"/>
    <w:unhideWhenUsed/>
    <w:rsid w:val="00B7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F9B"/>
  </w:style>
  <w:style w:type="paragraph" w:styleId="BalloonText">
    <w:name w:val="Balloon Text"/>
    <w:basedOn w:val="Normal"/>
    <w:link w:val="BalloonTextChar"/>
    <w:uiPriority w:val="99"/>
    <w:semiHidden/>
    <w:unhideWhenUsed/>
    <w:rsid w:val="00B7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STF</cp:lastModifiedBy>
  <cp:revision>2</cp:revision>
  <cp:lastPrinted>2019-08-21T13:04:00Z</cp:lastPrinted>
  <dcterms:created xsi:type="dcterms:W3CDTF">2019-08-21T16:13:00Z</dcterms:created>
  <dcterms:modified xsi:type="dcterms:W3CDTF">2019-08-21T16:13:00Z</dcterms:modified>
</cp:coreProperties>
</file>