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301E5A" w:rsidRDefault="000E4C34">
      <w:pPr>
        <w:rPr>
          <w:rFonts w:ascii="Bookman Old Style" w:hAnsi="Bookman Old Style"/>
          <w:sz w:val="20"/>
          <w:szCs w:val="20"/>
        </w:rPr>
      </w:pPr>
      <w:r w:rsidRPr="00301E5A">
        <w:rPr>
          <w:rFonts w:ascii="Bookman Old Style" w:hAnsi="Bookman Old Style"/>
          <w:sz w:val="20"/>
          <w:szCs w:val="20"/>
        </w:rPr>
        <w:t>610/5</w:t>
      </w:r>
    </w:p>
    <w:p w:rsidR="000E4C34" w:rsidRPr="00301E5A" w:rsidRDefault="000E4C34" w:rsidP="000E4C34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301E5A">
        <w:rPr>
          <w:rFonts w:ascii="Bookman Old Style" w:hAnsi="Bookman Old Style"/>
          <w:b/>
          <w:sz w:val="20"/>
          <w:szCs w:val="20"/>
        </w:rPr>
        <w:t xml:space="preserve">ART </w:t>
      </w:r>
    </w:p>
    <w:p w:rsidR="000E4C34" w:rsidRPr="00301E5A" w:rsidRDefault="000E4C34" w:rsidP="000E4C34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301E5A">
        <w:rPr>
          <w:rFonts w:ascii="Bookman Old Style" w:hAnsi="Bookman Old Style"/>
          <w:b/>
          <w:sz w:val="20"/>
          <w:szCs w:val="20"/>
        </w:rPr>
        <w:t>PAPER 5</w:t>
      </w:r>
    </w:p>
    <w:p w:rsidR="000E4C34" w:rsidRPr="00301E5A" w:rsidRDefault="000E4C34" w:rsidP="000E4C34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301E5A">
        <w:rPr>
          <w:rFonts w:ascii="Bookman Old Style" w:hAnsi="Bookman Old Style"/>
          <w:sz w:val="20"/>
          <w:szCs w:val="20"/>
        </w:rPr>
        <w:t>JULY/AUGUST 2016</w:t>
      </w:r>
    </w:p>
    <w:p w:rsidR="000E4C34" w:rsidRPr="00301E5A" w:rsidRDefault="00B630FC" w:rsidP="000E4C34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2½H</w:t>
      </w:r>
      <w:r w:rsidR="000E4C34" w:rsidRPr="00301E5A">
        <w:rPr>
          <w:rFonts w:ascii="Bookman Old Style" w:hAnsi="Bookman Old Style"/>
          <w:sz w:val="20"/>
          <w:szCs w:val="20"/>
        </w:rPr>
        <w:t>RS</w:t>
      </w:r>
    </w:p>
    <w:p w:rsidR="000E4C34" w:rsidRPr="00301E5A" w:rsidRDefault="000E4C34" w:rsidP="000E4C34">
      <w:pPr>
        <w:spacing w:before="0" w:beforeAutospacing="0"/>
        <w:rPr>
          <w:rFonts w:ascii="Bookman Old Style" w:hAnsi="Bookman Old Style"/>
        </w:rPr>
      </w:pPr>
    </w:p>
    <w:p w:rsidR="000E4C34" w:rsidRPr="00301E5A" w:rsidRDefault="000E4C34" w:rsidP="000E4C34">
      <w:pPr>
        <w:spacing w:before="0" w:beforeAutospacing="0"/>
        <w:rPr>
          <w:rFonts w:ascii="Bookman Old Style" w:hAnsi="Bookman Old Style"/>
        </w:rPr>
      </w:pPr>
    </w:p>
    <w:p w:rsidR="0010522B" w:rsidRPr="00301E5A" w:rsidRDefault="0010522B" w:rsidP="000E4C34">
      <w:pPr>
        <w:spacing w:before="0" w:beforeAutospacing="0"/>
        <w:rPr>
          <w:rFonts w:ascii="Bookman Old Style" w:hAnsi="Bookman Old Style"/>
        </w:rPr>
      </w:pPr>
    </w:p>
    <w:p w:rsidR="0010522B" w:rsidRPr="00301E5A" w:rsidRDefault="0010522B" w:rsidP="000E4C34">
      <w:pPr>
        <w:spacing w:before="0" w:beforeAutospacing="0"/>
        <w:rPr>
          <w:rFonts w:ascii="Bookman Old Style" w:hAnsi="Bookman Old Style"/>
        </w:rPr>
      </w:pPr>
    </w:p>
    <w:p w:rsidR="0010522B" w:rsidRPr="00301E5A" w:rsidRDefault="006945A2" w:rsidP="000E4C34">
      <w:pPr>
        <w:spacing w:before="0" w:beforeAutospacing="0"/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855A78" wp14:editId="0FEC8B42">
            <wp:simplePos x="0" y="0"/>
            <wp:positionH relativeFrom="page">
              <wp:align>center</wp:align>
            </wp:positionH>
            <wp:positionV relativeFrom="margin">
              <wp:posOffset>1473200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22B" w:rsidRPr="00301E5A" w:rsidRDefault="0010522B" w:rsidP="000E4C34">
      <w:pPr>
        <w:spacing w:before="0" w:beforeAutospacing="0"/>
        <w:rPr>
          <w:rFonts w:ascii="Bookman Old Style" w:hAnsi="Bookman Old Style"/>
        </w:rPr>
      </w:pPr>
    </w:p>
    <w:p w:rsidR="000E4C34" w:rsidRDefault="000E4C34" w:rsidP="0010522B">
      <w:pPr>
        <w:spacing w:before="0" w:beforeAutospacing="0"/>
        <w:jc w:val="center"/>
        <w:rPr>
          <w:rFonts w:ascii="Bookman Old Style" w:hAnsi="Bookman Old Style"/>
        </w:rPr>
      </w:pPr>
    </w:p>
    <w:p w:rsidR="000055C6" w:rsidRDefault="000055C6" w:rsidP="0010522B">
      <w:pPr>
        <w:spacing w:before="0" w:beforeAutospacing="0"/>
        <w:jc w:val="center"/>
        <w:rPr>
          <w:rFonts w:ascii="Bookman Old Style" w:hAnsi="Bookman Old Style"/>
        </w:rPr>
      </w:pPr>
    </w:p>
    <w:p w:rsidR="000055C6" w:rsidRDefault="000055C6" w:rsidP="0010522B">
      <w:pPr>
        <w:spacing w:before="0" w:beforeAutospacing="0"/>
        <w:jc w:val="center"/>
        <w:rPr>
          <w:rFonts w:ascii="Bookman Old Style" w:hAnsi="Bookman Old Style"/>
        </w:rPr>
      </w:pPr>
    </w:p>
    <w:p w:rsidR="000055C6" w:rsidRPr="00301E5A" w:rsidRDefault="000055C6" w:rsidP="0010522B">
      <w:pPr>
        <w:spacing w:before="0" w:beforeAutospacing="0"/>
        <w:jc w:val="center"/>
        <w:rPr>
          <w:rFonts w:ascii="Bookman Old Style" w:hAnsi="Bookman Old Style"/>
        </w:rPr>
      </w:pPr>
    </w:p>
    <w:p w:rsidR="000E4C34" w:rsidRPr="00301E5A" w:rsidRDefault="005B3792" w:rsidP="0010522B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10522B" w:rsidRPr="00301E5A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10522B" w:rsidRPr="00301E5A" w:rsidRDefault="0010522B" w:rsidP="0010522B">
      <w:pPr>
        <w:spacing w:before="0" w:beforeAutospacing="0"/>
        <w:jc w:val="center"/>
        <w:rPr>
          <w:rFonts w:ascii="Bookman Old Style" w:hAnsi="Bookman Old Style"/>
        </w:rPr>
      </w:pPr>
    </w:p>
    <w:p w:rsidR="0010522B" w:rsidRPr="00301E5A" w:rsidRDefault="0010522B" w:rsidP="0010522B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301E5A">
        <w:rPr>
          <w:rFonts w:ascii="Bookman Old Style" w:hAnsi="Bookman Old Style"/>
          <w:sz w:val="28"/>
          <w:szCs w:val="28"/>
        </w:rPr>
        <w:t>Uganda Certificate of Education</w:t>
      </w:r>
    </w:p>
    <w:p w:rsidR="0010522B" w:rsidRPr="00301E5A" w:rsidRDefault="0010522B" w:rsidP="0010522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10522B" w:rsidRPr="00301E5A" w:rsidRDefault="0010522B" w:rsidP="0010522B">
      <w:pPr>
        <w:spacing w:before="0" w:beforeAutospacing="0"/>
        <w:jc w:val="center"/>
        <w:rPr>
          <w:rFonts w:ascii="Bookman Old Style" w:hAnsi="Bookman Old Style"/>
          <w:b/>
        </w:rPr>
      </w:pPr>
      <w:r w:rsidRPr="00301E5A">
        <w:rPr>
          <w:rFonts w:ascii="Bookman Old Style" w:hAnsi="Bookman Old Style"/>
          <w:b/>
        </w:rPr>
        <w:t>ART</w:t>
      </w:r>
    </w:p>
    <w:p w:rsidR="0010522B" w:rsidRPr="00301E5A" w:rsidRDefault="0010522B" w:rsidP="0010522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10522B" w:rsidRPr="00301E5A" w:rsidRDefault="0010522B" w:rsidP="0010522B">
      <w:pPr>
        <w:spacing w:before="0" w:beforeAutospacing="0"/>
        <w:jc w:val="center"/>
        <w:rPr>
          <w:rFonts w:ascii="Bookman Old Style" w:hAnsi="Bookman Old Style"/>
          <w:b/>
        </w:rPr>
      </w:pPr>
      <w:r w:rsidRPr="00301E5A">
        <w:rPr>
          <w:rFonts w:ascii="Bookman Old Style" w:hAnsi="Bookman Old Style"/>
          <w:b/>
        </w:rPr>
        <w:t>PAPER 5</w:t>
      </w:r>
    </w:p>
    <w:p w:rsidR="0010522B" w:rsidRPr="00301E5A" w:rsidRDefault="0010522B" w:rsidP="0010522B">
      <w:pPr>
        <w:spacing w:before="0" w:beforeAutospacing="0"/>
        <w:jc w:val="center"/>
        <w:rPr>
          <w:rFonts w:ascii="Bookman Old Style" w:hAnsi="Bookman Old Style"/>
        </w:rPr>
      </w:pPr>
    </w:p>
    <w:p w:rsidR="0010522B" w:rsidRPr="00301E5A" w:rsidRDefault="0010522B" w:rsidP="0010522B">
      <w:pPr>
        <w:spacing w:before="0" w:beforeAutospacing="0"/>
        <w:jc w:val="center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2</w:t>
      </w:r>
      <w:r w:rsidR="00B630FC">
        <w:rPr>
          <w:rFonts w:ascii="Bookman Old Style" w:hAnsi="Bookman Old Style"/>
        </w:rPr>
        <w:t xml:space="preserve">HRS </w:t>
      </w:r>
      <w:r w:rsidRPr="00301E5A">
        <w:rPr>
          <w:rFonts w:ascii="Bookman Old Style" w:hAnsi="Bookman Old Style"/>
        </w:rPr>
        <w:t>30MIN</w:t>
      </w:r>
    </w:p>
    <w:p w:rsidR="0010522B" w:rsidRPr="00301E5A" w:rsidRDefault="0010522B" w:rsidP="0010522B">
      <w:pPr>
        <w:spacing w:before="0" w:beforeAutospacing="0"/>
        <w:jc w:val="center"/>
        <w:rPr>
          <w:rFonts w:ascii="Bookman Old Style" w:hAnsi="Bookman Old Style"/>
        </w:rPr>
      </w:pPr>
    </w:p>
    <w:p w:rsidR="0010522B" w:rsidRPr="00301E5A" w:rsidRDefault="0010522B" w:rsidP="0010522B">
      <w:pPr>
        <w:spacing w:before="0" w:beforeAutospacing="0"/>
        <w:rPr>
          <w:rFonts w:ascii="Bookman Old Style" w:hAnsi="Bookman Old Style"/>
        </w:rPr>
      </w:pPr>
    </w:p>
    <w:p w:rsidR="0010522B" w:rsidRPr="00301E5A" w:rsidRDefault="0010522B" w:rsidP="0010522B">
      <w:pPr>
        <w:spacing w:before="0" w:beforeAutospacing="0"/>
        <w:rPr>
          <w:rFonts w:ascii="Bookman Old Style" w:hAnsi="Bookman Old Style"/>
        </w:rPr>
      </w:pPr>
    </w:p>
    <w:p w:rsidR="00603362" w:rsidRPr="00301E5A" w:rsidRDefault="00603362" w:rsidP="0010522B">
      <w:pPr>
        <w:spacing w:before="0" w:beforeAutospacing="0"/>
        <w:rPr>
          <w:rFonts w:ascii="Bookman Old Style" w:hAnsi="Bookman Old Style"/>
        </w:rPr>
      </w:pPr>
    </w:p>
    <w:p w:rsidR="00603362" w:rsidRPr="00301E5A" w:rsidRDefault="00603362" w:rsidP="0010522B">
      <w:pPr>
        <w:spacing w:before="0" w:beforeAutospacing="0"/>
        <w:rPr>
          <w:rFonts w:ascii="Bookman Old Style" w:hAnsi="Bookman Old Style"/>
        </w:rPr>
      </w:pPr>
    </w:p>
    <w:p w:rsidR="00603362" w:rsidRPr="00301E5A" w:rsidRDefault="00603362" w:rsidP="0010522B">
      <w:pPr>
        <w:spacing w:before="0" w:beforeAutospacing="0"/>
        <w:rPr>
          <w:rFonts w:ascii="Bookman Old Style" w:hAnsi="Bookman Old Style"/>
        </w:rPr>
      </w:pPr>
    </w:p>
    <w:p w:rsidR="00603362" w:rsidRPr="00301E5A" w:rsidRDefault="00603362" w:rsidP="0010522B">
      <w:pPr>
        <w:spacing w:before="0" w:beforeAutospacing="0"/>
        <w:rPr>
          <w:rFonts w:ascii="Bookman Old Style" w:hAnsi="Bookman Old Style"/>
        </w:rPr>
      </w:pPr>
    </w:p>
    <w:p w:rsidR="00603362" w:rsidRPr="00301E5A" w:rsidRDefault="00603362" w:rsidP="0010522B">
      <w:pPr>
        <w:spacing w:before="0" w:beforeAutospacing="0"/>
        <w:rPr>
          <w:rFonts w:ascii="Bookman Old Style" w:hAnsi="Bookman Old Style"/>
        </w:rPr>
      </w:pPr>
    </w:p>
    <w:p w:rsidR="00603362" w:rsidRPr="00301E5A" w:rsidRDefault="00603362" w:rsidP="0010522B">
      <w:pPr>
        <w:spacing w:before="0" w:beforeAutospacing="0"/>
        <w:rPr>
          <w:rFonts w:ascii="Bookman Old Style" w:hAnsi="Bookman Old Style"/>
        </w:rPr>
      </w:pPr>
      <w:bookmarkStart w:id="0" w:name="_GoBack"/>
      <w:bookmarkEnd w:id="0"/>
    </w:p>
    <w:p w:rsidR="0010522B" w:rsidRPr="00301E5A" w:rsidRDefault="0010522B" w:rsidP="0010522B">
      <w:pPr>
        <w:spacing w:before="0" w:beforeAutospacing="0"/>
        <w:rPr>
          <w:rFonts w:ascii="Bookman Old Style" w:hAnsi="Bookman Old Style"/>
        </w:rPr>
      </w:pPr>
    </w:p>
    <w:p w:rsidR="0010522B" w:rsidRPr="00301E5A" w:rsidRDefault="0010522B" w:rsidP="00301E5A">
      <w:pPr>
        <w:spacing w:before="0" w:beforeAutospacing="0" w:line="360" w:lineRule="auto"/>
        <w:rPr>
          <w:rFonts w:ascii="Bookman Old Style" w:hAnsi="Bookman Old Style"/>
          <w:b/>
        </w:rPr>
      </w:pPr>
      <w:r w:rsidRPr="00301E5A">
        <w:rPr>
          <w:rFonts w:ascii="Bookman Old Style" w:hAnsi="Bookman Old Style"/>
          <w:b/>
        </w:rPr>
        <w:t>INSTRUCTIONS TO CANDIDATES:</w:t>
      </w:r>
    </w:p>
    <w:p w:rsidR="0010522B" w:rsidRPr="00301E5A" w:rsidRDefault="0010522B" w:rsidP="00301E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 xml:space="preserve">Answer only </w:t>
      </w:r>
      <w:r w:rsidRPr="00B630FC">
        <w:rPr>
          <w:rFonts w:ascii="Bookman Old Style" w:hAnsi="Bookman Old Style"/>
          <w:b/>
        </w:rPr>
        <w:t>four</w:t>
      </w:r>
      <w:r w:rsidRPr="00301E5A">
        <w:rPr>
          <w:rFonts w:ascii="Bookman Old Style" w:hAnsi="Bookman Old Style"/>
        </w:rPr>
        <w:t xml:space="preserve"> questions</w:t>
      </w:r>
    </w:p>
    <w:p w:rsidR="0010522B" w:rsidRPr="00301E5A" w:rsidRDefault="0010522B" w:rsidP="00301E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Not more than</w:t>
      </w:r>
      <w:r w:rsidRPr="00B630FC">
        <w:rPr>
          <w:rFonts w:ascii="Bookman Old Style" w:hAnsi="Bookman Old Style"/>
          <w:b/>
        </w:rPr>
        <w:t xml:space="preserve"> two </w:t>
      </w:r>
      <w:r w:rsidRPr="00301E5A">
        <w:rPr>
          <w:rFonts w:ascii="Bookman Old Style" w:hAnsi="Bookman Old Style"/>
        </w:rPr>
        <w:t xml:space="preserve">questions should be answered from each of the </w:t>
      </w:r>
      <w:r w:rsidRPr="00B630FC">
        <w:rPr>
          <w:rFonts w:ascii="Bookman Old Style" w:hAnsi="Bookman Old Style"/>
          <w:b/>
        </w:rPr>
        <w:t>two</w:t>
      </w:r>
      <w:r w:rsidRPr="00301E5A">
        <w:rPr>
          <w:rFonts w:ascii="Bookman Old Style" w:hAnsi="Bookman Old Style"/>
        </w:rPr>
        <w:t xml:space="preserve"> sections selected.</w:t>
      </w:r>
    </w:p>
    <w:p w:rsidR="0010522B" w:rsidRPr="00301E5A" w:rsidRDefault="006324A3" w:rsidP="00301E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Importance is attached to liveliness of observation and quotation of actual examples of work of art.</w:t>
      </w:r>
    </w:p>
    <w:p w:rsidR="006324A3" w:rsidRPr="00301E5A" w:rsidRDefault="006324A3" w:rsidP="00301E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The reasons given for an opinion will receive more consideration than the opinion itself.</w:t>
      </w:r>
    </w:p>
    <w:p w:rsidR="006324A3" w:rsidRPr="00B630FC" w:rsidRDefault="006324A3" w:rsidP="00A9103F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B630FC">
        <w:rPr>
          <w:rFonts w:ascii="Bookman Old Style" w:hAnsi="Bookman Old Style"/>
        </w:rPr>
        <w:t xml:space="preserve">Drawings and diagrams may be included in the text of your answers where </w:t>
      </w:r>
      <w:r w:rsidR="006E13E3" w:rsidRPr="00B630FC">
        <w:rPr>
          <w:rFonts w:ascii="Bookman Old Style" w:hAnsi="Bookman Old Style"/>
        </w:rPr>
        <w:t xml:space="preserve">appropriate. </w:t>
      </w:r>
      <w:r w:rsidRPr="00B630FC">
        <w:rPr>
          <w:rFonts w:ascii="Bookman Old Style" w:hAnsi="Bookman Old Style"/>
        </w:rPr>
        <w:t>Credit will be given for the</w:t>
      </w:r>
      <w:r w:rsidR="00B630FC">
        <w:rPr>
          <w:rFonts w:ascii="Bookman Old Style" w:hAnsi="Bookman Old Style"/>
        </w:rPr>
        <w:t>ir</w:t>
      </w:r>
      <w:r w:rsidRPr="00B630FC">
        <w:rPr>
          <w:rFonts w:ascii="Bookman Old Style" w:hAnsi="Bookman Old Style"/>
        </w:rPr>
        <w:t xml:space="preserve"> explanatory value rather for artistic merit</w:t>
      </w:r>
    </w:p>
    <w:p w:rsidR="006324A3" w:rsidRPr="00301E5A" w:rsidRDefault="00E91D25" w:rsidP="00301E5A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Any additional question</w:t>
      </w:r>
      <w:r w:rsidR="00B630FC">
        <w:rPr>
          <w:rFonts w:ascii="Bookman Old Style" w:hAnsi="Bookman Old Style"/>
        </w:rPr>
        <w:t>(s)</w:t>
      </w:r>
      <w:r w:rsidRPr="00301E5A">
        <w:rPr>
          <w:rFonts w:ascii="Bookman Old Style" w:hAnsi="Bookman Old Style"/>
        </w:rPr>
        <w:t xml:space="preserve"> answered </w:t>
      </w:r>
      <w:r w:rsidR="006E13E3" w:rsidRPr="00301E5A">
        <w:rPr>
          <w:rFonts w:ascii="Bookman Old Style" w:hAnsi="Bookman Old Style"/>
        </w:rPr>
        <w:t>will not</w:t>
      </w:r>
      <w:r w:rsidRPr="00301E5A">
        <w:rPr>
          <w:rFonts w:ascii="Bookman Old Style" w:hAnsi="Bookman Old Style"/>
        </w:rPr>
        <w:t xml:space="preserve"> be marked.</w:t>
      </w:r>
    </w:p>
    <w:p w:rsidR="00603F9A" w:rsidRPr="00301E5A" w:rsidRDefault="00603F9A" w:rsidP="00603F9A">
      <w:pPr>
        <w:spacing w:before="0" w:beforeAutospacing="0"/>
        <w:rPr>
          <w:rFonts w:ascii="Bookman Old Style" w:hAnsi="Bookman Old Style"/>
        </w:rPr>
      </w:pPr>
    </w:p>
    <w:p w:rsidR="00603F9A" w:rsidRPr="00301E5A" w:rsidRDefault="00603F9A" w:rsidP="00603F9A">
      <w:pPr>
        <w:spacing w:before="0" w:beforeAutospacing="0"/>
        <w:rPr>
          <w:rFonts w:ascii="Bookman Old Style" w:hAnsi="Bookman Old Style"/>
        </w:rPr>
      </w:pPr>
    </w:p>
    <w:p w:rsidR="000E4C34" w:rsidRDefault="000E4C34" w:rsidP="0010522B">
      <w:pPr>
        <w:spacing w:before="0" w:beforeAutospacing="0"/>
        <w:jc w:val="center"/>
        <w:rPr>
          <w:rFonts w:ascii="Bookman Old Style" w:hAnsi="Bookman Old Style"/>
        </w:rPr>
      </w:pPr>
    </w:p>
    <w:p w:rsidR="00B630FC" w:rsidRPr="00301E5A" w:rsidRDefault="00B630FC" w:rsidP="0010522B">
      <w:pPr>
        <w:spacing w:before="0" w:beforeAutospacing="0"/>
        <w:jc w:val="center"/>
        <w:rPr>
          <w:rFonts w:ascii="Bookman Old Style" w:hAnsi="Bookman Old Style"/>
        </w:rPr>
      </w:pPr>
    </w:p>
    <w:p w:rsidR="002B775C" w:rsidRPr="00301E5A" w:rsidRDefault="002B775C" w:rsidP="002B775C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 xml:space="preserve">           </w:t>
      </w:r>
    </w:p>
    <w:p w:rsidR="000E4C34" w:rsidRPr="00301E5A" w:rsidRDefault="002B775C" w:rsidP="000055C6">
      <w:pPr>
        <w:spacing w:before="0" w:beforeAutospacing="0"/>
        <w:jc w:val="center"/>
        <w:rPr>
          <w:rFonts w:ascii="Bookman Old Style" w:hAnsi="Bookman Old Style"/>
          <w:b/>
        </w:rPr>
      </w:pPr>
      <w:r w:rsidRPr="00301E5A">
        <w:rPr>
          <w:rFonts w:ascii="Bookman Old Style" w:hAnsi="Bookman Old Style"/>
          <w:b/>
        </w:rPr>
        <w:lastRenderedPageBreak/>
        <w:t>SECTION A: GREEK AND ROMAN ART</w:t>
      </w:r>
    </w:p>
    <w:p w:rsidR="002B775C" w:rsidRPr="00301E5A" w:rsidRDefault="002B775C" w:rsidP="000E4C34">
      <w:pPr>
        <w:spacing w:before="0" w:beforeAutospacing="0"/>
        <w:rPr>
          <w:rFonts w:ascii="Bookman Old Style" w:hAnsi="Bookman Old Style"/>
        </w:rPr>
      </w:pPr>
    </w:p>
    <w:p w:rsidR="002B775C" w:rsidRPr="00301E5A" w:rsidRDefault="002B775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1. Using illustrations, describe the following as used in Greek architecture</w:t>
      </w:r>
    </w:p>
    <w:p w:rsidR="002B775C" w:rsidRPr="00301E5A" w:rsidRDefault="002B775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 xml:space="preserve"> </w:t>
      </w:r>
    </w:p>
    <w:p w:rsidR="002B775C" w:rsidRPr="00301E5A" w:rsidRDefault="002B775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 xml:space="preserve">    (a) Dome</w:t>
      </w:r>
    </w:p>
    <w:p w:rsidR="002B775C" w:rsidRPr="00301E5A" w:rsidRDefault="002B775C" w:rsidP="000E4C34">
      <w:pPr>
        <w:spacing w:before="0" w:beforeAutospacing="0"/>
        <w:rPr>
          <w:rFonts w:ascii="Bookman Old Style" w:hAnsi="Bookman Old Style"/>
        </w:rPr>
      </w:pPr>
    </w:p>
    <w:p w:rsidR="002B775C" w:rsidRPr="00301E5A" w:rsidRDefault="002B775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 xml:space="preserve">    (b) Groin vault</w:t>
      </w:r>
    </w:p>
    <w:p w:rsidR="002B775C" w:rsidRPr="00301E5A" w:rsidRDefault="002B775C" w:rsidP="000E4C34">
      <w:pPr>
        <w:spacing w:before="0" w:beforeAutospacing="0"/>
        <w:rPr>
          <w:rFonts w:ascii="Bookman Old Style" w:hAnsi="Bookman Old Style"/>
        </w:rPr>
      </w:pPr>
    </w:p>
    <w:p w:rsidR="00560422" w:rsidRPr="00301E5A" w:rsidRDefault="002B775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 xml:space="preserve">    (c) Barrel vault</w:t>
      </w:r>
    </w:p>
    <w:p w:rsidR="00560422" w:rsidRPr="00301E5A" w:rsidRDefault="00560422" w:rsidP="000E4C34">
      <w:pPr>
        <w:spacing w:before="0" w:beforeAutospacing="0"/>
        <w:rPr>
          <w:rFonts w:ascii="Bookman Old Style" w:hAnsi="Bookman Old Style"/>
        </w:rPr>
      </w:pPr>
    </w:p>
    <w:p w:rsidR="002B775C" w:rsidRPr="00301E5A" w:rsidRDefault="00560422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 xml:space="preserve">2. Discuss the characteristics of </w:t>
      </w:r>
      <w:r w:rsidR="00D729FC" w:rsidRPr="00301E5A">
        <w:rPr>
          <w:rFonts w:ascii="Bookman Old Style" w:hAnsi="Bookman Old Style"/>
        </w:rPr>
        <w:t>archaic</w:t>
      </w:r>
      <w:r w:rsidRPr="00301E5A">
        <w:rPr>
          <w:rFonts w:ascii="Bookman Old Style" w:hAnsi="Bookman Old Style"/>
        </w:rPr>
        <w:t xml:space="preserve"> sculpture of Ancient </w:t>
      </w:r>
      <w:r w:rsidR="00D729FC" w:rsidRPr="00301E5A">
        <w:rPr>
          <w:rFonts w:ascii="Bookman Old Style" w:hAnsi="Bookman Old Style"/>
        </w:rPr>
        <w:t>Greece</w:t>
      </w:r>
      <w:r w:rsidR="002B775C" w:rsidRPr="00301E5A">
        <w:rPr>
          <w:rFonts w:ascii="Bookman Old Style" w:hAnsi="Bookman Old Style"/>
        </w:rPr>
        <w:t xml:space="preserve"> </w:t>
      </w:r>
    </w:p>
    <w:p w:rsidR="00D729FC" w:rsidRPr="00301E5A" w:rsidRDefault="00D729FC" w:rsidP="000E4C34">
      <w:pPr>
        <w:spacing w:before="0" w:beforeAutospacing="0"/>
        <w:rPr>
          <w:rFonts w:ascii="Bookman Old Style" w:hAnsi="Bookman Old Style"/>
        </w:rPr>
      </w:pPr>
    </w:p>
    <w:p w:rsidR="00D729FC" w:rsidRDefault="00D729F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3. How important was pottery to the Greeks?</w:t>
      </w:r>
    </w:p>
    <w:p w:rsidR="000055C6" w:rsidRDefault="000055C6" w:rsidP="000E4C34">
      <w:pPr>
        <w:spacing w:before="0" w:beforeAutospacing="0"/>
        <w:rPr>
          <w:rFonts w:ascii="Bookman Old Style" w:hAnsi="Bookman Old Style"/>
        </w:rPr>
      </w:pPr>
    </w:p>
    <w:p w:rsidR="000055C6" w:rsidRPr="00301E5A" w:rsidRDefault="000055C6" w:rsidP="000E4C34">
      <w:pPr>
        <w:spacing w:before="0" w:beforeAutospacing="0"/>
        <w:rPr>
          <w:rFonts w:ascii="Bookman Old Style" w:hAnsi="Bookman Old Style"/>
        </w:rPr>
      </w:pPr>
    </w:p>
    <w:p w:rsidR="00D729FC" w:rsidRPr="00301E5A" w:rsidRDefault="00D729FC" w:rsidP="000E4C34">
      <w:pPr>
        <w:spacing w:before="0" w:beforeAutospacing="0"/>
        <w:rPr>
          <w:rFonts w:ascii="Bookman Old Style" w:hAnsi="Bookman Old Style"/>
        </w:rPr>
      </w:pPr>
    </w:p>
    <w:p w:rsidR="00D729FC" w:rsidRPr="00301E5A" w:rsidRDefault="00D729FC" w:rsidP="000055C6">
      <w:pPr>
        <w:spacing w:before="0" w:beforeAutospacing="0"/>
        <w:jc w:val="center"/>
        <w:rPr>
          <w:rFonts w:ascii="Bookman Old Style" w:hAnsi="Bookman Old Style"/>
          <w:b/>
        </w:rPr>
      </w:pPr>
      <w:r w:rsidRPr="00301E5A">
        <w:rPr>
          <w:rFonts w:ascii="Bookman Old Style" w:hAnsi="Bookman Old Style"/>
          <w:b/>
        </w:rPr>
        <w:t>SECTION B: THE ITALIAN RENA</w:t>
      </w:r>
      <w:r w:rsidR="00342FA8">
        <w:rPr>
          <w:rFonts w:ascii="Bookman Old Style" w:hAnsi="Bookman Old Style"/>
          <w:b/>
        </w:rPr>
        <w:t>I</w:t>
      </w:r>
      <w:r w:rsidRPr="00301E5A">
        <w:rPr>
          <w:rFonts w:ascii="Bookman Old Style" w:hAnsi="Bookman Old Style"/>
          <w:b/>
        </w:rPr>
        <w:t>SSANCE</w:t>
      </w:r>
    </w:p>
    <w:p w:rsidR="00D729FC" w:rsidRPr="00301E5A" w:rsidRDefault="00D729FC" w:rsidP="000E4C34">
      <w:pPr>
        <w:spacing w:before="0" w:beforeAutospacing="0"/>
        <w:rPr>
          <w:rFonts w:ascii="Bookman Old Style" w:hAnsi="Bookman Old Style"/>
          <w:b/>
        </w:rPr>
      </w:pPr>
    </w:p>
    <w:p w:rsidR="00D729FC" w:rsidRPr="00301E5A" w:rsidRDefault="00D729F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4. Discuss the causes of the Italian renaissance</w:t>
      </w:r>
    </w:p>
    <w:p w:rsidR="00D729FC" w:rsidRPr="00301E5A" w:rsidRDefault="00D729FC" w:rsidP="000E4C34">
      <w:pPr>
        <w:spacing w:before="0" w:beforeAutospacing="0"/>
        <w:rPr>
          <w:rFonts w:ascii="Bookman Old Style" w:hAnsi="Bookman Old Style"/>
        </w:rPr>
      </w:pPr>
    </w:p>
    <w:p w:rsidR="00D729FC" w:rsidRPr="00301E5A" w:rsidRDefault="00D729F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5. Appraise “Feast of Herod” by Donatello.</w:t>
      </w:r>
    </w:p>
    <w:p w:rsidR="00D729FC" w:rsidRPr="00301E5A" w:rsidRDefault="00D729FC" w:rsidP="000E4C34">
      <w:pPr>
        <w:spacing w:before="0" w:beforeAutospacing="0"/>
        <w:rPr>
          <w:rFonts w:ascii="Bookman Old Style" w:hAnsi="Bookman Old Style"/>
        </w:rPr>
      </w:pPr>
    </w:p>
    <w:p w:rsidR="00D729FC" w:rsidRDefault="00D729F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 xml:space="preserve">6. </w:t>
      </w:r>
      <w:r w:rsidR="00B10C4C" w:rsidRPr="00301E5A">
        <w:rPr>
          <w:rFonts w:ascii="Bookman Old Style" w:hAnsi="Bookman Old Style"/>
        </w:rPr>
        <w:t>Analyze</w:t>
      </w:r>
      <w:r w:rsidRPr="00301E5A">
        <w:rPr>
          <w:rFonts w:ascii="Bookman Old Style" w:hAnsi="Bookman Old Style"/>
        </w:rPr>
        <w:t xml:space="preserve"> </w:t>
      </w:r>
      <w:r w:rsidR="00B10C4C" w:rsidRPr="00301E5A">
        <w:rPr>
          <w:rFonts w:ascii="Bookman Old Style" w:hAnsi="Bookman Old Style"/>
        </w:rPr>
        <w:t>Masaccio’s</w:t>
      </w:r>
      <w:r w:rsidRPr="00301E5A">
        <w:rPr>
          <w:rFonts w:ascii="Bookman Old Style" w:hAnsi="Bookman Old Style"/>
        </w:rPr>
        <w:t xml:space="preserve"> </w:t>
      </w:r>
      <w:r w:rsidR="00342FA8">
        <w:rPr>
          <w:rFonts w:ascii="Bookman Old Style" w:hAnsi="Bookman Old Style"/>
        </w:rPr>
        <w:t>“T</w:t>
      </w:r>
      <w:r w:rsidR="00B10C4C" w:rsidRPr="00301E5A">
        <w:rPr>
          <w:rFonts w:ascii="Bookman Old Style" w:hAnsi="Bookman Old Style"/>
        </w:rPr>
        <w:t>ribute</w:t>
      </w:r>
      <w:r w:rsidR="00342FA8">
        <w:rPr>
          <w:rFonts w:ascii="Bookman Old Style" w:hAnsi="Bookman Old Style"/>
        </w:rPr>
        <w:t xml:space="preserve"> M</w:t>
      </w:r>
      <w:r w:rsidRPr="00301E5A">
        <w:rPr>
          <w:rFonts w:ascii="Bookman Old Style" w:hAnsi="Bookman Old Style"/>
        </w:rPr>
        <w:t>oney”</w:t>
      </w:r>
    </w:p>
    <w:p w:rsidR="000055C6" w:rsidRDefault="000055C6" w:rsidP="000E4C34">
      <w:pPr>
        <w:spacing w:before="0" w:beforeAutospacing="0"/>
        <w:rPr>
          <w:rFonts w:ascii="Bookman Old Style" w:hAnsi="Bookman Old Style"/>
        </w:rPr>
      </w:pPr>
    </w:p>
    <w:p w:rsidR="000055C6" w:rsidRPr="00301E5A" w:rsidRDefault="000055C6" w:rsidP="000E4C34">
      <w:pPr>
        <w:spacing w:before="0" w:beforeAutospacing="0"/>
        <w:rPr>
          <w:rFonts w:ascii="Bookman Old Style" w:hAnsi="Bookman Old Style"/>
        </w:rPr>
      </w:pPr>
    </w:p>
    <w:p w:rsidR="00D729FC" w:rsidRPr="00301E5A" w:rsidRDefault="00D729FC" w:rsidP="000E4C34">
      <w:pPr>
        <w:spacing w:before="0" w:beforeAutospacing="0"/>
        <w:rPr>
          <w:rFonts w:ascii="Bookman Old Style" w:hAnsi="Bookman Old Style"/>
        </w:rPr>
      </w:pPr>
    </w:p>
    <w:p w:rsidR="00D729FC" w:rsidRPr="00301E5A" w:rsidRDefault="00D729FC" w:rsidP="000055C6">
      <w:pPr>
        <w:spacing w:before="0" w:beforeAutospacing="0"/>
        <w:jc w:val="center"/>
        <w:rPr>
          <w:rFonts w:ascii="Bookman Old Style" w:hAnsi="Bookman Old Style"/>
          <w:b/>
        </w:rPr>
      </w:pPr>
      <w:r w:rsidRPr="00301E5A">
        <w:rPr>
          <w:rFonts w:ascii="Bookman Old Style" w:hAnsi="Bookman Old Style"/>
          <w:b/>
        </w:rPr>
        <w:t>SECTION C: THE NINETEEN</w:t>
      </w:r>
      <w:r w:rsidR="0013690D">
        <w:rPr>
          <w:rFonts w:ascii="Bookman Old Style" w:hAnsi="Bookman Old Style"/>
          <w:b/>
        </w:rPr>
        <w:t>TH</w:t>
      </w:r>
      <w:r w:rsidRPr="00301E5A">
        <w:rPr>
          <w:rFonts w:ascii="Bookman Old Style" w:hAnsi="Bookman Old Style"/>
          <w:b/>
        </w:rPr>
        <w:t xml:space="preserve"> CENTURY ART IN FRANCE</w:t>
      </w: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  <w:b/>
        </w:rPr>
      </w:pPr>
    </w:p>
    <w:p w:rsidR="00B10C4C" w:rsidRPr="00301E5A" w:rsidRDefault="00B10C4C" w:rsidP="0013690D">
      <w:pPr>
        <w:spacing w:before="0" w:beforeAutospacing="0"/>
        <w:ind w:left="360" w:hanging="360"/>
        <w:rPr>
          <w:rFonts w:ascii="Bookman Old Style" w:hAnsi="Bookman Old Style"/>
        </w:rPr>
      </w:pPr>
      <w:r w:rsidRPr="00CC6B45">
        <w:rPr>
          <w:rFonts w:ascii="Bookman Old Style" w:hAnsi="Bookman Old Style"/>
        </w:rPr>
        <w:t>7.</w:t>
      </w:r>
      <w:r w:rsidRPr="00301E5A">
        <w:rPr>
          <w:rFonts w:ascii="Bookman Old Style" w:hAnsi="Bookman Old Style"/>
          <w:b/>
        </w:rPr>
        <w:t xml:space="preserve"> </w:t>
      </w:r>
      <w:r w:rsidRPr="00301E5A">
        <w:rPr>
          <w:rFonts w:ascii="Bookman Old Style" w:hAnsi="Bookman Old Style"/>
        </w:rPr>
        <w:t>What was the difference between the tw</w:t>
      </w:r>
      <w:r w:rsidR="0013690D">
        <w:rPr>
          <w:rFonts w:ascii="Bookman Old Style" w:hAnsi="Bookman Old Style"/>
        </w:rPr>
        <w:t>o art movements “Realism” and “</w:t>
      </w:r>
      <w:r w:rsidRPr="00301E5A">
        <w:rPr>
          <w:rFonts w:ascii="Bookman Old Style" w:hAnsi="Bookman Old Style"/>
        </w:rPr>
        <w:t>Impressionism” as used by the 19</w:t>
      </w:r>
      <w:r w:rsidRPr="00301E5A">
        <w:rPr>
          <w:rFonts w:ascii="Bookman Old Style" w:hAnsi="Bookman Old Style"/>
          <w:vertAlign w:val="superscript"/>
        </w:rPr>
        <w:t>th</w:t>
      </w:r>
      <w:r w:rsidRPr="00301E5A">
        <w:rPr>
          <w:rFonts w:ascii="Bookman Old Style" w:hAnsi="Bookman Old Style"/>
        </w:rPr>
        <w:t xml:space="preserve"> century artist</w:t>
      </w:r>
      <w:r w:rsidR="0013690D">
        <w:rPr>
          <w:rFonts w:ascii="Bookman Old Style" w:hAnsi="Bookman Old Style"/>
        </w:rPr>
        <w:t>s in France?</w:t>
      </w: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</w:rPr>
      </w:pP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8. Describe “The Gleaners” by Francois millet.</w:t>
      </w: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</w:rPr>
      </w:pPr>
    </w:p>
    <w:p w:rsidR="00B10C4C" w:rsidRDefault="00B10C4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 xml:space="preserve">9. What were the characteristics of neoclassical sculpture? </w:t>
      </w:r>
    </w:p>
    <w:p w:rsidR="000055C6" w:rsidRDefault="000055C6" w:rsidP="000E4C34">
      <w:pPr>
        <w:spacing w:before="0" w:beforeAutospacing="0"/>
        <w:rPr>
          <w:rFonts w:ascii="Bookman Old Style" w:hAnsi="Bookman Old Style"/>
        </w:rPr>
      </w:pPr>
    </w:p>
    <w:p w:rsidR="000055C6" w:rsidRPr="00301E5A" w:rsidRDefault="000055C6" w:rsidP="000E4C34">
      <w:pPr>
        <w:spacing w:before="0" w:beforeAutospacing="0"/>
        <w:rPr>
          <w:rFonts w:ascii="Bookman Old Style" w:hAnsi="Bookman Old Style"/>
        </w:rPr>
      </w:pP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</w:rPr>
      </w:pPr>
    </w:p>
    <w:p w:rsidR="00B10C4C" w:rsidRPr="00301E5A" w:rsidRDefault="00B10C4C" w:rsidP="000055C6">
      <w:pPr>
        <w:spacing w:before="0" w:beforeAutospacing="0"/>
        <w:jc w:val="center"/>
        <w:rPr>
          <w:rFonts w:ascii="Bookman Old Style" w:hAnsi="Bookman Old Style"/>
          <w:b/>
        </w:rPr>
      </w:pPr>
      <w:r w:rsidRPr="00301E5A">
        <w:rPr>
          <w:rFonts w:ascii="Bookman Old Style" w:hAnsi="Bookman Old Style"/>
          <w:b/>
        </w:rPr>
        <w:t>SECTION D: WEST, CENTRAL AND EAST AFRICA</w:t>
      </w: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</w:rPr>
      </w:pP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10. What were the functions of African Tribal Marks?</w:t>
      </w: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 xml:space="preserve"> </w:t>
      </w: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11. Discuss the characteristics of Benin Royal portraits</w:t>
      </w: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</w:rPr>
      </w:pPr>
    </w:p>
    <w:p w:rsidR="00B10C4C" w:rsidRPr="00301E5A" w:rsidRDefault="00B10C4C" w:rsidP="000E4C34">
      <w:pPr>
        <w:spacing w:before="0" w:beforeAutospacing="0"/>
        <w:rPr>
          <w:rFonts w:ascii="Bookman Old Style" w:hAnsi="Bookman Old Style"/>
        </w:rPr>
      </w:pPr>
      <w:r w:rsidRPr="00301E5A">
        <w:rPr>
          <w:rFonts w:ascii="Bookman Old Style" w:hAnsi="Bookman Old Style"/>
        </w:rPr>
        <w:t>12. Who was Margaret Trowell and how did she contribute to formal art in East Africa?</w:t>
      </w:r>
    </w:p>
    <w:p w:rsidR="000E4C34" w:rsidRPr="00301E5A" w:rsidRDefault="000E4C34" w:rsidP="000E4C34">
      <w:pPr>
        <w:spacing w:before="0" w:beforeAutospacing="0"/>
        <w:rPr>
          <w:rFonts w:ascii="Bookman Old Style" w:hAnsi="Bookman Old Style"/>
        </w:rPr>
      </w:pPr>
    </w:p>
    <w:p w:rsidR="000E4C34" w:rsidRPr="00301E5A" w:rsidRDefault="000E4C34" w:rsidP="000E4C34">
      <w:pPr>
        <w:spacing w:before="0" w:beforeAutospacing="0"/>
        <w:rPr>
          <w:rFonts w:ascii="Bookman Old Style" w:hAnsi="Bookman Old Style"/>
        </w:rPr>
      </w:pPr>
    </w:p>
    <w:p w:rsidR="000E4C34" w:rsidRDefault="000E4C34" w:rsidP="000E4C34">
      <w:pPr>
        <w:spacing w:before="0" w:beforeAutospacing="0"/>
        <w:rPr>
          <w:rFonts w:ascii="Bookman Old Style" w:hAnsi="Bookman Old Style"/>
        </w:rPr>
      </w:pPr>
    </w:p>
    <w:p w:rsidR="000055C6" w:rsidRPr="00301E5A" w:rsidRDefault="000055C6" w:rsidP="000E4C34">
      <w:pPr>
        <w:spacing w:before="0" w:beforeAutospacing="0"/>
        <w:rPr>
          <w:rFonts w:ascii="Bookman Old Style" w:hAnsi="Bookman Old Style"/>
        </w:rPr>
      </w:pPr>
    </w:p>
    <w:p w:rsidR="000E4C34" w:rsidRPr="00301E5A" w:rsidRDefault="000F3D69" w:rsidP="000F3D69">
      <w:pPr>
        <w:spacing w:before="0" w:beforeAutospacing="0"/>
        <w:jc w:val="center"/>
        <w:rPr>
          <w:rFonts w:ascii="Bookman Old Style" w:hAnsi="Bookman Old Style"/>
          <w:b/>
        </w:rPr>
      </w:pPr>
      <w:r w:rsidRPr="00301E5A">
        <w:rPr>
          <w:rFonts w:ascii="Bookman Old Style" w:hAnsi="Bookman Old Style"/>
          <w:b/>
        </w:rPr>
        <w:t>END</w:t>
      </w:r>
    </w:p>
    <w:sectPr w:rsidR="000E4C34" w:rsidRPr="00301E5A" w:rsidSect="000055C6">
      <w:footerReference w:type="default" r:id="rId8"/>
      <w:pgSz w:w="11952" w:h="17093" w:code="512"/>
      <w:pgMar w:top="576" w:right="576" w:bottom="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8B1" w:rsidRDefault="006568B1" w:rsidP="00603F9A">
      <w:pPr>
        <w:spacing w:before="0"/>
      </w:pPr>
      <w:r>
        <w:separator/>
      </w:r>
    </w:p>
  </w:endnote>
  <w:endnote w:type="continuationSeparator" w:id="0">
    <w:p w:rsidR="006568B1" w:rsidRDefault="006568B1" w:rsidP="00603F9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5C6" w:rsidRPr="000055C6" w:rsidRDefault="000055C6">
    <w:pPr>
      <w:pStyle w:val="Footer"/>
      <w:jc w:val="right"/>
      <w:rPr>
        <w:rFonts w:ascii="Bookman Old Style" w:hAnsi="Bookman Old Style"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D1CB0B" wp14:editId="2667558A">
              <wp:simplePos x="0" y="0"/>
              <wp:positionH relativeFrom="column">
                <wp:posOffset>-419100</wp:posOffset>
              </wp:positionH>
              <wp:positionV relativeFrom="paragraph">
                <wp:posOffset>11430</wp:posOffset>
              </wp:positionV>
              <wp:extent cx="75247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4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52323C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3pt,.9pt" to="559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" strokecolor="black [3200]" strokeweight=".5pt">
              <v:stroke joinstyle="miter"/>
            </v:line>
          </w:pict>
        </mc:Fallback>
      </mc:AlternateContent>
    </w:r>
    <w:r w:rsidRPr="000055C6">
      <w:rPr>
        <w:rFonts w:ascii="Bookman Old Style" w:hAnsi="Bookman Old Style"/>
        <w:i/>
        <w:sz w:val="20"/>
        <w:szCs w:val="20"/>
      </w:rPr>
      <w:t>©2016 Western Examinations Consultants</w:t>
    </w:r>
    <w:r w:rsidRPr="000055C6">
      <w:rPr>
        <w:rFonts w:ascii="Bookman Old Style" w:hAnsi="Bookman Old Style"/>
        <w:sz w:val="20"/>
        <w:szCs w:val="20"/>
      </w:rPr>
      <w:t xml:space="preserve"> </w:t>
    </w:r>
    <w:sdt>
      <w:sdtPr>
        <w:rPr>
          <w:rFonts w:ascii="Bookman Old Style" w:hAnsi="Bookman Old Style"/>
          <w:sz w:val="20"/>
          <w:szCs w:val="20"/>
        </w:rPr>
        <w:id w:val="-21389375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sz w:val="20"/>
              <w:szCs w:val="20"/>
            </w:rPr>
            <w:id w:val="31253174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  <w:sz w:val="20"/>
                <w:szCs w:val="20"/>
              </w:rPr>
              <w:t xml:space="preserve">                                                                                   </w:t>
            </w:r>
            <w:r w:rsidRPr="000055C6">
              <w:rPr>
                <w:rFonts w:ascii="Bookman Old Style" w:hAnsi="Bookman Old Style"/>
                <w:sz w:val="20"/>
                <w:szCs w:val="20"/>
              </w:rPr>
              <w:t xml:space="preserve">Page </w:t>
            </w:r>
            <w:r w:rsidRPr="000055C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0055C6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PAGE </w:instrText>
            </w:r>
            <w:r w:rsidRPr="000055C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5B3792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Pr="000055C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  <w:r w:rsidRPr="000055C6">
              <w:rPr>
                <w:rFonts w:ascii="Bookman Old Style" w:hAnsi="Bookman Old Style"/>
                <w:sz w:val="20"/>
                <w:szCs w:val="20"/>
              </w:rPr>
              <w:t xml:space="preserve"> of </w:t>
            </w:r>
            <w:r w:rsidRPr="000055C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0055C6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NUMPAGES  </w:instrText>
            </w:r>
            <w:r w:rsidRPr="000055C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5B3792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Pr="000055C6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603F9A" w:rsidRDefault="00603F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8B1" w:rsidRDefault="006568B1" w:rsidP="00603F9A">
      <w:pPr>
        <w:spacing w:before="0"/>
      </w:pPr>
      <w:r>
        <w:separator/>
      </w:r>
    </w:p>
  </w:footnote>
  <w:footnote w:type="continuationSeparator" w:id="0">
    <w:p w:rsidR="006568B1" w:rsidRDefault="006568B1" w:rsidP="00603F9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4657A"/>
    <w:multiLevelType w:val="hybridMultilevel"/>
    <w:tmpl w:val="A5A0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34"/>
    <w:rsid w:val="000055C6"/>
    <w:rsid w:val="000D3FFF"/>
    <w:rsid w:val="000E4C34"/>
    <w:rsid w:val="000F3D69"/>
    <w:rsid w:val="0010522B"/>
    <w:rsid w:val="0013690D"/>
    <w:rsid w:val="001F4C53"/>
    <w:rsid w:val="00271696"/>
    <w:rsid w:val="002B775C"/>
    <w:rsid w:val="00301E5A"/>
    <w:rsid w:val="00342FA8"/>
    <w:rsid w:val="004D6A1D"/>
    <w:rsid w:val="00560422"/>
    <w:rsid w:val="005B3792"/>
    <w:rsid w:val="00603362"/>
    <w:rsid w:val="00603F9A"/>
    <w:rsid w:val="006324A3"/>
    <w:rsid w:val="006568B1"/>
    <w:rsid w:val="006945A2"/>
    <w:rsid w:val="006E13E3"/>
    <w:rsid w:val="008B0B6E"/>
    <w:rsid w:val="00915D02"/>
    <w:rsid w:val="00B0047B"/>
    <w:rsid w:val="00B10C4C"/>
    <w:rsid w:val="00B630FC"/>
    <w:rsid w:val="00CB0D5D"/>
    <w:rsid w:val="00CC6B45"/>
    <w:rsid w:val="00D42082"/>
    <w:rsid w:val="00D729FC"/>
    <w:rsid w:val="00E208A7"/>
    <w:rsid w:val="00E650F5"/>
    <w:rsid w:val="00E9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6F60E0-7823-4BBB-89D1-62C17412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22B"/>
    <w:pPr>
      <w:ind w:left="720"/>
      <w:contextualSpacing/>
    </w:pPr>
  </w:style>
  <w:style w:type="paragraph" w:styleId="Header">
    <w:name w:val="header"/>
    <w:basedOn w:val="Normal"/>
    <w:link w:val="HeaderChar"/>
    <w:rsid w:val="00603F9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03F9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3F9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03F9A"/>
    <w:rPr>
      <w:sz w:val="24"/>
      <w:szCs w:val="24"/>
    </w:rPr>
  </w:style>
  <w:style w:type="paragraph" w:styleId="BalloonText">
    <w:name w:val="Balloon Text"/>
    <w:basedOn w:val="Normal"/>
    <w:link w:val="BalloonTextChar"/>
    <w:rsid w:val="006945A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945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19</cp:revision>
  <cp:lastPrinted>2016-07-19T09:15:00Z</cp:lastPrinted>
  <dcterms:created xsi:type="dcterms:W3CDTF">2016-07-14T06:47:00Z</dcterms:created>
  <dcterms:modified xsi:type="dcterms:W3CDTF">2016-08-19T09:09:00Z</dcterms:modified>
</cp:coreProperties>
</file>