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sz w:val="24"/>
          <w:szCs w:val="24"/>
        </w:rPr>
        <w:t>553/2</w:t>
      </w:r>
    </w:p>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sz w:val="24"/>
          <w:szCs w:val="24"/>
        </w:rPr>
        <w:t>BIOLOGY</w:t>
      </w:r>
    </w:p>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sz w:val="24"/>
          <w:szCs w:val="24"/>
        </w:rPr>
        <w:t>(Practical)</w:t>
      </w:r>
    </w:p>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sz w:val="24"/>
          <w:szCs w:val="24"/>
        </w:rPr>
        <w:t>INSTRUCTIONS</w:t>
      </w:r>
    </w:p>
    <w:p w:rsidR="00C62C07" w:rsidRPr="00C62C07" w:rsidRDefault="00C62C07" w:rsidP="00C62C07">
      <w:pPr>
        <w:pStyle w:val="NoSpacing"/>
        <w:spacing w:line="360" w:lineRule="auto"/>
        <w:rPr>
          <w:rFonts w:asciiTheme="majorHAnsi" w:hAnsiTheme="majorHAnsi"/>
          <w:b/>
          <w:sz w:val="24"/>
          <w:szCs w:val="24"/>
        </w:rPr>
      </w:pPr>
      <w:r>
        <w:rPr>
          <w:rFonts w:asciiTheme="majorHAnsi" w:hAnsiTheme="majorHAnsi"/>
          <w:b/>
          <w:sz w:val="24"/>
          <w:szCs w:val="24"/>
        </w:rPr>
        <w:t>Jul/Aug</w:t>
      </w:r>
      <w:r w:rsidRPr="00C62C07">
        <w:rPr>
          <w:rFonts w:asciiTheme="majorHAnsi" w:hAnsiTheme="majorHAnsi"/>
          <w:b/>
          <w:sz w:val="24"/>
          <w:szCs w:val="24"/>
        </w:rPr>
        <w:t xml:space="preserve"> 201</w:t>
      </w:r>
      <w:r>
        <w:rPr>
          <w:rFonts w:asciiTheme="majorHAnsi" w:hAnsiTheme="majorHAnsi"/>
          <w:b/>
          <w:sz w:val="24"/>
          <w:szCs w:val="24"/>
        </w:rPr>
        <w:t>6</w:t>
      </w: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noProof/>
          <w:sz w:val="24"/>
          <w:szCs w:val="24"/>
        </w:rPr>
        <w:drawing>
          <wp:anchor distT="0" distB="0" distL="114300" distR="114300" simplePos="0" relativeHeight="251659264" behindDoc="1" locked="0" layoutInCell="1" allowOverlap="1" wp14:anchorId="63DFB05A" wp14:editId="177D5440">
            <wp:simplePos x="0" y="0"/>
            <wp:positionH relativeFrom="column">
              <wp:posOffset>2454275</wp:posOffset>
            </wp:positionH>
            <wp:positionV relativeFrom="paragraph">
              <wp:posOffset>248920</wp:posOffset>
            </wp:positionV>
            <wp:extent cx="1038860" cy="1098550"/>
            <wp:effectExtent l="19050" t="0" r="889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860" cy="1098550"/>
                    </a:xfrm>
                    <a:prstGeom prst="rect">
                      <a:avLst/>
                    </a:prstGeom>
                    <a:noFill/>
                    <a:ln>
                      <a:noFill/>
                    </a:ln>
                  </pic:spPr>
                </pic:pic>
              </a:graphicData>
            </a:graphic>
          </wp:anchor>
        </w:drawing>
      </w: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jc w:val="center"/>
        <w:rPr>
          <w:rFonts w:asciiTheme="majorHAnsi" w:hAnsiTheme="majorHAnsi"/>
          <w:b/>
          <w:sz w:val="24"/>
          <w:szCs w:val="24"/>
        </w:rPr>
      </w:pPr>
      <w:r w:rsidRPr="00C62C07">
        <w:rPr>
          <w:rFonts w:asciiTheme="majorHAnsi" w:hAnsiTheme="majorHAnsi"/>
          <w:b/>
          <w:sz w:val="24"/>
          <w:szCs w:val="24"/>
        </w:rPr>
        <w:t xml:space="preserve">MUKONO EXAMINATIONS COUNCIL </w:t>
      </w:r>
    </w:p>
    <w:p w:rsidR="00C62C07" w:rsidRPr="00C62C07" w:rsidRDefault="00C62C07" w:rsidP="00C62C07">
      <w:pPr>
        <w:pStyle w:val="NoSpacing"/>
        <w:spacing w:line="360" w:lineRule="auto"/>
        <w:jc w:val="center"/>
        <w:rPr>
          <w:rFonts w:asciiTheme="majorHAnsi" w:hAnsiTheme="majorHAnsi"/>
          <w:b/>
          <w:sz w:val="24"/>
          <w:szCs w:val="24"/>
        </w:rPr>
      </w:pPr>
      <w:r w:rsidRPr="00C62C07">
        <w:rPr>
          <w:rFonts w:asciiTheme="majorHAnsi" w:hAnsiTheme="majorHAnsi"/>
          <w:b/>
          <w:sz w:val="24"/>
          <w:szCs w:val="24"/>
        </w:rPr>
        <w:t xml:space="preserve">Uganda Certificate of Education </w:t>
      </w:r>
    </w:p>
    <w:p w:rsidR="00C62C07" w:rsidRPr="00C62C07" w:rsidRDefault="00C62C07" w:rsidP="00C62C07">
      <w:pPr>
        <w:pStyle w:val="NoSpacing"/>
        <w:spacing w:line="360" w:lineRule="auto"/>
        <w:jc w:val="center"/>
        <w:rPr>
          <w:rFonts w:asciiTheme="majorHAnsi" w:hAnsiTheme="majorHAnsi"/>
          <w:b/>
          <w:sz w:val="24"/>
          <w:szCs w:val="24"/>
        </w:rPr>
      </w:pPr>
      <w:r w:rsidRPr="00C62C07">
        <w:rPr>
          <w:rFonts w:asciiTheme="majorHAnsi" w:hAnsiTheme="majorHAnsi"/>
          <w:b/>
          <w:sz w:val="24"/>
          <w:szCs w:val="24"/>
        </w:rPr>
        <w:t>BIOLOGY PRACTICAL</w:t>
      </w:r>
    </w:p>
    <w:p w:rsidR="00C62C07" w:rsidRPr="00C62C07" w:rsidRDefault="00C62C07" w:rsidP="00C62C07">
      <w:pPr>
        <w:pStyle w:val="NoSpacing"/>
        <w:spacing w:line="360" w:lineRule="auto"/>
        <w:jc w:val="center"/>
        <w:rPr>
          <w:rFonts w:asciiTheme="majorHAnsi" w:hAnsiTheme="majorHAnsi"/>
          <w:b/>
          <w:sz w:val="24"/>
          <w:szCs w:val="24"/>
        </w:rPr>
      </w:pPr>
      <w:r w:rsidRPr="00C62C07">
        <w:rPr>
          <w:rFonts w:asciiTheme="majorHAnsi" w:hAnsiTheme="majorHAnsi"/>
          <w:b/>
          <w:sz w:val="24"/>
          <w:szCs w:val="24"/>
        </w:rPr>
        <w:t>Paper 2</w:t>
      </w:r>
    </w:p>
    <w:p w:rsidR="00C62C07" w:rsidRPr="00C62C07" w:rsidRDefault="00C62C07" w:rsidP="00C62C07">
      <w:pPr>
        <w:pStyle w:val="NoSpacing"/>
        <w:spacing w:line="360" w:lineRule="auto"/>
        <w:jc w:val="center"/>
        <w:rPr>
          <w:rFonts w:asciiTheme="majorHAnsi" w:hAnsiTheme="majorHAnsi"/>
          <w:sz w:val="24"/>
          <w:szCs w:val="24"/>
        </w:rPr>
      </w:pPr>
      <w:r w:rsidRPr="00C62C07">
        <w:rPr>
          <w:rFonts w:asciiTheme="majorHAnsi" w:hAnsiTheme="majorHAnsi"/>
          <w:sz w:val="24"/>
          <w:szCs w:val="24"/>
        </w:rPr>
        <w:t>CONFIDENTIAL INSTRUCTIONS</w:t>
      </w:r>
    </w:p>
    <w:p w:rsidR="00C62C07" w:rsidRPr="00C62C07" w:rsidRDefault="00C62C07" w:rsidP="00C62C07">
      <w:pPr>
        <w:pStyle w:val="NoSpacing"/>
        <w:spacing w:line="360" w:lineRule="auto"/>
        <w:jc w:val="center"/>
        <w:rPr>
          <w:rFonts w:asciiTheme="majorHAnsi" w:hAnsiTheme="majorHAnsi"/>
          <w:b/>
          <w:sz w:val="24"/>
          <w:szCs w:val="24"/>
        </w:rPr>
      </w:pPr>
      <w:r w:rsidRPr="00C62C07">
        <w:rPr>
          <w:rFonts w:asciiTheme="majorHAnsi" w:hAnsiTheme="majorHAnsi"/>
          <w:b/>
          <w:sz w:val="24"/>
          <w:szCs w:val="24"/>
        </w:rPr>
        <w:t xml:space="preserve">2 Hours </w:t>
      </w: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p>
    <w:p w:rsidR="00C62C07" w:rsidRPr="00C62C07" w:rsidRDefault="00C62C07" w:rsidP="00C62C07">
      <w:pPr>
        <w:pStyle w:val="NoSpacing"/>
        <w:spacing w:line="360" w:lineRule="auto"/>
        <w:rPr>
          <w:rFonts w:asciiTheme="majorHAnsi" w:hAnsiTheme="majorHAnsi"/>
          <w:b/>
          <w:sz w:val="24"/>
          <w:szCs w:val="24"/>
        </w:rPr>
      </w:pPr>
      <w:r w:rsidRPr="00C62C07">
        <w:rPr>
          <w:rFonts w:asciiTheme="majorHAnsi" w:hAnsiTheme="majorHAnsi"/>
          <w:b/>
          <w:sz w:val="24"/>
          <w:szCs w:val="24"/>
        </w:rPr>
        <w:t>CONFIDENTIAL</w:t>
      </w:r>
    </w:p>
    <w:p w:rsidR="00C62C07" w:rsidRPr="00C62C07" w:rsidRDefault="00C62C07" w:rsidP="00C62C07">
      <w:pPr>
        <w:pStyle w:val="NoSpacing"/>
        <w:numPr>
          <w:ilvl w:val="0"/>
          <w:numId w:val="1"/>
        </w:numPr>
        <w:spacing w:line="360" w:lineRule="auto"/>
        <w:rPr>
          <w:rFonts w:asciiTheme="majorHAnsi" w:hAnsiTheme="majorHAnsi"/>
          <w:i/>
          <w:sz w:val="24"/>
          <w:szCs w:val="24"/>
        </w:rPr>
      </w:pPr>
      <w:r w:rsidRPr="00C62C07">
        <w:rPr>
          <w:rFonts w:asciiTheme="majorHAnsi" w:hAnsiTheme="majorHAnsi"/>
          <w:i/>
          <w:sz w:val="24"/>
          <w:szCs w:val="24"/>
        </w:rPr>
        <w:t>Great care must be taken so that the information given does not reach the candidates either directly or indirectly.</w:t>
      </w:r>
    </w:p>
    <w:p w:rsidR="00C62C07" w:rsidRPr="00C62C07" w:rsidRDefault="00C62C07" w:rsidP="00C62C07">
      <w:pPr>
        <w:pStyle w:val="NoSpacing"/>
        <w:numPr>
          <w:ilvl w:val="0"/>
          <w:numId w:val="1"/>
        </w:numPr>
        <w:spacing w:line="360" w:lineRule="auto"/>
        <w:rPr>
          <w:rFonts w:asciiTheme="majorHAnsi" w:hAnsiTheme="majorHAnsi"/>
          <w:i/>
          <w:sz w:val="24"/>
          <w:szCs w:val="24"/>
        </w:rPr>
      </w:pPr>
      <w:r w:rsidRPr="00C62C07">
        <w:rPr>
          <w:rFonts w:asciiTheme="majorHAnsi" w:hAnsiTheme="majorHAnsi"/>
          <w:i/>
          <w:sz w:val="24"/>
          <w:szCs w:val="24"/>
        </w:rPr>
        <w:t>The person in charge of preparing the specimens must ensure that candidates are provided with correct specimens and other materials as specified in these instructions.</w:t>
      </w:r>
    </w:p>
    <w:p w:rsidR="00C62C07" w:rsidRPr="00C62C07" w:rsidRDefault="00C62C07" w:rsidP="00C62C07">
      <w:pPr>
        <w:pStyle w:val="NoSpacing"/>
        <w:spacing w:line="360" w:lineRule="auto"/>
        <w:rPr>
          <w:rFonts w:asciiTheme="majorHAnsi" w:hAnsiTheme="majorHAnsi"/>
          <w:i/>
          <w:sz w:val="24"/>
          <w:szCs w:val="24"/>
        </w:rPr>
      </w:pPr>
    </w:p>
    <w:p w:rsidR="00C62C07" w:rsidRPr="00C62C07" w:rsidRDefault="00C62C07" w:rsidP="00C62C07">
      <w:pPr>
        <w:pStyle w:val="NoSpacing"/>
        <w:spacing w:line="360" w:lineRule="auto"/>
        <w:rPr>
          <w:rFonts w:asciiTheme="majorHAnsi" w:hAnsiTheme="majorHAnsi"/>
          <w:i/>
          <w:sz w:val="24"/>
          <w:szCs w:val="24"/>
        </w:rPr>
      </w:pPr>
    </w:p>
    <w:p w:rsidR="00C62C07" w:rsidRPr="00C62C07" w:rsidRDefault="00C62C07" w:rsidP="00C62C07">
      <w:pPr>
        <w:pStyle w:val="NoSpacing"/>
        <w:spacing w:line="360" w:lineRule="auto"/>
        <w:rPr>
          <w:rFonts w:asciiTheme="majorHAnsi" w:hAnsiTheme="majorHAnsi"/>
          <w:i/>
          <w:sz w:val="24"/>
          <w:szCs w:val="24"/>
        </w:rPr>
      </w:pPr>
    </w:p>
    <w:p w:rsidR="00C62C07" w:rsidRDefault="00C62C07" w:rsidP="00C62C07">
      <w:pPr>
        <w:pStyle w:val="NoSpacing"/>
        <w:spacing w:line="360" w:lineRule="auto"/>
        <w:rPr>
          <w:rFonts w:asciiTheme="majorHAnsi" w:hAnsiTheme="majorHAnsi"/>
          <w:i/>
          <w:sz w:val="24"/>
          <w:szCs w:val="24"/>
        </w:rPr>
      </w:pPr>
    </w:p>
    <w:p w:rsidR="00C62C07" w:rsidRPr="00C62C07" w:rsidRDefault="00C62C07" w:rsidP="00C62C07">
      <w:pPr>
        <w:pStyle w:val="NoSpacing"/>
        <w:spacing w:line="360" w:lineRule="auto"/>
        <w:rPr>
          <w:rFonts w:asciiTheme="majorHAnsi" w:hAnsiTheme="majorHAnsi"/>
          <w:i/>
          <w:sz w:val="24"/>
          <w:szCs w:val="24"/>
        </w:rPr>
      </w:pPr>
    </w:p>
    <w:p w:rsidR="00C62C07" w:rsidRPr="001C582A" w:rsidRDefault="00C62C07" w:rsidP="00C62C07">
      <w:pPr>
        <w:pStyle w:val="NoSpacing"/>
        <w:spacing w:line="360" w:lineRule="auto"/>
        <w:rPr>
          <w:rFonts w:asciiTheme="majorHAnsi" w:hAnsiTheme="majorHAnsi"/>
          <w:b/>
          <w:sz w:val="24"/>
          <w:szCs w:val="24"/>
        </w:rPr>
      </w:pPr>
      <w:r w:rsidRPr="001C582A">
        <w:rPr>
          <w:rFonts w:asciiTheme="majorHAnsi" w:hAnsiTheme="majorHAnsi"/>
          <w:b/>
          <w:sz w:val="24"/>
          <w:szCs w:val="24"/>
        </w:rPr>
        <w:lastRenderedPageBreak/>
        <w:t>INSTRUCTIONS</w:t>
      </w:r>
    </w:p>
    <w:p w:rsidR="00C62C07" w:rsidRPr="00C62C07" w:rsidRDefault="00C62C07" w:rsidP="00C62C07">
      <w:pPr>
        <w:pStyle w:val="NoSpacing"/>
        <w:spacing w:line="360" w:lineRule="auto"/>
        <w:rPr>
          <w:rFonts w:asciiTheme="majorHAnsi" w:hAnsiTheme="majorHAnsi"/>
          <w:i/>
          <w:sz w:val="24"/>
          <w:szCs w:val="24"/>
        </w:rPr>
      </w:pPr>
      <w:r w:rsidRPr="00C62C07">
        <w:rPr>
          <w:rFonts w:asciiTheme="majorHAnsi" w:hAnsiTheme="majorHAnsi"/>
          <w:i/>
          <w:sz w:val="24"/>
          <w:szCs w:val="24"/>
        </w:rPr>
        <w:t>Each candidate should be provided with the following:</w:t>
      </w:r>
    </w:p>
    <w:p w:rsidR="001C5677" w:rsidRPr="00C62C07" w:rsidRDefault="00435020" w:rsidP="00C62C07">
      <w:pPr>
        <w:pStyle w:val="NoSpacing"/>
        <w:spacing w:line="360" w:lineRule="auto"/>
        <w:rPr>
          <w:rFonts w:asciiTheme="majorHAnsi" w:hAnsiTheme="majorHAnsi"/>
          <w:sz w:val="24"/>
          <w:szCs w:val="24"/>
        </w:rPr>
      </w:pPr>
      <w:r>
        <w:rPr>
          <w:rFonts w:asciiTheme="majorHAnsi" w:hAnsiTheme="majorHAnsi"/>
          <w:sz w:val="24"/>
          <w:szCs w:val="24"/>
        </w:rPr>
        <w:t xml:space="preserve">Two bean seeds soaked for 2days labelled </w:t>
      </w:r>
      <w:r w:rsidR="00C62C07" w:rsidRPr="00C62C07">
        <w:rPr>
          <w:rFonts w:asciiTheme="majorHAnsi" w:hAnsiTheme="majorHAnsi"/>
          <w:b/>
          <w:sz w:val="24"/>
          <w:szCs w:val="24"/>
        </w:rPr>
        <w:t>S</w:t>
      </w:r>
      <w:r w:rsidR="00C62C07" w:rsidRPr="00C62C07">
        <w:rPr>
          <w:rFonts w:asciiTheme="majorHAnsi" w:hAnsiTheme="majorHAnsi"/>
          <w:b/>
          <w:sz w:val="24"/>
          <w:szCs w:val="24"/>
          <w:vertAlign w:val="subscript"/>
        </w:rPr>
        <w:t>1</w:t>
      </w:r>
    </w:p>
    <w:p w:rsidR="00C62C07" w:rsidRDefault="00C62C07" w:rsidP="00C62C07">
      <w:pPr>
        <w:pStyle w:val="NoSpacing"/>
        <w:spacing w:line="360" w:lineRule="auto"/>
        <w:rPr>
          <w:rFonts w:asciiTheme="majorHAnsi" w:hAnsiTheme="majorHAnsi"/>
          <w:sz w:val="24"/>
          <w:szCs w:val="24"/>
        </w:rPr>
      </w:pPr>
      <w:r w:rsidRPr="00C62C07">
        <w:rPr>
          <w:rFonts w:asciiTheme="majorHAnsi" w:hAnsiTheme="majorHAnsi"/>
          <w:sz w:val="24"/>
          <w:szCs w:val="24"/>
        </w:rPr>
        <w:t>Two ground</w:t>
      </w:r>
      <w:r>
        <w:rPr>
          <w:rFonts w:asciiTheme="majorHAnsi" w:hAnsiTheme="majorHAnsi"/>
          <w:sz w:val="24"/>
          <w:szCs w:val="24"/>
        </w:rPr>
        <w:t xml:space="preserve"> nut seeds soaked for 2 days</w:t>
      </w:r>
      <w:r w:rsidR="00435020">
        <w:rPr>
          <w:rFonts w:asciiTheme="majorHAnsi" w:hAnsiTheme="majorHAnsi"/>
          <w:sz w:val="24"/>
          <w:szCs w:val="24"/>
        </w:rPr>
        <w:t xml:space="preserve"> labelled </w:t>
      </w:r>
      <w:r w:rsidRPr="00C62C07">
        <w:rPr>
          <w:rFonts w:asciiTheme="majorHAnsi" w:hAnsiTheme="majorHAnsi"/>
          <w:b/>
          <w:sz w:val="24"/>
          <w:szCs w:val="24"/>
        </w:rPr>
        <w:t>S</w:t>
      </w:r>
      <w:r w:rsidRPr="00C62C07">
        <w:rPr>
          <w:rFonts w:asciiTheme="majorHAnsi" w:hAnsiTheme="majorHAnsi"/>
          <w:b/>
          <w:sz w:val="24"/>
          <w:szCs w:val="24"/>
          <w:vertAlign w:val="subscript"/>
        </w:rPr>
        <w:t>2</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Two soya bean seeds soaked for 2 days </w:t>
      </w:r>
      <w:r w:rsidR="00435020">
        <w:rPr>
          <w:rFonts w:asciiTheme="majorHAnsi" w:hAnsiTheme="majorHAnsi"/>
          <w:sz w:val="24"/>
          <w:szCs w:val="24"/>
        </w:rPr>
        <w:t>labelled</w:t>
      </w:r>
      <w:r>
        <w:rPr>
          <w:rFonts w:asciiTheme="majorHAnsi" w:hAnsiTheme="majorHAnsi"/>
          <w:sz w:val="24"/>
          <w:szCs w:val="24"/>
        </w:rPr>
        <w:t xml:space="preserve"> </w:t>
      </w:r>
      <w:r w:rsidRPr="00C62C07">
        <w:rPr>
          <w:rFonts w:asciiTheme="majorHAnsi" w:hAnsiTheme="majorHAnsi"/>
          <w:b/>
          <w:sz w:val="24"/>
          <w:szCs w:val="24"/>
        </w:rPr>
        <w:t>S</w:t>
      </w:r>
      <w:r w:rsidRPr="00C62C07">
        <w:rPr>
          <w:rFonts w:asciiTheme="majorHAnsi" w:hAnsiTheme="majorHAnsi"/>
          <w:b/>
          <w:sz w:val="24"/>
          <w:szCs w:val="24"/>
          <w:vertAlign w:val="subscript"/>
        </w:rPr>
        <w:t>3</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Two </w:t>
      </w:r>
      <w:proofErr w:type="spellStart"/>
      <w:r>
        <w:rPr>
          <w:rFonts w:asciiTheme="majorHAnsi" w:hAnsiTheme="majorHAnsi"/>
          <w:sz w:val="24"/>
          <w:szCs w:val="24"/>
        </w:rPr>
        <w:t>unsoaked</w:t>
      </w:r>
      <w:proofErr w:type="spellEnd"/>
      <w:r>
        <w:rPr>
          <w:rFonts w:asciiTheme="majorHAnsi" w:hAnsiTheme="majorHAnsi"/>
          <w:sz w:val="24"/>
          <w:szCs w:val="24"/>
        </w:rPr>
        <w:t xml:space="preserve"> groundnut seeds </w:t>
      </w:r>
      <w:r w:rsidR="00435020">
        <w:rPr>
          <w:rFonts w:asciiTheme="majorHAnsi" w:hAnsiTheme="majorHAnsi"/>
          <w:sz w:val="24"/>
          <w:szCs w:val="24"/>
        </w:rPr>
        <w:t>labelled</w:t>
      </w:r>
      <w:r w:rsidRPr="00C62C07">
        <w:rPr>
          <w:rFonts w:asciiTheme="majorHAnsi" w:hAnsiTheme="majorHAnsi"/>
          <w:b/>
          <w:sz w:val="24"/>
          <w:szCs w:val="24"/>
        </w:rPr>
        <w:t xml:space="preserve"> S</w:t>
      </w:r>
      <w:r w:rsidRPr="00C62C07">
        <w:rPr>
          <w:rFonts w:asciiTheme="majorHAnsi" w:hAnsiTheme="majorHAnsi"/>
          <w:b/>
          <w:sz w:val="24"/>
          <w:szCs w:val="24"/>
          <w:vertAlign w:val="subscript"/>
        </w:rPr>
        <w:t>4</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12cm</w:t>
      </w:r>
      <w:r w:rsidRPr="00C62C07">
        <w:rPr>
          <w:rFonts w:asciiTheme="majorHAnsi" w:hAnsiTheme="majorHAnsi"/>
          <w:sz w:val="24"/>
          <w:szCs w:val="24"/>
          <w:vertAlign w:val="superscript"/>
        </w:rPr>
        <w:t>3</w:t>
      </w:r>
      <w:r>
        <w:rPr>
          <w:rFonts w:asciiTheme="majorHAnsi" w:hAnsiTheme="majorHAnsi"/>
          <w:sz w:val="24"/>
          <w:szCs w:val="24"/>
        </w:rPr>
        <w:t xml:space="preserve"> of 20% hydrogen peroxide</w:t>
      </w:r>
    </w:p>
    <w:p w:rsidR="00C62C07" w:rsidRDefault="00C62C07" w:rsidP="00C62C07">
      <w:pPr>
        <w:pStyle w:val="NoSpacing"/>
        <w:spacing w:line="360" w:lineRule="auto"/>
        <w:rPr>
          <w:rFonts w:asciiTheme="majorHAnsi" w:hAnsiTheme="majorHAnsi"/>
          <w:sz w:val="24"/>
          <w:szCs w:val="24"/>
        </w:rPr>
      </w:pP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A fresh mature intact Tilapia / Nile perch fish</w:t>
      </w:r>
      <w:r w:rsidR="00435020">
        <w:rPr>
          <w:rFonts w:asciiTheme="majorHAnsi" w:hAnsiTheme="majorHAnsi"/>
          <w:sz w:val="24"/>
          <w:szCs w:val="24"/>
        </w:rPr>
        <w:t xml:space="preserve"> </w:t>
      </w:r>
      <w:proofErr w:type="gramStart"/>
      <w:r w:rsidR="00435020">
        <w:rPr>
          <w:rFonts w:asciiTheme="majorHAnsi" w:hAnsiTheme="majorHAnsi"/>
          <w:sz w:val="24"/>
          <w:szCs w:val="24"/>
        </w:rPr>
        <w:t xml:space="preserve">labelled </w:t>
      </w:r>
      <w:r>
        <w:rPr>
          <w:rFonts w:asciiTheme="majorHAnsi" w:hAnsiTheme="majorHAnsi"/>
          <w:sz w:val="24"/>
          <w:szCs w:val="24"/>
        </w:rPr>
        <w:t xml:space="preserve"> </w:t>
      </w:r>
      <w:r w:rsidRPr="00C62C07">
        <w:rPr>
          <w:rFonts w:asciiTheme="majorHAnsi" w:hAnsiTheme="majorHAnsi"/>
          <w:b/>
          <w:sz w:val="24"/>
          <w:szCs w:val="24"/>
        </w:rPr>
        <w:t>Q</w:t>
      </w:r>
      <w:proofErr w:type="gramEnd"/>
    </w:p>
    <w:p w:rsidR="00C62C07" w:rsidRDefault="00C62C07" w:rsidP="00C62C07">
      <w:pPr>
        <w:pStyle w:val="NoSpacing"/>
        <w:spacing w:line="360" w:lineRule="auto"/>
        <w:rPr>
          <w:rFonts w:asciiTheme="majorHAnsi" w:hAnsiTheme="majorHAnsi"/>
          <w:sz w:val="24"/>
          <w:szCs w:val="24"/>
        </w:rPr>
      </w:pP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A morning glory / sweet potato flower </w:t>
      </w:r>
      <w:r w:rsidR="00435020">
        <w:rPr>
          <w:rFonts w:asciiTheme="majorHAnsi" w:hAnsiTheme="majorHAnsi"/>
          <w:sz w:val="24"/>
          <w:szCs w:val="24"/>
        </w:rPr>
        <w:t xml:space="preserve">labelled </w:t>
      </w:r>
      <w:r w:rsidRPr="00C62C07">
        <w:rPr>
          <w:rFonts w:asciiTheme="majorHAnsi" w:hAnsiTheme="majorHAnsi"/>
          <w:b/>
          <w:sz w:val="24"/>
          <w:szCs w:val="24"/>
        </w:rPr>
        <w:t>E</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A Hibiscus flower </w:t>
      </w:r>
      <w:r w:rsidR="00435020">
        <w:rPr>
          <w:rFonts w:asciiTheme="majorHAnsi" w:hAnsiTheme="majorHAnsi"/>
          <w:sz w:val="24"/>
          <w:szCs w:val="24"/>
        </w:rPr>
        <w:t>labelled</w:t>
      </w:r>
      <w:r w:rsidRPr="00C62C07">
        <w:rPr>
          <w:rFonts w:asciiTheme="majorHAnsi" w:hAnsiTheme="majorHAnsi"/>
          <w:b/>
          <w:sz w:val="24"/>
          <w:szCs w:val="24"/>
        </w:rPr>
        <w:t xml:space="preserve"> F</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A male maize flower </w:t>
      </w:r>
      <w:r>
        <w:rPr>
          <w:rFonts w:asciiTheme="majorHAnsi" w:hAnsiTheme="majorHAnsi"/>
          <w:sz w:val="24"/>
          <w:szCs w:val="24"/>
        </w:rPr>
        <w:tab/>
      </w:r>
      <w:r w:rsidR="00435020">
        <w:rPr>
          <w:rFonts w:asciiTheme="majorHAnsi" w:hAnsiTheme="majorHAnsi"/>
          <w:sz w:val="24"/>
          <w:szCs w:val="24"/>
        </w:rPr>
        <w:t>labelled</w:t>
      </w:r>
      <w:r>
        <w:rPr>
          <w:rFonts w:asciiTheme="majorHAnsi" w:hAnsiTheme="majorHAnsi"/>
          <w:sz w:val="24"/>
          <w:szCs w:val="24"/>
        </w:rPr>
        <w:t xml:space="preserve"> </w:t>
      </w:r>
      <w:r w:rsidRPr="00C62C07">
        <w:rPr>
          <w:rFonts w:asciiTheme="majorHAnsi" w:hAnsiTheme="majorHAnsi"/>
          <w:b/>
          <w:sz w:val="24"/>
          <w:szCs w:val="24"/>
        </w:rPr>
        <w:t>G</w:t>
      </w:r>
    </w:p>
    <w:p w:rsidR="00C62C07" w:rsidRDefault="00C62C07" w:rsidP="00C62C07">
      <w:pPr>
        <w:pStyle w:val="NoSpacing"/>
        <w:spacing w:line="360" w:lineRule="auto"/>
        <w:rPr>
          <w:rFonts w:asciiTheme="majorHAnsi" w:hAnsiTheme="majorHAnsi"/>
          <w:sz w:val="24"/>
          <w:szCs w:val="24"/>
        </w:rPr>
      </w:pP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1 boiling tube </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5 test tubes </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Labels </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Razor blade </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Knife </w:t>
      </w:r>
    </w:p>
    <w:p w:rsidR="00C62C07" w:rsidRDefault="00C62C07" w:rsidP="00C62C07">
      <w:pPr>
        <w:pStyle w:val="NoSpacing"/>
        <w:spacing w:line="360" w:lineRule="auto"/>
        <w:rPr>
          <w:rFonts w:asciiTheme="majorHAnsi" w:hAnsiTheme="majorHAnsi"/>
          <w:sz w:val="24"/>
          <w:szCs w:val="24"/>
        </w:rPr>
      </w:pPr>
      <w:r>
        <w:rPr>
          <w:rFonts w:asciiTheme="majorHAnsi" w:hAnsiTheme="majorHAnsi"/>
          <w:sz w:val="24"/>
          <w:szCs w:val="24"/>
        </w:rPr>
        <w:t xml:space="preserve">Hand lens </w:t>
      </w:r>
    </w:p>
    <w:p w:rsidR="00C62C07" w:rsidRDefault="00C62C07" w:rsidP="00C62C07">
      <w:pPr>
        <w:pStyle w:val="NoSpacing"/>
        <w:spacing w:line="360" w:lineRule="auto"/>
        <w:rPr>
          <w:rFonts w:asciiTheme="majorHAnsi" w:hAnsiTheme="majorHAnsi"/>
          <w:sz w:val="24"/>
          <w:szCs w:val="24"/>
        </w:rPr>
      </w:pPr>
    </w:p>
    <w:p w:rsidR="00C62C07" w:rsidRDefault="00C62C07"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Default="00435020" w:rsidP="00C62C07">
      <w:pPr>
        <w:pStyle w:val="NoSpacing"/>
        <w:spacing w:line="360" w:lineRule="auto"/>
        <w:rPr>
          <w:rFonts w:asciiTheme="majorHAnsi" w:hAnsiTheme="majorHAnsi"/>
          <w:sz w:val="24"/>
          <w:szCs w:val="24"/>
        </w:rPr>
      </w:pPr>
    </w:p>
    <w:p w:rsidR="00435020" w:rsidRPr="00FF367F" w:rsidRDefault="00435020" w:rsidP="00435020">
      <w:pPr>
        <w:spacing w:line="240" w:lineRule="auto"/>
        <w:jc w:val="center"/>
        <w:rPr>
          <w:rFonts w:asciiTheme="majorHAnsi" w:hAnsiTheme="majorHAnsi" w:cs="Times New Roman"/>
          <w:b/>
          <w:bCs/>
          <w:color w:val="000000"/>
          <w:sz w:val="24"/>
          <w:szCs w:val="24"/>
        </w:rPr>
      </w:pPr>
      <w:r w:rsidRPr="00FF367F">
        <w:rPr>
          <w:rFonts w:asciiTheme="majorHAnsi" w:hAnsiTheme="majorHAnsi" w:cs="Times New Roman"/>
          <w:b/>
          <w:bCs/>
          <w:color w:val="000000"/>
          <w:sz w:val="24"/>
          <w:szCs w:val="24"/>
        </w:rPr>
        <w:lastRenderedPageBreak/>
        <w:t>This form must be completed and returned with the scripts.</w:t>
      </w:r>
    </w:p>
    <w:p w:rsidR="00435020" w:rsidRPr="00FF367F" w:rsidRDefault="00435020" w:rsidP="00435020">
      <w:pPr>
        <w:spacing w:line="240" w:lineRule="auto"/>
        <w:jc w:val="center"/>
        <w:rPr>
          <w:rFonts w:asciiTheme="majorHAnsi" w:hAnsiTheme="majorHAnsi" w:cs="Times New Roman"/>
          <w:b/>
          <w:sz w:val="24"/>
          <w:szCs w:val="24"/>
        </w:rPr>
      </w:pPr>
      <w:r w:rsidRPr="00FF367F">
        <w:rPr>
          <w:rFonts w:asciiTheme="majorHAnsi" w:hAnsiTheme="majorHAnsi" w:cs="Times New Roman"/>
          <w:b/>
          <w:bCs/>
          <w:color w:val="000000"/>
          <w:sz w:val="24"/>
          <w:szCs w:val="24"/>
        </w:rPr>
        <w:t>UGANDA CERTIFICATE OF EDUCATION</w:t>
      </w:r>
    </w:p>
    <w:p w:rsidR="00435020" w:rsidRPr="00614750" w:rsidRDefault="00435020" w:rsidP="00435020">
      <w:pPr>
        <w:spacing w:line="240" w:lineRule="auto"/>
        <w:jc w:val="center"/>
        <w:rPr>
          <w:rFonts w:asciiTheme="majorHAnsi" w:hAnsiTheme="majorHAnsi" w:cs="Times New Roman"/>
          <w:b/>
          <w:sz w:val="24"/>
          <w:szCs w:val="24"/>
        </w:rPr>
      </w:pPr>
      <w:r>
        <w:rPr>
          <w:rFonts w:asciiTheme="majorHAnsi" w:hAnsiTheme="majorHAnsi" w:cs="Times New Roman"/>
          <w:b/>
          <w:bCs/>
          <w:sz w:val="24"/>
          <w:szCs w:val="24"/>
        </w:rPr>
        <w:t>July/August</w:t>
      </w:r>
      <w:r w:rsidRPr="00614750">
        <w:rPr>
          <w:rFonts w:asciiTheme="majorHAnsi" w:hAnsiTheme="majorHAnsi" w:cs="Times New Roman"/>
          <w:b/>
          <w:bCs/>
          <w:sz w:val="24"/>
          <w:szCs w:val="24"/>
        </w:rPr>
        <w:t xml:space="preserve"> 201</w:t>
      </w:r>
      <w:r>
        <w:rPr>
          <w:rFonts w:asciiTheme="majorHAnsi" w:hAnsiTheme="majorHAnsi" w:cs="Times New Roman"/>
          <w:b/>
          <w:bCs/>
          <w:sz w:val="24"/>
          <w:szCs w:val="24"/>
        </w:rPr>
        <w:t>6</w:t>
      </w:r>
    </w:p>
    <w:p w:rsidR="00435020" w:rsidRPr="00614750" w:rsidRDefault="00435020" w:rsidP="00435020">
      <w:pPr>
        <w:spacing w:line="240" w:lineRule="auto"/>
        <w:ind w:right="-24"/>
        <w:jc w:val="center"/>
        <w:rPr>
          <w:rFonts w:asciiTheme="majorHAnsi" w:hAnsiTheme="majorHAnsi" w:cs="Times New Roman"/>
          <w:b/>
          <w:color w:val="000000"/>
          <w:sz w:val="24"/>
          <w:szCs w:val="24"/>
        </w:rPr>
      </w:pPr>
      <w:r w:rsidRPr="00614750">
        <w:rPr>
          <w:rFonts w:asciiTheme="majorHAnsi" w:hAnsiTheme="majorHAnsi" w:cs="Times New Roman"/>
          <w:b/>
          <w:bCs/>
          <w:color w:val="000000"/>
          <w:sz w:val="24"/>
          <w:szCs w:val="24"/>
        </w:rPr>
        <w:t xml:space="preserve">REPORT ON </w:t>
      </w:r>
      <w:r>
        <w:rPr>
          <w:rFonts w:asciiTheme="majorHAnsi" w:hAnsiTheme="majorHAnsi" w:cs="Times New Roman"/>
          <w:b/>
          <w:bCs/>
          <w:color w:val="000000"/>
          <w:sz w:val="24"/>
          <w:szCs w:val="24"/>
        </w:rPr>
        <w:t>BIOLOGY</w:t>
      </w:r>
      <w:r w:rsidRPr="00614750">
        <w:rPr>
          <w:rFonts w:asciiTheme="majorHAnsi" w:hAnsiTheme="majorHAnsi" w:cs="Times New Roman"/>
          <w:b/>
          <w:bCs/>
          <w:color w:val="000000"/>
          <w:sz w:val="24"/>
          <w:szCs w:val="24"/>
        </w:rPr>
        <w:t xml:space="preserve"> PRACTICAL </w:t>
      </w:r>
      <w:r>
        <w:rPr>
          <w:rFonts w:asciiTheme="majorHAnsi" w:hAnsiTheme="majorHAnsi" w:cs="Times New Roman"/>
          <w:b/>
          <w:bCs/>
          <w:color w:val="000000"/>
          <w:sz w:val="24"/>
          <w:szCs w:val="24"/>
        </w:rPr>
        <w:t>5</w:t>
      </w:r>
      <w:r>
        <w:rPr>
          <w:rFonts w:asciiTheme="majorHAnsi" w:hAnsiTheme="majorHAnsi" w:cs="Times New Roman"/>
          <w:b/>
          <w:bCs/>
          <w:color w:val="000000"/>
          <w:sz w:val="24"/>
          <w:szCs w:val="24"/>
        </w:rPr>
        <w:t>53</w:t>
      </w:r>
      <w:r>
        <w:rPr>
          <w:rFonts w:asciiTheme="majorHAnsi" w:hAnsiTheme="majorHAnsi" w:cs="Times New Roman"/>
          <w:b/>
          <w:bCs/>
          <w:color w:val="000000"/>
          <w:sz w:val="24"/>
          <w:szCs w:val="24"/>
        </w:rPr>
        <w:t>/</w:t>
      </w:r>
      <w:r>
        <w:rPr>
          <w:rFonts w:asciiTheme="majorHAnsi" w:hAnsiTheme="majorHAnsi" w:cs="Times New Roman"/>
          <w:b/>
          <w:bCs/>
          <w:color w:val="000000"/>
          <w:sz w:val="24"/>
          <w:szCs w:val="24"/>
        </w:rPr>
        <w:t>2</w:t>
      </w:r>
    </w:p>
    <w:p w:rsidR="00435020" w:rsidRPr="00614750" w:rsidRDefault="00435020" w:rsidP="00435020">
      <w:pPr>
        <w:tabs>
          <w:tab w:val="left" w:pos="4618"/>
        </w:tabs>
        <w:spacing w:line="240" w:lineRule="auto"/>
        <w:ind w:left="29"/>
        <w:jc w:val="center"/>
        <w:rPr>
          <w:rFonts w:asciiTheme="majorHAnsi" w:hAnsiTheme="majorHAnsi" w:cs="Times New Roman"/>
          <w:b/>
          <w:bCs/>
          <w:color w:val="000000"/>
          <w:sz w:val="24"/>
          <w:szCs w:val="24"/>
        </w:rPr>
      </w:pPr>
      <w:r w:rsidRPr="00614750">
        <w:rPr>
          <w:rFonts w:asciiTheme="majorHAnsi" w:hAnsiTheme="majorHAnsi" w:cs="Times New Roman"/>
          <w:b/>
          <w:bCs/>
          <w:color w:val="000000"/>
          <w:sz w:val="24"/>
          <w:szCs w:val="24"/>
        </w:rPr>
        <w:t>Section I:</w:t>
      </w:r>
    </w:p>
    <w:p w:rsidR="00435020" w:rsidRPr="00614750" w:rsidRDefault="00435020" w:rsidP="00435020">
      <w:pPr>
        <w:spacing w:line="240" w:lineRule="auto"/>
        <w:ind w:left="14"/>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614750">
        <w:rPr>
          <w:rFonts w:asciiTheme="majorHAnsi" w:hAnsiTheme="majorHAnsi" w:cs="Times New Roman"/>
          <w:bCs/>
          <w:color w:val="000000"/>
          <w:sz w:val="24"/>
          <w:szCs w:val="24"/>
        </w:rPr>
        <w:t xml:space="preserve">must </w:t>
      </w:r>
      <w:r w:rsidRPr="00614750">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435020" w:rsidRPr="00614750" w:rsidRDefault="00435020" w:rsidP="00435020">
      <w:pPr>
        <w:spacing w:line="240" w:lineRule="auto"/>
        <w:ind w:left="5" w:right="19"/>
        <w:jc w:val="both"/>
        <w:rPr>
          <w:rFonts w:asciiTheme="majorHAnsi" w:hAnsiTheme="majorHAnsi" w:cs="Times New Roman"/>
          <w:sz w:val="24"/>
          <w:szCs w:val="24"/>
        </w:rPr>
      </w:pPr>
      <w:r w:rsidRPr="00614750">
        <w:rPr>
          <w:rFonts w:asciiTheme="majorHAnsi" w:hAnsiTheme="majorHAnsi" w:cs="Times New Roman"/>
          <w:color w:val="000000"/>
          <w:sz w:val="24"/>
          <w:szCs w:val="24"/>
        </w:rPr>
        <w:t xml:space="preserve">[NB: Teachers who DO NOT </w:t>
      </w:r>
      <w:proofErr w:type="gramStart"/>
      <w:r w:rsidRPr="00614750">
        <w:rPr>
          <w:rFonts w:asciiTheme="majorHAnsi" w:hAnsiTheme="majorHAnsi" w:cs="Times New Roman"/>
          <w:color w:val="000000"/>
          <w:sz w:val="24"/>
          <w:szCs w:val="24"/>
        </w:rPr>
        <w:t>submit</w:t>
      </w:r>
      <w:proofErr w:type="gramEnd"/>
      <w:r w:rsidRPr="00614750">
        <w:rPr>
          <w:rFonts w:asciiTheme="majorHAnsi" w:hAnsiTheme="majorHAnsi" w:cs="Times New Roman"/>
          <w:color w:val="000000"/>
          <w:sz w:val="24"/>
          <w:szCs w:val="24"/>
        </w:rPr>
        <w:t xml:space="preserve"> their trial results will be held responsible for the candidates' performance].</w:t>
      </w:r>
    </w:p>
    <w:p w:rsidR="00435020" w:rsidRPr="00614750" w:rsidRDefault="00435020" w:rsidP="00435020">
      <w:pPr>
        <w:spacing w:line="240" w:lineRule="auto"/>
        <w:rPr>
          <w:rFonts w:asciiTheme="majorHAnsi" w:hAnsiTheme="majorHAnsi" w:cs="Times New Roman"/>
          <w:b/>
          <w:bCs/>
          <w:color w:val="000000"/>
          <w:sz w:val="24"/>
          <w:szCs w:val="24"/>
        </w:rPr>
      </w:pPr>
      <w:r w:rsidRPr="00614750">
        <w:rPr>
          <w:rFonts w:asciiTheme="majorHAnsi" w:hAnsiTheme="majorHAnsi" w:cs="Times New Roman"/>
          <w:b/>
          <w:bCs/>
          <w:color w:val="000000"/>
          <w:sz w:val="24"/>
          <w:szCs w:val="24"/>
        </w:rPr>
        <w:t>Results:</w:t>
      </w:r>
    </w:p>
    <w:p w:rsidR="00435020" w:rsidRPr="00614750" w:rsidRDefault="00435020" w:rsidP="0043502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614750">
        <w:rPr>
          <w:rFonts w:asciiTheme="majorHAnsi" w:hAnsiTheme="majorHAnsi" w:cs="Times New Roman"/>
          <w:bCs/>
          <w:color w:val="000000"/>
          <w:sz w:val="24"/>
          <w:szCs w:val="24"/>
        </w:rPr>
        <w:t>………………………………………………………………………………………………………………………………………………………………………………………………………………………………………………………………………………………………………………………………………………………………………………………………………………………………………………………………………………………………………………………………………………………………………………………………………………………………………………………………………………………………………………………………………………………………………………………………………………………………………………………………………………………………………………………</w:t>
      </w:r>
      <w:bookmarkStart w:id="0" w:name="_GoBack"/>
      <w:bookmarkEnd w:id="0"/>
      <w:r w:rsidRPr="00614750">
        <w:rPr>
          <w:rFonts w:asciiTheme="majorHAnsi" w:hAnsiTheme="majorHAnsi" w:cs="Times New Roman"/>
          <w:bCs/>
          <w:color w:val="000000"/>
          <w:sz w:val="24"/>
          <w:szCs w:val="24"/>
        </w:rPr>
        <w:t>………………………………………………………………</w:t>
      </w:r>
    </w:p>
    <w:p w:rsidR="00435020" w:rsidRPr="00614750" w:rsidRDefault="00435020" w:rsidP="00435020">
      <w:pPr>
        <w:pStyle w:val="NoSpacing"/>
        <w:jc w:val="center"/>
        <w:rPr>
          <w:rFonts w:asciiTheme="majorHAnsi" w:hAnsiTheme="majorHAnsi"/>
          <w:b/>
          <w:sz w:val="24"/>
          <w:szCs w:val="24"/>
        </w:rPr>
      </w:pPr>
      <w:r w:rsidRPr="00614750">
        <w:rPr>
          <w:rFonts w:asciiTheme="majorHAnsi" w:hAnsiTheme="majorHAnsi"/>
          <w:sz w:val="24"/>
          <w:szCs w:val="24"/>
        </w:rPr>
        <w:br w:type="page"/>
      </w:r>
      <w:r w:rsidRPr="00614750">
        <w:rPr>
          <w:rFonts w:asciiTheme="majorHAnsi" w:hAnsiTheme="majorHAnsi"/>
          <w:b/>
          <w:sz w:val="24"/>
          <w:szCs w:val="24"/>
        </w:rPr>
        <w:lastRenderedPageBreak/>
        <w:t>Section II:</w:t>
      </w:r>
    </w:p>
    <w:p w:rsidR="00435020" w:rsidRPr="00614750" w:rsidRDefault="00435020" w:rsidP="00435020">
      <w:pPr>
        <w:spacing w:line="240" w:lineRule="auto"/>
        <w:ind w:left="19"/>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435020" w:rsidRPr="00614750" w:rsidRDefault="00435020" w:rsidP="00435020">
      <w:pPr>
        <w:spacing w:line="240" w:lineRule="auto"/>
        <w:ind w:left="19"/>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      </w:t>
      </w:r>
      <w:proofErr w:type="gramStart"/>
      <w:r w:rsidRPr="00614750">
        <w:rPr>
          <w:rFonts w:asciiTheme="majorHAnsi" w:hAnsiTheme="majorHAnsi" w:cs="Times New Roman"/>
          <w:color w:val="000000"/>
          <w:sz w:val="24"/>
          <w:szCs w:val="24"/>
        </w:rPr>
        <w:t>difficulties</w:t>
      </w:r>
      <w:proofErr w:type="gramEnd"/>
      <w:r w:rsidRPr="00614750">
        <w:rPr>
          <w:rFonts w:asciiTheme="majorHAnsi" w:hAnsiTheme="majorHAnsi" w:cs="Times New Roman"/>
          <w:color w:val="000000"/>
          <w:sz w:val="24"/>
          <w:szCs w:val="24"/>
        </w:rPr>
        <w:t xml:space="preserve"> due to faulty apparatus,</w:t>
      </w:r>
    </w:p>
    <w:p w:rsidR="00435020" w:rsidRPr="00614750" w:rsidRDefault="00435020" w:rsidP="0043502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435020" w:rsidRPr="00614750" w:rsidRDefault="00435020" w:rsidP="00435020">
      <w:pPr>
        <w:spacing w:line="240" w:lineRule="auto"/>
        <w:ind w:left="10"/>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(b)      </w:t>
      </w:r>
      <w:proofErr w:type="gramStart"/>
      <w:r w:rsidRPr="00614750">
        <w:rPr>
          <w:rFonts w:asciiTheme="majorHAnsi" w:hAnsiTheme="majorHAnsi" w:cs="Times New Roman"/>
          <w:color w:val="000000"/>
          <w:sz w:val="24"/>
          <w:szCs w:val="24"/>
        </w:rPr>
        <w:t>accidents</w:t>
      </w:r>
      <w:proofErr w:type="gramEnd"/>
      <w:r w:rsidRPr="00614750">
        <w:rPr>
          <w:rFonts w:asciiTheme="majorHAnsi" w:hAnsiTheme="majorHAnsi" w:cs="Times New Roman"/>
          <w:color w:val="000000"/>
          <w:sz w:val="24"/>
          <w:szCs w:val="24"/>
        </w:rPr>
        <w:t xml:space="preserve"> to apparatus or materials,</w:t>
      </w:r>
    </w:p>
    <w:p w:rsidR="00435020" w:rsidRPr="00614750" w:rsidRDefault="00435020" w:rsidP="0043502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435020" w:rsidRPr="00614750" w:rsidRDefault="00435020" w:rsidP="00435020">
      <w:pPr>
        <w:spacing w:line="240" w:lineRule="auto"/>
        <w:ind w:left="14"/>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(c)      </w:t>
      </w:r>
      <w:proofErr w:type="gramStart"/>
      <w:r w:rsidRPr="00614750">
        <w:rPr>
          <w:rFonts w:asciiTheme="majorHAnsi" w:hAnsiTheme="majorHAnsi" w:cs="Times New Roman"/>
          <w:color w:val="000000"/>
          <w:sz w:val="24"/>
          <w:szCs w:val="24"/>
        </w:rPr>
        <w:t>physical</w:t>
      </w:r>
      <w:proofErr w:type="gramEnd"/>
      <w:r w:rsidRPr="00614750">
        <w:rPr>
          <w:rFonts w:asciiTheme="majorHAnsi" w:hAnsiTheme="majorHAnsi" w:cs="Times New Roman"/>
          <w:color w:val="000000"/>
          <w:sz w:val="24"/>
          <w:szCs w:val="24"/>
        </w:rPr>
        <w:t xml:space="preserve"> handicaps of candidates,</w:t>
      </w:r>
    </w:p>
    <w:p w:rsidR="00435020" w:rsidRPr="00614750" w:rsidRDefault="00435020" w:rsidP="0043502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435020" w:rsidRPr="00614750" w:rsidRDefault="00435020" w:rsidP="00435020">
      <w:pPr>
        <w:widowControl w:val="0"/>
        <w:numPr>
          <w:ilvl w:val="0"/>
          <w:numId w:val="2"/>
        </w:numPr>
        <w:autoSpaceDE w:val="0"/>
        <w:autoSpaceDN w:val="0"/>
        <w:adjustRightInd w:val="0"/>
        <w:spacing w:after="0" w:line="240" w:lineRule="auto"/>
        <w:rPr>
          <w:rFonts w:asciiTheme="majorHAnsi" w:hAnsiTheme="majorHAnsi" w:cs="Times New Roman"/>
          <w:color w:val="000000"/>
          <w:sz w:val="24"/>
          <w:szCs w:val="24"/>
        </w:rPr>
      </w:pPr>
      <w:proofErr w:type="gramStart"/>
      <w:r w:rsidRPr="00614750">
        <w:rPr>
          <w:rFonts w:asciiTheme="majorHAnsi" w:hAnsiTheme="majorHAnsi" w:cs="Times New Roman"/>
          <w:color w:val="000000"/>
          <w:sz w:val="24"/>
          <w:szCs w:val="24"/>
        </w:rPr>
        <w:t>any</w:t>
      </w:r>
      <w:proofErr w:type="gramEnd"/>
      <w:r w:rsidRPr="00614750">
        <w:rPr>
          <w:rFonts w:asciiTheme="majorHAnsi" w:hAnsiTheme="majorHAnsi" w:cs="Times New Roman"/>
          <w:color w:val="000000"/>
          <w:sz w:val="24"/>
          <w:szCs w:val="24"/>
        </w:rPr>
        <w:t xml:space="preserve"> other information.</w:t>
      </w:r>
    </w:p>
    <w:p w:rsidR="00435020" w:rsidRPr="00614750" w:rsidRDefault="00435020" w:rsidP="0043502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435020" w:rsidRPr="00614750" w:rsidRDefault="00435020" w:rsidP="00435020">
      <w:pPr>
        <w:spacing w:line="240" w:lineRule="auto"/>
        <w:ind w:left="5" w:right="230"/>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Other cases of hardship e.g. illness, disability, should be reported directly to the Examination Committee in the normal way.</w:t>
      </w:r>
    </w:p>
    <w:p w:rsidR="00435020" w:rsidRPr="00614750" w:rsidRDefault="00435020" w:rsidP="00435020">
      <w:pPr>
        <w:spacing w:line="240" w:lineRule="auto"/>
        <w:ind w:left="5" w:right="264"/>
        <w:jc w:val="both"/>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435020" w:rsidRPr="00614750" w:rsidRDefault="00435020" w:rsidP="00435020">
      <w:pPr>
        <w:spacing w:line="240" w:lineRule="auto"/>
        <w:ind w:left="-180"/>
        <w:rPr>
          <w:rFonts w:asciiTheme="majorHAnsi" w:hAnsiTheme="majorHAnsi" w:cs="Times New Roman"/>
          <w:b/>
          <w:color w:val="000000"/>
          <w:sz w:val="24"/>
          <w:szCs w:val="24"/>
        </w:rPr>
      </w:pPr>
      <w:r w:rsidRPr="00614750">
        <w:rPr>
          <w:rFonts w:asciiTheme="majorHAnsi" w:hAnsiTheme="majorHAnsi" w:cs="Times New Roman"/>
          <w:b/>
          <w:color w:val="000000"/>
          <w:sz w:val="24"/>
          <w:szCs w:val="24"/>
        </w:rPr>
        <w:t xml:space="preserve">   Invigilator</w:t>
      </w:r>
    </w:p>
    <w:p w:rsidR="00435020" w:rsidRPr="00614750" w:rsidRDefault="00435020" w:rsidP="00435020">
      <w:pPr>
        <w:spacing w:line="240" w:lineRule="auto"/>
        <w:rPr>
          <w:rFonts w:asciiTheme="majorHAnsi" w:hAnsiTheme="majorHAnsi" w:cs="Times New Roman"/>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 xml:space="preserve"> </w:t>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435020" w:rsidRPr="00614750" w:rsidRDefault="00435020" w:rsidP="00435020">
      <w:pPr>
        <w:spacing w:line="240" w:lineRule="auto"/>
        <w:rPr>
          <w:rFonts w:asciiTheme="majorHAnsi" w:hAnsiTheme="majorHAnsi" w:cs="Times New Roman"/>
          <w:sz w:val="24"/>
          <w:szCs w:val="24"/>
        </w:rPr>
      </w:pPr>
      <w:r w:rsidRPr="00614750">
        <w:rPr>
          <w:rFonts w:asciiTheme="majorHAnsi" w:hAnsiTheme="majorHAnsi" w:cs="Times New Roman"/>
          <w:b/>
          <w:color w:val="000000"/>
          <w:sz w:val="24"/>
          <w:szCs w:val="24"/>
        </w:rPr>
        <w:t>Teacher responsible for preparing apparatus</w:t>
      </w:r>
    </w:p>
    <w:p w:rsidR="00435020" w:rsidRPr="00614750" w:rsidRDefault="00435020" w:rsidP="00435020">
      <w:pPr>
        <w:spacing w:line="240" w:lineRule="auto"/>
        <w:rPr>
          <w:rFonts w:asciiTheme="majorHAnsi" w:hAnsiTheme="majorHAnsi" w:cs="Times New Roman"/>
          <w:color w:val="000000"/>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435020" w:rsidRPr="00614750" w:rsidRDefault="00435020" w:rsidP="00435020">
      <w:pPr>
        <w:spacing w:line="240" w:lineRule="auto"/>
        <w:rPr>
          <w:rFonts w:asciiTheme="majorHAnsi" w:hAnsiTheme="majorHAnsi" w:cs="Times New Roman"/>
          <w:b/>
          <w:sz w:val="24"/>
          <w:szCs w:val="24"/>
        </w:rPr>
      </w:pPr>
      <w:r w:rsidRPr="00614750">
        <w:rPr>
          <w:rFonts w:asciiTheme="majorHAnsi" w:hAnsiTheme="majorHAnsi" w:cs="Times New Roman"/>
          <w:b/>
          <w:color w:val="000000"/>
          <w:sz w:val="24"/>
          <w:szCs w:val="24"/>
        </w:rPr>
        <w:t>Head teacher</w:t>
      </w:r>
    </w:p>
    <w:p w:rsidR="00435020" w:rsidRPr="00614750" w:rsidRDefault="00435020" w:rsidP="00435020">
      <w:pPr>
        <w:spacing w:line="240" w:lineRule="auto"/>
        <w:ind w:left="5"/>
        <w:rPr>
          <w:rFonts w:asciiTheme="majorHAnsi" w:hAnsiTheme="majorHAnsi" w:cs="Times New Roman"/>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r w:rsidRPr="00614750">
        <w:rPr>
          <w:rFonts w:asciiTheme="majorHAnsi" w:hAnsiTheme="majorHAnsi" w:cs="Times New Roman"/>
          <w:color w:val="000000"/>
          <w:sz w:val="24"/>
          <w:szCs w:val="24"/>
        </w:rPr>
        <w:tab/>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435020" w:rsidRPr="00614750" w:rsidRDefault="00435020" w:rsidP="00435020">
      <w:pPr>
        <w:spacing w:line="240" w:lineRule="auto"/>
        <w:ind w:left="5"/>
        <w:rPr>
          <w:rFonts w:asciiTheme="majorHAnsi" w:hAnsiTheme="majorHAnsi" w:cs="Times New Roman"/>
          <w:color w:val="000000"/>
          <w:sz w:val="24"/>
          <w:szCs w:val="24"/>
        </w:rPr>
      </w:pPr>
      <w:r w:rsidRPr="00614750">
        <w:rPr>
          <w:rFonts w:asciiTheme="majorHAnsi" w:hAnsiTheme="majorHAnsi" w:cs="Times New Roman"/>
          <w:color w:val="000000"/>
          <w:sz w:val="24"/>
          <w:szCs w:val="24"/>
        </w:rPr>
        <w:t>Centre Name: .........................................................</w:t>
      </w:r>
    </w:p>
    <w:p w:rsidR="00435020" w:rsidRDefault="00435020" w:rsidP="00435020">
      <w:pPr>
        <w:tabs>
          <w:tab w:val="left" w:pos="4310"/>
        </w:tabs>
        <w:spacing w:line="240" w:lineRule="auto"/>
        <w:jc w:val="center"/>
        <w:rPr>
          <w:rFonts w:asciiTheme="majorHAnsi" w:hAnsiTheme="majorHAnsi" w:cs="Times New Roman"/>
          <w:b/>
          <w:color w:val="000000"/>
          <w:sz w:val="24"/>
          <w:szCs w:val="24"/>
        </w:rPr>
      </w:pPr>
    </w:p>
    <w:p w:rsidR="00435020" w:rsidRPr="00614750" w:rsidRDefault="00435020" w:rsidP="00435020">
      <w:pPr>
        <w:tabs>
          <w:tab w:val="left" w:pos="4310"/>
        </w:tabs>
        <w:spacing w:line="240" w:lineRule="auto"/>
        <w:jc w:val="center"/>
        <w:rPr>
          <w:rFonts w:asciiTheme="majorHAnsi" w:hAnsiTheme="majorHAnsi" w:cs="Times New Roman"/>
          <w:sz w:val="24"/>
          <w:szCs w:val="24"/>
        </w:rPr>
      </w:pPr>
      <w:r w:rsidRPr="00614750">
        <w:rPr>
          <w:rFonts w:asciiTheme="majorHAnsi" w:hAnsiTheme="majorHAnsi" w:cs="Times New Roman"/>
          <w:b/>
          <w:color w:val="000000"/>
          <w:sz w:val="24"/>
          <w:szCs w:val="24"/>
        </w:rPr>
        <w:t>END</w:t>
      </w:r>
    </w:p>
    <w:sectPr w:rsidR="00435020" w:rsidRPr="006147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A24" w:rsidRDefault="00B03A24" w:rsidP="00C62C07">
      <w:pPr>
        <w:spacing w:after="0" w:line="240" w:lineRule="auto"/>
      </w:pPr>
      <w:r>
        <w:separator/>
      </w:r>
    </w:p>
  </w:endnote>
  <w:endnote w:type="continuationSeparator" w:id="0">
    <w:p w:rsidR="00B03A24" w:rsidRDefault="00B03A24" w:rsidP="00C6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C07" w:rsidRPr="00C62C07" w:rsidRDefault="00C62C07">
    <w:pPr>
      <w:pStyle w:val="Footer"/>
      <w:pBdr>
        <w:top w:val="thinThickSmallGap" w:sz="24" w:space="1" w:color="622423" w:themeColor="accent2" w:themeShade="7F"/>
      </w:pBdr>
      <w:rPr>
        <w:rFonts w:asciiTheme="majorHAnsi" w:eastAsiaTheme="majorEastAsia" w:hAnsiTheme="majorHAnsi" w:cstheme="majorBidi"/>
        <w:i/>
      </w:rPr>
    </w:pPr>
    <w:r w:rsidRPr="00C62C07">
      <w:rPr>
        <w:rFonts w:asciiTheme="majorHAnsi" w:eastAsiaTheme="majorEastAsia" w:hAnsiTheme="majorHAnsi" w:cstheme="majorBidi"/>
        <w:i/>
      </w:rPr>
      <w:tab/>
    </w:r>
    <w:proofErr w:type="spellStart"/>
    <w:r w:rsidRPr="00C62C07">
      <w:rPr>
        <w:rFonts w:asciiTheme="majorHAnsi" w:eastAsiaTheme="majorEastAsia" w:hAnsiTheme="majorHAnsi" w:cstheme="majorBidi"/>
        <w:i/>
      </w:rPr>
      <w:t>Mukono</w:t>
    </w:r>
    <w:proofErr w:type="spellEnd"/>
    <w:r w:rsidRPr="00C62C07">
      <w:rPr>
        <w:rFonts w:asciiTheme="majorHAnsi" w:eastAsiaTheme="majorEastAsia" w:hAnsiTheme="majorHAnsi" w:cstheme="majorBidi"/>
        <w:i/>
      </w:rPr>
      <w:t xml:space="preserve"> Examinations Council 2016</w:t>
    </w:r>
    <w:r w:rsidRPr="00C62C07">
      <w:rPr>
        <w:rFonts w:asciiTheme="majorHAnsi" w:eastAsiaTheme="majorEastAsia" w:hAnsiTheme="majorHAnsi" w:cstheme="majorBidi"/>
        <w:i/>
      </w:rPr>
      <w:ptab w:relativeTo="margin" w:alignment="right" w:leader="none"/>
    </w:r>
    <w:r w:rsidRPr="00C62C07">
      <w:rPr>
        <w:rFonts w:asciiTheme="majorHAnsi" w:eastAsiaTheme="majorEastAsia" w:hAnsiTheme="majorHAnsi" w:cstheme="majorBidi"/>
        <w:i/>
      </w:rPr>
      <w:t xml:space="preserve">Page </w:t>
    </w:r>
    <w:r w:rsidRPr="00C62C07">
      <w:rPr>
        <w:i/>
      </w:rPr>
      <w:fldChar w:fldCharType="begin"/>
    </w:r>
    <w:r w:rsidRPr="00C62C07">
      <w:rPr>
        <w:i/>
      </w:rPr>
      <w:instrText xml:space="preserve"> PAGE   \* MERGEFORMAT </w:instrText>
    </w:r>
    <w:r w:rsidRPr="00C62C07">
      <w:rPr>
        <w:i/>
      </w:rPr>
      <w:fldChar w:fldCharType="separate"/>
    </w:r>
    <w:r w:rsidR="00435020" w:rsidRPr="00435020">
      <w:rPr>
        <w:rFonts w:asciiTheme="majorHAnsi" w:eastAsiaTheme="majorEastAsia" w:hAnsiTheme="majorHAnsi" w:cstheme="majorBidi"/>
        <w:i/>
        <w:noProof/>
      </w:rPr>
      <w:t>4</w:t>
    </w:r>
    <w:r w:rsidRPr="00C62C07">
      <w:rPr>
        <w:rFonts w:asciiTheme="majorHAnsi" w:eastAsiaTheme="majorEastAsia" w:hAnsiTheme="majorHAnsi" w:cstheme="majorBidi"/>
        <w:i/>
        <w:noProof/>
      </w:rPr>
      <w:fldChar w:fldCharType="end"/>
    </w:r>
  </w:p>
  <w:p w:rsidR="00C62C07" w:rsidRPr="00C62C07" w:rsidRDefault="00C62C07">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A24" w:rsidRDefault="00B03A24" w:rsidP="00C62C07">
      <w:pPr>
        <w:spacing w:after="0" w:line="240" w:lineRule="auto"/>
      </w:pPr>
      <w:r>
        <w:separator/>
      </w:r>
    </w:p>
  </w:footnote>
  <w:footnote w:type="continuationSeparator" w:id="0">
    <w:p w:rsidR="00B03A24" w:rsidRDefault="00B03A24" w:rsidP="00C62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2E6"/>
    <w:multiLevelType w:val="hybridMultilevel"/>
    <w:tmpl w:val="2A6269DE"/>
    <w:lvl w:ilvl="0" w:tplc="29865174">
      <w:start w:val="4"/>
      <w:numFmt w:val="lowerLetter"/>
      <w:lvlText w:val="(%1)"/>
      <w:lvlJc w:val="left"/>
      <w:pPr>
        <w:tabs>
          <w:tab w:val="num" w:pos="779"/>
        </w:tabs>
        <w:ind w:left="779"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0C027F7"/>
    <w:multiLevelType w:val="hybridMultilevel"/>
    <w:tmpl w:val="16FE803E"/>
    <w:lvl w:ilvl="0" w:tplc="8EA2521A">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460"/>
    <w:rsid w:val="001C5677"/>
    <w:rsid w:val="001C582A"/>
    <w:rsid w:val="003B46E7"/>
    <w:rsid w:val="00435020"/>
    <w:rsid w:val="009C40A3"/>
    <w:rsid w:val="00B03A24"/>
    <w:rsid w:val="00BC5460"/>
    <w:rsid w:val="00C62C07"/>
    <w:rsid w:val="00D2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2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C07"/>
    <w:pPr>
      <w:spacing w:after="0" w:line="240" w:lineRule="auto"/>
    </w:pPr>
  </w:style>
  <w:style w:type="paragraph" w:styleId="Header">
    <w:name w:val="header"/>
    <w:basedOn w:val="Normal"/>
    <w:link w:val="HeaderChar"/>
    <w:uiPriority w:val="99"/>
    <w:unhideWhenUsed/>
    <w:rsid w:val="00C6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07"/>
  </w:style>
  <w:style w:type="paragraph" w:styleId="Footer">
    <w:name w:val="footer"/>
    <w:basedOn w:val="Normal"/>
    <w:link w:val="FooterChar"/>
    <w:uiPriority w:val="99"/>
    <w:unhideWhenUsed/>
    <w:rsid w:val="00C6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07"/>
  </w:style>
  <w:style w:type="paragraph" w:styleId="BalloonText">
    <w:name w:val="Balloon Text"/>
    <w:basedOn w:val="Normal"/>
    <w:link w:val="BalloonTextChar"/>
    <w:uiPriority w:val="99"/>
    <w:semiHidden/>
    <w:unhideWhenUsed/>
    <w:rsid w:val="00C62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2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C07"/>
    <w:pPr>
      <w:spacing w:after="0" w:line="240" w:lineRule="auto"/>
    </w:pPr>
  </w:style>
  <w:style w:type="paragraph" w:styleId="Header">
    <w:name w:val="header"/>
    <w:basedOn w:val="Normal"/>
    <w:link w:val="HeaderChar"/>
    <w:uiPriority w:val="99"/>
    <w:unhideWhenUsed/>
    <w:rsid w:val="00C6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07"/>
  </w:style>
  <w:style w:type="paragraph" w:styleId="Footer">
    <w:name w:val="footer"/>
    <w:basedOn w:val="Normal"/>
    <w:link w:val="FooterChar"/>
    <w:uiPriority w:val="99"/>
    <w:unhideWhenUsed/>
    <w:rsid w:val="00C6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07"/>
  </w:style>
  <w:style w:type="paragraph" w:styleId="BalloonText">
    <w:name w:val="Balloon Text"/>
    <w:basedOn w:val="Normal"/>
    <w:link w:val="BalloonTextChar"/>
    <w:uiPriority w:val="99"/>
    <w:semiHidden/>
    <w:unhideWhenUsed/>
    <w:rsid w:val="00C62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2016-07-03T07:53:00Z</cp:lastPrinted>
  <dcterms:created xsi:type="dcterms:W3CDTF">2016-05-28T12:28:00Z</dcterms:created>
  <dcterms:modified xsi:type="dcterms:W3CDTF">2016-07-03T07:53:00Z</dcterms:modified>
</cp:coreProperties>
</file>