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P530/3/</w:t>
      </w:r>
      <w:proofErr w:type="spellStart"/>
      <w:r w:rsidRPr="003E67AC">
        <w:rPr>
          <w:rFonts w:asciiTheme="majorHAnsi" w:hAnsiTheme="majorHAnsi"/>
          <w:b/>
          <w:sz w:val="24"/>
          <w:szCs w:val="24"/>
        </w:rPr>
        <w:t>Ins.Sc</w:t>
      </w:r>
      <w:proofErr w:type="spellEnd"/>
      <w:r w:rsidRPr="003E67AC">
        <w:rPr>
          <w:rFonts w:asciiTheme="majorHAnsi" w:hAnsiTheme="majorHAnsi"/>
          <w:b/>
          <w:sz w:val="24"/>
          <w:szCs w:val="24"/>
        </w:rPr>
        <w:t>.</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BIOLOGY</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PRACTICAL</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INSTRUCTIONS</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Paper 3</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Jul</w:t>
      </w:r>
      <w:proofErr w:type="gramStart"/>
      <w:r w:rsidRPr="003E67AC">
        <w:rPr>
          <w:rFonts w:asciiTheme="majorHAnsi" w:hAnsiTheme="majorHAnsi"/>
          <w:b/>
          <w:sz w:val="24"/>
          <w:szCs w:val="24"/>
        </w:rPr>
        <w:t>./</w:t>
      </w:r>
      <w:proofErr w:type="gramEnd"/>
      <w:r w:rsidRPr="003E67AC">
        <w:rPr>
          <w:rFonts w:asciiTheme="majorHAnsi" w:hAnsiTheme="majorHAnsi"/>
          <w:b/>
          <w:sz w:val="24"/>
          <w:szCs w:val="24"/>
        </w:rPr>
        <w:t>Aug</w:t>
      </w:r>
      <w:r w:rsidR="00963A5A" w:rsidRPr="003E67AC">
        <w:rPr>
          <w:rFonts w:asciiTheme="majorHAnsi" w:hAnsiTheme="majorHAnsi"/>
          <w:b/>
          <w:sz w:val="24"/>
          <w:szCs w:val="24"/>
        </w:rPr>
        <w:t xml:space="preserve"> </w:t>
      </w:r>
      <w:r w:rsidRPr="003E67AC">
        <w:rPr>
          <w:rFonts w:asciiTheme="majorHAnsi" w:hAnsiTheme="majorHAnsi"/>
          <w:b/>
          <w:sz w:val="24"/>
          <w:szCs w:val="24"/>
        </w:rPr>
        <w:t xml:space="preserve"> 2016</w:t>
      </w:r>
    </w:p>
    <w:p w:rsidR="006D4787" w:rsidRPr="003E67AC" w:rsidRDefault="006D4787" w:rsidP="006D4787">
      <w:pPr>
        <w:rPr>
          <w:rFonts w:asciiTheme="majorHAnsi" w:hAnsiTheme="majorHAnsi"/>
          <w:sz w:val="24"/>
          <w:szCs w:val="24"/>
        </w:rPr>
      </w:pPr>
    </w:p>
    <w:p w:rsidR="003E67AC" w:rsidRDefault="003E67AC" w:rsidP="006D4787">
      <w:pPr>
        <w:jc w:val="center"/>
        <w:rPr>
          <w:rFonts w:asciiTheme="majorHAnsi" w:hAnsiTheme="majorHAnsi"/>
          <w:sz w:val="24"/>
          <w:szCs w:val="24"/>
        </w:rPr>
      </w:pPr>
    </w:p>
    <w:p w:rsidR="003E67AC" w:rsidRDefault="003E67AC" w:rsidP="006D4787">
      <w:pPr>
        <w:jc w:val="center"/>
        <w:rPr>
          <w:rFonts w:asciiTheme="majorHAnsi" w:hAnsiTheme="majorHAnsi"/>
          <w:sz w:val="24"/>
          <w:szCs w:val="24"/>
        </w:rPr>
      </w:pPr>
      <w:r w:rsidRPr="003E67AC">
        <w:rPr>
          <w:rFonts w:asciiTheme="majorHAnsi" w:hAnsiTheme="majorHAnsi"/>
          <w:noProof/>
          <w:sz w:val="24"/>
          <w:szCs w:val="24"/>
          <w:lang w:val="en-US"/>
        </w:rPr>
        <w:drawing>
          <wp:anchor distT="0" distB="0" distL="114300" distR="114300" simplePos="0" relativeHeight="251659264" behindDoc="1" locked="0" layoutInCell="1" allowOverlap="1" wp14:anchorId="2CC74560" wp14:editId="73BD4A90">
            <wp:simplePos x="0" y="0"/>
            <wp:positionH relativeFrom="column">
              <wp:posOffset>2329815</wp:posOffset>
            </wp:positionH>
            <wp:positionV relativeFrom="paragraph">
              <wp:posOffset>97790</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3E67AC" w:rsidRDefault="003E67AC" w:rsidP="006D4787">
      <w:pPr>
        <w:jc w:val="center"/>
        <w:rPr>
          <w:rFonts w:asciiTheme="majorHAnsi" w:hAnsiTheme="majorHAnsi"/>
          <w:sz w:val="24"/>
          <w:szCs w:val="24"/>
        </w:rPr>
      </w:pPr>
    </w:p>
    <w:p w:rsidR="003E67AC" w:rsidRDefault="003E67AC" w:rsidP="006D4787">
      <w:pPr>
        <w:jc w:val="center"/>
        <w:rPr>
          <w:rFonts w:asciiTheme="majorHAnsi" w:hAnsiTheme="majorHAnsi"/>
          <w:sz w:val="24"/>
          <w:szCs w:val="24"/>
        </w:rPr>
      </w:pPr>
    </w:p>
    <w:p w:rsidR="003E67AC" w:rsidRDefault="003E67AC" w:rsidP="006D4787">
      <w:pPr>
        <w:jc w:val="center"/>
        <w:rPr>
          <w:rFonts w:asciiTheme="majorHAnsi" w:hAnsiTheme="majorHAnsi"/>
          <w:sz w:val="24"/>
          <w:szCs w:val="24"/>
        </w:rPr>
      </w:pPr>
    </w:p>
    <w:p w:rsidR="006D4787" w:rsidRPr="003E67AC" w:rsidRDefault="006D4787" w:rsidP="006D4787">
      <w:pPr>
        <w:jc w:val="center"/>
        <w:rPr>
          <w:rFonts w:asciiTheme="majorHAnsi" w:hAnsiTheme="majorHAnsi"/>
          <w:b/>
          <w:sz w:val="24"/>
          <w:szCs w:val="24"/>
        </w:rPr>
      </w:pPr>
      <w:r w:rsidRPr="003E67AC">
        <w:rPr>
          <w:rFonts w:asciiTheme="majorHAnsi" w:hAnsiTheme="majorHAnsi"/>
          <w:b/>
          <w:sz w:val="24"/>
          <w:szCs w:val="24"/>
        </w:rPr>
        <w:t>MUKONO EXAMINATIONS COUNCIL</w:t>
      </w:r>
    </w:p>
    <w:p w:rsidR="006D4787" w:rsidRPr="003E67AC" w:rsidRDefault="006D4787" w:rsidP="006D4787">
      <w:pPr>
        <w:jc w:val="center"/>
        <w:rPr>
          <w:rFonts w:asciiTheme="majorHAnsi" w:hAnsiTheme="majorHAnsi"/>
          <w:b/>
          <w:sz w:val="24"/>
          <w:szCs w:val="24"/>
        </w:rPr>
      </w:pPr>
      <w:r w:rsidRPr="003E67AC">
        <w:rPr>
          <w:rFonts w:asciiTheme="majorHAnsi" w:hAnsiTheme="majorHAnsi"/>
          <w:b/>
          <w:sz w:val="24"/>
          <w:szCs w:val="24"/>
        </w:rPr>
        <w:t>BIOLOGY PRACTICAL INSTRUCTIONS</w:t>
      </w:r>
    </w:p>
    <w:p w:rsidR="006D4787" w:rsidRPr="003E67AC" w:rsidRDefault="006D4787" w:rsidP="006D4787">
      <w:pPr>
        <w:jc w:val="center"/>
        <w:rPr>
          <w:rFonts w:asciiTheme="majorHAnsi" w:hAnsiTheme="majorHAnsi"/>
          <w:b/>
          <w:sz w:val="24"/>
          <w:szCs w:val="24"/>
        </w:rPr>
      </w:pPr>
      <w:r w:rsidRPr="003E67AC">
        <w:rPr>
          <w:rFonts w:asciiTheme="majorHAnsi" w:hAnsiTheme="majorHAnsi"/>
          <w:b/>
          <w:sz w:val="24"/>
          <w:szCs w:val="24"/>
        </w:rPr>
        <w:t>P530/3/Inst. Sc.</w:t>
      </w:r>
    </w:p>
    <w:p w:rsidR="006D4787" w:rsidRDefault="006D4787" w:rsidP="006D4787">
      <w:pPr>
        <w:rPr>
          <w:rFonts w:asciiTheme="majorHAnsi" w:hAnsiTheme="majorHAnsi"/>
          <w:sz w:val="24"/>
          <w:szCs w:val="24"/>
        </w:rPr>
      </w:pPr>
    </w:p>
    <w:p w:rsidR="003E67AC" w:rsidRDefault="003E67AC" w:rsidP="006D4787">
      <w:pPr>
        <w:rPr>
          <w:rFonts w:asciiTheme="majorHAnsi" w:hAnsiTheme="majorHAnsi"/>
          <w:sz w:val="24"/>
          <w:szCs w:val="24"/>
        </w:rPr>
      </w:pPr>
    </w:p>
    <w:p w:rsidR="003E67AC" w:rsidRDefault="003E67AC" w:rsidP="006D4787">
      <w:pPr>
        <w:rPr>
          <w:rFonts w:asciiTheme="majorHAnsi" w:hAnsiTheme="majorHAnsi"/>
          <w:sz w:val="24"/>
          <w:szCs w:val="24"/>
        </w:rPr>
      </w:pPr>
    </w:p>
    <w:p w:rsidR="003E67AC" w:rsidRDefault="003E67AC" w:rsidP="006D4787">
      <w:pPr>
        <w:rPr>
          <w:rFonts w:asciiTheme="majorHAnsi" w:hAnsiTheme="majorHAnsi"/>
          <w:sz w:val="24"/>
          <w:szCs w:val="24"/>
        </w:rPr>
      </w:pPr>
    </w:p>
    <w:p w:rsidR="003E67AC" w:rsidRPr="003E67AC" w:rsidRDefault="003E67AC" w:rsidP="006D4787">
      <w:pPr>
        <w:rPr>
          <w:rFonts w:asciiTheme="majorHAnsi" w:hAnsiTheme="majorHAnsi"/>
          <w:sz w:val="24"/>
          <w:szCs w:val="24"/>
        </w:rPr>
      </w:pP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CONFIDENTIAL</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This information is given only to facilitate the preparation of the examination.</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Great care should be taken that the information given below does not reach the candidates directly or indirectly.</w:t>
      </w:r>
    </w:p>
    <w:p w:rsidR="003E67AC" w:rsidRDefault="003E67AC" w:rsidP="006D4787">
      <w:pPr>
        <w:rPr>
          <w:rFonts w:asciiTheme="majorHAnsi" w:hAnsiTheme="majorHAnsi"/>
          <w:b/>
          <w:sz w:val="24"/>
          <w:szCs w:val="24"/>
        </w:rPr>
      </w:pPr>
    </w:p>
    <w:p w:rsidR="003E67AC" w:rsidRDefault="003E67AC" w:rsidP="006D4787">
      <w:pPr>
        <w:rPr>
          <w:rFonts w:asciiTheme="majorHAnsi" w:hAnsiTheme="majorHAnsi"/>
          <w:b/>
          <w:sz w:val="24"/>
          <w:szCs w:val="24"/>
        </w:rPr>
      </w:pPr>
    </w:p>
    <w:p w:rsidR="003E67AC" w:rsidRDefault="003E67AC" w:rsidP="006D4787">
      <w:pPr>
        <w:rPr>
          <w:rFonts w:asciiTheme="majorHAnsi" w:hAnsiTheme="majorHAnsi"/>
          <w:b/>
          <w:sz w:val="24"/>
          <w:szCs w:val="24"/>
        </w:rPr>
      </w:pPr>
    </w:p>
    <w:p w:rsidR="003E67AC" w:rsidRDefault="003E67AC" w:rsidP="006D4787">
      <w:pPr>
        <w:rPr>
          <w:rFonts w:asciiTheme="majorHAnsi" w:hAnsiTheme="majorHAnsi"/>
          <w:b/>
          <w:sz w:val="24"/>
          <w:szCs w:val="24"/>
        </w:rPr>
      </w:pPr>
    </w:p>
    <w:p w:rsidR="003E67AC" w:rsidRDefault="003E67AC" w:rsidP="006D4787">
      <w:pPr>
        <w:rPr>
          <w:rFonts w:asciiTheme="majorHAnsi" w:hAnsiTheme="majorHAnsi"/>
          <w:b/>
          <w:sz w:val="24"/>
          <w:szCs w:val="24"/>
        </w:rPr>
      </w:pPr>
    </w:p>
    <w:p w:rsidR="003E67AC" w:rsidRDefault="003E67AC" w:rsidP="006D4787">
      <w:pPr>
        <w:rPr>
          <w:rFonts w:asciiTheme="majorHAnsi" w:hAnsiTheme="majorHAnsi"/>
          <w:b/>
          <w:sz w:val="24"/>
          <w:szCs w:val="24"/>
        </w:rPr>
      </w:pP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lastRenderedPageBreak/>
        <w:t>INSTRUCTIONS FOR PR</w:t>
      </w:r>
      <w:r w:rsidR="00963A5A" w:rsidRPr="003E67AC">
        <w:rPr>
          <w:rFonts w:asciiTheme="majorHAnsi" w:hAnsiTheme="majorHAnsi"/>
          <w:b/>
          <w:sz w:val="24"/>
          <w:szCs w:val="24"/>
        </w:rPr>
        <w:t>EPARING SPECIMENS AND APPARATUS</w:t>
      </w:r>
    </w:p>
    <w:p w:rsidR="006D4787" w:rsidRPr="003E67AC" w:rsidRDefault="006D4787" w:rsidP="006D4787">
      <w:pPr>
        <w:jc w:val="both"/>
        <w:rPr>
          <w:rFonts w:asciiTheme="majorHAnsi" w:hAnsiTheme="majorHAnsi"/>
          <w:sz w:val="24"/>
          <w:szCs w:val="24"/>
        </w:rPr>
      </w:pPr>
      <w:r w:rsidRPr="003E67AC">
        <w:rPr>
          <w:rFonts w:asciiTheme="majorHAnsi" w:hAnsiTheme="majorHAnsi"/>
          <w:sz w:val="24"/>
          <w:szCs w:val="24"/>
        </w:rPr>
        <w:t xml:space="preserve">The teacher responsible for preparing specimens </w:t>
      </w:r>
      <w:r w:rsidRPr="003E67AC">
        <w:rPr>
          <w:rFonts w:asciiTheme="majorHAnsi" w:hAnsiTheme="majorHAnsi"/>
          <w:b/>
          <w:sz w:val="24"/>
          <w:szCs w:val="24"/>
        </w:rPr>
        <w:t>must</w:t>
      </w:r>
      <w:r w:rsidRPr="003E67AC">
        <w:rPr>
          <w:rFonts w:asciiTheme="majorHAnsi" w:hAnsiTheme="majorHAnsi"/>
          <w:sz w:val="24"/>
          <w:szCs w:val="24"/>
        </w:rPr>
        <w:t xml:space="preserve"> ensure that the candidates are provided with the correct specimens or other materials as specified in these instructions. Specimens and solutions which have been assigned codes must be presented to candidates using those </w:t>
      </w:r>
      <w:r w:rsidRPr="003E67AC">
        <w:rPr>
          <w:rFonts w:asciiTheme="majorHAnsi" w:hAnsiTheme="majorHAnsi"/>
          <w:b/>
          <w:sz w:val="24"/>
          <w:szCs w:val="24"/>
        </w:rPr>
        <w:t>codes</w:t>
      </w:r>
      <w:r w:rsidRPr="003E67AC">
        <w:rPr>
          <w:rFonts w:asciiTheme="majorHAnsi" w:hAnsiTheme="majorHAnsi"/>
          <w:sz w:val="24"/>
          <w:szCs w:val="24"/>
        </w:rPr>
        <w:t xml:space="preserve"> </w:t>
      </w:r>
      <w:r w:rsidRPr="003E67AC">
        <w:rPr>
          <w:rFonts w:asciiTheme="majorHAnsi" w:hAnsiTheme="majorHAnsi"/>
          <w:b/>
          <w:sz w:val="24"/>
          <w:szCs w:val="24"/>
        </w:rPr>
        <w:t>only</w:t>
      </w:r>
      <w:r w:rsidRPr="003E67AC">
        <w:rPr>
          <w:rFonts w:asciiTheme="majorHAnsi" w:hAnsiTheme="majorHAnsi"/>
          <w:sz w:val="24"/>
          <w:szCs w:val="24"/>
        </w:rPr>
        <w:t xml:space="preserve"> and </w:t>
      </w:r>
      <w:r w:rsidRPr="003E67AC">
        <w:rPr>
          <w:rFonts w:asciiTheme="majorHAnsi" w:hAnsiTheme="majorHAnsi"/>
          <w:b/>
          <w:sz w:val="24"/>
          <w:szCs w:val="24"/>
        </w:rPr>
        <w:t>not</w:t>
      </w:r>
      <w:r w:rsidRPr="003E67AC">
        <w:rPr>
          <w:rFonts w:asciiTheme="majorHAnsi" w:hAnsiTheme="majorHAnsi"/>
          <w:sz w:val="24"/>
          <w:szCs w:val="24"/>
        </w:rPr>
        <w:t xml:space="preserve"> any other identity.</w:t>
      </w:r>
    </w:p>
    <w:p w:rsidR="006D4787" w:rsidRPr="003E67AC" w:rsidRDefault="006D4787" w:rsidP="006D4787">
      <w:pPr>
        <w:jc w:val="both"/>
        <w:rPr>
          <w:rFonts w:asciiTheme="majorHAnsi" w:hAnsiTheme="majorHAnsi"/>
          <w:sz w:val="24"/>
          <w:szCs w:val="24"/>
        </w:rPr>
      </w:pPr>
      <w:r w:rsidRPr="003E67AC">
        <w:rPr>
          <w:rFonts w:asciiTheme="majorHAnsi" w:hAnsiTheme="majorHAnsi"/>
          <w:sz w:val="24"/>
          <w:szCs w:val="24"/>
        </w:rPr>
        <w:t xml:space="preserve">The teacher responsible for preparing the specimens </w:t>
      </w:r>
      <w:r w:rsidRPr="003E67AC">
        <w:rPr>
          <w:rFonts w:asciiTheme="majorHAnsi" w:hAnsiTheme="majorHAnsi"/>
          <w:b/>
          <w:sz w:val="24"/>
          <w:szCs w:val="24"/>
        </w:rPr>
        <w:t>must</w:t>
      </w:r>
      <w:r w:rsidRPr="003E67AC">
        <w:rPr>
          <w:rFonts w:asciiTheme="majorHAnsi" w:hAnsiTheme="majorHAnsi"/>
          <w:sz w:val="24"/>
          <w:szCs w:val="24"/>
        </w:rPr>
        <w:t xml:space="preserve"> </w:t>
      </w:r>
      <w:r w:rsidRPr="003E67AC">
        <w:rPr>
          <w:rFonts w:asciiTheme="majorHAnsi" w:hAnsiTheme="majorHAnsi"/>
          <w:b/>
          <w:sz w:val="24"/>
          <w:szCs w:val="24"/>
        </w:rPr>
        <w:t>hand</w:t>
      </w:r>
      <w:r w:rsidRPr="003E67AC">
        <w:rPr>
          <w:rFonts w:asciiTheme="majorHAnsi" w:hAnsiTheme="majorHAnsi"/>
          <w:sz w:val="24"/>
          <w:szCs w:val="24"/>
        </w:rPr>
        <w:t xml:space="preserve"> in his/her trait results for the physiology/biochemistry question; with the candidates’ scripts. </w:t>
      </w:r>
    </w:p>
    <w:p w:rsidR="006D4787" w:rsidRPr="003E67AC" w:rsidRDefault="006D4787" w:rsidP="006D4787">
      <w:pPr>
        <w:jc w:val="both"/>
        <w:rPr>
          <w:rFonts w:asciiTheme="majorHAnsi" w:hAnsiTheme="majorHAnsi"/>
          <w:b/>
          <w:sz w:val="24"/>
          <w:szCs w:val="24"/>
        </w:rPr>
      </w:pPr>
      <w:r w:rsidRPr="003E67AC">
        <w:rPr>
          <w:rFonts w:asciiTheme="majorHAnsi" w:hAnsiTheme="majorHAnsi"/>
          <w:b/>
          <w:sz w:val="24"/>
          <w:szCs w:val="24"/>
        </w:rPr>
        <w:t>Each candidate must be provided with:</w:t>
      </w:r>
    </w:p>
    <w:p w:rsidR="006D4787" w:rsidRPr="003E67AC" w:rsidRDefault="006D4787" w:rsidP="006D4787">
      <w:pPr>
        <w:jc w:val="both"/>
        <w:rPr>
          <w:rFonts w:asciiTheme="majorHAnsi" w:hAnsiTheme="majorHAnsi"/>
          <w:sz w:val="24"/>
          <w:szCs w:val="24"/>
        </w:rPr>
      </w:pPr>
      <w:r w:rsidRPr="003E67AC">
        <w:rPr>
          <w:rFonts w:asciiTheme="majorHAnsi" w:hAnsiTheme="majorHAnsi"/>
          <w:sz w:val="24"/>
          <w:szCs w:val="24"/>
        </w:rPr>
        <w:t>10cm</w:t>
      </w:r>
      <w:r w:rsidRPr="003E67AC">
        <w:rPr>
          <w:rFonts w:asciiTheme="majorHAnsi" w:hAnsiTheme="majorHAnsi"/>
          <w:sz w:val="24"/>
          <w:szCs w:val="24"/>
          <w:vertAlign w:val="superscript"/>
        </w:rPr>
        <w:t>3</w:t>
      </w:r>
      <w:r w:rsidRPr="003E67AC">
        <w:rPr>
          <w:rFonts w:asciiTheme="majorHAnsi" w:hAnsiTheme="majorHAnsi"/>
          <w:sz w:val="24"/>
          <w:szCs w:val="24"/>
        </w:rPr>
        <w:t xml:space="preserve"> of a mixture of 1% starch solution and 1% ascorbic acid solution in a 1:1 ratio labelled </w:t>
      </w:r>
      <w:r w:rsidRPr="003E67AC">
        <w:rPr>
          <w:rFonts w:asciiTheme="majorHAnsi" w:hAnsiTheme="majorHAnsi"/>
          <w:b/>
          <w:sz w:val="24"/>
          <w:szCs w:val="24"/>
        </w:rPr>
        <w:t>C</w:t>
      </w:r>
      <w:r w:rsidRPr="003E67AC">
        <w:rPr>
          <w:rFonts w:asciiTheme="majorHAnsi" w:hAnsiTheme="majorHAnsi"/>
          <w:sz w:val="24"/>
          <w:szCs w:val="24"/>
        </w:rPr>
        <w:t>.</w:t>
      </w:r>
    </w:p>
    <w:p w:rsidR="006D4787" w:rsidRPr="003E67AC" w:rsidRDefault="006D4787" w:rsidP="006D4787">
      <w:pPr>
        <w:jc w:val="both"/>
        <w:rPr>
          <w:rFonts w:asciiTheme="majorHAnsi" w:hAnsiTheme="majorHAnsi"/>
          <w:sz w:val="24"/>
          <w:szCs w:val="24"/>
        </w:rPr>
      </w:pPr>
      <w:r w:rsidRPr="003E67AC">
        <w:rPr>
          <w:rFonts w:asciiTheme="majorHAnsi" w:hAnsiTheme="majorHAnsi"/>
          <w:sz w:val="24"/>
          <w:szCs w:val="24"/>
        </w:rPr>
        <w:t>10cm</w:t>
      </w:r>
      <w:r w:rsidRPr="003E67AC">
        <w:rPr>
          <w:rFonts w:asciiTheme="majorHAnsi" w:hAnsiTheme="majorHAnsi"/>
          <w:sz w:val="24"/>
          <w:szCs w:val="24"/>
          <w:vertAlign w:val="superscript"/>
        </w:rPr>
        <w:t>3</w:t>
      </w:r>
      <w:r w:rsidRPr="003E67AC">
        <w:rPr>
          <w:rFonts w:asciiTheme="majorHAnsi" w:hAnsiTheme="majorHAnsi"/>
          <w:sz w:val="24"/>
          <w:szCs w:val="24"/>
        </w:rPr>
        <w:t xml:space="preserve"> of a mixture of 1% sucrose solution and one egg albumen solution in one litre of water in a 1:1 ratio labelled </w:t>
      </w:r>
      <w:r w:rsidRPr="003E67AC">
        <w:rPr>
          <w:rFonts w:asciiTheme="majorHAnsi" w:hAnsiTheme="majorHAnsi"/>
          <w:b/>
          <w:sz w:val="24"/>
          <w:szCs w:val="24"/>
        </w:rPr>
        <w:t>D</w:t>
      </w:r>
      <w:r w:rsidRPr="003E67AC">
        <w:rPr>
          <w:rFonts w:asciiTheme="majorHAnsi" w:hAnsiTheme="majorHAnsi"/>
          <w:sz w:val="24"/>
          <w:szCs w:val="24"/>
        </w:rPr>
        <w:t>.</w:t>
      </w:r>
    </w:p>
    <w:p w:rsidR="006D4787" w:rsidRPr="003E67AC" w:rsidRDefault="006D4787" w:rsidP="006D4787">
      <w:pPr>
        <w:jc w:val="both"/>
        <w:rPr>
          <w:rFonts w:asciiTheme="majorHAnsi" w:hAnsiTheme="majorHAnsi"/>
          <w:sz w:val="24"/>
          <w:szCs w:val="24"/>
        </w:rPr>
      </w:pPr>
      <w:r w:rsidRPr="003E67AC">
        <w:rPr>
          <w:rFonts w:asciiTheme="majorHAnsi" w:hAnsiTheme="majorHAnsi"/>
          <w:sz w:val="24"/>
          <w:szCs w:val="24"/>
        </w:rPr>
        <w:t>5cm</w:t>
      </w:r>
      <w:r w:rsidRPr="003E67AC">
        <w:rPr>
          <w:rFonts w:asciiTheme="majorHAnsi" w:hAnsiTheme="majorHAnsi"/>
          <w:sz w:val="24"/>
          <w:szCs w:val="24"/>
          <w:vertAlign w:val="superscript"/>
        </w:rPr>
        <w:t>3</w:t>
      </w:r>
      <w:r w:rsidRPr="003E67AC">
        <w:rPr>
          <w:rFonts w:asciiTheme="majorHAnsi" w:hAnsiTheme="majorHAnsi"/>
          <w:sz w:val="24"/>
          <w:szCs w:val="24"/>
        </w:rPr>
        <w:t xml:space="preserve"> of 5% Diastase /amylase solution labelled </w:t>
      </w:r>
      <w:r w:rsidRPr="003E67AC">
        <w:rPr>
          <w:rFonts w:asciiTheme="majorHAnsi" w:hAnsiTheme="majorHAnsi"/>
          <w:b/>
          <w:sz w:val="24"/>
          <w:szCs w:val="24"/>
        </w:rPr>
        <w:t>L</w:t>
      </w:r>
      <w:r w:rsidRPr="003E67AC">
        <w:rPr>
          <w:rFonts w:asciiTheme="majorHAnsi" w:hAnsiTheme="majorHAnsi"/>
          <w:sz w:val="24"/>
          <w:szCs w:val="24"/>
        </w:rPr>
        <w:t>.</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5cm</w:t>
      </w:r>
      <w:r w:rsidRPr="003E67AC">
        <w:rPr>
          <w:rFonts w:asciiTheme="majorHAnsi" w:hAnsiTheme="majorHAnsi"/>
          <w:sz w:val="24"/>
          <w:szCs w:val="24"/>
          <w:vertAlign w:val="superscript"/>
        </w:rPr>
        <w:t>3</w:t>
      </w:r>
      <w:r w:rsidRPr="003E67AC">
        <w:rPr>
          <w:rFonts w:asciiTheme="majorHAnsi" w:hAnsiTheme="majorHAnsi"/>
          <w:sz w:val="24"/>
          <w:szCs w:val="24"/>
        </w:rPr>
        <w:t xml:space="preserve"> of 5% </w:t>
      </w:r>
      <w:proofErr w:type="spellStart"/>
      <w:r w:rsidRPr="003E67AC">
        <w:rPr>
          <w:rFonts w:asciiTheme="majorHAnsi" w:hAnsiTheme="majorHAnsi"/>
          <w:sz w:val="24"/>
          <w:szCs w:val="24"/>
        </w:rPr>
        <w:t>sucrase</w:t>
      </w:r>
      <w:proofErr w:type="spellEnd"/>
      <w:r w:rsidR="00963A5A" w:rsidRPr="003E67AC">
        <w:rPr>
          <w:rFonts w:asciiTheme="majorHAnsi" w:hAnsiTheme="majorHAnsi"/>
          <w:sz w:val="24"/>
          <w:szCs w:val="24"/>
        </w:rPr>
        <w:t xml:space="preserve"> </w:t>
      </w:r>
      <w:r w:rsidRPr="003E67AC">
        <w:rPr>
          <w:rFonts w:asciiTheme="majorHAnsi" w:hAnsiTheme="majorHAnsi"/>
          <w:sz w:val="24"/>
          <w:szCs w:val="24"/>
        </w:rPr>
        <w:t>/</w:t>
      </w:r>
      <w:r w:rsidR="00963A5A" w:rsidRPr="003E67AC">
        <w:rPr>
          <w:rFonts w:asciiTheme="majorHAnsi" w:hAnsiTheme="majorHAnsi"/>
          <w:sz w:val="24"/>
          <w:szCs w:val="24"/>
        </w:rPr>
        <w:t xml:space="preserve"> </w:t>
      </w:r>
      <w:proofErr w:type="spellStart"/>
      <w:r w:rsidRPr="003E67AC">
        <w:rPr>
          <w:rFonts w:asciiTheme="majorHAnsi" w:hAnsiTheme="majorHAnsi"/>
          <w:sz w:val="24"/>
          <w:szCs w:val="24"/>
        </w:rPr>
        <w:t>invertase</w:t>
      </w:r>
      <w:proofErr w:type="spellEnd"/>
      <w:r w:rsidRPr="003E67AC">
        <w:rPr>
          <w:rFonts w:asciiTheme="majorHAnsi" w:hAnsiTheme="majorHAnsi"/>
          <w:sz w:val="24"/>
          <w:szCs w:val="24"/>
        </w:rPr>
        <w:t xml:space="preserve"> solution labelled </w:t>
      </w:r>
      <w:r w:rsidRPr="003E67AC">
        <w:rPr>
          <w:rFonts w:asciiTheme="majorHAnsi" w:hAnsiTheme="majorHAnsi"/>
          <w:b/>
          <w:sz w:val="24"/>
          <w:szCs w:val="24"/>
        </w:rPr>
        <w:t>M</w:t>
      </w:r>
      <w:r w:rsidRPr="003E67AC">
        <w:rPr>
          <w:rFonts w:asciiTheme="majorHAnsi" w:hAnsiTheme="majorHAnsi"/>
          <w:sz w:val="24"/>
          <w:szCs w:val="24"/>
        </w:rPr>
        <w:t>.</w:t>
      </w:r>
    </w:p>
    <w:p w:rsidR="00910090" w:rsidRDefault="00910090" w:rsidP="006D4787">
      <w:pPr>
        <w:rPr>
          <w:rFonts w:asciiTheme="majorHAnsi" w:hAnsiTheme="majorHAnsi"/>
          <w:sz w:val="24"/>
          <w:szCs w:val="24"/>
        </w:rPr>
      </w:pPr>
      <w:r>
        <w:rPr>
          <w:rFonts w:asciiTheme="majorHAnsi" w:hAnsiTheme="majorHAnsi"/>
          <w:sz w:val="24"/>
          <w:szCs w:val="24"/>
        </w:rPr>
        <w:t xml:space="preserve">Freshly killed mature Toad labelled </w:t>
      </w:r>
      <w:r w:rsidRPr="00910090">
        <w:rPr>
          <w:rFonts w:asciiTheme="majorHAnsi" w:hAnsiTheme="majorHAnsi"/>
          <w:b/>
          <w:sz w:val="24"/>
          <w:szCs w:val="24"/>
        </w:rPr>
        <w:t>T</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 xml:space="preserve">Worker bee labelled </w:t>
      </w:r>
      <w:r w:rsidRPr="003E67AC">
        <w:rPr>
          <w:rFonts w:asciiTheme="majorHAnsi" w:hAnsiTheme="majorHAnsi"/>
          <w:b/>
          <w:sz w:val="24"/>
          <w:szCs w:val="24"/>
        </w:rPr>
        <w:t>G</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 xml:space="preserve">Grasshopper labelled </w:t>
      </w:r>
      <w:r w:rsidRPr="003E67AC">
        <w:rPr>
          <w:rFonts w:asciiTheme="majorHAnsi" w:hAnsiTheme="majorHAnsi"/>
          <w:b/>
          <w:sz w:val="24"/>
          <w:szCs w:val="24"/>
        </w:rPr>
        <w:t>H</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 xml:space="preserve">Wasp labelled </w:t>
      </w:r>
      <w:r w:rsidRPr="003E67AC">
        <w:rPr>
          <w:rFonts w:asciiTheme="majorHAnsi" w:hAnsiTheme="majorHAnsi"/>
          <w:b/>
          <w:sz w:val="24"/>
          <w:szCs w:val="24"/>
        </w:rPr>
        <w:t>I</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 xml:space="preserve">Housefly labelled </w:t>
      </w:r>
      <w:r w:rsidRPr="003E67AC">
        <w:rPr>
          <w:rFonts w:asciiTheme="majorHAnsi" w:hAnsiTheme="majorHAnsi"/>
          <w:b/>
          <w:sz w:val="24"/>
          <w:szCs w:val="24"/>
        </w:rPr>
        <w:t>J</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 xml:space="preserve">Soldier termite labelled </w:t>
      </w:r>
      <w:r w:rsidRPr="003E67AC">
        <w:rPr>
          <w:rFonts w:asciiTheme="majorHAnsi" w:hAnsiTheme="majorHAnsi"/>
          <w:b/>
          <w:sz w:val="24"/>
          <w:szCs w:val="24"/>
        </w:rPr>
        <w:t>K</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Hand lens</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Cotton wool</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 xml:space="preserve">Reagents for food test </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Thermometer</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Large plastic beaker for water bath</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2 droppers</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8 test tubes</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Labels</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Stop clock</w:t>
      </w:r>
    </w:p>
    <w:p w:rsidR="006D4787" w:rsidRPr="003E67AC" w:rsidRDefault="006D4787" w:rsidP="006D4787">
      <w:pPr>
        <w:rPr>
          <w:rFonts w:asciiTheme="majorHAnsi" w:hAnsiTheme="majorHAnsi"/>
          <w:sz w:val="24"/>
          <w:szCs w:val="24"/>
        </w:rPr>
      </w:pPr>
      <w:r w:rsidRPr="003E67AC">
        <w:rPr>
          <w:rFonts w:asciiTheme="majorHAnsi" w:hAnsiTheme="majorHAnsi"/>
          <w:sz w:val="24"/>
          <w:szCs w:val="24"/>
        </w:rPr>
        <w:t>Dissecting kit and board</w:t>
      </w:r>
    </w:p>
    <w:p w:rsidR="006D4787" w:rsidRPr="003E67AC" w:rsidRDefault="006D4787" w:rsidP="006D4787">
      <w:pPr>
        <w:rPr>
          <w:rFonts w:asciiTheme="majorHAnsi" w:hAnsiTheme="majorHAnsi"/>
          <w:b/>
          <w:sz w:val="24"/>
          <w:szCs w:val="24"/>
        </w:rPr>
      </w:pPr>
      <w:r w:rsidRPr="003E67AC">
        <w:rPr>
          <w:rFonts w:asciiTheme="majorHAnsi" w:hAnsiTheme="majorHAnsi"/>
          <w:b/>
          <w:sz w:val="24"/>
          <w:szCs w:val="24"/>
        </w:rPr>
        <w:t>Easy access to:</w:t>
      </w:r>
    </w:p>
    <w:p w:rsidR="006D4787" w:rsidRPr="003E67AC" w:rsidRDefault="00DE6771" w:rsidP="006D4787">
      <w:pPr>
        <w:rPr>
          <w:rFonts w:asciiTheme="majorHAnsi" w:hAnsiTheme="majorHAnsi"/>
          <w:sz w:val="24"/>
          <w:szCs w:val="24"/>
        </w:rPr>
      </w:pPr>
      <w:r>
        <w:rPr>
          <w:rFonts w:asciiTheme="majorHAnsi" w:hAnsiTheme="majorHAnsi"/>
          <w:sz w:val="24"/>
          <w:szCs w:val="24"/>
        </w:rPr>
        <w:t>Heat source</w:t>
      </w:r>
    </w:p>
    <w:p w:rsidR="003E67AC" w:rsidRPr="00B163FD" w:rsidRDefault="003E67AC" w:rsidP="003E67AC">
      <w:pPr>
        <w:pStyle w:val="NoSpacing"/>
        <w:spacing w:line="276"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lastRenderedPageBreak/>
        <w:t>This form must be complete</w:t>
      </w:r>
      <w:r w:rsidR="00DE6771">
        <w:rPr>
          <w:rFonts w:asciiTheme="majorHAnsi" w:hAnsiTheme="majorHAnsi" w:cs="Times New Roman"/>
          <w:b/>
          <w:bCs/>
          <w:color w:val="000000"/>
          <w:sz w:val="24"/>
          <w:szCs w:val="24"/>
        </w:rPr>
        <w:t>d and returned with the scripts</w:t>
      </w:r>
    </w:p>
    <w:p w:rsidR="003E67AC" w:rsidRPr="00B163FD" w:rsidRDefault="003E67AC" w:rsidP="003E67AC">
      <w:pPr>
        <w:pStyle w:val="NoSpacing"/>
        <w:spacing w:line="276" w:lineRule="auto"/>
        <w:jc w:val="center"/>
        <w:rPr>
          <w:rFonts w:asciiTheme="majorHAnsi" w:hAnsiTheme="majorHAnsi" w:cs="Times New Roman"/>
          <w:b/>
          <w:sz w:val="24"/>
          <w:szCs w:val="24"/>
        </w:rPr>
      </w:pPr>
      <w:r w:rsidRPr="00B163FD">
        <w:rPr>
          <w:rFonts w:asciiTheme="majorHAnsi" w:hAnsiTheme="majorHAnsi" w:cs="Times New Roman"/>
          <w:b/>
          <w:bCs/>
          <w:color w:val="000000"/>
          <w:sz w:val="24"/>
          <w:szCs w:val="24"/>
        </w:rPr>
        <w:t>UGANDA ADVANCED CERTIFICATE OF EDUCATION</w:t>
      </w:r>
    </w:p>
    <w:p w:rsidR="003E67AC" w:rsidRPr="00B163FD" w:rsidRDefault="003E67AC" w:rsidP="003E67AC">
      <w:pPr>
        <w:pStyle w:val="NoSpacing"/>
        <w:spacing w:line="276" w:lineRule="auto"/>
        <w:jc w:val="center"/>
        <w:rPr>
          <w:rFonts w:asciiTheme="majorHAnsi" w:hAnsiTheme="majorHAnsi" w:cs="Times New Roman"/>
          <w:b/>
          <w:sz w:val="24"/>
          <w:szCs w:val="24"/>
        </w:rPr>
      </w:pPr>
      <w:r>
        <w:rPr>
          <w:rFonts w:asciiTheme="majorHAnsi" w:hAnsiTheme="majorHAnsi" w:cs="Times New Roman"/>
          <w:b/>
          <w:sz w:val="24"/>
          <w:szCs w:val="24"/>
        </w:rPr>
        <w:t xml:space="preserve">July/August </w:t>
      </w:r>
      <w:r w:rsidRPr="00B163FD">
        <w:rPr>
          <w:rFonts w:asciiTheme="majorHAnsi" w:hAnsiTheme="majorHAnsi" w:cs="Times New Roman"/>
          <w:b/>
          <w:sz w:val="24"/>
          <w:szCs w:val="24"/>
        </w:rPr>
        <w:t>2016</w:t>
      </w:r>
    </w:p>
    <w:p w:rsidR="003E67AC" w:rsidRPr="00B163FD" w:rsidRDefault="003E67AC" w:rsidP="003E67AC">
      <w:pPr>
        <w:pStyle w:val="NoSpacing"/>
        <w:spacing w:line="276" w:lineRule="auto"/>
        <w:jc w:val="center"/>
        <w:rPr>
          <w:rFonts w:asciiTheme="majorHAnsi" w:hAnsiTheme="majorHAnsi" w:cs="Times New Roman"/>
          <w:b/>
          <w:sz w:val="24"/>
          <w:szCs w:val="24"/>
        </w:rPr>
      </w:pPr>
    </w:p>
    <w:p w:rsidR="003E67AC" w:rsidRPr="00B163FD" w:rsidRDefault="003E67AC" w:rsidP="003E67AC">
      <w:pPr>
        <w:pStyle w:val="NoSpacing"/>
        <w:spacing w:line="276" w:lineRule="auto"/>
        <w:jc w:val="center"/>
        <w:rPr>
          <w:rFonts w:asciiTheme="majorHAnsi" w:hAnsiTheme="majorHAnsi" w:cs="Times New Roman"/>
          <w:b/>
          <w:color w:val="000000"/>
          <w:sz w:val="24"/>
          <w:szCs w:val="24"/>
        </w:rPr>
      </w:pPr>
      <w:r w:rsidRPr="00B163FD">
        <w:rPr>
          <w:rFonts w:asciiTheme="majorHAnsi" w:hAnsiTheme="majorHAnsi" w:cs="Times New Roman"/>
          <w:b/>
          <w:bCs/>
          <w:color w:val="000000"/>
          <w:sz w:val="24"/>
          <w:szCs w:val="24"/>
        </w:rPr>
        <w:t xml:space="preserve">REPORT ON </w:t>
      </w:r>
      <w:r>
        <w:rPr>
          <w:rFonts w:asciiTheme="majorHAnsi" w:hAnsiTheme="majorHAnsi" w:cs="Times New Roman"/>
          <w:b/>
          <w:bCs/>
          <w:color w:val="000000"/>
          <w:sz w:val="24"/>
          <w:szCs w:val="24"/>
        </w:rPr>
        <w:t>BIOLOGY</w:t>
      </w:r>
      <w:r w:rsidR="00DE6771">
        <w:rPr>
          <w:rFonts w:asciiTheme="majorHAnsi" w:hAnsiTheme="majorHAnsi" w:cs="Times New Roman"/>
          <w:b/>
          <w:bCs/>
          <w:color w:val="000000"/>
          <w:sz w:val="24"/>
          <w:szCs w:val="24"/>
        </w:rPr>
        <w:t xml:space="preserve"> </w:t>
      </w:r>
      <w:r w:rsidRPr="00B163FD">
        <w:rPr>
          <w:rFonts w:asciiTheme="majorHAnsi" w:hAnsiTheme="majorHAnsi" w:cs="Times New Roman"/>
          <w:b/>
          <w:bCs/>
          <w:color w:val="000000"/>
          <w:sz w:val="24"/>
          <w:szCs w:val="24"/>
        </w:rPr>
        <w:t>PRACTICAL P</w:t>
      </w:r>
      <w:r w:rsidRPr="00B163FD">
        <w:rPr>
          <w:rFonts w:asciiTheme="majorHAnsi" w:hAnsiTheme="majorHAnsi" w:cs="Times New Roman"/>
          <w:b/>
          <w:color w:val="000000"/>
          <w:sz w:val="24"/>
          <w:szCs w:val="24"/>
        </w:rPr>
        <w:t>5</w:t>
      </w:r>
      <w:r w:rsidR="00DE6771">
        <w:rPr>
          <w:rFonts w:asciiTheme="majorHAnsi" w:hAnsiTheme="majorHAnsi" w:cs="Times New Roman"/>
          <w:b/>
          <w:color w:val="000000"/>
          <w:sz w:val="24"/>
          <w:szCs w:val="24"/>
        </w:rPr>
        <w:t>30</w:t>
      </w:r>
      <w:r w:rsidRPr="00B163FD">
        <w:rPr>
          <w:rFonts w:asciiTheme="majorHAnsi" w:hAnsiTheme="majorHAnsi" w:cs="Times New Roman"/>
          <w:b/>
          <w:color w:val="000000"/>
          <w:sz w:val="24"/>
          <w:szCs w:val="24"/>
        </w:rPr>
        <w:t>/3</w:t>
      </w:r>
    </w:p>
    <w:p w:rsidR="003E67AC" w:rsidRPr="00B163FD" w:rsidRDefault="003E67AC" w:rsidP="003E67AC">
      <w:pPr>
        <w:pStyle w:val="NoSpacing"/>
        <w:spacing w:line="276" w:lineRule="auto"/>
        <w:jc w:val="center"/>
        <w:rPr>
          <w:rFonts w:asciiTheme="majorHAnsi" w:hAnsiTheme="majorHAnsi" w:cs="Times New Roman"/>
          <w:b/>
          <w:bCs/>
          <w:color w:val="000000"/>
          <w:sz w:val="24"/>
          <w:szCs w:val="24"/>
        </w:rPr>
      </w:pPr>
      <w:r w:rsidRPr="00B163FD">
        <w:rPr>
          <w:rFonts w:asciiTheme="majorHAnsi" w:hAnsiTheme="majorHAnsi" w:cs="Times New Roman"/>
          <w:b/>
          <w:bCs/>
          <w:color w:val="000000"/>
          <w:sz w:val="24"/>
          <w:szCs w:val="24"/>
        </w:rPr>
        <w:t>Section I:</w:t>
      </w:r>
    </w:p>
    <w:p w:rsidR="003E67AC" w:rsidRPr="00B163FD" w:rsidRDefault="003E67AC" w:rsidP="00DE6771">
      <w:pPr>
        <w:pStyle w:val="NoSpacing"/>
        <w:spacing w:line="276" w:lineRule="auto"/>
        <w:jc w:val="both"/>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B163FD">
        <w:rPr>
          <w:rFonts w:asciiTheme="majorHAnsi" w:hAnsiTheme="majorHAnsi" w:cs="Times New Roman"/>
          <w:bCs/>
          <w:color w:val="000000"/>
          <w:sz w:val="24"/>
          <w:szCs w:val="24"/>
        </w:rPr>
        <w:t xml:space="preserve">must </w:t>
      </w:r>
      <w:r w:rsidRPr="00B163FD">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3E67AC" w:rsidRPr="00B163FD" w:rsidRDefault="003E67AC" w:rsidP="00DE6771">
      <w:pPr>
        <w:pStyle w:val="NoSpacing"/>
        <w:spacing w:line="276" w:lineRule="auto"/>
        <w:jc w:val="both"/>
        <w:rPr>
          <w:rFonts w:asciiTheme="majorHAnsi" w:hAnsiTheme="majorHAnsi" w:cs="Times New Roman"/>
          <w:sz w:val="24"/>
          <w:szCs w:val="24"/>
        </w:rPr>
      </w:pPr>
    </w:p>
    <w:p w:rsidR="003E67AC" w:rsidRPr="00B163FD" w:rsidRDefault="003E67AC" w:rsidP="00DE6771">
      <w:pPr>
        <w:pStyle w:val="NoSpacing"/>
        <w:spacing w:line="276" w:lineRule="auto"/>
        <w:jc w:val="both"/>
        <w:rPr>
          <w:rFonts w:asciiTheme="majorHAnsi" w:hAnsiTheme="majorHAnsi" w:cs="Times New Roman"/>
          <w:sz w:val="24"/>
          <w:szCs w:val="24"/>
        </w:rPr>
      </w:pPr>
      <w:r w:rsidRPr="00B163FD">
        <w:rPr>
          <w:rFonts w:asciiTheme="majorHAnsi" w:hAnsiTheme="majorHAnsi" w:cs="Times New Roman"/>
          <w:b/>
          <w:color w:val="000000"/>
          <w:sz w:val="24"/>
          <w:szCs w:val="24"/>
        </w:rPr>
        <w:t>[NB:</w:t>
      </w:r>
      <w:r w:rsidRPr="00B163FD">
        <w:rPr>
          <w:rFonts w:asciiTheme="majorHAnsi" w:hAnsiTheme="majorHAnsi" w:cs="Times New Roman"/>
          <w:color w:val="000000"/>
          <w:sz w:val="24"/>
          <w:szCs w:val="24"/>
        </w:rPr>
        <w:t xml:space="preserve"> Teachers who DO NOT </w:t>
      </w:r>
      <w:proofErr w:type="gramStart"/>
      <w:r w:rsidRPr="00B163FD">
        <w:rPr>
          <w:rFonts w:asciiTheme="majorHAnsi" w:hAnsiTheme="majorHAnsi" w:cs="Times New Roman"/>
          <w:color w:val="000000"/>
          <w:sz w:val="24"/>
          <w:szCs w:val="24"/>
        </w:rPr>
        <w:t>submit</w:t>
      </w:r>
      <w:proofErr w:type="gramEnd"/>
      <w:r w:rsidRPr="00B163FD">
        <w:rPr>
          <w:rFonts w:asciiTheme="majorHAnsi" w:hAnsiTheme="majorHAnsi" w:cs="Times New Roman"/>
          <w:color w:val="000000"/>
          <w:sz w:val="24"/>
          <w:szCs w:val="24"/>
        </w:rPr>
        <w:t xml:space="preserve"> their trial results will be held responsible for the candidates' performance].</w:t>
      </w:r>
    </w:p>
    <w:p w:rsidR="003E67AC" w:rsidRPr="00B163FD" w:rsidRDefault="003E67AC" w:rsidP="00DE6771">
      <w:pPr>
        <w:pStyle w:val="NoSpacing"/>
        <w:spacing w:line="276"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Results:</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DE6771">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sidR="00DE6771">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B163FD">
        <w:rPr>
          <w:rFonts w:asciiTheme="majorHAnsi" w:hAnsiTheme="majorHAnsi" w:cs="Times New Roman"/>
          <w:bCs/>
          <w:color w:val="000000"/>
          <w:sz w:val="24"/>
          <w:szCs w:val="24"/>
        </w:rPr>
        <w:t>………………………………………………………………………………………………………………………………</w:t>
      </w:r>
    </w:p>
    <w:p w:rsidR="003E67AC" w:rsidRPr="00B163FD"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Default="003E67AC" w:rsidP="003E67AC">
      <w:pPr>
        <w:pStyle w:val="NoSpacing"/>
        <w:spacing w:line="360" w:lineRule="auto"/>
        <w:jc w:val="both"/>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p>
    <w:p w:rsidR="00DE6771" w:rsidRDefault="00DE6771" w:rsidP="003E67AC">
      <w:pPr>
        <w:pStyle w:val="NoSpacing"/>
        <w:spacing w:line="360" w:lineRule="auto"/>
        <w:jc w:val="both"/>
      </w:pPr>
      <w:r>
        <w:rPr>
          <w:rFonts w:asciiTheme="majorHAnsi" w:hAnsiTheme="majorHAnsi" w:cs="Times New Roman"/>
          <w:bCs/>
          <w:color w:val="000000"/>
          <w:sz w:val="24"/>
          <w:szCs w:val="24"/>
        </w:rPr>
        <w:t>………………………………………………………………………………………………………………………………………………………………………………………………………………………………………………………………………………………………………………………………………………………………………………………………………………</w:t>
      </w:r>
    </w:p>
    <w:p w:rsidR="003E67AC" w:rsidRPr="00B163FD" w:rsidRDefault="003E67AC" w:rsidP="003E67AC">
      <w:pPr>
        <w:pStyle w:val="NoSpacing"/>
        <w:spacing w:line="360" w:lineRule="auto"/>
        <w:jc w:val="center"/>
        <w:rPr>
          <w:rFonts w:asciiTheme="majorHAnsi" w:hAnsiTheme="majorHAnsi" w:cs="Times New Roman"/>
          <w:b/>
          <w:bCs/>
          <w:color w:val="000000"/>
          <w:sz w:val="24"/>
          <w:szCs w:val="24"/>
        </w:rPr>
      </w:pPr>
      <w:r w:rsidRPr="00B163FD">
        <w:br w:type="page"/>
      </w:r>
      <w:r w:rsidRPr="00B163FD">
        <w:rPr>
          <w:rFonts w:asciiTheme="majorHAnsi" w:hAnsiTheme="majorHAnsi" w:cs="Times New Roman"/>
          <w:b/>
          <w:bCs/>
          <w:color w:val="000000"/>
          <w:sz w:val="24"/>
          <w:szCs w:val="24"/>
        </w:rPr>
        <w:lastRenderedPageBreak/>
        <w:t>Section II:</w:t>
      </w:r>
    </w:p>
    <w:p w:rsidR="003E67AC" w:rsidRDefault="003E67AC" w:rsidP="00595B1F">
      <w:pPr>
        <w:pStyle w:val="NoSpacing"/>
        <w:spacing w:line="360" w:lineRule="auto"/>
        <w:jc w:val="both"/>
        <w:rPr>
          <w:rFonts w:asciiTheme="majorHAnsi" w:hAnsiTheme="majorHAnsi" w:cs="Times New Roman"/>
          <w:color w:val="000000"/>
          <w:sz w:val="24"/>
          <w:szCs w:val="24"/>
        </w:rPr>
      </w:pPr>
      <w:r w:rsidRPr="00B163FD">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3E67AC" w:rsidRPr="00B163FD" w:rsidRDefault="003E67AC" w:rsidP="003E67AC">
      <w:pPr>
        <w:pStyle w:val="NoSpacing"/>
        <w:spacing w:line="360" w:lineRule="auto"/>
        <w:rPr>
          <w:rFonts w:asciiTheme="majorHAnsi" w:hAnsiTheme="majorHAnsi" w:cs="Times New Roman"/>
          <w:color w:val="000000"/>
          <w:sz w:val="24"/>
          <w:szCs w:val="24"/>
        </w:rPr>
      </w:pPr>
    </w:p>
    <w:p w:rsidR="003E67AC" w:rsidRPr="00B163FD" w:rsidRDefault="003E67AC" w:rsidP="003E67AC">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(a)      </w:t>
      </w:r>
      <w:proofErr w:type="gramStart"/>
      <w:r w:rsidRPr="00B163FD">
        <w:rPr>
          <w:rFonts w:asciiTheme="majorHAnsi" w:hAnsiTheme="majorHAnsi" w:cs="Times New Roman"/>
          <w:color w:val="000000"/>
          <w:sz w:val="24"/>
          <w:szCs w:val="24"/>
        </w:rPr>
        <w:t>difficulties</w:t>
      </w:r>
      <w:proofErr w:type="gramEnd"/>
      <w:r w:rsidRPr="00B163FD">
        <w:rPr>
          <w:rFonts w:asciiTheme="majorHAnsi" w:hAnsiTheme="majorHAnsi" w:cs="Times New Roman"/>
          <w:color w:val="000000"/>
          <w:sz w:val="24"/>
          <w:szCs w:val="24"/>
        </w:rPr>
        <w:t xml:space="preserve"> due to faulty apparatus,</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(b)      </w:t>
      </w:r>
      <w:proofErr w:type="gramStart"/>
      <w:r w:rsidRPr="00B163FD">
        <w:rPr>
          <w:rFonts w:asciiTheme="majorHAnsi" w:hAnsiTheme="majorHAnsi" w:cs="Times New Roman"/>
          <w:color w:val="000000"/>
          <w:sz w:val="24"/>
          <w:szCs w:val="24"/>
        </w:rPr>
        <w:t>accidents</w:t>
      </w:r>
      <w:proofErr w:type="gramEnd"/>
      <w:r w:rsidRPr="00B163FD">
        <w:rPr>
          <w:rFonts w:asciiTheme="majorHAnsi" w:hAnsiTheme="majorHAnsi" w:cs="Times New Roman"/>
          <w:color w:val="000000"/>
          <w:sz w:val="24"/>
          <w:szCs w:val="24"/>
        </w:rPr>
        <w:t xml:space="preserve"> to apparatus or materials,</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 xml:space="preserve">(c)      </w:t>
      </w:r>
      <w:proofErr w:type="gramStart"/>
      <w:r w:rsidRPr="00B163FD">
        <w:rPr>
          <w:rFonts w:asciiTheme="majorHAnsi" w:hAnsiTheme="majorHAnsi" w:cs="Times New Roman"/>
          <w:color w:val="000000"/>
          <w:sz w:val="24"/>
          <w:szCs w:val="24"/>
        </w:rPr>
        <w:t>physical</w:t>
      </w:r>
      <w:proofErr w:type="gramEnd"/>
      <w:r w:rsidRPr="00B163FD">
        <w:rPr>
          <w:rFonts w:asciiTheme="majorHAnsi" w:hAnsiTheme="majorHAnsi" w:cs="Times New Roman"/>
          <w:color w:val="000000"/>
          <w:sz w:val="24"/>
          <w:szCs w:val="24"/>
        </w:rPr>
        <w:t xml:space="preserve"> handicaps of candidates,</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color w:val="000000"/>
          <w:sz w:val="24"/>
          <w:szCs w:val="24"/>
        </w:rPr>
      </w:pPr>
      <w:r>
        <w:rPr>
          <w:rFonts w:asciiTheme="majorHAnsi" w:hAnsiTheme="majorHAnsi" w:cs="Times New Roman"/>
          <w:color w:val="000000"/>
          <w:sz w:val="24"/>
          <w:szCs w:val="24"/>
        </w:rPr>
        <w:t xml:space="preserve">d) </w:t>
      </w:r>
      <w:proofErr w:type="gramStart"/>
      <w:r w:rsidRPr="00B163FD">
        <w:rPr>
          <w:rFonts w:asciiTheme="majorHAnsi" w:hAnsiTheme="majorHAnsi" w:cs="Times New Roman"/>
          <w:color w:val="000000"/>
          <w:sz w:val="24"/>
          <w:szCs w:val="24"/>
        </w:rPr>
        <w:t>any</w:t>
      </w:r>
      <w:proofErr w:type="gramEnd"/>
      <w:r w:rsidRPr="00B163FD">
        <w:rPr>
          <w:rFonts w:asciiTheme="majorHAnsi" w:hAnsiTheme="majorHAnsi" w:cs="Times New Roman"/>
          <w:color w:val="000000"/>
          <w:sz w:val="24"/>
          <w:szCs w:val="24"/>
        </w:rPr>
        <w:t xml:space="preserve"> other information.</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3E67AC" w:rsidRPr="00B163FD" w:rsidRDefault="003E67AC" w:rsidP="003E67AC">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Other cases of hardship e.g. illness, disability, should be reported directly to the Examination Committee in the normal way.</w:t>
      </w:r>
    </w:p>
    <w:p w:rsidR="003E67AC" w:rsidRDefault="003E67AC" w:rsidP="003E67AC">
      <w:pPr>
        <w:pStyle w:val="NoSpacing"/>
        <w:spacing w:line="360" w:lineRule="auto"/>
        <w:rPr>
          <w:rFonts w:asciiTheme="majorHAnsi" w:hAnsiTheme="majorHAnsi" w:cs="Times New Roman"/>
          <w:bCs/>
          <w:color w:val="000000"/>
          <w:sz w:val="24"/>
          <w:szCs w:val="24"/>
        </w:rPr>
      </w:pPr>
      <w:r w:rsidRPr="00B163FD">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3E67AC" w:rsidRPr="00B163FD" w:rsidRDefault="003E67AC" w:rsidP="003E67AC">
      <w:pPr>
        <w:pStyle w:val="NoSpacing"/>
        <w:spacing w:line="360" w:lineRule="auto"/>
        <w:rPr>
          <w:rFonts w:asciiTheme="majorHAnsi" w:hAnsiTheme="majorHAnsi" w:cs="Times New Roman"/>
          <w:bCs/>
          <w:color w:val="000000"/>
          <w:sz w:val="24"/>
          <w:szCs w:val="24"/>
        </w:rPr>
      </w:pPr>
    </w:p>
    <w:p w:rsidR="003E67AC" w:rsidRPr="00B163FD" w:rsidRDefault="003E67AC" w:rsidP="003E67AC">
      <w:pPr>
        <w:pStyle w:val="NoSpacing"/>
        <w:spacing w:line="360" w:lineRule="auto"/>
        <w:rPr>
          <w:rFonts w:asciiTheme="majorHAnsi" w:hAnsiTheme="majorHAnsi" w:cs="Times New Roman"/>
          <w:b/>
          <w:color w:val="000000"/>
          <w:sz w:val="24"/>
          <w:szCs w:val="24"/>
        </w:rPr>
      </w:pPr>
      <w:r w:rsidRPr="00B163FD">
        <w:rPr>
          <w:rFonts w:asciiTheme="majorHAnsi" w:hAnsiTheme="majorHAnsi" w:cs="Times New Roman"/>
          <w:b/>
          <w:color w:val="000000"/>
          <w:sz w:val="24"/>
          <w:szCs w:val="24"/>
        </w:rPr>
        <w:t>Invigilator</w:t>
      </w:r>
    </w:p>
    <w:p w:rsidR="003E67AC" w:rsidRPr="00B163FD" w:rsidRDefault="003E67AC" w:rsidP="003E67AC">
      <w:pPr>
        <w:pStyle w:val="NoSpacing"/>
        <w:spacing w:line="360" w:lineRule="auto"/>
        <w:rPr>
          <w:rFonts w:asciiTheme="majorHAnsi" w:hAnsiTheme="majorHAnsi" w:cs="Times New Roman"/>
          <w:sz w:val="24"/>
          <w:szCs w:val="24"/>
        </w:rPr>
      </w:pPr>
      <w:r w:rsidRPr="00B163FD">
        <w:rPr>
          <w:rFonts w:asciiTheme="majorHAnsi" w:hAnsiTheme="majorHAnsi" w:cs="Times New Roman"/>
          <w:color w:val="000000"/>
          <w:sz w:val="24"/>
          <w:szCs w:val="24"/>
        </w:rPr>
        <w:t>Name...........................................................................</w:t>
      </w:r>
      <w:r>
        <w:rPr>
          <w:rFonts w:asciiTheme="majorHAnsi" w:hAnsiTheme="majorHAnsi" w:cs="Times New Roman"/>
          <w:color w:val="000000"/>
          <w:sz w:val="24"/>
          <w:szCs w:val="24"/>
        </w:rPr>
        <w:t>....................................</w:t>
      </w:r>
      <w:r w:rsidR="00DE6771">
        <w:rPr>
          <w:rFonts w:asciiTheme="majorHAnsi" w:hAnsiTheme="majorHAnsi" w:cs="Times New Roman"/>
          <w:color w:val="000000"/>
          <w:sz w:val="24"/>
          <w:szCs w:val="24"/>
        </w:rPr>
        <w:t>Si</w:t>
      </w:r>
      <w:r w:rsidRPr="00B163FD">
        <w:rPr>
          <w:rFonts w:asciiTheme="majorHAnsi" w:hAnsiTheme="majorHAnsi" w:cs="Times New Roman"/>
          <w:color w:val="000000"/>
          <w:sz w:val="24"/>
          <w:szCs w:val="24"/>
        </w:rPr>
        <w:t>gnature........................</w:t>
      </w:r>
      <w:r>
        <w:rPr>
          <w:rFonts w:asciiTheme="majorHAnsi" w:hAnsiTheme="majorHAnsi" w:cs="Times New Roman"/>
          <w:color w:val="000000"/>
          <w:sz w:val="24"/>
          <w:szCs w:val="24"/>
        </w:rPr>
        <w:t>..............</w:t>
      </w:r>
      <w:r w:rsidR="00DE6771">
        <w:rPr>
          <w:rFonts w:asciiTheme="majorHAnsi" w:hAnsiTheme="majorHAnsi" w:cs="Times New Roman"/>
          <w:color w:val="000000"/>
          <w:sz w:val="24"/>
          <w:szCs w:val="24"/>
        </w:rPr>
        <w:t>..</w:t>
      </w:r>
    </w:p>
    <w:p w:rsidR="003E67AC" w:rsidRPr="00B163FD" w:rsidRDefault="003E67AC" w:rsidP="003E67AC">
      <w:pPr>
        <w:pStyle w:val="NoSpacing"/>
        <w:spacing w:line="360" w:lineRule="auto"/>
        <w:rPr>
          <w:rFonts w:asciiTheme="majorHAnsi" w:hAnsiTheme="majorHAnsi" w:cs="Times New Roman"/>
          <w:b/>
          <w:sz w:val="24"/>
          <w:szCs w:val="24"/>
        </w:rPr>
      </w:pPr>
      <w:r w:rsidRPr="00B163FD">
        <w:rPr>
          <w:rFonts w:asciiTheme="majorHAnsi" w:hAnsiTheme="majorHAnsi" w:cs="Times New Roman"/>
          <w:b/>
          <w:color w:val="000000"/>
          <w:sz w:val="24"/>
          <w:szCs w:val="24"/>
        </w:rPr>
        <w:t>Teacher responsible for preparing apparatus</w:t>
      </w:r>
    </w:p>
    <w:p w:rsidR="003E67AC" w:rsidRPr="00B163FD" w:rsidRDefault="003E67AC" w:rsidP="003E67AC">
      <w:pPr>
        <w:pStyle w:val="NoSpacing"/>
        <w:spacing w:line="360" w:lineRule="auto"/>
        <w:rPr>
          <w:rFonts w:asciiTheme="majorHAnsi" w:hAnsiTheme="majorHAnsi" w:cs="Times New Roman"/>
          <w:color w:val="000000"/>
          <w:sz w:val="24"/>
          <w:szCs w:val="24"/>
        </w:rPr>
      </w:pPr>
      <w:r w:rsidRPr="00B163FD">
        <w:rPr>
          <w:rFonts w:asciiTheme="majorHAnsi" w:hAnsiTheme="majorHAnsi" w:cs="Times New Roman"/>
          <w:color w:val="000000"/>
          <w:sz w:val="24"/>
          <w:szCs w:val="24"/>
        </w:rPr>
        <w:t>Name.......................................................................</w:t>
      </w:r>
      <w:r>
        <w:rPr>
          <w:rFonts w:asciiTheme="majorHAnsi" w:hAnsiTheme="majorHAnsi" w:cs="Times New Roman"/>
          <w:color w:val="000000"/>
          <w:sz w:val="24"/>
          <w:szCs w:val="24"/>
        </w:rPr>
        <w:t>...................................</w:t>
      </w:r>
      <w:r w:rsidR="00DE6771">
        <w:rPr>
          <w:rFonts w:asciiTheme="majorHAnsi" w:hAnsiTheme="majorHAnsi" w:cs="Times New Roman"/>
          <w:color w:val="000000"/>
          <w:sz w:val="24"/>
          <w:szCs w:val="24"/>
        </w:rPr>
        <w:t>...</w:t>
      </w:r>
      <w:r w:rsidRPr="00B163FD">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00DE6771">
        <w:rPr>
          <w:rFonts w:asciiTheme="majorHAnsi" w:hAnsiTheme="majorHAnsi" w:cs="Times New Roman"/>
          <w:color w:val="000000"/>
          <w:sz w:val="24"/>
          <w:szCs w:val="24"/>
        </w:rPr>
        <w:t>......</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p>
    <w:p w:rsidR="003E67AC" w:rsidRPr="00B163FD" w:rsidRDefault="003E67AC" w:rsidP="003E67AC">
      <w:pPr>
        <w:pStyle w:val="NoSpacing"/>
        <w:spacing w:line="360" w:lineRule="auto"/>
        <w:rPr>
          <w:rFonts w:asciiTheme="majorHAnsi" w:hAnsiTheme="majorHAnsi" w:cs="Times New Roman"/>
          <w:b/>
          <w:sz w:val="24"/>
          <w:szCs w:val="24"/>
        </w:rPr>
      </w:pPr>
      <w:r w:rsidRPr="00B163FD">
        <w:rPr>
          <w:rFonts w:asciiTheme="majorHAnsi" w:hAnsiTheme="majorHAnsi" w:cs="Times New Roman"/>
          <w:b/>
          <w:color w:val="000000"/>
          <w:sz w:val="24"/>
          <w:szCs w:val="24"/>
        </w:rPr>
        <w:t>Head teacher</w:t>
      </w:r>
    </w:p>
    <w:p w:rsidR="003E67AC" w:rsidRPr="00B163FD" w:rsidRDefault="003E67AC" w:rsidP="003E67AC">
      <w:pPr>
        <w:pStyle w:val="NoSpacing"/>
        <w:spacing w:line="360" w:lineRule="auto"/>
        <w:rPr>
          <w:rFonts w:asciiTheme="majorHAnsi" w:hAnsiTheme="majorHAnsi" w:cs="Times New Roman"/>
          <w:sz w:val="24"/>
          <w:szCs w:val="24"/>
        </w:rPr>
      </w:pPr>
      <w:r w:rsidRPr="00B163FD">
        <w:rPr>
          <w:rFonts w:asciiTheme="majorHAnsi" w:hAnsiTheme="majorHAnsi" w:cs="Times New Roman"/>
          <w:color w:val="000000"/>
          <w:sz w:val="24"/>
          <w:szCs w:val="24"/>
        </w:rPr>
        <w:t>Name.........................................................................</w:t>
      </w:r>
      <w:r>
        <w:rPr>
          <w:rFonts w:asciiTheme="majorHAnsi" w:hAnsiTheme="majorHAnsi" w:cs="Times New Roman"/>
          <w:color w:val="000000"/>
          <w:sz w:val="24"/>
          <w:szCs w:val="24"/>
        </w:rPr>
        <w:t>...................................</w:t>
      </w:r>
      <w:r w:rsidR="00DE6771">
        <w:rPr>
          <w:rFonts w:asciiTheme="majorHAnsi" w:hAnsiTheme="majorHAnsi" w:cs="Times New Roman"/>
          <w:color w:val="000000"/>
          <w:sz w:val="24"/>
          <w:szCs w:val="24"/>
        </w:rPr>
        <w:t>.</w:t>
      </w:r>
      <w:r w:rsidRPr="00B163FD">
        <w:rPr>
          <w:rFonts w:asciiTheme="majorHAnsi" w:hAnsiTheme="majorHAnsi" w:cs="Times New Roman"/>
          <w:color w:val="000000"/>
          <w:sz w:val="24"/>
          <w:szCs w:val="24"/>
        </w:rPr>
        <w:t>Signature.......................</w:t>
      </w:r>
      <w:r>
        <w:rPr>
          <w:rFonts w:asciiTheme="majorHAnsi" w:hAnsiTheme="majorHAnsi" w:cs="Times New Roman"/>
          <w:color w:val="000000"/>
          <w:sz w:val="24"/>
          <w:szCs w:val="24"/>
        </w:rPr>
        <w:t>.......</w:t>
      </w:r>
      <w:r w:rsidRPr="00B163FD">
        <w:rPr>
          <w:rFonts w:asciiTheme="majorHAnsi" w:hAnsiTheme="majorHAnsi" w:cs="Times New Roman"/>
          <w:color w:val="000000"/>
          <w:sz w:val="24"/>
          <w:szCs w:val="24"/>
        </w:rPr>
        <w:t>.....</w:t>
      </w:r>
    </w:p>
    <w:p w:rsidR="003E67AC" w:rsidRPr="00B163FD" w:rsidRDefault="003E67AC" w:rsidP="003E67AC">
      <w:pPr>
        <w:pStyle w:val="NoSpacing"/>
        <w:spacing w:line="360" w:lineRule="auto"/>
        <w:rPr>
          <w:rFonts w:asciiTheme="majorHAnsi" w:hAnsiTheme="majorHAnsi" w:cs="Times New Roman"/>
          <w:color w:val="000000"/>
          <w:sz w:val="24"/>
          <w:szCs w:val="24"/>
        </w:rPr>
      </w:pPr>
    </w:p>
    <w:p w:rsidR="006D4787" w:rsidRPr="003E67AC" w:rsidRDefault="003E67AC" w:rsidP="00DE6771">
      <w:pPr>
        <w:jc w:val="center"/>
        <w:rPr>
          <w:rFonts w:asciiTheme="majorHAnsi" w:hAnsiTheme="majorHAnsi"/>
          <w:sz w:val="24"/>
          <w:szCs w:val="24"/>
        </w:rPr>
      </w:pPr>
      <w:r w:rsidRPr="00B163FD">
        <w:rPr>
          <w:rFonts w:asciiTheme="majorHAnsi" w:hAnsiTheme="majorHAnsi" w:cs="Times New Roman"/>
          <w:b/>
          <w:i/>
          <w:color w:val="000000"/>
          <w:sz w:val="24"/>
          <w:szCs w:val="24"/>
        </w:rPr>
        <w:t>End-</w:t>
      </w:r>
      <w:bookmarkStart w:id="0" w:name="_GoBack"/>
      <w:bookmarkEnd w:id="0"/>
    </w:p>
    <w:p w:rsidR="006F0C65" w:rsidRPr="003E67AC" w:rsidRDefault="006F0C65">
      <w:pPr>
        <w:rPr>
          <w:rFonts w:asciiTheme="majorHAnsi" w:hAnsiTheme="majorHAnsi"/>
          <w:sz w:val="24"/>
          <w:szCs w:val="24"/>
        </w:rPr>
      </w:pPr>
    </w:p>
    <w:sectPr w:rsidR="006F0C65" w:rsidRPr="003E67AC" w:rsidSect="00EF25F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FA4" w:rsidRDefault="001A7FA4" w:rsidP="003E67AC">
      <w:pPr>
        <w:spacing w:after="0" w:line="240" w:lineRule="auto"/>
      </w:pPr>
      <w:r>
        <w:separator/>
      </w:r>
    </w:p>
  </w:endnote>
  <w:endnote w:type="continuationSeparator" w:id="0">
    <w:p w:rsidR="001A7FA4" w:rsidRDefault="001A7FA4" w:rsidP="003E6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AC" w:rsidRPr="003E67AC" w:rsidRDefault="003E67AC">
    <w:pPr>
      <w:pStyle w:val="Footer"/>
      <w:pBdr>
        <w:top w:val="thinThickSmallGap" w:sz="24" w:space="1" w:color="622423" w:themeColor="accent2" w:themeShade="7F"/>
      </w:pBdr>
      <w:rPr>
        <w:rFonts w:asciiTheme="majorHAnsi" w:eastAsiaTheme="majorEastAsia" w:hAnsiTheme="majorHAnsi" w:cstheme="majorBidi"/>
        <w:i/>
      </w:rPr>
    </w:pPr>
    <w:r w:rsidRPr="003E67AC">
      <w:rPr>
        <w:rFonts w:asciiTheme="majorHAnsi" w:eastAsiaTheme="majorEastAsia" w:hAnsiTheme="majorHAnsi" w:cstheme="majorBidi"/>
        <w:i/>
      </w:rPr>
      <w:tab/>
    </w:r>
    <w:proofErr w:type="spellStart"/>
    <w:r w:rsidRPr="003E67AC">
      <w:rPr>
        <w:rFonts w:asciiTheme="majorHAnsi" w:eastAsiaTheme="majorEastAsia" w:hAnsiTheme="majorHAnsi" w:cstheme="majorBidi"/>
        <w:i/>
      </w:rPr>
      <w:t>Mukono</w:t>
    </w:r>
    <w:proofErr w:type="spellEnd"/>
    <w:r w:rsidRPr="003E67AC">
      <w:rPr>
        <w:rFonts w:asciiTheme="majorHAnsi" w:eastAsiaTheme="majorEastAsia" w:hAnsiTheme="majorHAnsi" w:cstheme="majorBidi"/>
        <w:i/>
      </w:rPr>
      <w:t xml:space="preserve"> Examinations Council 2016</w:t>
    </w:r>
    <w:r w:rsidRPr="003E67AC">
      <w:rPr>
        <w:rFonts w:asciiTheme="majorHAnsi" w:eastAsiaTheme="majorEastAsia" w:hAnsiTheme="majorHAnsi" w:cstheme="majorBidi"/>
        <w:i/>
      </w:rPr>
      <w:ptab w:relativeTo="margin" w:alignment="right" w:leader="none"/>
    </w:r>
    <w:r w:rsidRPr="003E67AC">
      <w:rPr>
        <w:rFonts w:asciiTheme="majorHAnsi" w:eastAsiaTheme="majorEastAsia" w:hAnsiTheme="majorHAnsi" w:cstheme="majorBidi"/>
        <w:i/>
      </w:rPr>
      <w:t xml:space="preserve">Page </w:t>
    </w:r>
    <w:r w:rsidRPr="003E67AC">
      <w:rPr>
        <w:rFonts w:eastAsiaTheme="minorEastAsia"/>
        <w:i/>
      </w:rPr>
      <w:fldChar w:fldCharType="begin"/>
    </w:r>
    <w:r w:rsidRPr="003E67AC">
      <w:rPr>
        <w:i/>
      </w:rPr>
      <w:instrText xml:space="preserve"> PAGE   \* MERGEFORMAT </w:instrText>
    </w:r>
    <w:r w:rsidRPr="003E67AC">
      <w:rPr>
        <w:rFonts w:eastAsiaTheme="minorEastAsia"/>
        <w:i/>
      </w:rPr>
      <w:fldChar w:fldCharType="separate"/>
    </w:r>
    <w:r w:rsidR="00910090" w:rsidRPr="00910090">
      <w:rPr>
        <w:rFonts w:asciiTheme="majorHAnsi" w:eastAsiaTheme="majorEastAsia" w:hAnsiTheme="majorHAnsi" w:cstheme="majorBidi"/>
        <w:i/>
        <w:noProof/>
      </w:rPr>
      <w:t>3</w:t>
    </w:r>
    <w:r w:rsidRPr="003E67AC">
      <w:rPr>
        <w:rFonts w:asciiTheme="majorHAnsi" w:eastAsiaTheme="majorEastAsia" w:hAnsiTheme="majorHAnsi" w:cstheme="majorBidi"/>
        <w:i/>
        <w:noProof/>
      </w:rPr>
      <w:fldChar w:fldCharType="end"/>
    </w:r>
  </w:p>
  <w:p w:rsidR="003E67AC" w:rsidRPr="003E67AC" w:rsidRDefault="003E67A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FA4" w:rsidRDefault="001A7FA4" w:rsidP="003E67AC">
      <w:pPr>
        <w:spacing w:after="0" w:line="240" w:lineRule="auto"/>
      </w:pPr>
      <w:r>
        <w:separator/>
      </w:r>
    </w:p>
  </w:footnote>
  <w:footnote w:type="continuationSeparator" w:id="0">
    <w:p w:rsidR="001A7FA4" w:rsidRDefault="001A7FA4" w:rsidP="003E6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31E"/>
    <w:rsid w:val="001A7FA4"/>
    <w:rsid w:val="00244CB7"/>
    <w:rsid w:val="003E67AC"/>
    <w:rsid w:val="00595B1F"/>
    <w:rsid w:val="006D4787"/>
    <w:rsid w:val="006F0C65"/>
    <w:rsid w:val="0070131E"/>
    <w:rsid w:val="008F7D52"/>
    <w:rsid w:val="00910090"/>
    <w:rsid w:val="00963A5A"/>
    <w:rsid w:val="00DE6771"/>
    <w:rsid w:val="00E3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8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7AC"/>
    <w:pPr>
      <w:spacing w:after="0" w:line="240" w:lineRule="auto"/>
    </w:pPr>
  </w:style>
  <w:style w:type="paragraph" w:styleId="Header">
    <w:name w:val="header"/>
    <w:basedOn w:val="Normal"/>
    <w:link w:val="HeaderChar"/>
    <w:uiPriority w:val="99"/>
    <w:unhideWhenUsed/>
    <w:rsid w:val="003E6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AC"/>
    <w:rPr>
      <w:lang w:val="en-GB"/>
    </w:rPr>
  </w:style>
  <w:style w:type="paragraph" w:styleId="Footer">
    <w:name w:val="footer"/>
    <w:basedOn w:val="Normal"/>
    <w:link w:val="FooterChar"/>
    <w:uiPriority w:val="99"/>
    <w:unhideWhenUsed/>
    <w:rsid w:val="003E6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AC"/>
    <w:rPr>
      <w:lang w:val="en-GB"/>
    </w:rPr>
  </w:style>
  <w:style w:type="paragraph" w:styleId="BalloonText">
    <w:name w:val="Balloon Text"/>
    <w:basedOn w:val="Normal"/>
    <w:link w:val="BalloonTextChar"/>
    <w:uiPriority w:val="99"/>
    <w:semiHidden/>
    <w:unhideWhenUsed/>
    <w:rsid w:val="003E6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A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8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7AC"/>
    <w:pPr>
      <w:spacing w:after="0" w:line="240" w:lineRule="auto"/>
    </w:pPr>
  </w:style>
  <w:style w:type="paragraph" w:styleId="Header">
    <w:name w:val="header"/>
    <w:basedOn w:val="Normal"/>
    <w:link w:val="HeaderChar"/>
    <w:uiPriority w:val="99"/>
    <w:unhideWhenUsed/>
    <w:rsid w:val="003E6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AC"/>
    <w:rPr>
      <w:lang w:val="en-GB"/>
    </w:rPr>
  </w:style>
  <w:style w:type="paragraph" w:styleId="Footer">
    <w:name w:val="footer"/>
    <w:basedOn w:val="Normal"/>
    <w:link w:val="FooterChar"/>
    <w:uiPriority w:val="99"/>
    <w:unhideWhenUsed/>
    <w:rsid w:val="003E6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AC"/>
    <w:rPr>
      <w:lang w:val="en-GB"/>
    </w:rPr>
  </w:style>
  <w:style w:type="paragraph" w:styleId="BalloonText">
    <w:name w:val="Balloon Text"/>
    <w:basedOn w:val="Normal"/>
    <w:link w:val="BalloonTextChar"/>
    <w:uiPriority w:val="99"/>
    <w:semiHidden/>
    <w:unhideWhenUsed/>
    <w:rsid w:val="003E6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A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cp:lastPrinted>2016-06-05T13:54:00Z</cp:lastPrinted>
  <dcterms:created xsi:type="dcterms:W3CDTF">2016-06-05T11:03:00Z</dcterms:created>
  <dcterms:modified xsi:type="dcterms:W3CDTF">2016-07-05T14:35:00Z</dcterms:modified>
</cp:coreProperties>
</file>