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382" w:rsidRPr="00AE3E0A" w:rsidRDefault="00C14934" w:rsidP="00AE3E0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3E0A">
        <w:rPr>
          <w:rFonts w:ascii="Times New Roman" w:hAnsi="Times New Roman" w:cs="Times New Roman"/>
          <w:b/>
          <w:sz w:val="24"/>
          <w:szCs w:val="24"/>
        </w:rPr>
        <w:t>BIOLOGY PAPER 1</w:t>
      </w:r>
    </w:p>
    <w:p w:rsidR="00C14934" w:rsidRPr="00AE3E0A" w:rsidRDefault="00C14934" w:rsidP="00AE3E0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3E0A">
        <w:rPr>
          <w:rFonts w:ascii="Times New Roman" w:hAnsi="Times New Roman" w:cs="Times New Roman"/>
          <w:b/>
          <w:sz w:val="24"/>
          <w:szCs w:val="24"/>
        </w:rPr>
        <w:t>SECTION A</w:t>
      </w:r>
    </w:p>
    <w:p w:rsidR="00C14934" w:rsidRPr="00AE3E0A" w:rsidRDefault="00C14934" w:rsidP="00C14934">
      <w:pPr>
        <w:rPr>
          <w:rFonts w:ascii="Times New Roman" w:hAnsi="Times New Roman" w:cs="Times New Roman"/>
          <w:sz w:val="24"/>
          <w:szCs w:val="24"/>
        </w:rPr>
      </w:pPr>
      <w:r w:rsidRPr="00AE3E0A">
        <w:rPr>
          <w:rFonts w:ascii="Times New Roman" w:hAnsi="Times New Roman" w:cs="Times New Roman"/>
          <w:sz w:val="24"/>
          <w:szCs w:val="24"/>
        </w:rPr>
        <w:t>1. D</w:t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  <w:t xml:space="preserve">11. </w:t>
      </w:r>
      <w:proofErr w:type="gramStart"/>
      <w:r w:rsidRPr="00AE3E0A">
        <w:rPr>
          <w:rFonts w:ascii="Times New Roman" w:hAnsi="Times New Roman" w:cs="Times New Roman"/>
          <w:sz w:val="24"/>
          <w:szCs w:val="24"/>
        </w:rPr>
        <w:t>C</w:t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  <w:t>21.</w:t>
      </w:r>
      <w:proofErr w:type="gramEnd"/>
      <w:r w:rsidRPr="00AE3E0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E3E0A">
        <w:rPr>
          <w:rFonts w:ascii="Times New Roman" w:hAnsi="Times New Roman" w:cs="Times New Roman"/>
          <w:sz w:val="24"/>
          <w:szCs w:val="24"/>
        </w:rPr>
        <w:t>A</w:t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  <w:t>31.</w:t>
      </w:r>
      <w:proofErr w:type="gramEnd"/>
      <w:r w:rsidRPr="00AE3E0A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C14934" w:rsidRPr="00AE3E0A" w:rsidRDefault="00C14934" w:rsidP="00C14934">
      <w:pPr>
        <w:rPr>
          <w:rFonts w:ascii="Times New Roman" w:hAnsi="Times New Roman" w:cs="Times New Roman"/>
          <w:sz w:val="24"/>
          <w:szCs w:val="24"/>
        </w:rPr>
      </w:pPr>
      <w:r w:rsidRPr="00AE3E0A">
        <w:rPr>
          <w:rFonts w:ascii="Times New Roman" w:hAnsi="Times New Roman" w:cs="Times New Roman"/>
          <w:sz w:val="24"/>
          <w:szCs w:val="24"/>
        </w:rPr>
        <w:t>2. B</w:t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  <w:t xml:space="preserve">12. </w:t>
      </w:r>
      <w:proofErr w:type="gramStart"/>
      <w:r w:rsidRPr="00AE3E0A">
        <w:rPr>
          <w:rFonts w:ascii="Times New Roman" w:hAnsi="Times New Roman" w:cs="Times New Roman"/>
          <w:sz w:val="24"/>
          <w:szCs w:val="24"/>
        </w:rPr>
        <w:t>B</w:t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  <w:t>22.</w:t>
      </w:r>
      <w:proofErr w:type="gramEnd"/>
      <w:r w:rsidRPr="00AE3E0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E3E0A">
        <w:rPr>
          <w:rFonts w:ascii="Times New Roman" w:hAnsi="Times New Roman" w:cs="Times New Roman"/>
          <w:sz w:val="24"/>
          <w:szCs w:val="24"/>
        </w:rPr>
        <w:t>B</w:t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  <w:t>32.</w:t>
      </w:r>
      <w:proofErr w:type="gramEnd"/>
      <w:r w:rsidRPr="00AE3E0A">
        <w:rPr>
          <w:rFonts w:ascii="Times New Roman" w:hAnsi="Times New Roman" w:cs="Times New Roman"/>
          <w:sz w:val="24"/>
          <w:szCs w:val="24"/>
        </w:rPr>
        <w:t xml:space="preserve"> D</w:t>
      </w:r>
    </w:p>
    <w:p w:rsidR="00C14934" w:rsidRPr="00AE3E0A" w:rsidRDefault="00C14934" w:rsidP="00C14934">
      <w:pPr>
        <w:rPr>
          <w:rFonts w:ascii="Times New Roman" w:hAnsi="Times New Roman" w:cs="Times New Roman"/>
          <w:sz w:val="24"/>
          <w:szCs w:val="24"/>
        </w:rPr>
      </w:pPr>
      <w:r w:rsidRPr="00AE3E0A">
        <w:rPr>
          <w:rFonts w:ascii="Times New Roman" w:hAnsi="Times New Roman" w:cs="Times New Roman"/>
          <w:sz w:val="24"/>
          <w:szCs w:val="24"/>
        </w:rPr>
        <w:t>3. B</w:t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  <w:t xml:space="preserve">13. </w:t>
      </w:r>
      <w:proofErr w:type="gramStart"/>
      <w:r w:rsidRPr="00AE3E0A">
        <w:rPr>
          <w:rFonts w:ascii="Times New Roman" w:hAnsi="Times New Roman" w:cs="Times New Roman"/>
          <w:sz w:val="24"/>
          <w:szCs w:val="24"/>
        </w:rPr>
        <w:t>B</w:t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  <w:t>23.</w:t>
      </w:r>
      <w:proofErr w:type="gramEnd"/>
      <w:r w:rsidRPr="00AE3E0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E3E0A">
        <w:rPr>
          <w:rFonts w:ascii="Times New Roman" w:hAnsi="Times New Roman" w:cs="Times New Roman"/>
          <w:sz w:val="24"/>
          <w:szCs w:val="24"/>
        </w:rPr>
        <w:t>A</w:t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  <w:t>33.</w:t>
      </w:r>
      <w:proofErr w:type="gramEnd"/>
      <w:r w:rsidRPr="00AE3E0A">
        <w:rPr>
          <w:rFonts w:ascii="Times New Roman" w:hAnsi="Times New Roman" w:cs="Times New Roman"/>
          <w:sz w:val="24"/>
          <w:szCs w:val="24"/>
        </w:rPr>
        <w:t xml:space="preserve"> D</w:t>
      </w:r>
    </w:p>
    <w:p w:rsidR="00C14934" w:rsidRPr="00AE3E0A" w:rsidRDefault="00C14934" w:rsidP="00C14934">
      <w:pPr>
        <w:rPr>
          <w:rFonts w:ascii="Times New Roman" w:hAnsi="Times New Roman" w:cs="Times New Roman"/>
          <w:sz w:val="24"/>
          <w:szCs w:val="24"/>
        </w:rPr>
      </w:pPr>
      <w:r w:rsidRPr="00AE3E0A">
        <w:rPr>
          <w:rFonts w:ascii="Times New Roman" w:hAnsi="Times New Roman" w:cs="Times New Roman"/>
          <w:sz w:val="24"/>
          <w:szCs w:val="24"/>
        </w:rPr>
        <w:t>4. B</w:t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  <w:t xml:space="preserve">14. </w:t>
      </w:r>
      <w:proofErr w:type="gramStart"/>
      <w:r w:rsidRPr="00AE3E0A">
        <w:rPr>
          <w:rFonts w:ascii="Times New Roman" w:hAnsi="Times New Roman" w:cs="Times New Roman"/>
          <w:sz w:val="24"/>
          <w:szCs w:val="24"/>
        </w:rPr>
        <w:t>A</w:t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  <w:t>24.</w:t>
      </w:r>
      <w:proofErr w:type="gramEnd"/>
      <w:r w:rsidRPr="00AE3E0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E3E0A">
        <w:rPr>
          <w:rFonts w:ascii="Times New Roman" w:hAnsi="Times New Roman" w:cs="Times New Roman"/>
          <w:sz w:val="24"/>
          <w:szCs w:val="24"/>
        </w:rPr>
        <w:t>D</w:t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  <w:t>34.</w:t>
      </w:r>
      <w:proofErr w:type="gramEnd"/>
      <w:r w:rsidRPr="00AE3E0A">
        <w:rPr>
          <w:rFonts w:ascii="Times New Roman" w:hAnsi="Times New Roman" w:cs="Times New Roman"/>
          <w:sz w:val="24"/>
          <w:szCs w:val="24"/>
        </w:rPr>
        <w:t xml:space="preserve"> D</w:t>
      </w:r>
    </w:p>
    <w:p w:rsidR="00C14934" w:rsidRPr="00AE3E0A" w:rsidRDefault="00C14934" w:rsidP="00C14934">
      <w:pPr>
        <w:rPr>
          <w:rFonts w:ascii="Times New Roman" w:hAnsi="Times New Roman" w:cs="Times New Roman"/>
          <w:sz w:val="24"/>
          <w:szCs w:val="24"/>
        </w:rPr>
      </w:pPr>
      <w:r w:rsidRPr="00AE3E0A">
        <w:rPr>
          <w:rFonts w:ascii="Times New Roman" w:hAnsi="Times New Roman" w:cs="Times New Roman"/>
          <w:sz w:val="24"/>
          <w:szCs w:val="24"/>
        </w:rPr>
        <w:t>5. D</w:t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  <w:t xml:space="preserve">15. </w:t>
      </w:r>
      <w:proofErr w:type="gramStart"/>
      <w:r w:rsidRPr="00AE3E0A">
        <w:rPr>
          <w:rFonts w:ascii="Times New Roman" w:hAnsi="Times New Roman" w:cs="Times New Roman"/>
          <w:sz w:val="24"/>
          <w:szCs w:val="24"/>
        </w:rPr>
        <w:t>A</w:t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  <w:t>25.</w:t>
      </w:r>
      <w:proofErr w:type="gramEnd"/>
      <w:r w:rsidRPr="00AE3E0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E3E0A">
        <w:rPr>
          <w:rFonts w:ascii="Times New Roman" w:hAnsi="Times New Roman" w:cs="Times New Roman"/>
          <w:sz w:val="24"/>
          <w:szCs w:val="24"/>
        </w:rPr>
        <w:t>D</w:t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  <w:t>35.</w:t>
      </w:r>
      <w:proofErr w:type="gramEnd"/>
      <w:r w:rsidRPr="00AE3E0A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C14934" w:rsidRPr="00AE3E0A" w:rsidRDefault="00C14934" w:rsidP="00C14934">
      <w:pPr>
        <w:rPr>
          <w:rFonts w:ascii="Times New Roman" w:hAnsi="Times New Roman" w:cs="Times New Roman"/>
          <w:sz w:val="24"/>
          <w:szCs w:val="24"/>
        </w:rPr>
      </w:pPr>
      <w:r w:rsidRPr="00AE3E0A">
        <w:rPr>
          <w:rFonts w:ascii="Times New Roman" w:hAnsi="Times New Roman" w:cs="Times New Roman"/>
          <w:sz w:val="24"/>
          <w:szCs w:val="24"/>
        </w:rPr>
        <w:t>6. B</w:t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  <w:t xml:space="preserve">16. </w:t>
      </w:r>
      <w:proofErr w:type="gramStart"/>
      <w:r w:rsidRPr="00AE3E0A">
        <w:rPr>
          <w:rFonts w:ascii="Times New Roman" w:hAnsi="Times New Roman" w:cs="Times New Roman"/>
          <w:sz w:val="24"/>
          <w:szCs w:val="24"/>
        </w:rPr>
        <w:t>B</w:t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  <w:t>26.</w:t>
      </w:r>
      <w:proofErr w:type="gramEnd"/>
      <w:r w:rsidRPr="00AE3E0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E3E0A">
        <w:rPr>
          <w:rFonts w:ascii="Times New Roman" w:hAnsi="Times New Roman" w:cs="Times New Roman"/>
          <w:sz w:val="24"/>
          <w:szCs w:val="24"/>
        </w:rPr>
        <w:t>A</w:t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  <w:t>36.</w:t>
      </w:r>
      <w:proofErr w:type="gramEnd"/>
      <w:r w:rsidRPr="00AE3E0A">
        <w:rPr>
          <w:rFonts w:ascii="Times New Roman" w:hAnsi="Times New Roman" w:cs="Times New Roman"/>
          <w:sz w:val="24"/>
          <w:szCs w:val="24"/>
        </w:rPr>
        <w:t xml:space="preserve"> B</w:t>
      </w:r>
    </w:p>
    <w:p w:rsidR="00C14934" w:rsidRPr="00AE3E0A" w:rsidRDefault="00C14934" w:rsidP="00C14934">
      <w:pPr>
        <w:rPr>
          <w:rFonts w:ascii="Times New Roman" w:hAnsi="Times New Roman" w:cs="Times New Roman"/>
          <w:sz w:val="24"/>
          <w:szCs w:val="24"/>
        </w:rPr>
      </w:pPr>
      <w:r w:rsidRPr="00AE3E0A">
        <w:rPr>
          <w:rFonts w:ascii="Times New Roman" w:hAnsi="Times New Roman" w:cs="Times New Roman"/>
          <w:sz w:val="24"/>
          <w:szCs w:val="24"/>
        </w:rPr>
        <w:t>7. A</w:t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  <w:t xml:space="preserve">17. </w:t>
      </w:r>
      <w:proofErr w:type="gramStart"/>
      <w:r w:rsidRPr="00AE3E0A">
        <w:rPr>
          <w:rFonts w:ascii="Times New Roman" w:hAnsi="Times New Roman" w:cs="Times New Roman"/>
          <w:sz w:val="24"/>
          <w:szCs w:val="24"/>
        </w:rPr>
        <w:t>B</w:t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  <w:t>27.</w:t>
      </w:r>
      <w:proofErr w:type="gramEnd"/>
      <w:r w:rsidRPr="00AE3E0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E3E0A">
        <w:rPr>
          <w:rFonts w:ascii="Times New Roman" w:hAnsi="Times New Roman" w:cs="Times New Roman"/>
          <w:sz w:val="24"/>
          <w:szCs w:val="24"/>
        </w:rPr>
        <w:t>C</w:t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  <w:t>37.</w:t>
      </w:r>
      <w:proofErr w:type="gramEnd"/>
      <w:r w:rsidRPr="00AE3E0A">
        <w:rPr>
          <w:rFonts w:ascii="Times New Roman" w:hAnsi="Times New Roman" w:cs="Times New Roman"/>
          <w:sz w:val="24"/>
          <w:szCs w:val="24"/>
        </w:rPr>
        <w:t xml:space="preserve"> C</w:t>
      </w:r>
    </w:p>
    <w:p w:rsidR="00C14934" w:rsidRPr="00AE3E0A" w:rsidRDefault="00C14934" w:rsidP="00C14934">
      <w:pPr>
        <w:rPr>
          <w:rFonts w:ascii="Times New Roman" w:hAnsi="Times New Roman" w:cs="Times New Roman"/>
          <w:sz w:val="24"/>
          <w:szCs w:val="24"/>
        </w:rPr>
      </w:pPr>
      <w:r w:rsidRPr="00AE3E0A">
        <w:rPr>
          <w:rFonts w:ascii="Times New Roman" w:hAnsi="Times New Roman" w:cs="Times New Roman"/>
          <w:sz w:val="24"/>
          <w:szCs w:val="24"/>
        </w:rPr>
        <w:t>8. B</w:t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  <w:t xml:space="preserve">18 .B </w:t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  <w:t xml:space="preserve">28. </w:t>
      </w:r>
      <w:proofErr w:type="gramStart"/>
      <w:r w:rsidRPr="00AE3E0A">
        <w:rPr>
          <w:rFonts w:ascii="Times New Roman" w:hAnsi="Times New Roman" w:cs="Times New Roman"/>
          <w:sz w:val="24"/>
          <w:szCs w:val="24"/>
        </w:rPr>
        <w:t>C</w:t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  <w:t>38.</w:t>
      </w:r>
      <w:proofErr w:type="gramEnd"/>
      <w:r w:rsidRPr="00AE3E0A">
        <w:rPr>
          <w:rFonts w:ascii="Times New Roman" w:hAnsi="Times New Roman" w:cs="Times New Roman"/>
          <w:sz w:val="24"/>
          <w:szCs w:val="24"/>
        </w:rPr>
        <w:t xml:space="preserve"> C</w:t>
      </w:r>
    </w:p>
    <w:p w:rsidR="00C14934" w:rsidRPr="00AE3E0A" w:rsidRDefault="00C14934" w:rsidP="00C14934">
      <w:pPr>
        <w:rPr>
          <w:rFonts w:ascii="Times New Roman" w:hAnsi="Times New Roman" w:cs="Times New Roman"/>
          <w:sz w:val="24"/>
          <w:szCs w:val="24"/>
        </w:rPr>
      </w:pPr>
      <w:r w:rsidRPr="00AE3E0A">
        <w:rPr>
          <w:rFonts w:ascii="Times New Roman" w:hAnsi="Times New Roman" w:cs="Times New Roman"/>
          <w:sz w:val="24"/>
          <w:szCs w:val="24"/>
        </w:rPr>
        <w:t>9. B</w:t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  <w:t xml:space="preserve">19. </w:t>
      </w:r>
      <w:proofErr w:type="gramStart"/>
      <w:r w:rsidRPr="00AE3E0A">
        <w:rPr>
          <w:rFonts w:ascii="Times New Roman" w:hAnsi="Times New Roman" w:cs="Times New Roman"/>
          <w:sz w:val="24"/>
          <w:szCs w:val="24"/>
        </w:rPr>
        <w:t>A</w:t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  <w:t>29.</w:t>
      </w:r>
      <w:proofErr w:type="gramEnd"/>
      <w:r w:rsidRPr="00AE3E0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E3E0A">
        <w:rPr>
          <w:rFonts w:ascii="Times New Roman" w:hAnsi="Times New Roman" w:cs="Times New Roman"/>
          <w:sz w:val="24"/>
          <w:szCs w:val="24"/>
        </w:rPr>
        <w:t>B</w:t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  <w:t>39.</w:t>
      </w:r>
      <w:proofErr w:type="gramEnd"/>
      <w:r w:rsidRPr="00AE3E0A">
        <w:rPr>
          <w:rFonts w:ascii="Times New Roman" w:hAnsi="Times New Roman" w:cs="Times New Roman"/>
          <w:sz w:val="24"/>
          <w:szCs w:val="24"/>
        </w:rPr>
        <w:t xml:space="preserve"> C</w:t>
      </w:r>
    </w:p>
    <w:p w:rsidR="00C14934" w:rsidRPr="00AE3E0A" w:rsidRDefault="00C14934" w:rsidP="00C14934">
      <w:pPr>
        <w:rPr>
          <w:rFonts w:ascii="Times New Roman" w:hAnsi="Times New Roman" w:cs="Times New Roman"/>
          <w:sz w:val="24"/>
          <w:szCs w:val="24"/>
        </w:rPr>
      </w:pPr>
      <w:r w:rsidRPr="00AE3E0A">
        <w:rPr>
          <w:rFonts w:ascii="Times New Roman" w:hAnsi="Times New Roman" w:cs="Times New Roman"/>
          <w:sz w:val="24"/>
          <w:szCs w:val="24"/>
        </w:rPr>
        <w:t>10. B</w:t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  <w:t xml:space="preserve">20. </w:t>
      </w:r>
      <w:proofErr w:type="gramStart"/>
      <w:r w:rsidRPr="00AE3E0A">
        <w:rPr>
          <w:rFonts w:ascii="Times New Roman" w:hAnsi="Times New Roman" w:cs="Times New Roman"/>
          <w:sz w:val="24"/>
          <w:szCs w:val="24"/>
        </w:rPr>
        <w:t>C</w:t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  <w:t>30.</w:t>
      </w:r>
      <w:proofErr w:type="gramEnd"/>
      <w:r w:rsidRPr="00AE3E0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E3E0A">
        <w:rPr>
          <w:rFonts w:ascii="Times New Roman" w:hAnsi="Times New Roman" w:cs="Times New Roman"/>
          <w:sz w:val="24"/>
          <w:szCs w:val="24"/>
        </w:rPr>
        <w:t>B</w:t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  <w:t>40.</w:t>
      </w:r>
      <w:proofErr w:type="gramEnd"/>
      <w:r w:rsidRPr="00AE3E0A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C14934" w:rsidRPr="00AE3E0A" w:rsidRDefault="00C14934" w:rsidP="00C14934">
      <w:pPr>
        <w:rPr>
          <w:rFonts w:ascii="Times New Roman" w:hAnsi="Times New Roman" w:cs="Times New Roman"/>
          <w:sz w:val="24"/>
          <w:szCs w:val="24"/>
        </w:rPr>
      </w:pPr>
    </w:p>
    <w:p w:rsidR="00C14934" w:rsidRPr="00AE3E0A" w:rsidRDefault="00C14934" w:rsidP="00C1493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E3E0A">
        <w:rPr>
          <w:rFonts w:ascii="Times New Roman" w:hAnsi="Times New Roman" w:cs="Times New Roman"/>
          <w:b/>
          <w:sz w:val="24"/>
          <w:szCs w:val="24"/>
        </w:rPr>
        <w:t xml:space="preserve">SECTION B ANSWERS </w:t>
      </w:r>
    </w:p>
    <w:p w:rsidR="00C14934" w:rsidRPr="00AE3E0A" w:rsidRDefault="00C14934" w:rsidP="00C149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E0A">
        <w:rPr>
          <w:rFonts w:ascii="Times New Roman" w:hAnsi="Times New Roman" w:cs="Times New Roman"/>
          <w:sz w:val="24"/>
          <w:szCs w:val="24"/>
        </w:rPr>
        <w:t xml:space="preserve">41. </w:t>
      </w:r>
      <w:proofErr w:type="gramStart"/>
      <w:r w:rsidRPr="00AE3E0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E3E0A">
        <w:rPr>
          <w:rFonts w:ascii="Times New Roman" w:hAnsi="Times New Roman" w:cs="Times New Roman"/>
          <w:sz w:val="24"/>
          <w:szCs w:val="24"/>
        </w:rPr>
        <w:t xml:space="preserve">) Differences in cell division 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C14934" w:rsidRPr="00AE3E0A" w:rsidTr="00C14934">
        <w:tc>
          <w:tcPr>
            <w:tcW w:w="4675" w:type="dxa"/>
          </w:tcPr>
          <w:p w:rsidR="00C14934" w:rsidRPr="00AE3E0A" w:rsidRDefault="00C14934" w:rsidP="00C1493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3E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Cell A formation </w:t>
            </w:r>
          </w:p>
        </w:tc>
        <w:tc>
          <w:tcPr>
            <w:tcW w:w="4675" w:type="dxa"/>
          </w:tcPr>
          <w:p w:rsidR="00C14934" w:rsidRPr="00AE3E0A" w:rsidRDefault="00C14934" w:rsidP="00C1493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3E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Cell D formation </w:t>
            </w:r>
          </w:p>
        </w:tc>
      </w:tr>
      <w:tr w:rsidR="00C14934" w:rsidRPr="00AE3E0A" w:rsidTr="00C14934">
        <w:tc>
          <w:tcPr>
            <w:tcW w:w="4675" w:type="dxa"/>
          </w:tcPr>
          <w:p w:rsidR="00C14934" w:rsidRPr="00AE3E0A" w:rsidRDefault="00C14934" w:rsidP="00C14934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3E0A">
              <w:rPr>
                <w:rFonts w:ascii="Times New Roman" w:hAnsi="Times New Roman" w:cs="Times New Roman"/>
                <w:sz w:val="24"/>
                <w:szCs w:val="24"/>
              </w:rPr>
              <w:t>Single division involved</w:t>
            </w:r>
          </w:p>
          <w:p w:rsidR="00C14934" w:rsidRPr="00AE3E0A" w:rsidRDefault="00C14934" w:rsidP="00C14934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3E0A">
              <w:rPr>
                <w:rFonts w:ascii="Times New Roman" w:hAnsi="Times New Roman" w:cs="Times New Roman"/>
                <w:sz w:val="24"/>
                <w:szCs w:val="24"/>
              </w:rPr>
              <w:t>Two daughter cells produced</w:t>
            </w:r>
          </w:p>
          <w:p w:rsidR="00C14934" w:rsidRPr="00AE3E0A" w:rsidRDefault="00C14934" w:rsidP="00C14934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3E0A">
              <w:rPr>
                <w:rFonts w:ascii="Times New Roman" w:hAnsi="Times New Roman" w:cs="Times New Roman"/>
                <w:sz w:val="24"/>
                <w:szCs w:val="24"/>
              </w:rPr>
              <w:t xml:space="preserve">Daughter cells diploid </w:t>
            </w:r>
          </w:p>
          <w:p w:rsidR="00C14934" w:rsidRPr="00AE3E0A" w:rsidRDefault="00C14934" w:rsidP="00C14934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3E0A">
              <w:rPr>
                <w:rFonts w:ascii="Times New Roman" w:hAnsi="Times New Roman" w:cs="Times New Roman"/>
                <w:sz w:val="24"/>
                <w:szCs w:val="24"/>
              </w:rPr>
              <w:t>Daughter cells genetically the same as mother cell</w:t>
            </w:r>
          </w:p>
          <w:p w:rsidR="00C14934" w:rsidRPr="00AE3E0A" w:rsidRDefault="00C14934" w:rsidP="00C14934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3E0A">
              <w:rPr>
                <w:rFonts w:ascii="Times New Roman" w:hAnsi="Times New Roman" w:cs="Times New Roman"/>
                <w:sz w:val="24"/>
                <w:szCs w:val="24"/>
              </w:rPr>
              <w:t xml:space="preserve">Daughter cells are similar </w:t>
            </w:r>
          </w:p>
          <w:p w:rsidR="00C14934" w:rsidRPr="00AE3E0A" w:rsidRDefault="00C14934" w:rsidP="00C14934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3E0A">
              <w:rPr>
                <w:rFonts w:ascii="Times New Roman" w:hAnsi="Times New Roman" w:cs="Times New Roman"/>
                <w:sz w:val="24"/>
                <w:szCs w:val="24"/>
              </w:rPr>
              <w:t xml:space="preserve">No crossing over </w:t>
            </w:r>
          </w:p>
          <w:p w:rsidR="00C14934" w:rsidRPr="00AE3E0A" w:rsidRDefault="00C14934" w:rsidP="00C14934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3E0A">
              <w:rPr>
                <w:rFonts w:ascii="Times New Roman" w:hAnsi="Times New Roman" w:cs="Times New Roman"/>
                <w:sz w:val="24"/>
                <w:szCs w:val="24"/>
              </w:rPr>
              <w:t>No bivalent form</w:t>
            </w:r>
          </w:p>
          <w:p w:rsidR="00C14934" w:rsidRPr="00AE3E0A" w:rsidRDefault="00C14934" w:rsidP="00C14934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3E0A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  <w:proofErr w:type="spellStart"/>
            <w:r w:rsidRPr="00AE3E0A">
              <w:rPr>
                <w:rFonts w:ascii="Times New Roman" w:hAnsi="Times New Roman" w:cs="Times New Roman"/>
                <w:sz w:val="24"/>
                <w:szCs w:val="24"/>
              </w:rPr>
              <w:t>chiasmata</w:t>
            </w:r>
            <w:proofErr w:type="spellEnd"/>
            <w:r w:rsidRPr="00AE3E0A">
              <w:rPr>
                <w:rFonts w:ascii="Times New Roman" w:hAnsi="Times New Roman" w:cs="Times New Roman"/>
                <w:sz w:val="24"/>
                <w:szCs w:val="24"/>
              </w:rPr>
              <w:t xml:space="preserve"> formed etc</w:t>
            </w:r>
          </w:p>
        </w:tc>
        <w:tc>
          <w:tcPr>
            <w:tcW w:w="4675" w:type="dxa"/>
          </w:tcPr>
          <w:p w:rsidR="00C14934" w:rsidRPr="00AE3E0A" w:rsidRDefault="00C14934" w:rsidP="00C1493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3E0A">
              <w:rPr>
                <w:rFonts w:ascii="Times New Roman" w:hAnsi="Times New Roman" w:cs="Times New Roman"/>
                <w:sz w:val="24"/>
                <w:szCs w:val="24"/>
              </w:rPr>
              <w:t>Two successive division involved</w:t>
            </w:r>
          </w:p>
          <w:p w:rsidR="00C14934" w:rsidRPr="00AE3E0A" w:rsidRDefault="00C14934" w:rsidP="00C1493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3E0A">
              <w:rPr>
                <w:rFonts w:ascii="Times New Roman" w:hAnsi="Times New Roman" w:cs="Times New Roman"/>
                <w:sz w:val="24"/>
                <w:szCs w:val="24"/>
              </w:rPr>
              <w:t>Four daughter cells produced</w:t>
            </w:r>
          </w:p>
          <w:p w:rsidR="00C14934" w:rsidRPr="00AE3E0A" w:rsidRDefault="00C14934" w:rsidP="00C1493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3E0A">
              <w:rPr>
                <w:rFonts w:ascii="Times New Roman" w:hAnsi="Times New Roman" w:cs="Times New Roman"/>
                <w:sz w:val="24"/>
                <w:szCs w:val="24"/>
              </w:rPr>
              <w:t xml:space="preserve">Daughter cells haploid </w:t>
            </w:r>
          </w:p>
          <w:p w:rsidR="00C14934" w:rsidRPr="00AE3E0A" w:rsidRDefault="00C14934" w:rsidP="00C1493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3E0A">
              <w:rPr>
                <w:rFonts w:ascii="Times New Roman" w:hAnsi="Times New Roman" w:cs="Times New Roman"/>
                <w:sz w:val="24"/>
                <w:szCs w:val="24"/>
              </w:rPr>
              <w:t>Daughter cells genetically different from the mother cell</w:t>
            </w:r>
          </w:p>
          <w:p w:rsidR="00C14934" w:rsidRPr="00AE3E0A" w:rsidRDefault="00C14934" w:rsidP="00C1493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3E0A">
              <w:rPr>
                <w:rFonts w:ascii="Times New Roman" w:hAnsi="Times New Roman" w:cs="Times New Roman"/>
                <w:sz w:val="24"/>
                <w:szCs w:val="24"/>
              </w:rPr>
              <w:t xml:space="preserve">Daughter cells are variable </w:t>
            </w:r>
          </w:p>
          <w:p w:rsidR="00C14934" w:rsidRPr="00AE3E0A" w:rsidRDefault="00C14934" w:rsidP="00C1493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3E0A">
              <w:rPr>
                <w:rFonts w:ascii="Times New Roman" w:hAnsi="Times New Roman" w:cs="Times New Roman"/>
                <w:sz w:val="24"/>
                <w:szCs w:val="24"/>
              </w:rPr>
              <w:t>There is crossing over</w:t>
            </w:r>
          </w:p>
          <w:p w:rsidR="00C14934" w:rsidRPr="00AE3E0A" w:rsidRDefault="00C14934" w:rsidP="00C1493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3E0A">
              <w:rPr>
                <w:rFonts w:ascii="Times New Roman" w:hAnsi="Times New Roman" w:cs="Times New Roman"/>
                <w:sz w:val="24"/>
                <w:szCs w:val="24"/>
              </w:rPr>
              <w:t xml:space="preserve">Bivalent form </w:t>
            </w:r>
          </w:p>
          <w:p w:rsidR="00C14934" w:rsidRPr="00AE3E0A" w:rsidRDefault="00C14934" w:rsidP="00C1493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3E0A">
              <w:rPr>
                <w:rFonts w:ascii="Times New Roman" w:hAnsi="Times New Roman" w:cs="Times New Roman"/>
                <w:sz w:val="24"/>
                <w:szCs w:val="24"/>
              </w:rPr>
              <w:t>Chiasmata</w:t>
            </w:r>
            <w:proofErr w:type="spellEnd"/>
            <w:r w:rsidRPr="00AE3E0A">
              <w:rPr>
                <w:rFonts w:ascii="Times New Roman" w:hAnsi="Times New Roman" w:cs="Times New Roman"/>
                <w:sz w:val="24"/>
                <w:szCs w:val="24"/>
              </w:rPr>
              <w:t xml:space="preserve"> is forms etc</w:t>
            </w:r>
          </w:p>
        </w:tc>
      </w:tr>
    </w:tbl>
    <w:p w:rsidR="00C14934" w:rsidRPr="00AE3E0A" w:rsidRDefault="00C14934" w:rsidP="00C14934">
      <w:pPr>
        <w:rPr>
          <w:rFonts w:ascii="Times New Roman" w:hAnsi="Times New Roman" w:cs="Times New Roman"/>
          <w:sz w:val="24"/>
          <w:szCs w:val="24"/>
        </w:rPr>
      </w:pPr>
      <w:r w:rsidRPr="00AE3E0A">
        <w:rPr>
          <w:rFonts w:ascii="Times New Roman" w:hAnsi="Times New Roman" w:cs="Times New Roman"/>
          <w:sz w:val="24"/>
          <w:szCs w:val="24"/>
        </w:rPr>
        <w:t>N.B; Mark any two correct differences. The left solution must correspond to the right. (2mks)</w:t>
      </w:r>
    </w:p>
    <w:p w:rsidR="00C14934" w:rsidRPr="00AE3E0A" w:rsidRDefault="00C14934" w:rsidP="00C14934">
      <w:pPr>
        <w:rPr>
          <w:rFonts w:ascii="Times New Roman" w:hAnsi="Times New Roman" w:cs="Times New Roman"/>
          <w:sz w:val="24"/>
          <w:szCs w:val="24"/>
        </w:rPr>
      </w:pPr>
      <w:r w:rsidRPr="00AE3E0A">
        <w:rPr>
          <w:rFonts w:ascii="Times New Roman" w:hAnsi="Times New Roman" w:cs="Times New Roman"/>
          <w:sz w:val="24"/>
          <w:szCs w:val="24"/>
        </w:rPr>
        <w:t xml:space="preserve">b) Produces haploid </w:t>
      </w:r>
      <w:proofErr w:type="spellStart"/>
      <w:r w:rsidRPr="00AE3E0A">
        <w:rPr>
          <w:rFonts w:ascii="Times New Roman" w:hAnsi="Times New Roman" w:cs="Times New Roman"/>
          <w:sz w:val="24"/>
          <w:szCs w:val="24"/>
        </w:rPr>
        <w:t>gamates</w:t>
      </w:r>
      <w:proofErr w:type="spellEnd"/>
      <w:r w:rsidRPr="00AE3E0A">
        <w:rPr>
          <w:rFonts w:ascii="Times New Roman" w:hAnsi="Times New Roman" w:cs="Times New Roman"/>
          <w:sz w:val="24"/>
          <w:szCs w:val="24"/>
        </w:rPr>
        <w:t xml:space="preserve"> to maintain the diploid number of chromosomes</w:t>
      </w:r>
    </w:p>
    <w:p w:rsidR="00C14934" w:rsidRPr="00AE3E0A" w:rsidRDefault="00C14934" w:rsidP="00C149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3E0A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AE3E0A">
        <w:rPr>
          <w:rFonts w:ascii="Times New Roman" w:hAnsi="Times New Roman" w:cs="Times New Roman"/>
          <w:sz w:val="24"/>
          <w:szCs w:val="24"/>
        </w:rPr>
        <w:t xml:space="preserve"> produces variable </w:t>
      </w:r>
      <w:proofErr w:type="spellStart"/>
      <w:r w:rsidRPr="00AE3E0A">
        <w:rPr>
          <w:rFonts w:ascii="Times New Roman" w:hAnsi="Times New Roman" w:cs="Times New Roman"/>
          <w:sz w:val="24"/>
          <w:szCs w:val="24"/>
        </w:rPr>
        <w:t>gamates</w:t>
      </w:r>
      <w:proofErr w:type="spellEnd"/>
      <w:r w:rsidRPr="00AE3E0A">
        <w:rPr>
          <w:rFonts w:ascii="Times New Roman" w:hAnsi="Times New Roman" w:cs="Times New Roman"/>
          <w:sz w:val="24"/>
          <w:szCs w:val="24"/>
        </w:rPr>
        <w:t>/increases variation to increase adaptability. (4mks)</w:t>
      </w:r>
    </w:p>
    <w:p w:rsidR="00C14934" w:rsidRPr="00AE3E0A" w:rsidRDefault="00C14934" w:rsidP="00C14934">
      <w:pPr>
        <w:rPr>
          <w:rFonts w:ascii="Times New Roman" w:hAnsi="Times New Roman" w:cs="Times New Roman"/>
          <w:sz w:val="24"/>
          <w:szCs w:val="24"/>
        </w:rPr>
      </w:pPr>
      <w:r w:rsidRPr="00AE3E0A">
        <w:rPr>
          <w:rFonts w:ascii="Times New Roman" w:hAnsi="Times New Roman" w:cs="Times New Roman"/>
          <w:sz w:val="24"/>
          <w:szCs w:val="24"/>
        </w:rPr>
        <w:lastRenderedPageBreak/>
        <w:t xml:space="preserve">c) </w:t>
      </w:r>
      <w:proofErr w:type="spellStart"/>
      <w:r w:rsidRPr="00AE3E0A">
        <w:rPr>
          <w:rFonts w:ascii="Times New Roman" w:hAnsi="Times New Roman" w:cs="Times New Roman"/>
          <w:sz w:val="24"/>
          <w:szCs w:val="24"/>
        </w:rPr>
        <w:t>Primod</w:t>
      </w:r>
      <w:r w:rsidR="005E78AF" w:rsidRPr="00AE3E0A">
        <w:rPr>
          <w:rFonts w:ascii="Times New Roman" w:hAnsi="Times New Roman" w:cs="Times New Roman"/>
          <w:sz w:val="24"/>
          <w:szCs w:val="24"/>
        </w:rPr>
        <w:t>i</w:t>
      </w:r>
      <w:r w:rsidRPr="00AE3E0A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Pr="00AE3E0A">
        <w:rPr>
          <w:rFonts w:ascii="Times New Roman" w:hAnsi="Times New Roman" w:cs="Times New Roman"/>
          <w:sz w:val="24"/>
          <w:szCs w:val="24"/>
        </w:rPr>
        <w:t xml:space="preserve"> germ cell/germinal epithelial cell. (1mk)</w:t>
      </w:r>
    </w:p>
    <w:p w:rsidR="00C14934" w:rsidRPr="00AE3E0A" w:rsidRDefault="00C14934" w:rsidP="00C14934">
      <w:pPr>
        <w:rPr>
          <w:rFonts w:ascii="Times New Roman" w:hAnsi="Times New Roman" w:cs="Times New Roman"/>
          <w:sz w:val="24"/>
          <w:szCs w:val="24"/>
        </w:rPr>
      </w:pPr>
      <w:r w:rsidRPr="00AE3E0A">
        <w:rPr>
          <w:rFonts w:ascii="Times New Roman" w:hAnsi="Times New Roman" w:cs="Times New Roman"/>
          <w:sz w:val="24"/>
          <w:szCs w:val="24"/>
        </w:rPr>
        <w:t xml:space="preserve">d) </w:t>
      </w:r>
    </w:p>
    <w:tbl>
      <w:tblPr>
        <w:tblStyle w:val="TableGrid"/>
        <w:tblW w:w="9710" w:type="dxa"/>
        <w:tblLook w:val="04A0"/>
      </w:tblPr>
      <w:tblGrid>
        <w:gridCol w:w="5035"/>
        <w:gridCol w:w="4675"/>
      </w:tblGrid>
      <w:tr w:rsidR="005E78AF" w:rsidRPr="00AE3E0A" w:rsidTr="005E78AF">
        <w:tc>
          <w:tcPr>
            <w:tcW w:w="5035" w:type="dxa"/>
          </w:tcPr>
          <w:p w:rsidR="005E78AF" w:rsidRPr="00AE3E0A" w:rsidRDefault="005E78AF" w:rsidP="005E78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3E0A">
              <w:rPr>
                <w:rFonts w:ascii="Times New Roman" w:hAnsi="Times New Roman" w:cs="Times New Roman"/>
                <w:b/>
                <w:sz w:val="24"/>
                <w:szCs w:val="24"/>
              </w:rPr>
              <w:t>In male</w:t>
            </w:r>
          </w:p>
        </w:tc>
        <w:tc>
          <w:tcPr>
            <w:tcW w:w="4675" w:type="dxa"/>
          </w:tcPr>
          <w:p w:rsidR="005E78AF" w:rsidRPr="00AE3E0A" w:rsidRDefault="005E78AF" w:rsidP="005E78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3E0A">
              <w:rPr>
                <w:rFonts w:ascii="Times New Roman" w:hAnsi="Times New Roman" w:cs="Times New Roman"/>
                <w:b/>
                <w:sz w:val="24"/>
                <w:szCs w:val="24"/>
              </w:rPr>
              <w:t>In female</w:t>
            </w:r>
          </w:p>
        </w:tc>
      </w:tr>
      <w:tr w:rsidR="005E78AF" w:rsidRPr="00AE3E0A" w:rsidTr="005E78AF">
        <w:tc>
          <w:tcPr>
            <w:tcW w:w="5035" w:type="dxa"/>
          </w:tcPr>
          <w:p w:rsidR="005E78AF" w:rsidRPr="00AE3E0A" w:rsidRDefault="005E78AF" w:rsidP="005E78A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3E0A">
              <w:rPr>
                <w:rFonts w:ascii="Times New Roman" w:hAnsi="Times New Roman" w:cs="Times New Roman"/>
                <w:sz w:val="24"/>
                <w:szCs w:val="24"/>
              </w:rPr>
              <w:t xml:space="preserve">Occurs throughout life </w:t>
            </w:r>
          </w:p>
          <w:p w:rsidR="005E78AF" w:rsidRPr="00AE3E0A" w:rsidRDefault="005E78AF" w:rsidP="005E78A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3E0A">
              <w:rPr>
                <w:rFonts w:ascii="Times New Roman" w:hAnsi="Times New Roman" w:cs="Times New Roman"/>
                <w:sz w:val="24"/>
                <w:szCs w:val="24"/>
              </w:rPr>
              <w:t xml:space="preserve">Short term process </w:t>
            </w:r>
          </w:p>
          <w:p w:rsidR="005E78AF" w:rsidRPr="00AE3E0A" w:rsidRDefault="005E78AF" w:rsidP="005E78A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3E0A">
              <w:rPr>
                <w:rFonts w:ascii="Times New Roman" w:hAnsi="Times New Roman" w:cs="Times New Roman"/>
                <w:sz w:val="24"/>
                <w:szCs w:val="24"/>
              </w:rPr>
              <w:t>Begins at puberty</w:t>
            </w:r>
          </w:p>
          <w:p w:rsidR="005E78AF" w:rsidRPr="00AE3E0A" w:rsidRDefault="005E78AF" w:rsidP="005E78A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3E0A">
              <w:rPr>
                <w:rFonts w:ascii="Times New Roman" w:hAnsi="Times New Roman" w:cs="Times New Roman"/>
                <w:sz w:val="24"/>
                <w:szCs w:val="24"/>
              </w:rPr>
              <w:t>Four functional cells</w:t>
            </w:r>
          </w:p>
          <w:p w:rsidR="005E78AF" w:rsidRPr="00AE3E0A" w:rsidRDefault="005E78AF" w:rsidP="005E78A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3E0A">
              <w:rPr>
                <w:rFonts w:ascii="Times New Roman" w:hAnsi="Times New Roman" w:cs="Times New Roman"/>
                <w:sz w:val="24"/>
                <w:szCs w:val="24"/>
              </w:rPr>
              <w:t xml:space="preserve">Occurs in testes </w:t>
            </w:r>
          </w:p>
          <w:p w:rsidR="005E78AF" w:rsidRPr="00AE3E0A" w:rsidRDefault="005E78AF" w:rsidP="005E78A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3E0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E3E0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AE3E0A">
              <w:rPr>
                <w:rFonts w:ascii="Times New Roman" w:hAnsi="Times New Roman" w:cs="Times New Roman"/>
                <w:sz w:val="24"/>
                <w:szCs w:val="24"/>
              </w:rPr>
              <w:t xml:space="preserve"> meiotic division complete before ejaculation</w:t>
            </w:r>
          </w:p>
          <w:p w:rsidR="005E78AF" w:rsidRPr="00AE3E0A" w:rsidRDefault="005E78AF" w:rsidP="005E78A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3E0A">
              <w:rPr>
                <w:rFonts w:ascii="Times New Roman" w:hAnsi="Times New Roman" w:cs="Times New Roman"/>
                <w:sz w:val="24"/>
                <w:szCs w:val="24"/>
              </w:rPr>
              <w:t>Many cells produced, etc</w:t>
            </w:r>
          </w:p>
        </w:tc>
        <w:tc>
          <w:tcPr>
            <w:tcW w:w="4675" w:type="dxa"/>
          </w:tcPr>
          <w:p w:rsidR="005E78AF" w:rsidRPr="00AE3E0A" w:rsidRDefault="005E78AF" w:rsidP="005E78A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3E0A">
              <w:rPr>
                <w:rFonts w:ascii="Times New Roman" w:hAnsi="Times New Roman" w:cs="Times New Roman"/>
                <w:sz w:val="24"/>
                <w:szCs w:val="24"/>
              </w:rPr>
              <w:t>Stops at menopause</w:t>
            </w:r>
          </w:p>
          <w:p w:rsidR="005E78AF" w:rsidRPr="00AE3E0A" w:rsidRDefault="005E78AF" w:rsidP="005E78A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3E0A">
              <w:rPr>
                <w:rFonts w:ascii="Times New Roman" w:hAnsi="Times New Roman" w:cs="Times New Roman"/>
                <w:sz w:val="24"/>
                <w:szCs w:val="24"/>
              </w:rPr>
              <w:t xml:space="preserve">Long term process </w:t>
            </w:r>
          </w:p>
          <w:p w:rsidR="005E78AF" w:rsidRPr="00AE3E0A" w:rsidRDefault="005E78AF" w:rsidP="005E78A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3E0A">
              <w:rPr>
                <w:rFonts w:ascii="Times New Roman" w:hAnsi="Times New Roman" w:cs="Times New Roman"/>
                <w:sz w:val="24"/>
                <w:szCs w:val="24"/>
              </w:rPr>
              <w:t xml:space="preserve">Begins before birth </w:t>
            </w:r>
          </w:p>
          <w:p w:rsidR="005E78AF" w:rsidRPr="00AE3E0A" w:rsidRDefault="005E78AF" w:rsidP="005E78A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3E0A">
              <w:rPr>
                <w:rFonts w:ascii="Times New Roman" w:hAnsi="Times New Roman" w:cs="Times New Roman"/>
                <w:sz w:val="24"/>
                <w:szCs w:val="24"/>
              </w:rPr>
              <w:t xml:space="preserve">1 ovum, 3 polar bodies </w:t>
            </w:r>
          </w:p>
          <w:p w:rsidR="005E78AF" w:rsidRPr="00AE3E0A" w:rsidRDefault="005E78AF" w:rsidP="005E78A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3E0A">
              <w:rPr>
                <w:rFonts w:ascii="Times New Roman" w:hAnsi="Times New Roman" w:cs="Times New Roman"/>
                <w:sz w:val="24"/>
                <w:szCs w:val="24"/>
              </w:rPr>
              <w:t xml:space="preserve">Occurs in ovary </w:t>
            </w:r>
          </w:p>
          <w:p w:rsidR="005E78AF" w:rsidRPr="00AE3E0A" w:rsidRDefault="005E78AF" w:rsidP="005E78A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3E0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E3E0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AE3E0A">
              <w:rPr>
                <w:rFonts w:ascii="Times New Roman" w:hAnsi="Times New Roman" w:cs="Times New Roman"/>
                <w:sz w:val="24"/>
                <w:szCs w:val="24"/>
              </w:rPr>
              <w:t xml:space="preserve"> meiotic division occurs after fertilization</w:t>
            </w:r>
          </w:p>
          <w:p w:rsidR="005E78AF" w:rsidRPr="00AE3E0A" w:rsidRDefault="005E78AF" w:rsidP="005E78A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3E0A">
              <w:rPr>
                <w:rFonts w:ascii="Times New Roman" w:hAnsi="Times New Roman" w:cs="Times New Roman"/>
                <w:sz w:val="24"/>
                <w:szCs w:val="24"/>
              </w:rPr>
              <w:t>Few cells produced etc</w:t>
            </w:r>
          </w:p>
        </w:tc>
      </w:tr>
    </w:tbl>
    <w:p w:rsidR="005E78AF" w:rsidRPr="00AE3E0A" w:rsidRDefault="005E78AF" w:rsidP="005E78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E0A">
        <w:rPr>
          <w:rFonts w:ascii="Times New Roman" w:hAnsi="Times New Roman" w:cs="Times New Roman"/>
          <w:sz w:val="24"/>
          <w:szCs w:val="24"/>
        </w:rPr>
        <w:t>NB: Mark on correct differences. The left solution must correspond to the right. (1mk)</w:t>
      </w:r>
    </w:p>
    <w:p w:rsidR="005E78AF" w:rsidRPr="00AE3E0A" w:rsidRDefault="005E78AF" w:rsidP="005E78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E78AF" w:rsidRPr="00AE3E0A" w:rsidRDefault="005E78AF" w:rsidP="005E78A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E0A">
        <w:rPr>
          <w:rFonts w:ascii="Times New Roman" w:hAnsi="Times New Roman" w:cs="Times New Roman"/>
          <w:sz w:val="24"/>
          <w:szCs w:val="24"/>
        </w:rPr>
        <w:t xml:space="preserve">Secretes testosterone for secondary sex characteristics leads to increased sex drive leads to growth and development of testis </w:t>
      </w:r>
    </w:p>
    <w:p w:rsidR="005E78AF" w:rsidRPr="00AE3E0A" w:rsidRDefault="005E78AF" w:rsidP="005E78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E0A">
        <w:rPr>
          <w:rFonts w:ascii="Times New Roman" w:hAnsi="Times New Roman" w:cs="Times New Roman"/>
          <w:sz w:val="24"/>
          <w:szCs w:val="24"/>
        </w:rPr>
        <w:t>NB: Mark any two (max 2mks)</w:t>
      </w:r>
    </w:p>
    <w:p w:rsidR="005E78AF" w:rsidRPr="00AE3E0A" w:rsidRDefault="005E78AF" w:rsidP="005E78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E0A">
        <w:rPr>
          <w:rFonts w:ascii="Times New Roman" w:hAnsi="Times New Roman" w:cs="Times New Roman"/>
          <w:sz w:val="24"/>
          <w:szCs w:val="24"/>
        </w:rPr>
        <w:t xml:space="preserve">42. </w:t>
      </w:r>
      <w:proofErr w:type="gramStart"/>
      <w:r w:rsidRPr="00AE3E0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E3E0A">
        <w:rPr>
          <w:rFonts w:ascii="Times New Roman" w:hAnsi="Times New Roman" w:cs="Times New Roman"/>
          <w:sz w:val="24"/>
          <w:szCs w:val="24"/>
        </w:rPr>
        <w:t xml:space="preserve">) breakdown/oxidation of </w:t>
      </w:r>
      <w:proofErr w:type="spellStart"/>
      <w:r w:rsidRPr="00AE3E0A">
        <w:rPr>
          <w:rFonts w:ascii="Times New Roman" w:hAnsi="Times New Roman" w:cs="Times New Roman"/>
          <w:sz w:val="24"/>
          <w:szCs w:val="24"/>
        </w:rPr>
        <w:t>ribulosebisposphate</w:t>
      </w:r>
      <w:proofErr w:type="spellEnd"/>
      <w:r w:rsidRPr="00AE3E0A">
        <w:rPr>
          <w:rFonts w:ascii="Times New Roman" w:hAnsi="Times New Roman" w:cs="Times New Roman"/>
          <w:sz w:val="24"/>
          <w:szCs w:val="24"/>
        </w:rPr>
        <w:t xml:space="preserve"> to produce </w:t>
      </w:r>
      <w:proofErr w:type="spellStart"/>
      <w:r w:rsidRPr="00AE3E0A">
        <w:rPr>
          <w:rFonts w:ascii="Times New Roman" w:hAnsi="Times New Roman" w:cs="Times New Roman"/>
          <w:sz w:val="24"/>
          <w:szCs w:val="24"/>
        </w:rPr>
        <w:t>carbondioxide</w:t>
      </w:r>
      <w:proofErr w:type="spellEnd"/>
      <w:r w:rsidRPr="00AE3E0A">
        <w:rPr>
          <w:rFonts w:ascii="Times New Roman" w:hAnsi="Times New Roman" w:cs="Times New Roman"/>
          <w:sz w:val="24"/>
          <w:szCs w:val="24"/>
        </w:rPr>
        <w:t xml:space="preserve"> and water. (2mks)</w:t>
      </w:r>
    </w:p>
    <w:p w:rsidR="005E78AF" w:rsidRPr="00AE3E0A" w:rsidRDefault="005E78AF" w:rsidP="005E78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E78AF" w:rsidRPr="00AE3E0A" w:rsidRDefault="005E78AF" w:rsidP="005E78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E0A">
        <w:rPr>
          <w:rFonts w:ascii="Times New Roman" w:hAnsi="Times New Roman" w:cs="Times New Roman"/>
          <w:sz w:val="24"/>
          <w:szCs w:val="24"/>
        </w:rPr>
        <w:t xml:space="preserve">b) Reduces the rate of photosynthesis </w:t>
      </w:r>
    </w:p>
    <w:p w:rsidR="005E78AF" w:rsidRPr="00AE3E0A" w:rsidRDefault="005E78AF" w:rsidP="005E78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E0A">
        <w:rPr>
          <w:rFonts w:ascii="Times New Roman" w:hAnsi="Times New Roman" w:cs="Times New Roman"/>
          <w:sz w:val="24"/>
          <w:szCs w:val="24"/>
        </w:rPr>
        <w:t xml:space="preserve">Reduces primary productivity </w:t>
      </w:r>
      <w:r w:rsidRPr="00AE3E0A">
        <w:rPr>
          <w:rFonts w:ascii="Times New Roman" w:hAnsi="Times New Roman" w:cs="Times New Roman"/>
          <w:sz w:val="24"/>
          <w:szCs w:val="24"/>
        </w:rPr>
        <w:tab/>
        <w:t>(2mks)</w:t>
      </w:r>
    </w:p>
    <w:p w:rsidR="005E78AF" w:rsidRPr="00AE3E0A" w:rsidRDefault="005E78AF" w:rsidP="005E78AF">
      <w:pPr>
        <w:spacing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AE3E0A">
        <w:rPr>
          <w:rFonts w:ascii="Times New Roman" w:hAnsi="Times New Roman" w:cs="Times New Roman"/>
          <w:sz w:val="24"/>
          <w:szCs w:val="24"/>
        </w:rPr>
        <w:t>c) By accumulating CO</w:t>
      </w:r>
      <w:r w:rsidRPr="00AE3E0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E3E0A">
        <w:rPr>
          <w:rFonts w:ascii="Times New Roman" w:hAnsi="Times New Roman" w:cs="Times New Roman"/>
          <w:sz w:val="24"/>
          <w:szCs w:val="24"/>
        </w:rPr>
        <w:t xml:space="preserve"> in their photosynthetic cells/bundle sheath cells which inhibits photo respiration. </w:t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  <w:t>(1mk)</w:t>
      </w:r>
    </w:p>
    <w:p w:rsidR="0085252C" w:rsidRPr="00AE3E0A" w:rsidRDefault="0085252C" w:rsidP="005E78AF">
      <w:pPr>
        <w:spacing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85252C" w:rsidRPr="00AE3E0A" w:rsidRDefault="0085252C" w:rsidP="005E78AF">
      <w:pPr>
        <w:spacing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85252C" w:rsidRPr="00AE3E0A" w:rsidRDefault="0085252C" w:rsidP="005E78AF">
      <w:pPr>
        <w:spacing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85252C" w:rsidRPr="00AE3E0A" w:rsidRDefault="0085252C" w:rsidP="005E78AF">
      <w:pPr>
        <w:spacing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5E78AF" w:rsidRPr="00AE3E0A" w:rsidRDefault="005E78AF" w:rsidP="005E78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E0A">
        <w:rPr>
          <w:rFonts w:ascii="Times New Roman" w:hAnsi="Times New Roman" w:cs="Times New Roman"/>
          <w:sz w:val="24"/>
          <w:szCs w:val="24"/>
        </w:rPr>
        <w:lastRenderedPageBreak/>
        <w:t xml:space="preserve">d) 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5E78AF" w:rsidRPr="00AE3E0A" w:rsidTr="005E78AF">
        <w:tc>
          <w:tcPr>
            <w:tcW w:w="4675" w:type="dxa"/>
          </w:tcPr>
          <w:p w:rsidR="005E78AF" w:rsidRPr="00AE3E0A" w:rsidRDefault="005E78AF" w:rsidP="005E7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3E0A">
              <w:rPr>
                <w:rFonts w:ascii="Times New Roman" w:hAnsi="Times New Roman" w:cs="Times New Roman"/>
                <w:sz w:val="24"/>
                <w:szCs w:val="24"/>
              </w:rPr>
              <w:t>Mesophyll chloroplasts</w:t>
            </w:r>
          </w:p>
        </w:tc>
        <w:tc>
          <w:tcPr>
            <w:tcW w:w="4675" w:type="dxa"/>
          </w:tcPr>
          <w:p w:rsidR="005E78AF" w:rsidRPr="00AE3E0A" w:rsidRDefault="005E78AF" w:rsidP="005E7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3E0A">
              <w:rPr>
                <w:rFonts w:ascii="Times New Roman" w:hAnsi="Times New Roman" w:cs="Times New Roman"/>
                <w:sz w:val="24"/>
                <w:szCs w:val="24"/>
              </w:rPr>
              <w:t xml:space="preserve">Bundle sheath chloroplasts </w:t>
            </w:r>
          </w:p>
        </w:tc>
      </w:tr>
      <w:tr w:rsidR="005E78AF" w:rsidRPr="00AE3E0A" w:rsidTr="005E78AF">
        <w:tc>
          <w:tcPr>
            <w:tcW w:w="4675" w:type="dxa"/>
          </w:tcPr>
          <w:p w:rsidR="005E78AF" w:rsidRPr="00AE3E0A" w:rsidRDefault="005E78AF" w:rsidP="00E44345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3E0A">
              <w:rPr>
                <w:rFonts w:ascii="Times New Roman" w:hAnsi="Times New Roman" w:cs="Times New Roman"/>
                <w:sz w:val="24"/>
                <w:szCs w:val="24"/>
              </w:rPr>
              <w:t xml:space="preserve">Large grana </w:t>
            </w:r>
          </w:p>
          <w:p w:rsidR="005E78AF" w:rsidRPr="00AE3E0A" w:rsidRDefault="005E78AF" w:rsidP="00E44345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3E0A">
              <w:rPr>
                <w:rFonts w:ascii="Times New Roman" w:hAnsi="Times New Roman" w:cs="Times New Roman"/>
                <w:sz w:val="24"/>
                <w:szCs w:val="24"/>
              </w:rPr>
              <w:t xml:space="preserve">Large quantities of ATP generated </w:t>
            </w:r>
          </w:p>
          <w:p w:rsidR="005E78AF" w:rsidRPr="00AE3E0A" w:rsidRDefault="005E78AF" w:rsidP="00E44345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3E0A">
              <w:rPr>
                <w:rFonts w:ascii="Times New Roman" w:hAnsi="Times New Roman" w:cs="Times New Roman"/>
                <w:sz w:val="24"/>
                <w:szCs w:val="24"/>
              </w:rPr>
              <w:t xml:space="preserve">NADP generated </w:t>
            </w:r>
          </w:p>
          <w:p w:rsidR="005E78AF" w:rsidRPr="00AE3E0A" w:rsidRDefault="005E78AF" w:rsidP="00E44345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3E0A">
              <w:rPr>
                <w:rFonts w:ascii="Times New Roman" w:hAnsi="Times New Roman" w:cs="Times New Roman"/>
                <w:sz w:val="24"/>
                <w:szCs w:val="24"/>
              </w:rPr>
              <w:t xml:space="preserve">Oxygen generated </w:t>
            </w:r>
          </w:p>
          <w:p w:rsidR="005E78AF" w:rsidRPr="00AE3E0A" w:rsidRDefault="005E78AF" w:rsidP="00E44345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3E0A">
              <w:rPr>
                <w:rFonts w:ascii="Times New Roman" w:hAnsi="Times New Roman" w:cs="Times New Roman"/>
                <w:sz w:val="24"/>
                <w:szCs w:val="24"/>
              </w:rPr>
              <w:t>Carbondioxide</w:t>
            </w:r>
            <w:proofErr w:type="spellEnd"/>
            <w:r w:rsidRPr="00AE3E0A">
              <w:rPr>
                <w:rFonts w:ascii="Times New Roman" w:hAnsi="Times New Roman" w:cs="Times New Roman"/>
                <w:sz w:val="24"/>
                <w:szCs w:val="24"/>
              </w:rPr>
              <w:t xml:space="preserve"> not used/no CO</w:t>
            </w:r>
            <w:r w:rsidRPr="00AE3E0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AE3E0A">
              <w:rPr>
                <w:rFonts w:ascii="Times New Roman" w:hAnsi="Times New Roman" w:cs="Times New Roman"/>
                <w:sz w:val="24"/>
                <w:szCs w:val="24"/>
              </w:rPr>
              <w:t xml:space="preserve"> fixation</w:t>
            </w:r>
          </w:p>
          <w:p w:rsidR="005E78AF" w:rsidRPr="00AE3E0A" w:rsidRDefault="005E78AF" w:rsidP="00E44345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3E0A">
              <w:rPr>
                <w:rFonts w:ascii="Times New Roman" w:hAnsi="Times New Roman" w:cs="Times New Roman"/>
                <w:sz w:val="24"/>
                <w:szCs w:val="24"/>
              </w:rPr>
              <w:t xml:space="preserve">Little or no RUBP carboxylase </w:t>
            </w:r>
          </w:p>
        </w:tc>
        <w:tc>
          <w:tcPr>
            <w:tcW w:w="4675" w:type="dxa"/>
          </w:tcPr>
          <w:p w:rsidR="005E78AF" w:rsidRPr="00AE3E0A" w:rsidRDefault="00E44345" w:rsidP="00E44345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3E0A">
              <w:rPr>
                <w:rFonts w:ascii="Times New Roman" w:hAnsi="Times New Roman" w:cs="Times New Roman"/>
                <w:sz w:val="24"/>
                <w:szCs w:val="24"/>
              </w:rPr>
              <w:t xml:space="preserve">Small grana/ no grana </w:t>
            </w:r>
          </w:p>
          <w:p w:rsidR="00E44345" w:rsidRPr="00AE3E0A" w:rsidRDefault="00E44345" w:rsidP="00E44345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3E0A">
              <w:rPr>
                <w:rFonts w:ascii="Times New Roman" w:hAnsi="Times New Roman" w:cs="Times New Roman"/>
                <w:sz w:val="24"/>
                <w:szCs w:val="24"/>
              </w:rPr>
              <w:t>ATP used up</w:t>
            </w:r>
          </w:p>
          <w:p w:rsidR="00E44345" w:rsidRPr="00AE3E0A" w:rsidRDefault="00E44345" w:rsidP="00E44345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3E0A">
              <w:rPr>
                <w:rFonts w:ascii="Times New Roman" w:hAnsi="Times New Roman" w:cs="Times New Roman"/>
                <w:sz w:val="24"/>
                <w:szCs w:val="24"/>
              </w:rPr>
              <w:t>NADP used up</w:t>
            </w:r>
          </w:p>
          <w:p w:rsidR="00E44345" w:rsidRPr="00AE3E0A" w:rsidRDefault="00E44345" w:rsidP="00E44345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3E0A">
              <w:rPr>
                <w:rFonts w:ascii="Times New Roman" w:hAnsi="Times New Roman" w:cs="Times New Roman"/>
                <w:sz w:val="24"/>
                <w:szCs w:val="24"/>
              </w:rPr>
              <w:t xml:space="preserve">No oxygen generated </w:t>
            </w:r>
          </w:p>
          <w:p w:rsidR="00E44345" w:rsidRPr="00AE3E0A" w:rsidRDefault="00E44345" w:rsidP="00E44345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3E0A">
              <w:rPr>
                <w:rFonts w:ascii="Times New Roman" w:hAnsi="Times New Roman" w:cs="Times New Roman"/>
                <w:sz w:val="24"/>
                <w:szCs w:val="24"/>
              </w:rPr>
              <w:t>Carbondioxide</w:t>
            </w:r>
            <w:proofErr w:type="spellEnd"/>
            <w:r w:rsidRPr="00AE3E0A">
              <w:rPr>
                <w:rFonts w:ascii="Times New Roman" w:hAnsi="Times New Roman" w:cs="Times New Roman"/>
                <w:sz w:val="24"/>
                <w:szCs w:val="24"/>
              </w:rPr>
              <w:t xml:space="preserve"> used/there is CO</w:t>
            </w:r>
            <w:r w:rsidRPr="00AE3E0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AE3E0A">
              <w:rPr>
                <w:rFonts w:ascii="Times New Roman" w:hAnsi="Times New Roman" w:cs="Times New Roman"/>
                <w:sz w:val="24"/>
                <w:szCs w:val="24"/>
              </w:rPr>
              <w:t>fixation</w:t>
            </w:r>
          </w:p>
          <w:p w:rsidR="00E44345" w:rsidRPr="00AE3E0A" w:rsidRDefault="00E44345" w:rsidP="00E44345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3E0A">
              <w:rPr>
                <w:rFonts w:ascii="Times New Roman" w:hAnsi="Times New Roman" w:cs="Times New Roman"/>
                <w:sz w:val="24"/>
                <w:szCs w:val="24"/>
              </w:rPr>
              <w:t>High concentration of RUBP carboxylase</w:t>
            </w:r>
          </w:p>
        </w:tc>
      </w:tr>
    </w:tbl>
    <w:p w:rsidR="005E78AF" w:rsidRPr="00AE3E0A" w:rsidRDefault="00E44345" w:rsidP="005E78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E0A">
        <w:rPr>
          <w:rFonts w:ascii="Times New Roman" w:hAnsi="Times New Roman" w:cs="Times New Roman"/>
          <w:sz w:val="24"/>
          <w:szCs w:val="24"/>
        </w:rPr>
        <w:t xml:space="preserve">NB: Mark any correct four </w:t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  <w:t>(3mks)</w:t>
      </w:r>
    </w:p>
    <w:p w:rsidR="00E44345" w:rsidRPr="00AE3E0A" w:rsidRDefault="00E44345" w:rsidP="005E78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E0A">
        <w:rPr>
          <w:rFonts w:ascii="Times New Roman" w:hAnsi="Times New Roman" w:cs="Times New Roman"/>
          <w:sz w:val="24"/>
          <w:szCs w:val="24"/>
        </w:rPr>
        <w:t xml:space="preserve">e) Rice, Maize, wheat, sugar cane, </w:t>
      </w:r>
      <w:proofErr w:type="spellStart"/>
      <w:r w:rsidRPr="00AE3E0A">
        <w:rPr>
          <w:rFonts w:ascii="Times New Roman" w:hAnsi="Times New Roman" w:cs="Times New Roman"/>
          <w:sz w:val="24"/>
          <w:szCs w:val="24"/>
        </w:rPr>
        <w:t>pineaples</w:t>
      </w:r>
      <w:proofErr w:type="spellEnd"/>
      <w:r w:rsidRPr="00AE3E0A">
        <w:rPr>
          <w:rFonts w:ascii="Times New Roman" w:hAnsi="Times New Roman" w:cs="Times New Roman"/>
          <w:sz w:val="24"/>
          <w:szCs w:val="24"/>
        </w:rPr>
        <w:tab/>
        <w:t>(1mk)</w:t>
      </w:r>
    </w:p>
    <w:p w:rsidR="00E44345" w:rsidRPr="00AE3E0A" w:rsidRDefault="00E44345" w:rsidP="005E78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E0A">
        <w:rPr>
          <w:rFonts w:ascii="Times New Roman" w:hAnsi="Times New Roman" w:cs="Times New Roman"/>
          <w:sz w:val="24"/>
          <w:szCs w:val="24"/>
        </w:rPr>
        <w:t xml:space="preserve">NB Any correct two @ ½ mark </w:t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  <w:t>(1mk)</w:t>
      </w:r>
    </w:p>
    <w:p w:rsidR="00E44345" w:rsidRPr="00AE3E0A" w:rsidRDefault="00E44345" w:rsidP="005E78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4345" w:rsidRPr="00AE3E0A" w:rsidRDefault="00E44345" w:rsidP="005E78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E0A">
        <w:rPr>
          <w:rFonts w:ascii="Times New Roman" w:hAnsi="Times New Roman" w:cs="Times New Roman"/>
          <w:sz w:val="24"/>
          <w:szCs w:val="24"/>
        </w:rPr>
        <w:t xml:space="preserve">43. </w:t>
      </w:r>
      <w:proofErr w:type="gramStart"/>
      <w:r w:rsidRPr="00AE3E0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E3E0A">
        <w:rPr>
          <w:rFonts w:ascii="Times New Roman" w:hAnsi="Times New Roman" w:cs="Times New Roman"/>
          <w:sz w:val="24"/>
          <w:szCs w:val="24"/>
        </w:rPr>
        <w:t>)(</w:t>
      </w:r>
      <w:proofErr w:type="spellStart"/>
      <w:r w:rsidRPr="00AE3E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3E0A">
        <w:rPr>
          <w:rFonts w:ascii="Times New Roman" w:hAnsi="Times New Roman" w:cs="Times New Roman"/>
          <w:sz w:val="24"/>
          <w:szCs w:val="24"/>
        </w:rPr>
        <w:t xml:space="preserve">) Biomass in kilograms </w:t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  <w:t>(1mk)</w:t>
      </w:r>
    </w:p>
    <w:p w:rsidR="00E44345" w:rsidRPr="00AE3E0A" w:rsidRDefault="00E44345" w:rsidP="005E78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E0A">
        <w:rPr>
          <w:rFonts w:ascii="Times New Roman" w:hAnsi="Times New Roman" w:cs="Times New Roman"/>
          <w:sz w:val="24"/>
          <w:szCs w:val="24"/>
        </w:rPr>
        <w:t>ii) From one trophic to another there is energy loss</w:t>
      </w:r>
    </w:p>
    <w:p w:rsidR="00E44345" w:rsidRPr="00AE3E0A" w:rsidRDefault="00E44345" w:rsidP="005E78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E0A">
        <w:rPr>
          <w:rFonts w:ascii="Times New Roman" w:hAnsi="Times New Roman" w:cs="Times New Roman"/>
          <w:sz w:val="24"/>
          <w:szCs w:val="24"/>
        </w:rPr>
        <w:t xml:space="preserve">    Due to respiration, excretion, death and decay</w:t>
      </w:r>
    </w:p>
    <w:p w:rsidR="00E44345" w:rsidRPr="00AE3E0A" w:rsidRDefault="00E44345" w:rsidP="005E78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3E0A">
        <w:rPr>
          <w:rFonts w:ascii="Times New Roman" w:hAnsi="Times New Roman" w:cs="Times New Roman"/>
          <w:sz w:val="24"/>
          <w:szCs w:val="24"/>
        </w:rPr>
        <w:t>Nb</w:t>
      </w:r>
      <w:proofErr w:type="spellEnd"/>
      <w:r w:rsidRPr="00AE3E0A">
        <w:rPr>
          <w:rFonts w:ascii="Times New Roman" w:hAnsi="Times New Roman" w:cs="Times New Roman"/>
          <w:sz w:val="24"/>
          <w:szCs w:val="24"/>
        </w:rPr>
        <w:t xml:space="preserve"> @ ½ a mark</w:t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  <w:t>(2mks)</w:t>
      </w:r>
    </w:p>
    <w:p w:rsidR="00E44345" w:rsidRPr="00AE3E0A" w:rsidRDefault="00E44345" w:rsidP="005E78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4345" w:rsidRPr="00AE3E0A" w:rsidRDefault="00E44345" w:rsidP="00E443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E0A">
        <w:rPr>
          <w:rFonts w:ascii="Times New Roman" w:hAnsi="Times New Roman" w:cs="Times New Roman"/>
          <w:sz w:val="24"/>
          <w:szCs w:val="24"/>
        </w:rPr>
        <w:t>b) (</w:t>
      </w:r>
      <w:proofErr w:type="spellStart"/>
      <w:proofErr w:type="gramStart"/>
      <w:r w:rsidRPr="00AE3E0A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AE3E0A">
        <w:rPr>
          <w:rFonts w:ascii="Times New Roman" w:hAnsi="Times New Roman" w:cs="Times New Roman"/>
          <w:sz w:val="24"/>
          <w:szCs w:val="24"/>
        </w:rPr>
        <w:t xml:space="preserve">) From producers to subsequent consumers the concentration of DDT increases. </w:t>
      </w:r>
      <w:r w:rsidRPr="00AE3E0A">
        <w:rPr>
          <w:rFonts w:ascii="Times New Roman" w:hAnsi="Times New Roman" w:cs="Times New Roman"/>
          <w:sz w:val="24"/>
          <w:szCs w:val="24"/>
        </w:rPr>
        <w:tab/>
        <w:t>(1mk)</w:t>
      </w:r>
    </w:p>
    <w:p w:rsidR="00E44345" w:rsidRPr="00AE3E0A" w:rsidRDefault="00E44345" w:rsidP="00E44345">
      <w:pPr>
        <w:spacing w:line="360" w:lineRule="auto"/>
        <w:ind w:left="630" w:hanging="630"/>
        <w:rPr>
          <w:rFonts w:ascii="Times New Roman" w:hAnsi="Times New Roman" w:cs="Times New Roman"/>
          <w:sz w:val="24"/>
          <w:szCs w:val="24"/>
        </w:rPr>
      </w:pPr>
      <w:r w:rsidRPr="00AE3E0A">
        <w:rPr>
          <w:rFonts w:ascii="Times New Roman" w:hAnsi="Times New Roman" w:cs="Times New Roman"/>
          <w:sz w:val="24"/>
          <w:szCs w:val="24"/>
        </w:rPr>
        <w:t xml:space="preserve">    (ii) DDT is non biodegradable/</w:t>
      </w:r>
      <w:proofErr w:type="spellStart"/>
      <w:r w:rsidRPr="00AE3E0A"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 w:rsidRPr="00AE3E0A">
        <w:rPr>
          <w:rFonts w:ascii="Times New Roman" w:hAnsi="Times New Roman" w:cs="Times New Roman"/>
          <w:sz w:val="24"/>
          <w:szCs w:val="24"/>
        </w:rPr>
        <w:t xml:space="preserve"> be metabolized and accumulates in the organisms of the animals.</w:t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  <w:t>(1mk)</w:t>
      </w:r>
    </w:p>
    <w:p w:rsidR="00E44345" w:rsidRPr="00AE3E0A" w:rsidRDefault="00E44345" w:rsidP="00E443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E0A">
        <w:rPr>
          <w:rFonts w:ascii="Times New Roman" w:hAnsi="Times New Roman" w:cs="Times New Roman"/>
          <w:sz w:val="24"/>
          <w:szCs w:val="24"/>
        </w:rPr>
        <w:t>c) Carnivores 2</w:t>
      </w:r>
    </w:p>
    <w:p w:rsidR="00E44345" w:rsidRPr="00AE3E0A" w:rsidRDefault="00E44345" w:rsidP="00E443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E0A">
        <w:rPr>
          <w:rFonts w:ascii="Times New Roman" w:hAnsi="Times New Roman" w:cs="Times New Roman"/>
          <w:sz w:val="24"/>
          <w:szCs w:val="24"/>
        </w:rPr>
        <w:t xml:space="preserve">d) Use biological control to kill pastes, use alternative </w:t>
      </w:r>
      <w:proofErr w:type="spellStart"/>
      <w:r w:rsidRPr="00AE3E0A">
        <w:rPr>
          <w:rFonts w:ascii="Times New Roman" w:hAnsi="Times New Roman" w:cs="Times New Roman"/>
          <w:sz w:val="24"/>
          <w:szCs w:val="24"/>
        </w:rPr>
        <w:t>biogradable</w:t>
      </w:r>
      <w:proofErr w:type="spellEnd"/>
      <w:r w:rsidRPr="00AE3E0A">
        <w:rPr>
          <w:rFonts w:ascii="Times New Roman" w:hAnsi="Times New Roman" w:cs="Times New Roman"/>
          <w:sz w:val="24"/>
          <w:szCs w:val="24"/>
        </w:rPr>
        <w:t xml:space="preserve"> insecticide, </w:t>
      </w:r>
      <w:proofErr w:type="gramStart"/>
      <w:r w:rsidRPr="00AE3E0A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Pr="00AE3E0A">
        <w:rPr>
          <w:rFonts w:ascii="Times New Roman" w:hAnsi="Times New Roman" w:cs="Times New Roman"/>
          <w:sz w:val="24"/>
          <w:szCs w:val="24"/>
        </w:rPr>
        <w:t xml:space="preserve"> integrated control, cultural control. (</w:t>
      </w:r>
      <w:proofErr w:type="gramStart"/>
      <w:r w:rsidRPr="00AE3E0A">
        <w:rPr>
          <w:rFonts w:ascii="Times New Roman" w:hAnsi="Times New Roman" w:cs="Times New Roman"/>
          <w:sz w:val="24"/>
          <w:szCs w:val="24"/>
        </w:rPr>
        <w:t>any</w:t>
      </w:r>
      <w:proofErr w:type="gramEnd"/>
      <w:r w:rsidRPr="00AE3E0A">
        <w:rPr>
          <w:rFonts w:ascii="Times New Roman" w:hAnsi="Times New Roman" w:cs="Times New Roman"/>
          <w:sz w:val="24"/>
          <w:szCs w:val="24"/>
        </w:rPr>
        <w:t xml:space="preserve"> 3 = 3mks)</w:t>
      </w:r>
    </w:p>
    <w:p w:rsidR="00E44345" w:rsidRPr="00AE3E0A" w:rsidRDefault="00E44345" w:rsidP="00E443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E0A">
        <w:rPr>
          <w:rFonts w:ascii="Times New Roman" w:hAnsi="Times New Roman" w:cs="Times New Roman"/>
          <w:sz w:val="24"/>
          <w:szCs w:val="24"/>
        </w:rPr>
        <w:lastRenderedPageBreak/>
        <w:t xml:space="preserve">44. </w:t>
      </w:r>
      <w:proofErr w:type="gramStart"/>
      <w:r w:rsidRPr="00AE3E0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E3E0A">
        <w:rPr>
          <w:rFonts w:ascii="Times New Roman" w:hAnsi="Times New Roman" w:cs="Times New Roman"/>
          <w:sz w:val="24"/>
          <w:szCs w:val="24"/>
        </w:rPr>
        <w:t>) Because it shows a vertical section showing the various strata of sedimentary rocks. (1mk)</w:t>
      </w:r>
    </w:p>
    <w:p w:rsidR="00E44345" w:rsidRPr="00AE3E0A" w:rsidRDefault="00E44345" w:rsidP="00E44345">
      <w:pPr>
        <w:spacing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AE3E0A">
        <w:rPr>
          <w:rFonts w:ascii="Times New Roman" w:hAnsi="Times New Roman" w:cs="Times New Roman"/>
          <w:sz w:val="24"/>
          <w:szCs w:val="24"/>
        </w:rPr>
        <w:t>b)   Mineralization preserved in peat bogs, petrification, preserved in amber, impression in rocks, impression in shells. (</w:t>
      </w:r>
      <w:proofErr w:type="gramStart"/>
      <w:r w:rsidRPr="00AE3E0A">
        <w:rPr>
          <w:rFonts w:ascii="Times New Roman" w:hAnsi="Times New Roman" w:cs="Times New Roman"/>
          <w:sz w:val="24"/>
          <w:szCs w:val="24"/>
        </w:rPr>
        <w:t>any</w:t>
      </w:r>
      <w:proofErr w:type="gramEnd"/>
      <w:r w:rsidRPr="00AE3E0A">
        <w:rPr>
          <w:rFonts w:ascii="Times New Roman" w:hAnsi="Times New Roman" w:cs="Times New Roman"/>
          <w:sz w:val="24"/>
          <w:szCs w:val="24"/>
        </w:rPr>
        <w:t xml:space="preserve"> 2 = 2mks)</w:t>
      </w:r>
    </w:p>
    <w:p w:rsidR="00E44345" w:rsidRPr="00AE3E0A" w:rsidRDefault="00E44345" w:rsidP="00E443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E0A">
        <w:rPr>
          <w:rFonts w:ascii="Times New Roman" w:hAnsi="Times New Roman" w:cs="Times New Roman"/>
          <w:sz w:val="24"/>
          <w:szCs w:val="24"/>
        </w:rPr>
        <w:t>c)      Rodents appeared 60 million years ago</w:t>
      </w:r>
    </w:p>
    <w:p w:rsidR="00E44345" w:rsidRPr="00AE3E0A" w:rsidRDefault="00E44345" w:rsidP="00E443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3E0A">
        <w:rPr>
          <w:rFonts w:ascii="Times New Roman" w:hAnsi="Times New Roman" w:cs="Times New Roman"/>
          <w:sz w:val="24"/>
          <w:szCs w:val="24"/>
        </w:rPr>
        <w:t>Mulltituberculates</w:t>
      </w:r>
      <w:proofErr w:type="spellEnd"/>
      <w:r w:rsidRPr="00AE3E0A">
        <w:rPr>
          <w:rFonts w:ascii="Times New Roman" w:hAnsi="Times New Roman" w:cs="Times New Roman"/>
          <w:sz w:val="24"/>
          <w:szCs w:val="24"/>
        </w:rPr>
        <w:t xml:space="preserve"> became extinct 50 million years ago</w:t>
      </w:r>
    </w:p>
    <w:p w:rsidR="00E44345" w:rsidRPr="00AE3E0A" w:rsidRDefault="00E44345" w:rsidP="00E443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E0A">
        <w:rPr>
          <w:rFonts w:ascii="Times New Roman" w:hAnsi="Times New Roman" w:cs="Times New Roman"/>
          <w:sz w:val="24"/>
          <w:szCs w:val="24"/>
        </w:rPr>
        <w:t xml:space="preserve">         Rodents arouse from </w:t>
      </w:r>
      <w:proofErr w:type="spellStart"/>
      <w:r w:rsidRPr="00AE3E0A">
        <w:rPr>
          <w:rFonts w:ascii="Times New Roman" w:hAnsi="Times New Roman" w:cs="Times New Roman"/>
          <w:sz w:val="24"/>
          <w:szCs w:val="24"/>
        </w:rPr>
        <w:t>multituberculates</w:t>
      </w:r>
      <w:proofErr w:type="spellEnd"/>
      <w:r w:rsidRPr="00AE3E0A">
        <w:rPr>
          <w:rFonts w:ascii="Times New Roman" w:hAnsi="Times New Roman" w:cs="Times New Roman"/>
          <w:sz w:val="24"/>
          <w:szCs w:val="24"/>
        </w:rPr>
        <w:t xml:space="preserve">. </w:t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  <w:t>(3mks)</w:t>
      </w:r>
    </w:p>
    <w:p w:rsidR="00E44345" w:rsidRPr="00AE3E0A" w:rsidRDefault="00BA0246" w:rsidP="00BA0246">
      <w:pPr>
        <w:spacing w:line="360" w:lineRule="auto"/>
        <w:ind w:left="630" w:hanging="630"/>
        <w:rPr>
          <w:rFonts w:ascii="Times New Roman" w:hAnsi="Times New Roman" w:cs="Times New Roman"/>
          <w:sz w:val="24"/>
          <w:szCs w:val="24"/>
        </w:rPr>
      </w:pPr>
      <w:r w:rsidRPr="00AE3E0A">
        <w:rPr>
          <w:rFonts w:ascii="Times New Roman" w:hAnsi="Times New Roman" w:cs="Times New Roman"/>
          <w:sz w:val="24"/>
          <w:szCs w:val="24"/>
        </w:rPr>
        <w:t>d) (</w:t>
      </w:r>
      <w:proofErr w:type="spellStart"/>
      <w:proofErr w:type="gramStart"/>
      <w:r w:rsidRPr="00AE3E0A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AE3E0A">
        <w:rPr>
          <w:rFonts w:ascii="Times New Roman" w:hAnsi="Times New Roman" w:cs="Times New Roman"/>
          <w:sz w:val="24"/>
          <w:szCs w:val="24"/>
        </w:rPr>
        <w:t>) The development of different structures from a common ancestor/from a common based pattern in order for the different structures to serve different purposes. (1mk)</w:t>
      </w:r>
    </w:p>
    <w:p w:rsidR="00BA0246" w:rsidRPr="00AE3E0A" w:rsidRDefault="00BA0246" w:rsidP="00BA0246">
      <w:pPr>
        <w:spacing w:line="360" w:lineRule="auto"/>
        <w:ind w:left="450" w:hanging="450"/>
        <w:rPr>
          <w:rFonts w:ascii="Times New Roman" w:hAnsi="Times New Roman" w:cs="Times New Roman"/>
          <w:sz w:val="24"/>
          <w:szCs w:val="24"/>
        </w:rPr>
      </w:pPr>
      <w:r w:rsidRPr="00AE3E0A">
        <w:rPr>
          <w:rFonts w:ascii="Times New Roman" w:hAnsi="Times New Roman" w:cs="Times New Roman"/>
          <w:sz w:val="24"/>
          <w:szCs w:val="24"/>
        </w:rPr>
        <w:t>(ii)  The ancestral marsupial developed into herbivorous red kangaroo, tree climbing kangaroos, kola bear, and a carnivorous Tasmanian wolf, anteaters, moles, squirrels etc</w:t>
      </w:r>
    </w:p>
    <w:p w:rsidR="00BA0246" w:rsidRPr="00AE3E0A" w:rsidRDefault="00BA0246" w:rsidP="00BA0246">
      <w:pPr>
        <w:spacing w:line="360" w:lineRule="auto"/>
        <w:ind w:firstLine="450"/>
        <w:rPr>
          <w:rFonts w:ascii="Times New Roman" w:hAnsi="Times New Roman" w:cs="Times New Roman"/>
          <w:sz w:val="24"/>
          <w:szCs w:val="24"/>
        </w:rPr>
      </w:pPr>
      <w:r w:rsidRPr="00AE3E0A">
        <w:rPr>
          <w:rFonts w:ascii="Times New Roman" w:hAnsi="Times New Roman" w:cs="Times New Roman"/>
          <w:sz w:val="24"/>
          <w:szCs w:val="24"/>
        </w:rPr>
        <w:t>NB should give 3 examples to get three marks.</w:t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  <w:t>(3mks)</w:t>
      </w:r>
    </w:p>
    <w:p w:rsidR="00BA0246" w:rsidRPr="00AE3E0A" w:rsidRDefault="00BA0246" w:rsidP="00E443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A0246" w:rsidRPr="00AE3E0A" w:rsidRDefault="00BA0246" w:rsidP="00E443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E0A">
        <w:rPr>
          <w:rFonts w:ascii="Times New Roman" w:hAnsi="Times New Roman" w:cs="Times New Roman"/>
          <w:sz w:val="24"/>
          <w:szCs w:val="24"/>
        </w:rPr>
        <w:t xml:space="preserve">45. </w:t>
      </w:r>
      <w:proofErr w:type="gramStart"/>
      <w:r w:rsidRPr="00AE3E0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E3E0A">
        <w:rPr>
          <w:rFonts w:ascii="Times New Roman" w:hAnsi="Times New Roman" w:cs="Times New Roman"/>
          <w:sz w:val="24"/>
          <w:szCs w:val="24"/>
        </w:rPr>
        <w:t>) (</w:t>
      </w:r>
      <w:proofErr w:type="spellStart"/>
      <w:r w:rsidRPr="00AE3E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3E0A">
        <w:rPr>
          <w:rFonts w:ascii="Times New Roman" w:hAnsi="Times New Roman" w:cs="Times New Roman"/>
          <w:sz w:val="24"/>
          <w:szCs w:val="24"/>
        </w:rPr>
        <w:t>) Plants that can flower below a critical light period in the 24 hours life cycle. (2mks)</w:t>
      </w:r>
    </w:p>
    <w:p w:rsidR="00BA0246" w:rsidRPr="00AE3E0A" w:rsidRDefault="00BA0246" w:rsidP="00BA0246">
      <w:pPr>
        <w:spacing w:line="360" w:lineRule="auto"/>
        <w:ind w:left="900" w:hanging="900"/>
        <w:rPr>
          <w:rFonts w:ascii="Times New Roman" w:hAnsi="Times New Roman" w:cs="Times New Roman"/>
          <w:sz w:val="24"/>
          <w:szCs w:val="24"/>
        </w:rPr>
      </w:pPr>
      <w:r w:rsidRPr="00AE3E0A">
        <w:rPr>
          <w:rFonts w:ascii="Times New Roman" w:hAnsi="Times New Roman" w:cs="Times New Roman"/>
          <w:sz w:val="24"/>
          <w:szCs w:val="24"/>
        </w:rPr>
        <w:t xml:space="preserve">          (ii) Plants whose flowering is not guided by the length of the light period in the 24 hour   life cycle but flowering </w:t>
      </w:r>
      <w:proofErr w:type="gramStart"/>
      <w:r w:rsidRPr="00AE3E0A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AE3E0A">
        <w:rPr>
          <w:rFonts w:ascii="Times New Roman" w:hAnsi="Times New Roman" w:cs="Times New Roman"/>
          <w:sz w:val="24"/>
          <w:szCs w:val="24"/>
        </w:rPr>
        <w:t xml:space="preserve"> stimulated by other environmental factors. </w:t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  <w:t>(2mks)</w:t>
      </w:r>
    </w:p>
    <w:p w:rsidR="00BA0246" w:rsidRPr="00AE3E0A" w:rsidRDefault="00BA0246" w:rsidP="00BA0246">
      <w:pPr>
        <w:pStyle w:val="ListParagraph"/>
        <w:numPr>
          <w:ilvl w:val="0"/>
          <w:numId w:val="5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3E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3E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3E0A">
        <w:rPr>
          <w:rFonts w:ascii="Times New Roman" w:hAnsi="Times New Roman" w:cs="Times New Roman"/>
          <w:sz w:val="24"/>
          <w:szCs w:val="24"/>
        </w:rPr>
        <w:t xml:space="preserve">) High concentration of </w:t>
      </w:r>
      <w:proofErr w:type="spellStart"/>
      <w:r w:rsidRPr="00AE3E0A">
        <w:rPr>
          <w:rFonts w:ascii="Times New Roman" w:hAnsi="Times New Roman" w:cs="Times New Roman"/>
          <w:sz w:val="24"/>
          <w:szCs w:val="24"/>
        </w:rPr>
        <w:t>pfr</w:t>
      </w:r>
      <w:proofErr w:type="spellEnd"/>
      <w:r w:rsidRPr="00AE3E0A">
        <w:rPr>
          <w:rFonts w:ascii="Times New Roman" w:hAnsi="Times New Roman" w:cs="Times New Roman"/>
          <w:sz w:val="24"/>
          <w:szCs w:val="24"/>
        </w:rPr>
        <w:t xml:space="preserve"> induces the production of the precursor of a hormone, this in turn induces the leaves to produce </w:t>
      </w:r>
      <w:proofErr w:type="spellStart"/>
      <w:r w:rsidRPr="00AE3E0A">
        <w:rPr>
          <w:rFonts w:ascii="Times New Roman" w:hAnsi="Times New Roman" w:cs="Times New Roman"/>
          <w:sz w:val="24"/>
          <w:szCs w:val="24"/>
        </w:rPr>
        <w:t>florigen</w:t>
      </w:r>
      <w:proofErr w:type="spellEnd"/>
      <w:r w:rsidRPr="00AE3E0A">
        <w:rPr>
          <w:rFonts w:ascii="Times New Roman" w:hAnsi="Times New Roman" w:cs="Times New Roman"/>
          <w:sz w:val="24"/>
          <w:szCs w:val="24"/>
        </w:rPr>
        <w:t xml:space="preserve"> that travels to the buds to cause flowering. (@ ½ mark = 2mks)</w:t>
      </w:r>
    </w:p>
    <w:p w:rsidR="00BA0246" w:rsidRPr="00AE3E0A" w:rsidRDefault="00BA0246" w:rsidP="00E443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A0246" w:rsidRPr="00AE3E0A" w:rsidRDefault="00BA0246" w:rsidP="00E4434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E3E0A">
        <w:rPr>
          <w:rFonts w:ascii="Times New Roman" w:hAnsi="Times New Roman" w:cs="Times New Roman"/>
          <w:sz w:val="24"/>
          <w:szCs w:val="24"/>
        </w:rPr>
        <w:t xml:space="preserve">ii) </w:t>
      </w:r>
      <w:r w:rsidRPr="00AE3E0A">
        <w:rPr>
          <w:rFonts w:ascii="Times New Roman" w:hAnsi="Times New Roman" w:cs="Times New Roman"/>
          <w:sz w:val="24"/>
          <w:szCs w:val="24"/>
          <w:u w:val="single"/>
        </w:rPr>
        <w:t xml:space="preserve">Short day plants </w:t>
      </w:r>
    </w:p>
    <w:p w:rsidR="00BA0246" w:rsidRPr="00AE3E0A" w:rsidRDefault="00BA0246" w:rsidP="00BA024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3E0A">
        <w:rPr>
          <w:rFonts w:ascii="Times New Roman" w:hAnsi="Times New Roman" w:cs="Times New Roman"/>
          <w:sz w:val="24"/>
          <w:szCs w:val="24"/>
        </w:rPr>
        <w:t xml:space="preserve">Low concentration of </w:t>
      </w:r>
      <w:proofErr w:type="spellStart"/>
      <w:r w:rsidRPr="00AE3E0A">
        <w:rPr>
          <w:rFonts w:ascii="Times New Roman" w:hAnsi="Times New Roman" w:cs="Times New Roman"/>
          <w:sz w:val="24"/>
          <w:szCs w:val="24"/>
        </w:rPr>
        <w:t>pfr</w:t>
      </w:r>
      <w:proofErr w:type="spellEnd"/>
      <w:r w:rsidRPr="00AE3E0A">
        <w:rPr>
          <w:rFonts w:ascii="Times New Roman" w:hAnsi="Times New Roman" w:cs="Times New Roman"/>
          <w:sz w:val="24"/>
          <w:szCs w:val="24"/>
        </w:rPr>
        <w:t xml:space="preserve"> induces the production of the precursor of a hormone this in turn induces the leaves to produce </w:t>
      </w:r>
      <w:proofErr w:type="spellStart"/>
      <w:r w:rsidRPr="00AE3E0A">
        <w:rPr>
          <w:rFonts w:ascii="Times New Roman" w:hAnsi="Times New Roman" w:cs="Times New Roman"/>
          <w:sz w:val="24"/>
          <w:szCs w:val="24"/>
        </w:rPr>
        <w:t>florigen</w:t>
      </w:r>
      <w:proofErr w:type="spellEnd"/>
      <w:r w:rsidRPr="00AE3E0A">
        <w:rPr>
          <w:rFonts w:ascii="Times New Roman" w:hAnsi="Times New Roman" w:cs="Times New Roman"/>
          <w:sz w:val="24"/>
          <w:szCs w:val="24"/>
        </w:rPr>
        <w:t xml:space="preserve"> that travels to the buds to cause flowering. </w:t>
      </w:r>
    </w:p>
    <w:p w:rsidR="00BA0246" w:rsidRPr="00AE3E0A" w:rsidRDefault="00BA0246" w:rsidP="00BA02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E0A">
        <w:rPr>
          <w:rFonts w:ascii="Times New Roman" w:hAnsi="Times New Roman" w:cs="Times New Roman"/>
          <w:sz w:val="24"/>
          <w:szCs w:val="24"/>
        </w:rPr>
        <w:t xml:space="preserve">c) Migrations, breeding seasons </w:t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  <w:t>(2mks)</w:t>
      </w:r>
    </w:p>
    <w:p w:rsidR="00BA0246" w:rsidRPr="00AE3E0A" w:rsidRDefault="00BA0246" w:rsidP="00BA02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A0246" w:rsidRPr="00AE3E0A" w:rsidRDefault="00BA0246" w:rsidP="00BA02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E0A">
        <w:rPr>
          <w:rFonts w:ascii="Times New Roman" w:hAnsi="Times New Roman" w:cs="Times New Roman"/>
          <w:sz w:val="24"/>
          <w:szCs w:val="24"/>
        </w:rPr>
        <w:t xml:space="preserve">46. </w:t>
      </w:r>
      <w:proofErr w:type="gramStart"/>
      <w:r w:rsidRPr="00AE3E0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E3E0A">
        <w:rPr>
          <w:rFonts w:ascii="Times New Roman" w:hAnsi="Times New Roman" w:cs="Times New Roman"/>
          <w:sz w:val="24"/>
          <w:szCs w:val="24"/>
        </w:rPr>
        <w:t>)(</w:t>
      </w:r>
      <w:proofErr w:type="spellStart"/>
      <w:r w:rsidRPr="00AE3E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3E0A">
        <w:rPr>
          <w:rFonts w:ascii="Times New Roman" w:hAnsi="Times New Roman" w:cs="Times New Roman"/>
          <w:sz w:val="24"/>
          <w:szCs w:val="24"/>
        </w:rPr>
        <w:t xml:space="preserve">) Is </w:t>
      </w:r>
      <w:r w:rsidR="00441D0E" w:rsidRPr="00AE3E0A">
        <w:rPr>
          <w:rFonts w:ascii="Times New Roman" w:hAnsi="Times New Roman" w:cs="Times New Roman"/>
          <w:sz w:val="24"/>
          <w:szCs w:val="24"/>
        </w:rPr>
        <w:t>an alternative form of a ge</w:t>
      </w:r>
      <w:r w:rsidRPr="00AE3E0A">
        <w:rPr>
          <w:rFonts w:ascii="Times New Roman" w:hAnsi="Times New Roman" w:cs="Times New Roman"/>
          <w:sz w:val="24"/>
          <w:szCs w:val="24"/>
        </w:rPr>
        <w:t xml:space="preserve">ne for character. </w:t>
      </w:r>
      <w:r w:rsidRPr="00AE3E0A">
        <w:rPr>
          <w:rFonts w:ascii="Times New Roman" w:hAnsi="Times New Roman" w:cs="Times New Roman"/>
          <w:sz w:val="24"/>
          <w:szCs w:val="24"/>
        </w:rPr>
        <w:tab/>
        <w:t>(1mk)</w:t>
      </w:r>
    </w:p>
    <w:p w:rsidR="00BA0246" w:rsidRPr="00AE3E0A" w:rsidRDefault="00BA0246" w:rsidP="00BA0246">
      <w:pPr>
        <w:spacing w:line="360" w:lineRule="auto"/>
        <w:ind w:left="810" w:hanging="810"/>
        <w:rPr>
          <w:rFonts w:ascii="Times New Roman" w:hAnsi="Times New Roman" w:cs="Times New Roman"/>
          <w:sz w:val="24"/>
          <w:szCs w:val="24"/>
        </w:rPr>
      </w:pPr>
      <w:r w:rsidRPr="00AE3E0A">
        <w:rPr>
          <w:rFonts w:ascii="Times New Roman" w:hAnsi="Times New Roman" w:cs="Times New Roman"/>
          <w:sz w:val="24"/>
          <w:szCs w:val="24"/>
        </w:rPr>
        <w:lastRenderedPageBreak/>
        <w:t xml:space="preserve">       (ii) Is a condition where two alleles express themselves equally in heterozygote/</w:t>
      </w:r>
      <w:proofErr w:type="gramStart"/>
      <w:r w:rsidRPr="00AE3E0A">
        <w:rPr>
          <w:rFonts w:ascii="Times New Roman" w:hAnsi="Times New Roman" w:cs="Times New Roman"/>
          <w:sz w:val="24"/>
          <w:szCs w:val="24"/>
        </w:rPr>
        <w:t>hybrid.</w:t>
      </w:r>
      <w:proofErr w:type="gramEnd"/>
      <w:r w:rsidRPr="00AE3E0A">
        <w:rPr>
          <w:rFonts w:ascii="Times New Roman" w:hAnsi="Times New Roman" w:cs="Times New Roman"/>
          <w:sz w:val="24"/>
          <w:szCs w:val="24"/>
        </w:rPr>
        <w:t xml:space="preserve"> (1mk)</w:t>
      </w:r>
    </w:p>
    <w:p w:rsidR="00441D0E" w:rsidRPr="00AE3E0A" w:rsidRDefault="00441D0E" w:rsidP="00441D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E0A">
        <w:rPr>
          <w:rFonts w:ascii="Times New Roman" w:hAnsi="Times New Roman" w:cs="Times New Roman"/>
          <w:sz w:val="24"/>
          <w:szCs w:val="24"/>
        </w:rPr>
        <w:t xml:space="preserve">b) Let </w:t>
      </w:r>
      <w:r w:rsidRPr="00AE3E0A">
        <w:rPr>
          <w:rFonts w:ascii="Times New Roman" w:hAnsi="Times New Roman" w:cs="Times New Roman"/>
          <w:sz w:val="24"/>
          <w:szCs w:val="24"/>
        </w:rPr>
        <w:tab/>
        <w:t>: X</w:t>
      </w:r>
      <w:r w:rsidRPr="00AE3E0A">
        <w:rPr>
          <w:rFonts w:ascii="Times New Roman" w:hAnsi="Times New Roman" w:cs="Times New Roman"/>
          <w:sz w:val="24"/>
          <w:szCs w:val="24"/>
          <w:vertAlign w:val="superscript"/>
        </w:rPr>
        <w:t>G</w:t>
      </w:r>
      <w:r w:rsidRPr="00AE3E0A">
        <w:rPr>
          <w:rFonts w:ascii="Times New Roman" w:hAnsi="Times New Roman" w:cs="Times New Roman"/>
          <w:sz w:val="24"/>
          <w:szCs w:val="24"/>
        </w:rPr>
        <w:t xml:space="preserve"> represent ginger gene </w:t>
      </w:r>
      <w:proofErr w:type="spellStart"/>
      <w:r w:rsidRPr="00AE3E0A">
        <w:rPr>
          <w:rFonts w:ascii="Times New Roman" w:hAnsi="Times New Roman" w:cs="Times New Roman"/>
          <w:sz w:val="24"/>
          <w:szCs w:val="24"/>
        </w:rPr>
        <w:t>dorminant</w:t>
      </w:r>
      <w:proofErr w:type="spellEnd"/>
    </w:p>
    <w:p w:rsidR="00441D0E" w:rsidRPr="00AE3E0A" w:rsidRDefault="00441D0E" w:rsidP="00441D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E0A">
        <w:rPr>
          <w:rFonts w:ascii="Times New Roman" w:hAnsi="Times New Roman" w:cs="Times New Roman"/>
          <w:sz w:val="24"/>
          <w:szCs w:val="24"/>
        </w:rPr>
        <w:tab/>
        <w:t>: X</w:t>
      </w:r>
      <w:r w:rsidRPr="00AE3E0A"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r w:rsidRPr="00AE3E0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E3E0A">
        <w:rPr>
          <w:rFonts w:ascii="Times New Roman" w:hAnsi="Times New Roman" w:cs="Times New Roman"/>
          <w:sz w:val="24"/>
          <w:szCs w:val="24"/>
        </w:rPr>
        <w:t>represent</w:t>
      </w:r>
      <w:proofErr w:type="gramEnd"/>
      <w:r w:rsidRPr="00AE3E0A">
        <w:rPr>
          <w:rFonts w:ascii="Times New Roman" w:hAnsi="Times New Roman" w:cs="Times New Roman"/>
          <w:sz w:val="24"/>
          <w:szCs w:val="24"/>
        </w:rPr>
        <w:t xml:space="preserve"> black gene </w:t>
      </w:r>
      <w:proofErr w:type="spellStart"/>
      <w:r w:rsidRPr="00AE3E0A">
        <w:rPr>
          <w:rFonts w:ascii="Times New Roman" w:hAnsi="Times New Roman" w:cs="Times New Roman"/>
          <w:sz w:val="24"/>
          <w:szCs w:val="24"/>
        </w:rPr>
        <w:t>dorminant</w:t>
      </w:r>
      <w:proofErr w:type="spellEnd"/>
    </w:p>
    <w:p w:rsidR="00441D0E" w:rsidRPr="00AE3E0A" w:rsidRDefault="00441D0E" w:rsidP="00441D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E0A">
        <w:rPr>
          <w:rFonts w:ascii="Times New Roman" w:hAnsi="Times New Roman" w:cs="Times New Roman"/>
          <w:sz w:val="24"/>
          <w:szCs w:val="24"/>
        </w:rPr>
        <w:tab/>
        <w:t>: Y is genetically empty</w:t>
      </w:r>
    </w:p>
    <w:p w:rsidR="00441D0E" w:rsidRPr="00AE3E0A" w:rsidRDefault="00441D0E" w:rsidP="00441D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E0A">
        <w:rPr>
          <w:rFonts w:ascii="Times New Roman" w:hAnsi="Times New Roman" w:cs="Times New Roman"/>
          <w:sz w:val="24"/>
          <w:szCs w:val="24"/>
        </w:rPr>
        <w:t>Parental phenotypes</w:t>
      </w:r>
      <w:r w:rsidRPr="00AE3E0A">
        <w:rPr>
          <w:rFonts w:ascii="Times New Roman" w:hAnsi="Times New Roman" w:cs="Times New Roman"/>
          <w:sz w:val="24"/>
          <w:szCs w:val="24"/>
        </w:rPr>
        <w:tab/>
        <w:t>:</w:t>
      </w:r>
      <w:r w:rsidRPr="00AE3E0A">
        <w:rPr>
          <w:rFonts w:ascii="Times New Roman" w:hAnsi="Times New Roman" w:cs="Times New Roman"/>
          <w:sz w:val="24"/>
          <w:szCs w:val="24"/>
        </w:rPr>
        <w:tab/>
        <w:t>Female black x male ginger</w:t>
      </w:r>
    </w:p>
    <w:p w:rsidR="00441D0E" w:rsidRPr="00AE3E0A" w:rsidRDefault="000633E4" w:rsidP="00441D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E0A">
        <w:rPr>
          <w:rFonts w:ascii="Times New Roman" w:hAnsi="Times New Roman" w:cs="Times New Roman"/>
          <w:noProof/>
          <w:sz w:val="24"/>
          <w:szCs w:val="24"/>
        </w:rPr>
        <w:pict>
          <v:oval id="_x0000_s1029" style="position:absolute;margin-left:258pt;margin-top:15.05pt;width:31.5pt;height:34.5pt;z-index:251666432" o:regroupid="1">
            <v:textbox style="mso-next-textbox:#_x0000_s1029">
              <w:txbxContent>
                <w:p w:rsidR="0085252C" w:rsidRDefault="0085252C">
                  <w:r>
                    <w:t>Y</w:t>
                  </w:r>
                </w:p>
              </w:txbxContent>
            </v:textbox>
          </v:oval>
        </w:pict>
      </w:r>
      <w:r w:rsidRPr="00AE3E0A">
        <w:rPr>
          <w:rFonts w:ascii="Times New Roman" w:hAnsi="Times New Roman" w:cs="Times New Roman"/>
          <w:noProof/>
          <w:sz w:val="24"/>
          <w:szCs w:val="24"/>
        </w:rPr>
        <w:pict>
          <v:oval id="_x0000_s1028" style="position:absolute;margin-left:218.25pt;margin-top:15.8pt;width:33pt;height:31.5pt;z-index:251665408" o:regroupid="1">
            <v:textbox style="mso-next-textbox:#_x0000_s1028">
              <w:txbxContent>
                <w:p w:rsidR="0085252C" w:rsidRDefault="0085252C">
                  <w:proofErr w:type="spellStart"/>
                  <w:r>
                    <w:t>X</w:t>
                  </w:r>
                  <w:r w:rsidRPr="0085252C">
                    <w:rPr>
                      <w:vertAlign w:val="superscript"/>
                    </w:rPr>
                    <w:t>B</w:t>
                  </w:r>
                  <w:proofErr w:type="spellEnd"/>
                </w:p>
              </w:txbxContent>
            </v:textbox>
          </v:oval>
        </w:pict>
      </w:r>
      <w:r w:rsidRPr="00AE3E0A">
        <w:rPr>
          <w:rFonts w:ascii="Times New Roman" w:hAnsi="Times New Roman" w:cs="Times New Roman"/>
          <w:noProof/>
          <w:sz w:val="24"/>
          <w:szCs w:val="24"/>
        </w:rPr>
        <w:pict>
          <v:oval id="_x0000_s1027" style="position:absolute;margin-left:151.5pt;margin-top:18.05pt;width:33pt;height:31.5pt;z-index:251664384" o:regroupid="1">
            <v:textbox style="mso-next-textbox:#_x0000_s1027">
              <w:txbxContent>
                <w:p w:rsidR="0085252C" w:rsidRDefault="0085252C">
                  <w:proofErr w:type="spellStart"/>
                  <w:r>
                    <w:t>X</w:t>
                  </w:r>
                  <w:r w:rsidRPr="0085252C">
                    <w:rPr>
                      <w:vertAlign w:val="superscript"/>
                    </w:rPr>
                    <w:t>B</w:t>
                  </w:r>
                  <w:proofErr w:type="spellEnd"/>
                </w:p>
              </w:txbxContent>
            </v:textbox>
          </v:oval>
        </w:pict>
      </w:r>
      <w:r w:rsidRPr="00AE3E0A">
        <w:rPr>
          <w:rFonts w:ascii="Times New Roman" w:hAnsi="Times New Roman" w:cs="Times New Roman"/>
          <w:noProof/>
          <w:sz w:val="24"/>
          <w:szCs w:val="24"/>
        </w:rPr>
        <w:pict>
          <v:oval id="_x0000_s1026" style="position:absolute;margin-left:112.5pt;margin-top:18.05pt;width:33pt;height:31.5pt;z-index:251663360" o:regroupid="1">
            <v:textbox style="mso-next-textbox:#_x0000_s1026">
              <w:txbxContent>
                <w:p w:rsidR="0085252C" w:rsidRDefault="0085252C">
                  <w:proofErr w:type="spellStart"/>
                  <w:r>
                    <w:t>X</w:t>
                  </w:r>
                  <w:r w:rsidRPr="0085252C">
                    <w:rPr>
                      <w:vertAlign w:val="superscript"/>
                    </w:rPr>
                    <w:t>B</w:t>
                  </w:r>
                  <w:proofErr w:type="spellEnd"/>
                </w:p>
              </w:txbxContent>
            </v:textbox>
          </v:oval>
        </w:pict>
      </w:r>
      <w:r w:rsidR="00441D0E" w:rsidRPr="00AE3E0A">
        <w:rPr>
          <w:rFonts w:ascii="Times New Roman" w:hAnsi="Times New Roman" w:cs="Times New Roman"/>
          <w:sz w:val="24"/>
          <w:szCs w:val="24"/>
        </w:rPr>
        <w:t>Parental genotype</w:t>
      </w:r>
      <w:r w:rsidR="00441D0E" w:rsidRPr="00AE3E0A">
        <w:rPr>
          <w:rFonts w:ascii="Times New Roman" w:hAnsi="Times New Roman" w:cs="Times New Roman"/>
          <w:sz w:val="24"/>
          <w:szCs w:val="24"/>
        </w:rPr>
        <w:tab/>
        <w:t>:</w:t>
      </w:r>
      <w:r w:rsidR="00441D0E" w:rsidRPr="00AE3E0A">
        <w:rPr>
          <w:rFonts w:ascii="Times New Roman" w:hAnsi="Times New Roman" w:cs="Times New Roman"/>
          <w:sz w:val="24"/>
          <w:szCs w:val="24"/>
        </w:rPr>
        <w:tab/>
      </w:r>
    </w:p>
    <w:p w:rsidR="00441D0E" w:rsidRPr="00AE3E0A" w:rsidRDefault="00441D0E" w:rsidP="00441D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E0A">
        <w:rPr>
          <w:rFonts w:ascii="Times New Roman" w:hAnsi="Times New Roman" w:cs="Times New Roman"/>
          <w:sz w:val="24"/>
          <w:szCs w:val="24"/>
        </w:rPr>
        <w:t xml:space="preserve">Gametes </w:t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  <w:t>:</w:t>
      </w:r>
      <w:r w:rsidR="0085252C" w:rsidRPr="00AE3E0A">
        <w:rPr>
          <w:rFonts w:ascii="Times New Roman" w:hAnsi="Times New Roman" w:cs="Times New Roman"/>
          <w:sz w:val="24"/>
          <w:szCs w:val="24"/>
        </w:rPr>
        <w:tab/>
      </w:r>
      <w:r w:rsidR="0085252C" w:rsidRPr="00AE3E0A">
        <w:rPr>
          <w:rFonts w:ascii="Times New Roman" w:hAnsi="Times New Roman" w:cs="Times New Roman"/>
          <w:sz w:val="24"/>
          <w:szCs w:val="24"/>
        </w:rPr>
        <w:tab/>
        <w:t xml:space="preserve">     X</w:t>
      </w:r>
    </w:p>
    <w:p w:rsidR="000633E4" w:rsidRPr="00AE3E0A" w:rsidRDefault="000633E4" w:rsidP="00441D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488" w:tblpY="276"/>
        <w:tblW w:w="4692" w:type="dxa"/>
        <w:tblLook w:val="04A0"/>
      </w:tblPr>
      <w:tblGrid>
        <w:gridCol w:w="1458"/>
        <w:gridCol w:w="1440"/>
        <w:gridCol w:w="1794"/>
      </w:tblGrid>
      <w:tr w:rsidR="000633E4" w:rsidRPr="00AE3E0A" w:rsidTr="000633E4">
        <w:trPr>
          <w:trHeight w:val="807"/>
        </w:trPr>
        <w:tc>
          <w:tcPr>
            <w:tcW w:w="1458" w:type="dxa"/>
          </w:tcPr>
          <w:p w:rsidR="000633E4" w:rsidRPr="00AE3E0A" w:rsidRDefault="00D67AB2" w:rsidP="000633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3E0A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group id="_x0000_s1036" style="position:absolute;margin-left:-4.35pt;margin-top:2.4pt;width:198.5pt;height:107.55pt;z-index:251672576" coordorigin="2400,6780" coordsize="3970,2151">
                  <v:oval id="_x0000_s1031" style="position:absolute;left:5740;top:6780;width:630;height:690">
                    <v:textbox style="mso-next-textbox:#_x0000_s1031">
                      <w:txbxContent>
                        <w:p w:rsidR="000633E4" w:rsidRDefault="000633E4">
                          <w:r>
                            <w:t>Y</w:t>
                          </w:r>
                        </w:p>
                      </w:txbxContent>
                    </v:textbox>
                  </v:oval>
                  <v:oval id="_x0000_s1032" style="position:absolute;left:4259;top:6780;width:660;height:630">
                    <v:textbox style="mso-next-textbox:#_x0000_s1032">
                      <w:txbxContent>
                        <w:p w:rsidR="000633E4" w:rsidRDefault="000633E4">
                          <w:proofErr w:type="spellStart"/>
                          <w:r>
                            <w:t>X</w:t>
                          </w:r>
                          <w:r w:rsidRPr="0085252C">
                            <w:rPr>
                              <w:vertAlign w:val="superscript"/>
                            </w:rPr>
                            <w:t>B</w:t>
                          </w:r>
                          <w:proofErr w:type="spellEnd"/>
                        </w:p>
                      </w:txbxContent>
                    </v:textbox>
                  </v:oval>
                  <v:oval id="_x0000_s1033" style="position:absolute;left:2925;top:7596;width:660;height:630">
                    <v:textbox style="mso-next-textbox:#_x0000_s1033">
                      <w:txbxContent>
                        <w:p w:rsidR="000633E4" w:rsidRDefault="000633E4">
                          <w:proofErr w:type="spellStart"/>
                          <w:r>
                            <w:t>X</w:t>
                          </w:r>
                          <w:r w:rsidRPr="0085252C">
                            <w:rPr>
                              <w:vertAlign w:val="superscript"/>
                            </w:rPr>
                            <w:t>B</w:t>
                          </w:r>
                          <w:proofErr w:type="spellEnd"/>
                        </w:p>
                      </w:txbxContent>
                    </v:textbox>
                  </v:oval>
                  <v:oval id="_x0000_s1034" style="position:absolute;left:2940;top:8301;width:660;height:630">
                    <v:textbox style="mso-next-textbox:#_x0000_s1034">
                      <w:txbxContent>
                        <w:p w:rsidR="000633E4" w:rsidRDefault="000633E4">
                          <w:proofErr w:type="spellStart"/>
                          <w:r>
                            <w:t>X</w:t>
                          </w:r>
                          <w:r w:rsidRPr="0085252C">
                            <w:rPr>
                              <w:vertAlign w:val="superscript"/>
                            </w:rPr>
                            <w:t>B</w:t>
                          </w:r>
                          <w:proofErr w:type="spellEnd"/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35" type="#_x0000_t32" style="position:absolute;left:2400;top:6780;width:1425;height:795" o:connectortype="straight"/>
                </v:group>
              </w:pict>
            </w:r>
            <w:r w:rsidR="000633E4" w:rsidRPr="00AE3E0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♂</w:t>
            </w:r>
          </w:p>
          <w:p w:rsidR="000633E4" w:rsidRPr="00AE3E0A" w:rsidRDefault="000633E4" w:rsidP="000633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3E0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D67AB2" w:rsidRPr="00AE3E0A">
              <w:rPr>
                <w:rFonts w:ascii="Times New Roman" w:hAnsi="Times New Roman" w:cs="Times New Roman"/>
                <w:sz w:val="24"/>
                <w:szCs w:val="24"/>
              </w:rPr>
              <w:t>♀</w:t>
            </w:r>
            <w:r w:rsidRPr="00AE3E0A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1440" w:type="dxa"/>
          </w:tcPr>
          <w:p w:rsidR="000633E4" w:rsidRPr="00AE3E0A" w:rsidRDefault="000633E4" w:rsidP="000633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0633E4" w:rsidRPr="00AE3E0A" w:rsidRDefault="000633E4" w:rsidP="000633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33E4" w:rsidRPr="00AE3E0A" w:rsidTr="000633E4">
        <w:trPr>
          <w:trHeight w:val="676"/>
        </w:trPr>
        <w:tc>
          <w:tcPr>
            <w:tcW w:w="1458" w:type="dxa"/>
          </w:tcPr>
          <w:p w:rsidR="000633E4" w:rsidRPr="00AE3E0A" w:rsidRDefault="000633E4" w:rsidP="000633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633E4" w:rsidRPr="00AE3E0A" w:rsidRDefault="000633E4" w:rsidP="000633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3E0A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AE3E0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B</w:t>
            </w:r>
            <w:r w:rsidRPr="00AE3E0A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AE3E0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G</w:t>
            </w:r>
            <w:proofErr w:type="spellEnd"/>
          </w:p>
        </w:tc>
        <w:tc>
          <w:tcPr>
            <w:tcW w:w="1794" w:type="dxa"/>
          </w:tcPr>
          <w:p w:rsidR="000633E4" w:rsidRPr="00AE3E0A" w:rsidRDefault="000633E4" w:rsidP="000633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3E0A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AE3E0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B</w:t>
            </w:r>
            <w:r w:rsidRPr="00AE3E0A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proofErr w:type="spellEnd"/>
          </w:p>
        </w:tc>
      </w:tr>
      <w:tr w:rsidR="000633E4" w:rsidRPr="00AE3E0A" w:rsidTr="000633E4">
        <w:trPr>
          <w:trHeight w:val="676"/>
        </w:trPr>
        <w:tc>
          <w:tcPr>
            <w:tcW w:w="1458" w:type="dxa"/>
          </w:tcPr>
          <w:p w:rsidR="000633E4" w:rsidRPr="00AE3E0A" w:rsidRDefault="000633E4" w:rsidP="000633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633E4" w:rsidRPr="00AE3E0A" w:rsidRDefault="000633E4" w:rsidP="000633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3E0A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AE3E0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B</w:t>
            </w:r>
            <w:proofErr w:type="spellEnd"/>
            <w:r w:rsidRPr="00AE3E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3E0A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AE3E0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G</w:t>
            </w:r>
            <w:proofErr w:type="spellEnd"/>
            <w:r w:rsidRPr="00AE3E0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794" w:type="dxa"/>
          </w:tcPr>
          <w:p w:rsidR="000633E4" w:rsidRPr="00AE3E0A" w:rsidRDefault="000633E4" w:rsidP="000633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3E0A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AE3E0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B</w:t>
            </w:r>
            <w:r w:rsidRPr="00AE3E0A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proofErr w:type="spellEnd"/>
          </w:p>
        </w:tc>
      </w:tr>
    </w:tbl>
    <w:p w:rsidR="000633E4" w:rsidRPr="00AE3E0A" w:rsidRDefault="000633E4" w:rsidP="00441D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633E4" w:rsidRPr="00AE3E0A" w:rsidRDefault="000633E4" w:rsidP="00441D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41D0E" w:rsidRPr="00AE3E0A" w:rsidRDefault="00441D0E" w:rsidP="00441D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E0A">
        <w:rPr>
          <w:rFonts w:ascii="Times New Roman" w:hAnsi="Times New Roman" w:cs="Times New Roman"/>
          <w:sz w:val="24"/>
          <w:szCs w:val="24"/>
        </w:rPr>
        <w:t xml:space="preserve">Fusion </w:t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  <w:t>:</w:t>
      </w:r>
    </w:p>
    <w:p w:rsidR="00D67AB2" w:rsidRPr="00AE3E0A" w:rsidRDefault="00D67AB2" w:rsidP="00441D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67AB2" w:rsidRPr="00AE3E0A" w:rsidRDefault="00D67AB2" w:rsidP="00441D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41D0E" w:rsidRPr="00AE3E0A" w:rsidRDefault="00441D0E" w:rsidP="00441D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E0A">
        <w:rPr>
          <w:rFonts w:ascii="Times New Roman" w:hAnsi="Times New Roman" w:cs="Times New Roman"/>
          <w:sz w:val="24"/>
          <w:szCs w:val="24"/>
        </w:rPr>
        <w:t>F</w:t>
      </w:r>
      <w:r w:rsidRPr="00AE3E0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E3E0A">
        <w:rPr>
          <w:rFonts w:ascii="Times New Roman" w:hAnsi="Times New Roman" w:cs="Times New Roman"/>
          <w:sz w:val="24"/>
          <w:szCs w:val="24"/>
        </w:rPr>
        <w:t xml:space="preserve"> genotype</w:t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  <w:t>:</w:t>
      </w:r>
      <w:r w:rsidRPr="00AE3E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3E0A">
        <w:rPr>
          <w:rFonts w:ascii="Times New Roman" w:hAnsi="Times New Roman" w:cs="Times New Roman"/>
          <w:sz w:val="24"/>
          <w:szCs w:val="24"/>
        </w:rPr>
        <w:t>X</w:t>
      </w:r>
      <w:r w:rsidRPr="00AE3E0A"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r w:rsidRPr="00AE3E0A">
        <w:rPr>
          <w:rFonts w:ascii="Times New Roman" w:hAnsi="Times New Roman" w:cs="Times New Roman"/>
          <w:sz w:val="24"/>
          <w:szCs w:val="24"/>
        </w:rPr>
        <w:t>X</w:t>
      </w:r>
      <w:r w:rsidRPr="00AE3E0A">
        <w:rPr>
          <w:rFonts w:ascii="Times New Roman" w:hAnsi="Times New Roman" w:cs="Times New Roman"/>
          <w:sz w:val="24"/>
          <w:szCs w:val="24"/>
          <w:vertAlign w:val="superscript"/>
        </w:rPr>
        <w:t>G</w:t>
      </w:r>
      <w:proofErr w:type="spellEnd"/>
      <w:r w:rsidRPr="00AE3E0A">
        <w:rPr>
          <w:rFonts w:ascii="Times New Roman" w:hAnsi="Times New Roman" w:cs="Times New Roman"/>
          <w:sz w:val="24"/>
          <w:szCs w:val="24"/>
        </w:rPr>
        <w:t>,</w:t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  <w:t>X</w:t>
      </w:r>
      <w:r w:rsidRPr="00AE3E0A"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r w:rsidRPr="00AE3E0A">
        <w:rPr>
          <w:rFonts w:ascii="Times New Roman" w:hAnsi="Times New Roman" w:cs="Times New Roman"/>
          <w:sz w:val="24"/>
          <w:szCs w:val="24"/>
        </w:rPr>
        <w:t>Y</w:t>
      </w:r>
    </w:p>
    <w:p w:rsidR="00441D0E" w:rsidRPr="00AE3E0A" w:rsidRDefault="00441D0E" w:rsidP="00441D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E0A">
        <w:rPr>
          <w:rFonts w:ascii="Times New Roman" w:hAnsi="Times New Roman" w:cs="Times New Roman"/>
          <w:sz w:val="24"/>
          <w:szCs w:val="24"/>
        </w:rPr>
        <w:t>F</w:t>
      </w:r>
      <w:r w:rsidRPr="00AE3E0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E3E0A">
        <w:rPr>
          <w:rFonts w:ascii="Times New Roman" w:hAnsi="Times New Roman" w:cs="Times New Roman"/>
          <w:sz w:val="24"/>
          <w:szCs w:val="24"/>
        </w:rPr>
        <w:t xml:space="preserve"> phonotype</w:t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AE3E0A">
        <w:rPr>
          <w:rFonts w:ascii="Times New Roman" w:hAnsi="Times New Roman" w:cs="Times New Roman"/>
          <w:sz w:val="24"/>
          <w:szCs w:val="24"/>
        </w:rPr>
        <w:tab/>
        <w:t xml:space="preserve">Female </w:t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  <w:t>Male</w:t>
      </w:r>
    </w:p>
    <w:p w:rsidR="00441D0E" w:rsidRPr="00AE3E0A" w:rsidRDefault="00441D0E" w:rsidP="00441D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  <w:t>Tortoise shell</w:t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  <w:t>black</w:t>
      </w:r>
    </w:p>
    <w:p w:rsidR="00441D0E" w:rsidRPr="00AE3E0A" w:rsidRDefault="00441D0E" w:rsidP="00441D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3E0A">
        <w:rPr>
          <w:rFonts w:ascii="Times New Roman" w:hAnsi="Times New Roman" w:cs="Times New Roman"/>
          <w:sz w:val="24"/>
          <w:szCs w:val="24"/>
        </w:rPr>
        <w:t>Selfing</w:t>
      </w:r>
      <w:proofErr w:type="spellEnd"/>
      <w:r w:rsidRPr="00AE3E0A">
        <w:rPr>
          <w:rFonts w:ascii="Times New Roman" w:hAnsi="Times New Roman" w:cs="Times New Roman"/>
          <w:sz w:val="24"/>
          <w:szCs w:val="24"/>
        </w:rPr>
        <w:t xml:space="preserve"> F1 offspring </w:t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  <w:t>1</w:t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  <w:t>1</w:t>
      </w:r>
    </w:p>
    <w:p w:rsidR="00441D0E" w:rsidRPr="00AE3E0A" w:rsidRDefault="00441D0E" w:rsidP="00441D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E0A">
        <w:rPr>
          <w:rFonts w:ascii="Times New Roman" w:hAnsi="Times New Roman" w:cs="Times New Roman"/>
          <w:sz w:val="24"/>
          <w:szCs w:val="24"/>
        </w:rPr>
        <w:t>F</w:t>
      </w:r>
      <w:r w:rsidRPr="00AE3E0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E3E0A">
        <w:rPr>
          <w:rFonts w:ascii="Times New Roman" w:hAnsi="Times New Roman" w:cs="Times New Roman"/>
          <w:sz w:val="24"/>
          <w:szCs w:val="24"/>
        </w:rPr>
        <w:t xml:space="preserve"> phenotypes </w:t>
      </w:r>
      <w:r w:rsidRPr="00AE3E0A">
        <w:rPr>
          <w:rFonts w:ascii="Times New Roman" w:hAnsi="Times New Roman" w:cs="Times New Roman"/>
          <w:sz w:val="24"/>
          <w:szCs w:val="24"/>
        </w:rPr>
        <w:tab/>
        <w:t>:</w:t>
      </w:r>
      <w:r w:rsidRPr="00AE3E0A">
        <w:rPr>
          <w:rFonts w:ascii="Times New Roman" w:hAnsi="Times New Roman" w:cs="Times New Roman"/>
          <w:sz w:val="24"/>
          <w:szCs w:val="24"/>
        </w:rPr>
        <w:tab/>
        <w:t xml:space="preserve">Female tortoise </w:t>
      </w:r>
      <w:proofErr w:type="gramStart"/>
      <w:r w:rsidRPr="00AE3E0A">
        <w:rPr>
          <w:rFonts w:ascii="Times New Roman" w:hAnsi="Times New Roman" w:cs="Times New Roman"/>
          <w:sz w:val="24"/>
          <w:szCs w:val="24"/>
        </w:rPr>
        <w:t>shell  x</w:t>
      </w:r>
      <w:proofErr w:type="gramEnd"/>
      <w:r w:rsidRPr="00AE3E0A">
        <w:rPr>
          <w:rFonts w:ascii="Times New Roman" w:hAnsi="Times New Roman" w:cs="Times New Roman"/>
          <w:sz w:val="24"/>
          <w:szCs w:val="24"/>
        </w:rPr>
        <w:t xml:space="preserve"> Male black</w:t>
      </w:r>
    </w:p>
    <w:p w:rsidR="00441D0E" w:rsidRPr="00AE3E0A" w:rsidRDefault="00D67AB2" w:rsidP="00441D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E0A">
        <w:rPr>
          <w:rFonts w:ascii="Times New Roman" w:hAnsi="Times New Roman" w:cs="Times New Roman"/>
          <w:noProof/>
          <w:sz w:val="24"/>
          <w:szCs w:val="24"/>
        </w:rPr>
        <w:pict>
          <v:oval id="_x0000_s1059" style="position:absolute;margin-left:278.25pt;margin-top:25.25pt;width:33pt;height:31.5pt;z-index:251676672">
            <v:textbox style="mso-next-textbox:#_x0000_s1059">
              <w:txbxContent>
                <w:p w:rsidR="00D67AB2" w:rsidRDefault="00D67AB2">
                  <w:r>
                    <w:t>Y</w:t>
                  </w:r>
                </w:p>
              </w:txbxContent>
            </v:textbox>
          </v:oval>
        </w:pict>
      </w:r>
      <w:r w:rsidRPr="00AE3E0A">
        <w:rPr>
          <w:rFonts w:ascii="Times New Roman" w:hAnsi="Times New Roman" w:cs="Times New Roman"/>
          <w:noProof/>
          <w:sz w:val="24"/>
          <w:szCs w:val="24"/>
        </w:rPr>
        <w:pict>
          <v:oval id="_x0000_s1058" style="position:absolute;margin-left:240.75pt;margin-top:24.5pt;width:33pt;height:31.5pt;z-index:251675648">
            <v:textbox style="mso-next-textbox:#_x0000_s1058">
              <w:txbxContent>
                <w:p w:rsidR="00D67AB2" w:rsidRDefault="00D67AB2">
                  <w:proofErr w:type="spellStart"/>
                  <w:r>
                    <w:t>X</w:t>
                  </w:r>
                  <w:r>
                    <w:rPr>
                      <w:vertAlign w:val="superscript"/>
                    </w:rPr>
                    <w:t>B</w:t>
                  </w:r>
                  <w:proofErr w:type="spellEnd"/>
                </w:p>
              </w:txbxContent>
            </v:textbox>
          </v:oval>
        </w:pict>
      </w:r>
      <w:r w:rsidRPr="00AE3E0A">
        <w:rPr>
          <w:rFonts w:ascii="Times New Roman" w:hAnsi="Times New Roman" w:cs="Times New Roman"/>
          <w:noProof/>
          <w:sz w:val="24"/>
          <w:szCs w:val="24"/>
        </w:rPr>
        <w:pict>
          <v:oval id="_x0000_s1057" style="position:absolute;margin-left:169.5pt;margin-top:24.5pt;width:33pt;height:31.5pt;z-index:251674624">
            <v:textbox style="mso-next-textbox:#_x0000_s1057">
              <w:txbxContent>
                <w:p w:rsidR="00D67AB2" w:rsidRDefault="00D67AB2">
                  <w:proofErr w:type="spellStart"/>
                  <w:r>
                    <w:t>X</w:t>
                  </w:r>
                  <w:r>
                    <w:rPr>
                      <w:vertAlign w:val="superscript"/>
                    </w:rPr>
                    <w:t>G</w:t>
                  </w:r>
                  <w:proofErr w:type="spellEnd"/>
                </w:p>
              </w:txbxContent>
            </v:textbox>
          </v:oval>
        </w:pict>
      </w:r>
      <w:r w:rsidRPr="00AE3E0A">
        <w:rPr>
          <w:rFonts w:ascii="Times New Roman" w:hAnsi="Times New Roman" w:cs="Times New Roman"/>
          <w:noProof/>
          <w:sz w:val="24"/>
          <w:szCs w:val="24"/>
        </w:rPr>
        <w:pict>
          <v:oval id="_x0000_s1055" style="position:absolute;margin-left:135pt;margin-top:24.5pt;width:33pt;height:31.5pt;z-index:251673600">
            <v:textbox style="mso-next-textbox:#_x0000_s1055">
              <w:txbxContent>
                <w:p w:rsidR="00D67AB2" w:rsidRDefault="00D67AB2">
                  <w:proofErr w:type="spellStart"/>
                  <w:r>
                    <w:t>X</w:t>
                  </w:r>
                  <w:r w:rsidRPr="0085252C">
                    <w:rPr>
                      <w:vertAlign w:val="superscript"/>
                    </w:rPr>
                    <w:t>B</w:t>
                  </w:r>
                  <w:proofErr w:type="spellEnd"/>
                </w:p>
              </w:txbxContent>
            </v:textbox>
          </v:oval>
        </w:pict>
      </w:r>
      <w:r w:rsidR="00441D0E" w:rsidRPr="00AE3E0A">
        <w:rPr>
          <w:rFonts w:ascii="Times New Roman" w:hAnsi="Times New Roman" w:cs="Times New Roman"/>
          <w:sz w:val="24"/>
          <w:szCs w:val="24"/>
        </w:rPr>
        <w:t>F</w:t>
      </w:r>
      <w:r w:rsidR="00441D0E" w:rsidRPr="00AE3E0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441D0E" w:rsidRPr="00AE3E0A">
        <w:rPr>
          <w:rFonts w:ascii="Times New Roman" w:hAnsi="Times New Roman" w:cs="Times New Roman"/>
          <w:sz w:val="24"/>
          <w:szCs w:val="24"/>
        </w:rPr>
        <w:t xml:space="preserve"> genotype </w:t>
      </w:r>
      <w:r w:rsidR="00441D0E" w:rsidRPr="00AE3E0A">
        <w:rPr>
          <w:rFonts w:ascii="Times New Roman" w:hAnsi="Times New Roman" w:cs="Times New Roman"/>
          <w:sz w:val="24"/>
          <w:szCs w:val="24"/>
        </w:rPr>
        <w:tab/>
      </w:r>
      <w:r w:rsidR="00441D0E" w:rsidRPr="00AE3E0A">
        <w:rPr>
          <w:rFonts w:ascii="Times New Roman" w:hAnsi="Times New Roman" w:cs="Times New Roman"/>
          <w:sz w:val="24"/>
          <w:szCs w:val="24"/>
        </w:rPr>
        <w:tab/>
        <w:t>:</w:t>
      </w:r>
      <w:r w:rsidR="00441D0E" w:rsidRPr="00AE3E0A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="00441D0E" w:rsidRPr="00AE3E0A">
        <w:rPr>
          <w:rFonts w:ascii="Times New Roman" w:hAnsi="Times New Roman" w:cs="Times New Roman"/>
          <w:sz w:val="24"/>
          <w:szCs w:val="24"/>
        </w:rPr>
        <w:t>X</w:t>
      </w:r>
      <w:r w:rsidR="00441D0E" w:rsidRPr="00AE3E0A"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proofErr w:type="spellEnd"/>
      <w:r w:rsidR="00441D0E" w:rsidRPr="00AE3E0A">
        <w:rPr>
          <w:rFonts w:ascii="Times New Roman" w:hAnsi="Times New Roman" w:cs="Times New Roman"/>
          <w:sz w:val="24"/>
          <w:szCs w:val="24"/>
        </w:rPr>
        <w:t xml:space="preserve"> X</w:t>
      </w:r>
      <w:r w:rsidR="00441D0E" w:rsidRPr="00AE3E0A">
        <w:rPr>
          <w:rFonts w:ascii="Times New Roman" w:hAnsi="Times New Roman" w:cs="Times New Roman"/>
          <w:sz w:val="24"/>
          <w:szCs w:val="24"/>
          <w:vertAlign w:val="superscript"/>
        </w:rPr>
        <w:t>G</w:t>
      </w:r>
      <w:r w:rsidR="00441D0E" w:rsidRPr="00AE3E0A">
        <w:rPr>
          <w:rFonts w:ascii="Times New Roman" w:hAnsi="Times New Roman" w:cs="Times New Roman"/>
          <w:sz w:val="24"/>
          <w:szCs w:val="24"/>
        </w:rPr>
        <w:tab/>
      </w:r>
      <w:r w:rsidR="00441D0E" w:rsidRPr="00AE3E0A">
        <w:rPr>
          <w:rFonts w:ascii="Times New Roman" w:hAnsi="Times New Roman" w:cs="Times New Roman"/>
          <w:sz w:val="24"/>
          <w:szCs w:val="24"/>
        </w:rPr>
        <w:tab/>
      </w:r>
      <w:r w:rsidR="00441D0E" w:rsidRPr="00AE3E0A">
        <w:rPr>
          <w:rFonts w:ascii="Times New Roman" w:hAnsi="Times New Roman" w:cs="Times New Roman"/>
          <w:sz w:val="24"/>
          <w:szCs w:val="24"/>
        </w:rPr>
        <w:tab/>
        <w:t>X</w:t>
      </w:r>
      <w:r w:rsidR="00441D0E" w:rsidRPr="00AE3E0A"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r w:rsidR="00441D0E" w:rsidRPr="00AE3E0A">
        <w:rPr>
          <w:rFonts w:ascii="Times New Roman" w:hAnsi="Times New Roman" w:cs="Times New Roman"/>
          <w:sz w:val="24"/>
          <w:szCs w:val="24"/>
        </w:rPr>
        <w:t>Y</w:t>
      </w:r>
    </w:p>
    <w:p w:rsidR="00441D0E" w:rsidRPr="00AE3E0A" w:rsidRDefault="00441D0E" w:rsidP="00441D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E0A">
        <w:rPr>
          <w:rFonts w:ascii="Times New Roman" w:hAnsi="Times New Roman" w:cs="Times New Roman"/>
          <w:sz w:val="24"/>
          <w:szCs w:val="24"/>
        </w:rPr>
        <w:t xml:space="preserve">Gametes </w:t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  <w:t>:</w:t>
      </w:r>
    </w:p>
    <w:p w:rsidR="00D67AB2" w:rsidRPr="00AE3E0A" w:rsidRDefault="00D67AB2" w:rsidP="00441D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67AB2" w:rsidRPr="00AE3E0A" w:rsidRDefault="00D67AB2" w:rsidP="00441D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593" w:tblpY="-209"/>
        <w:tblW w:w="4692" w:type="dxa"/>
        <w:tblLook w:val="04A0"/>
      </w:tblPr>
      <w:tblGrid>
        <w:gridCol w:w="1458"/>
        <w:gridCol w:w="1440"/>
        <w:gridCol w:w="1794"/>
      </w:tblGrid>
      <w:tr w:rsidR="00D67AB2" w:rsidRPr="00AE3E0A" w:rsidTr="00D67AB2">
        <w:trPr>
          <w:trHeight w:val="807"/>
        </w:trPr>
        <w:tc>
          <w:tcPr>
            <w:tcW w:w="1458" w:type="dxa"/>
          </w:tcPr>
          <w:p w:rsidR="00D67AB2" w:rsidRPr="00AE3E0A" w:rsidRDefault="00D95B27" w:rsidP="00D67A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3E0A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pict>
                <v:shape id="_x0000_s1048" type="#_x0000_t32" style="position:absolute;margin-left:-4.35pt;margin-top:2.4pt;width:71.25pt;height:39.75pt;z-index:251681792" o:connectortype="straight" o:regroupid="2"/>
              </w:pict>
            </w:r>
            <w:r w:rsidR="00D67AB2" w:rsidRPr="00AE3E0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♂</w:t>
            </w:r>
          </w:p>
          <w:p w:rsidR="00D67AB2" w:rsidRPr="00AE3E0A" w:rsidRDefault="00D67AB2" w:rsidP="00D67A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3E0A">
              <w:rPr>
                <w:rFonts w:ascii="Times New Roman" w:hAnsi="Times New Roman" w:cs="Times New Roman"/>
                <w:sz w:val="24"/>
                <w:szCs w:val="24"/>
              </w:rPr>
              <w:t xml:space="preserve">  ♀   </w:t>
            </w:r>
          </w:p>
        </w:tc>
        <w:tc>
          <w:tcPr>
            <w:tcW w:w="1440" w:type="dxa"/>
          </w:tcPr>
          <w:p w:rsidR="00D67AB2" w:rsidRPr="00AE3E0A" w:rsidRDefault="00D95B27" w:rsidP="00D67A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3E0A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oval id="_x0000_s1045" style="position:absolute;margin-left:15.7pt;margin-top:2.4pt;width:33pt;height:31.5pt;z-index:251678720;mso-position-horizontal-relative:text;mso-position-vertical-relative:text" o:regroupid="2">
                  <v:textbox style="mso-next-textbox:#_x0000_s1045">
                    <w:txbxContent>
                      <w:p w:rsidR="00D67AB2" w:rsidRDefault="00D67AB2" w:rsidP="00D67AB2">
                        <w:proofErr w:type="spellStart"/>
                        <w:r>
                          <w:t>X</w:t>
                        </w:r>
                        <w:r w:rsidRPr="0085252C">
                          <w:rPr>
                            <w:vertAlign w:val="superscript"/>
                          </w:rPr>
                          <w:t>B</w:t>
                        </w:r>
                        <w:proofErr w:type="spellEnd"/>
                      </w:p>
                    </w:txbxContent>
                  </v:textbox>
                </v:oval>
              </w:pict>
            </w:r>
          </w:p>
        </w:tc>
        <w:tc>
          <w:tcPr>
            <w:tcW w:w="1794" w:type="dxa"/>
          </w:tcPr>
          <w:p w:rsidR="00D67AB2" w:rsidRPr="00AE3E0A" w:rsidRDefault="00D95B27" w:rsidP="00D67A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3E0A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oval id="_x0000_s1044" style="position:absolute;margin-left:17.75pt;margin-top:2.4pt;width:35.5pt;height:34.5pt;z-index:251677696;mso-position-horizontal-relative:text;mso-position-vertical-relative:text" o:regroupid="2">
                  <v:textbox style="mso-next-textbox:#_x0000_s1044">
                    <w:txbxContent>
                      <w:p w:rsidR="00D67AB2" w:rsidRDefault="00D95B27" w:rsidP="00D67AB2">
                        <w:proofErr w:type="spellStart"/>
                        <w:r>
                          <w:t>X</w:t>
                        </w:r>
                        <w:r w:rsidRPr="00D95B27">
                          <w:rPr>
                            <w:vertAlign w:val="superscript"/>
                          </w:rPr>
                          <w:t>G</w:t>
                        </w:r>
                        <w:proofErr w:type="spellEnd"/>
                      </w:p>
                    </w:txbxContent>
                  </v:textbox>
                </v:oval>
              </w:pict>
            </w:r>
          </w:p>
        </w:tc>
      </w:tr>
      <w:tr w:rsidR="00D67AB2" w:rsidRPr="00AE3E0A" w:rsidTr="00D67AB2">
        <w:trPr>
          <w:trHeight w:val="676"/>
        </w:trPr>
        <w:tc>
          <w:tcPr>
            <w:tcW w:w="1458" w:type="dxa"/>
          </w:tcPr>
          <w:p w:rsidR="00D67AB2" w:rsidRPr="00AE3E0A" w:rsidRDefault="00D95B27" w:rsidP="00D67A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3E0A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oval id="_x0000_s1046" style="position:absolute;margin-left:21.9pt;margin-top:1.3pt;width:33pt;height:31.5pt;z-index:251679744;mso-position-horizontal-relative:text;mso-position-vertical-relative:text" o:regroupid="2">
                  <v:textbox style="mso-next-textbox:#_x0000_s1046">
                    <w:txbxContent>
                      <w:p w:rsidR="00D67AB2" w:rsidRDefault="00D67AB2" w:rsidP="00D67AB2">
                        <w:proofErr w:type="spellStart"/>
                        <w:r>
                          <w:t>X</w:t>
                        </w:r>
                        <w:r w:rsidRPr="0085252C">
                          <w:rPr>
                            <w:vertAlign w:val="superscript"/>
                          </w:rPr>
                          <w:t>B</w:t>
                        </w:r>
                        <w:proofErr w:type="spellEnd"/>
                      </w:p>
                    </w:txbxContent>
                  </v:textbox>
                </v:oval>
              </w:pict>
            </w:r>
          </w:p>
        </w:tc>
        <w:tc>
          <w:tcPr>
            <w:tcW w:w="1440" w:type="dxa"/>
          </w:tcPr>
          <w:p w:rsidR="00D67AB2" w:rsidRPr="00AE3E0A" w:rsidRDefault="00D67AB2" w:rsidP="00D67A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3E0A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AE3E0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B</w:t>
            </w:r>
            <w:r w:rsidRPr="00AE3E0A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AE3E0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G</w:t>
            </w:r>
            <w:proofErr w:type="spellEnd"/>
          </w:p>
        </w:tc>
        <w:tc>
          <w:tcPr>
            <w:tcW w:w="1794" w:type="dxa"/>
          </w:tcPr>
          <w:p w:rsidR="00D67AB2" w:rsidRPr="00AE3E0A" w:rsidRDefault="00D67AB2" w:rsidP="00D67A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3E0A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AE3E0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B</w:t>
            </w:r>
            <w:r w:rsidRPr="00AE3E0A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proofErr w:type="spellEnd"/>
          </w:p>
        </w:tc>
      </w:tr>
      <w:tr w:rsidR="00D67AB2" w:rsidRPr="00AE3E0A" w:rsidTr="00D67AB2">
        <w:trPr>
          <w:trHeight w:val="676"/>
        </w:trPr>
        <w:tc>
          <w:tcPr>
            <w:tcW w:w="1458" w:type="dxa"/>
          </w:tcPr>
          <w:p w:rsidR="00D67AB2" w:rsidRPr="00AE3E0A" w:rsidRDefault="00D95B27" w:rsidP="00D67A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3E0A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oval id="_x0000_s1047" style="position:absolute;margin-left:22.65pt;margin-top:2.25pt;width:33pt;height:31.5pt;z-index:251680768;mso-position-horizontal-relative:text;mso-position-vertical-relative:text" o:regroupid="2">
                  <v:textbox style="mso-next-textbox:#_x0000_s1047">
                    <w:txbxContent>
                      <w:p w:rsidR="00D67AB2" w:rsidRDefault="00D95B27" w:rsidP="00D67AB2">
                        <w:r>
                          <w:t>Y</w:t>
                        </w:r>
                      </w:p>
                    </w:txbxContent>
                  </v:textbox>
                </v:oval>
              </w:pict>
            </w:r>
          </w:p>
        </w:tc>
        <w:tc>
          <w:tcPr>
            <w:tcW w:w="1440" w:type="dxa"/>
          </w:tcPr>
          <w:p w:rsidR="00D67AB2" w:rsidRPr="00AE3E0A" w:rsidRDefault="00D67AB2" w:rsidP="00D67A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3E0A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AE3E0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B</w:t>
            </w:r>
            <w:proofErr w:type="spellEnd"/>
            <w:r w:rsidRPr="00AE3E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3E0A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AE3E0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G</w:t>
            </w:r>
            <w:proofErr w:type="spellEnd"/>
            <w:r w:rsidRPr="00AE3E0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794" w:type="dxa"/>
          </w:tcPr>
          <w:p w:rsidR="00D67AB2" w:rsidRPr="00AE3E0A" w:rsidRDefault="00D67AB2" w:rsidP="00D67A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3E0A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AE3E0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B</w:t>
            </w:r>
            <w:r w:rsidRPr="00AE3E0A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proofErr w:type="spellEnd"/>
          </w:p>
        </w:tc>
      </w:tr>
    </w:tbl>
    <w:p w:rsidR="00D67AB2" w:rsidRPr="00AE3E0A" w:rsidRDefault="00441D0E" w:rsidP="00441D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E0A">
        <w:rPr>
          <w:rFonts w:ascii="Times New Roman" w:hAnsi="Times New Roman" w:cs="Times New Roman"/>
          <w:sz w:val="24"/>
          <w:szCs w:val="24"/>
        </w:rPr>
        <w:t xml:space="preserve">Fusion </w:t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</w:r>
    </w:p>
    <w:p w:rsidR="00441D0E" w:rsidRPr="00AE3E0A" w:rsidRDefault="00441D0E" w:rsidP="00441D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41D0E" w:rsidRPr="00AE3E0A" w:rsidRDefault="00441D0E" w:rsidP="00441D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67AB2" w:rsidRPr="00AE3E0A" w:rsidRDefault="00D67AB2" w:rsidP="00441D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41D0E" w:rsidRPr="00AE3E0A" w:rsidRDefault="00441D0E" w:rsidP="00441D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E0A">
        <w:rPr>
          <w:rFonts w:ascii="Times New Roman" w:hAnsi="Times New Roman" w:cs="Times New Roman"/>
          <w:sz w:val="24"/>
          <w:szCs w:val="24"/>
        </w:rPr>
        <w:t>F</w:t>
      </w:r>
      <w:r w:rsidRPr="00AE3E0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E3E0A">
        <w:rPr>
          <w:rFonts w:ascii="Times New Roman" w:hAnsi="Times New Roman" w:cs="Times New Roman"/>
          <w:sz w:val="24"/>
          <w:szCs w:val="24"/>
        </w:rPr>
        <w:t xml:space="preserve"> genotypes</w:t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  <w:t>: X</w:t>
      </w:r>
      <w:r w:rsidRPr="00AE3E0A"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r w:rsidRPr="00AE3E0A">
        <w:rPr>
          <w:rFonts w:ascii="Times New Roman" w:hAnsi="Times New Roman" w:cs="Times New Roman"/>
          <w:sz w:val="24"/>
          <w:szCs w:val="24"/>
        </w:rPr>
        <w:t>X</w:t>
      </w:r>
      <w:r w:rsidRPr="00AE3E0A"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r w:rsidRPr="00AE3E0A">
        <w:rPr>
          <w:rFonts w:ascii="Times New Roman" w:hAnsi="Times New Roman" w:cs="Times New Roman"/>
          <w:sz w:val="24"/>
          <w:szCs w:val="24"/>
        </w:rPr>
        <w:t>,</w:t>
      </w:r>
      <w:r w:rsidRPr="00AE3E0A">
        <w:rPr>
          <w:rFonts w:ascii="Times New Roman" w:hAnsi="Times New Roman" w:cs="Times New Roman"/>
          <w:sz w:val="24"/>
          <w:szCs w:val="24"/>
        </w:rPr>
        <w:tab/>
        <w:t>X</w:t>
      </w:r>
      <w:r w:rsidRPr="00AE3E0A"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r w:rsidRPr="00AE3E0A">
        <w:rPr>
          <w:rFonts w:ascii="Times New Roman" w:hAnsi="Times New Roman" w:cs="Times New Roman"/>
          <w:sz w:val="24"/>
          <w:szCs w:val="24"/>
        </w:rPr>
        <w:t>X</w:t>
      </w:r>
      <w:r w:rsidRPr="00AE3E0A">
        <w:rPr>
          <w:rFonts w:ascii="Times New Roman" w:hAnsi="Times New Roman" w:cs="Times New Roman"/>
          <w:sz w:val="24"/>
          <w:szCs w:val="24"/>
          <w:vertAlign w:val="superscript"/>
        </w:rPr>
        <w:t>G</w:t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  <w:t>X</w:t>
      </w:r>
      <w:r w:rsidRPr="00AE3E0A"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r w:rsidRPr="00AE3E0A">
        <w:rPr>
          <w:rFonts w:ascii="Times New Roman" w:hAnsi="Times New Roman" w:cs="Times New Roman"/>
          <w:sz w:val="24"/>
          <w:szCs w:val="24"/>
        </w:rPr>
        <w:t>Y</w:t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  <w:t>X</w:t>
      </w:r>
      <w:r w:rsidRPr="00AE3E0A">
        <w:rPr>
          <w:rFonts w:ascii="Times New Roman" w:hAnsi="Times New Roman" w:cs="Times New Roman"/>
          <w:sz w:val="24"/>
          <w:szCs w:val="24"/>
          <w:vertAlign w:val="superscript"/>
        </w:rPr>
        <w:t>G</w:t>
      </w:r>
      <w:r w:rsidRPr="00AE3E0A">
        <w:rPr>
          <w:rFonts w:ascii="Times New Roman" w:hAnsi="Times New Roman" w:cs="Times New Roman"/>
          <w:sz w:val="24"/>
          <w:szCs w:val="24"/>
        </w:rPr>
        <w:t>Y</w:t>
      </w:r>
    </w:p>
    <w:p w:rsidR="00441D0E" w:rsidRPr="00AE3E0A" w:rsidRDefault="00441D0E" w:rsidP="00441D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E0A">
        <w:rPr>
          <w:rFonts w:ascii="Times New Roman" w:hAnsi="Times New Roman" w:cs="Times New Roman"/>
          <w:sz w:val="24"/>
          <w:szCs w:val="24"/>
        </w:rPr>
        <w:t>F</w:t>
      </w:r>
      <w:r w:rsidRPr="00AE3E0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  <w:t xml:space="preserve">: female </w:t>
      </w:r>
      <w:r w:rsidRPr="00AE3E0A">
        <w:rPr>
          <w:rFonts w:ascii="Times New Roman" w:hAnsi="Times New Roman" w:cs="Times New Roman"/>
          <w:sz w:val="24"/>
          <w:szCs w:val="24"/>
        </w:rPr>
        <w:tab/>
        <w:t>Female</w:t>
      </w:r>
      <w:r w:rsidRPr="00AE3E0A">
        <w:rPr>
          <w:rFonts w:ascii="Times New Roman" w:hAnsi="Times New Roman" w:cs="Times New Roman"/>
          <w:sz w:val="24"/>
          <w:szCs w:val="24"/>
        </w:rPr>
        <w:tab/>
        <w:t xml:space="preserve">Male </w:t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  <w:t>Male</w:t>
      </w:r>
    </w:p>
    <w:p w:rsidR="00441D0E" w:rsidRPr="00AE3E0A" w:rsidRDefault="00441D0E" w:rsidP="00441D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  <w:t xml:space="preserve">  Black </w:t>
      </w:r>
      <w:r w:rsidRPr="00AE3E0A">
        <w:rPr>
          <w:rFonts w:ascii="Times New Roman" w:hAnsi="Times New Roman" w:cs="Times New Roman"/>
          <w:sz w:val="24"/>
          <w:szCs w:val="24"/>
        </w:rPr>
        <w:tab/>
        <w:t>Tortoise coat</w:t>
      </w:r>
      <w:r w:rsidRPr="00AE3E0A">
        <w:rPr>
          <w:rFonts w:ascii="Times New Roman" w:hAnsi="Times New Roman" w:cs="Times New Roman"/>
          <w:sz w:val="24"/>
          <w:szCs w:val="24"/>
        </w:rPr>
        <w:tab/>
        <w:t xml:space="preserve">black </w:t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  <w:t>ginger</w:t>
      </w:r>
    </w:p>
    <w:p w:rsidR="00441D0E" w:rsidRPr="00AE3E0A" w:rsidRDefault="00441D0E" w:rsidP="00441D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E0A">
        <w:rPr>
          <w:rFonts w:ascii="Times New Roman" w:hAnsi="Times New Roman" w:cs="Times New Roman"/>
          <w:sz w:val="24"/>
          <w:szCs w:val="24"/>
        </w:rPr>
        <w:t xml:space="preserve">Ratios </w:t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  <w:t xml:space="preserve">     1</w:t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  <w:t>1</w:t>
      </w:r>
      <w:r w:rsidRPr="00AE3E0A">
        <w:rPr>
          <w:rFonts w:ascii="Times New Roman" w:hAnsi="Times New Roman" w:cs="Times New Roman"/>
          <w:sz w:val="24"/>
          <w:szCs w:val="24"/>
        </w:rPr>
        <w:tab/>
        <w:t xml:space="preserve">    1</w:t>
      </w:r>
      <w:r w:rsidRPr="00AE3E0A">
        <w:rPr>
          <w:rFonts w:ascii="Times New Roman" w:hAnsi="Times New Roman" w:cs="Times New Roman"/>
          <w:sz w:val="24"/>
          <w:szCs w:val="24"/>
        </w:rPr>
        <w:tab/>
      </w:r>
      <w:r w:rsidRPr="00AE3E0A">
        <w:rPr>
          <w:rFonts w:ascii="Times New Roman" w:hAnsi="Times New Roman" w:cs="Times New Roman"/>
          <w:sz w:val="24"/>
          <w:szCs w:val="24"/>
        </w:rPr>
        <w:tab/>
        <w:t xml:space="preserve">   1 </w:t>
      </w:r>
      <w:r w:rsidRPr="00AE3E0A">
        <w:rPr>
          <w:rFonts w:ascii="Times New Roman" w:hAnsi="Times New Roman" w:cs="Times New Roman"/>
          <w:sz w:val="24"/>
          <w:szCs w:val="24"/>
        </w:rPr>
        <w:tab/>
        <w:t>(1/2 @ = 8mks)</w:t>
      </w:r>
    </w:p>
    <w:p w:rsidR="00441D0E" w:rsidRPr="00AE3E0A" w:rsidRDefault="00441D0E" w:rsidP="00441D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41D0E" w:rsidRPr="00AE3E0A" w:rsidRDefault="00441D0E" w:rsidP="00500EA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3E0A">
        <w:rPr>
          <w:rFonts w:ascii="Times New Roman" w:hAnsi="Times New Roman" w:cs="Times New Roman"/>
          <w:sz w:val="24"/>
          <w:szCs w:val="24"/>
        </w:rPr>
        <w:t>END</w:t>
      </w:r>
      <w:bookmarkStart w:id="0" w:name="_GoBack"/>
      <w:bookmarkEnd w:id="0"/>
    </w:p>
    <w:sectPr w:rsidR="00441D0E" w:rsidRPr="00AE3E0A" w:rsidSect="00831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05BCC"/>
    <w:multiLevelType w:val="hybridMultilevel"/>
    <w:tmpl w:val="FB28F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1A468F"/>
    <w:multiLevelType w:val="hybridMultilevel"/>
    <w:tmpl w:val="3B267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AA58B9"/>
    <w:multiLevelType w:val="hybridMultilevel"/>
    <w:tmpl w:val="F056D3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396940"/>
    <w:multiLevelType w:val="hybridMultilevel"/>
    <w:tmpl w:val="0C80E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922262"/>
    <w:multiLevelType w:val="hybridMultilevel"/>
    <w:tmpl w:val="80FEF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2D128A"/>
    <w:multiLevelType w:val="hybridMultilevel"/>
    <w:tmpl w:val="F0F0C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4934"/>
    <w:rsid w:val="000633E4"/>
    <w:rsid w:val="00441D0E"/>
    <w:rsid w:val="004460DB"/>
    <w:rsid w:val="00500EA0"/>
    <w:rsid w:val="005E78AF"/>
    <w:rsid w:val="00831BD2"/>
    <w:rsid w:val="0085252C"/>
    <w:rsid w:val="00A82382"/>
    <w:rsid w:val="00AE3E0A"/>
    <w:rsid w:val="00BA0246"/>
    <w:rsid w:val="00C14934"/>
    <w:rsid w:val="00D67AB2"/>
    <w:rsid w:val="00D95B27"/>
    <w:rsid w:val="00E443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5"/>
        <o:r id="V:Rule4" type="connector" idref="#_x0000_s1048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B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934"/>
    <w:pPr>
      <w:ind w:left="720"/>
      <w:contextualSpacing/>
    </w:pPr>
  </w:style>
  <w:style w:type="table" w:styleId="TableGrid">
    <w:name w:val="Table Grid"/>
    <w:basedOn w:val="TableNormal"/>
    <w:uiPriority w:val="39"/>
    <w:rsid w:val="00C149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UMTA</dc:creator>
  <cp:keywords/>
  <dc:description/>
  <cp:lastModifiedBy>ME</cp:lastModifiedBy>
  <cp:revision>6</cp:revision>
  <dcterms:created xsi:type="dcterms:W3CDTF">2015-07-14T00:48:00Z</dcterms:created>
  <dcterms:modified xsi:type="dcterms:W3CDTF">2015-08-04T12:18:00Z</dcterms:modified>
</cp:coreProperties>
</file>