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84" w:rsidRPr="002B78C1" w:rsidRDefault="002B78C1" w:rsidP="002B78C1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C3DE7">
        <w:rPr>
          <w:rFonts w:ascii="Times New Roman" w:hAnsi="Times New Roman" w:cs="Times New Roman"/>
          <w:b/>
          <w:color w:val="FF0000"/>
          <w:sz w:val="40"/>
          <w:szCs w:val="40"/>
        </w:rPr>
        <w:t>GOLDEN ELITE EXAMINTIONS 202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>0</w:t>
      </w:r>
      <w:bookmarkStart w:id="0" w:name="_GoBack"/>
      <w:bookmarkEnd w:id="0"/>
    </w:p>
    <w:p w:rsidR="00BB2884" w:rsidRPr="0082602F" w:rsidRDefault="0082602F" w:rsidP="00BB2884">
      <w:pPr>
        <w:spacing w:after="0"/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82602F">
        <w:rPr>
          <w:rFonts w:ascii="Times New Roman" w:hAnsi="Times New Roman" w:cs="Times New Roman"/>
          <w:b/>
          <w:sz w:val="20"/>
          <w:szCs w:val="20"/>
        </w:rPr>
        <w:t>231/3</w:t>
      </w:r>
    </w:p>
    <w:p w:rsidR="00BB2884" w:rsidRPr="0082602F" w:rsidRDefault="0082602F" w:rsidP="00BB2884">
      <w:pPr>
        <w:spacing w:after="0"/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82602F">
        <w:rPr>
          <w:rFonts w:ascii="Times New Roman" w:hAnsi="Times New Roman" w:cs="Times New Roman"/>
          <w:b/>
          <w:sz w:val="20"/>
          <w:szCs w:val="20"/>
        </w:rPr>
        <w:t>BIOLOGY</w:t>
      </w:r>
    </w:p>
    <w:p w:rsidR="00BB2884" w:rsidRPr="0082602F" w:rsidRDefault="0082602F" w:rsidP="00BB2884">
      <w:pPr>
        <w:spacing w:after="0"/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82602F">
        <w:rPr>
          <w:rFonts w:ascii="Times New Roman" w:hAnsi="Times New Roman" w:cs="Times New Roman"/>
          <w:b/>
          <w:sz w:val="20"/>
          <w:szCs w:val="20"/>
        </w:rPr>
        <w:t>PAPER 3</w:t>
      </w:r>
    </w:p>
    <w:p w:rsidR="00BB2884" w:rsidRPr="0082602F" w:rsidRDefault="0082602F" w:rsidP="00121AA0">
      <w:pPr>
        <w:pBdr>
          <w:bottom w:val="single" w:sz="4" w:space="1" w:color="auto"/>
        </w:pBdr>
        <w:spacing w:after="0"/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82602F">
        <w:rPr>
          <w:rFonts w:ascii="Times New Roman" w:hAnsi="Times New Roman" w:cs="Times New Roman"/>
          <w:b/>
          <w:sz w:val="20"/>
          <w:szCs w:val="20"/>
        </w:rPr>
        <w:t>(PRACTICAL)</w:t>
      </w:r>
    </w:p>
    <w:p w:rsidR="00BB2884" w:rsidRPr="0082602F" w:rsidRDefault="00BB2884" w:rsidP="00BB2884">
      <w:pPr>
        <w:spacing w:after="0"/>
        <w:ind w:left="360" w:hanging="3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B2884" w:rsidRPr="0082602F" w:rsidRDefault="00BB2884" w:rsidP="00BB2884">
      <w:pPr>
        <w:spacing w:after="0"/>
        <w:ind w:left="360" w:hanging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602F">
        <w:rPr>
          <w:rFonts w:ascii="Times New Roman" w:hAnsi="Times New Roman" w:cs="Times New Roman"/>
          <w:b/>
          <w:sz w:val="20"/>
          <w:szCs w:val="20"/>
          <w:u w:val="single"/>
        </w:rPr>
        <w:t>MARKING SCHEME</w:t>
      </w:r>
    </w:p>
    <w:p w:rsidR="00BB2884" w:rsidRPr="009C5167" w:rsidRDefault="00BB2884" w:rsidP="00BB2884">
      <w:pPr>
        <w:spacing w:after="0"/>
        <w:ind w:left="360" w:hanging="360"/>
        <w:rPr>
          <w:rFonts w:ascii="Times New Roman" w:hAnsi="Times New Roman" w:cs="Times New Roman"/>
          <w:sz w:val="16"/>
          <w:szCs w:val="16"/>
        </w:rPr>
      </w:pPr>
      <w:r w:rsidRPr="00BB2884">
        <w:rPr>
          <w:rFonts w:ascii="Times New Roman" w:hAnsi="Times New Roman" w:cs="Times New Roman"/>
          <w:sz w:val="24"/>
          <w:szCs w:val="24"/>
        </w:rPr>
        <w:t>1 (a)</w:t>
      </w:r>
    </w:p>
    <w:tbl>
      <w:tblPr>
        <w:tblStyle w:val="TableGrid"/>
        <w:tblpPr w:leftFromText="180" w:rightFromText="180" w:vertAnchor="page" w:horzAnchor="margin" w:tblpXSpec="center" w:tblpY="3271"/>
        <w:tblW w:w="0" w:type="auto"/>
        <w:tblLook w:val="04A0" w:firstRow="1" w:lastRow="0" w:firstColumn="1" w:lastColumn="0" w:noHBand="0" w:noVBand="1"/>
      </w:tblPr>
      <w:tblGrid>
        <w:gridCol w:w="1992"/>
        <w:gridCol w:w="2573"/>
        <w:gridCol w:w="2598"/>
        <w:gridCol w:w="2377"/>
      </w:tblGrid>
      <w:tr w:rsidR="0082602F" w:rsidTr="0082602F">
        <w:tc>
          <w:tcPr>
            <w:tcW w:w="1992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2602F">
              <w:rPr>
                <w:rFonts w:ascii="Times New Roman" w:hAnsi="Times New Roman" w:cs="Times New Roman"/>
                <w:sz w:val="20"/>
                <w:szCs w:val="20"/>
              </w:rPr>
              <w:t>FOOD COMPOUND</w:t>
            </w:r>
          </w:p>
        </w:tc>
        <w:tc>
          <w:tcPr>
            <w:tcW w:w="2573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2602F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</w:p>
        </w:tc>
        <w:tc>
          <w:tcPr>
            <w:tcW w:w="2598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2602F">
              <w:rPr>
                <w:rFonts w:ascii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2377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2602F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</w:tr>
      <w:tr w:rsidR="0082602F" w:rsidTr="0082602F">
        <w:tc>
          <w:tcPr>
            <w:tcW w:w="1992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Starch</w:t>
            </w:r>
          </w:p>
        </w:tc>
        <w:tc>
          <w:tcPr>
            <w:tcW w:w="2573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To 2cm</w:t>
            </w:r>
            <w:r w:rsidRPr="0082602F">
              <w:rPr>
                <w:rFonts w:ascii="Times New Roman" w:hAnsi="Times New Roman" w:cs="Times New Roman"/>
                <w:vertAlign w:val="superscript"/>
              </w:rPr>
              <w:t>3</w:t>
            </w:r>
            <w:r w:rsidRPr="0082602F">
              <w:rPr>
                <w:rFonts w:ascii="Times New Roman" w:hAnsi="Times New Roman" w:cs="Times New Roman"/>
              </w:rPr>
              <w:t xml:space="preserve"> of solution L add drops of iodine√1mk</w:t>
            </w:r>
          </w:p>
        </w:tc>
        <w:tc>
          <w:tcPr>
            <w:tcW w:w="2598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 w:rsidRPr="0082602F">
              <w:rPr>
                <w:rFonts w:ascii="Times New Roman" w:hAnsi="Times New Roman" w:cs="Times New Roman"/>
              </w:rPr>
              <w:t>Colour</w:t>
            </w:r>
            <w:proofErr w:type="spellEnd"/>
            <w:r w:rsidRPr="0082602F">
              <w:rPr>
                <w:rFonts w:ascii="Times New Roman" w:hAnsi="Times New Roman" w:cs="Times New Roman"/>
              </w:rPr>
              <w:t xml:space="preserve"> turns brown /yellow√½ </w:t>
            </w:r>
            <w:proofErr w:type="spellStart"/>
            <w:r w:rsidRPr="0082602F">
              <w:rPr>
                <w:rFonts w:ascii="Times New Roman" w:hAnsi="Times New Roman" w:cs="Times New Roman"/>
              </w:rPr>
              <w:t>mk</w:t>
            </w:r>
            <w:proofErr w:type="spellEnd"/>
          </w:p>
        </w:tc>
        <w:tc>
          <w:tcPr>
            <w:tcW w:w="2377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 xml:space="preserve">Starch absent½ </w:t>
            </w:r>
            <w:proofErr w:type="spellStart"/>
            <w:r w:rsidRPr="0082602F">
              <w:rPr>
                <w:rFonts w:ascii="Times New Roman" w:hAnsi="Times New Roman" w:cs="Times New Roman"/>
              </w:rPr>
              <w:t>mk</w:t>
            </w:r>
            <w:proofErr w:type="spellEnd"/>
          </w:p>
        </w:tc>
      </w:tr>
      <w:tr w:rsidR="0082602F" w:rsidTr="0082602F">
        <w:tc>
          <w:tcPr>
            <w:tcW w:w="1992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Reducing sugar</w:t>
            </w:r>
          </w:p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73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To 2cm</w:t>
            </w:r>
            <w:r w:rsidRPr="0082602F">
              <w:rPr>
                <w:rFonts w:ascii="Times New Roman" w:hAnsi="Times New Roman" w:cs="Times New Roman"/>
                <w:vertAlign w:val="superscript"/>
              </w:rPr>
              <w:t>3</w:t>
            </w:r>
            <w:r w:rsidRPr="0082602F">
              <w:rPr>
                <w:rFonts w:ascii="Times New Roman" w:hAnsi="Times New Roman" w:cs="Times New Roman"/>
              </w:rPr>
              <w:t xml:space="preserve"> of solution </w:t>
            </w:r>
            <w:proofErr w:type="gramStart"/>
            <w:r w:rsidRPr="0082602F">
              <w:rPr>
                <w:rFonts w:ascii="Times New Roman" w:hAnsi="Times New Roman" w:cs="Times New Roman"/>
              </w:rPr>
              <w:t>L ,add</w:t>
            </w:r>
            <w:proofErr w:type="gramEnd"/>
            <w:r w:rsidRPr="0082602F">
              <w:rPr>
                <w:rFonts w:ascii="Times New Roman" w:hAnsi="Times New Roman" w:cs="Times New Roman"/>
              </w:rPr>
              <w:t xml:space="preserve"> benedicts solution and boil√1 mark</w:t>
            </w:r>
          </w:p>
        </w:tc>
        <w:tc>
          <w:tcPr>
            <w:tcW w:w="2598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 w:rsidRPr="0082602F">
              <w:rPr>
                <w:rFonts w:ascii="Times New Roman" w:hAnsi="Times New Roman" w:cs="Times New Roman"/>
              </w:rPr>
              <w:t>Colour</w:t>
            </w:r>
            <w:proofErr w:type="spellEnd"/>
            <w:r w:rsidRPr="0082602F">
              <w:rPr>
                <w:rFonts w:ascii="Times New Roman" w:hAnsi="Times New Roman" w:cs="Times New Roman"/>
              </w:rPr>
              <w:t xml:space="preserve"> changes from blue to green to yellow/orange√½ </w:t>
            </w:r>
            <w:proofErr w:type="spellStart"/>
            <w:r w:rsidRPr="0082602F">
              <w:rPr>
                <w:rFonts w:ascii="Times New Roman" w:hAnsi="Times New Roman" w:cs="Times New Roman"/>
              </w:rPr>
              <w:t>mk</w:t>
            </w:r>
            <w:proofErr w:type="spellEnd"/>
          </w:p>
        </w:tc>
        <w:tc>
          <w:tcPr>
            <w:tcW w:w="2377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 xml:space="preserve">Reducing sugars present½ </w:t>
            </w:r>
            <w:proofErr w:type="spellStart"/>
            <w:r w:rsidRPr="0082602F">
              <w:rPr>
                <w:rFonts w:ascii="Times New Roman" w:hAnsi="Times New Roman" w:cs="Times New Roman"/>
              </w:rPr>
              <w:t>mk</w:t>
            </w:r>
            <w:proofErr w:type="spellEnd"/>
          </w:p>
        </w:tc>
      </w:tr>
      <w:tr w:rsidR="0082602F" w:rsidTr="0082602F">
        <w:tc>
          <w:tcPr>
            <w:tcW w:w="1992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proteins</w:t>
            </w:r>
          </w:p>
        </w:tc>
        <w:tc>
          <w:tcPr>
            <w:tcW w:w="2573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To 2cm3 of solution L add 3 drops of NaOH followed by drops of CuSO</w:t>
            </w:r>
            <w:r w:rsidRPr="0082602F">
              <w:rPr>
                <w:rFonts w:ascii="Times New Roman" w:hAnsi="Times New Roman" w:cs="Times New Roman"/>
                <w:vertAlign w:val="subscript"/>
              </w:rPr>
              <w:t>4</w:t>
            </w:r>
            <w:r w:rsidRPr="0082602F">
              <w:rPr>
                <w:rFonts w:ascii="Times New Roman" w:hAnsi="Times New Roman" w:cs="Times New Roman"/>
              </w:rPr>
              <w:t xml:space="preserve"> and shake√1mk</w:t>
            </w:r>
          </w:p>
        </w:tc>
        <w:tc>
          <w:tcPr>
            <w:tcW w:w="2598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 xml:space="preserve">solution remains blue√½ </w:t>
            </w:r>
            <w:proofErr w:type="spellStart"/>
            <w:r w:rsidRPr="0082602F">
              <w:rPr>
                <w:rFonts w:ascii="Times New Roman" w:hAnsi="Times New Roman" w:cs="Times New Roman"/>
              </w:rPr>
              <w:t>mk</w:t>
            </w:r>
            <w:proofErr w:type="spellEnd"/>
          </w:p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77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 xml:space="preserve">Protein absent½ </w:t>
            </w:r>
            <w:proofErr w:type="spellStart"/>
            <w:r w:rsidRPr="0082602F">
              <w:rPr>
                <w:rFonts w:ascii="Times New Roman" w:hAnsi="Times New Roman" w:cs="Times New Roman"/>
              </w:rPr>
              <w:t>mk</w:t>
            </w:r>
            <w:proofErr w:type="spellEnd"/>
          </w:p>
        </w:tc>
      </w:tr>
      <w:tr w:rsidR="0082602F" w:rsidTr="0082602F">
        <w:tc>
          <w:tcPr>
            <w:tcW w:w="1992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Ascorbic acid</w:t>
            </w:r>
          </w:p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 xml:space="preserve"> (vitamin c)</w:t>
            </w:r>
          </w:p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73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 xml:space="preserve"> To 2cm</w:t>
            </w:r>
            <w:r w:rsidRPr="0082602F">
              <w:rPr>
                <w:rFonts w:ascii="Times New Roman" w:hAnsi="Times New Roman" w:cs="Times New Roman"/>
                <w:vertAlign w:val="superscript"/>
              </w:rPr>
              <w:t>3</w:t>
            </w:r>
            <w:r w:rsidRPr="0082602F">
              <w:rPr>
                <w:rFonts w:ascii="Times New Roman" w:hAnsi="Times New Roman" w:cs="Times New Roman"/>
              </w:rPr>
              <w:t xml:space="preserve"> of solution </w:t>
            </w:r>
            <w:proofErr w:type="gramStart"/>
            <w:r w:rsidRPr="0082602F">
              <w:rPr>
                <w:rFonts w:ascii="Times New Roman" w:hAnsi="Times New Roman" w:cs="Times New Roman"/>
              </w:rPr>
              <w:t>DCPIP  add</w:t>
            </w:r>
            <w:proofErr w:type="gramEnd"/>
            <w:r w:rsidRPr="0082602F">
              <w:rPr>
                <w:rFonts w:ascii="Times New Roman" w:hAnsi="Times New Roman" w:cs="Times New Roman"/>
              </w:rPr>
              <w:t xml:space="preserve"> solution L dropwise shaking till in excess √1mk</w:t>
            </w:r>
          </w:p>
        </w:tc>
        <w:tc>
          <w:tcPr>
            <w:tcW w:w="2598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 xml:space="preserve">DCPIP </w:t>
            </w:r>
            <w:proofErr w:type="spellStart"/>
            <w:r w:rsidRPr="0082602F">
              <w:rPr>
                <w:rFonts w:ascii="Times New Roman" w:hAnsi="Times New Roman" w:cs="Times New Roman"/>
              </w:rPr>
              <w:t>decolourised</w:t>
            </w:r>
            <w:proofErr w:type="spellEnd"/>
            <w:r w:rsidRPr="0082602F">
              <w:rPr>
                <w:rFonts w:ascii="Times New Roman" w:hAnsi="Times New Roman" w:cs="Times New Roman"/>
              </w:rPr>
              <w:t xml:space="preserve">√ </w:t>
            </w:r>
          </w:p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 xml:space="preserve">½ </w:t>
            </w:r>
            <w:proofErr w:type="spellStart"/>
            <w:r w:rsidRPr="0082602F">
              <w:rPr>
                <w:rFonts w:ascii="Times New Roman" w:hAnsi="Times New Roman" w:cs="Times New Roman"/>
              </w:rPr>
              <w:t>mk</w:t>
            </w:r>
            <w:proofErr w:type="spellEnd"/>
          </w:p>
        </w:tc>
        <w:tc>
          <w:tcPr>
            <w:tcW w:w="2377" w:type="dxa"/>
          </w:tcPr>
          <w:p w:rsidR="0082602F" w:rsidRPr="0082602F" w:rsidRDefault="0082602F" w:rsidP="0082602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 xml:space="preserve">Vitamin C /Ascorbic acid present ½ </w:t>
            </w:r>
            <w:proofErr w:type="spellStart"/>
            <w:r w:rsidRPr="0082602F">
              <w:rPr>
                <w:rFonts w:ascii="Times New Roman" w:hAnsi="Times New Roman" w:cs="Times New Roman"/>
              </w:rPr>
              <w:t>mk</w:t>
            </w:r>
            <w:proofErr w:type="spellEnd"/>
          </w:p>
        </w:tc>
      </w:tr>
    </w:tbl>
    <w:p w:rsidR="00BB2884" w:rsidRPr="00BB2884" w:rsidRDefault="00BB2884" w:rsidP="00BB2884">
      <w:pPr>
        <w:tabs>
          <w:tab w:val="left" w:pos="720"/>
          <w:tab w:val="left" w:pos="1080"/>
        </w:tabs>
        <w:rPr>
          <w:rFonts w:ascii="Times New Roman" w:hAnsi="Times New Roman" w:cs="Times New Roman"/>
          <w:sz w:val="2"/>
          <w:szCs w:val="2"/>
        </w:rPr>
      </w:pPr>
    </w:p>
    <w:p w:rsidR="007C3D69" w:rsidRDefault="007C3D69" w:rsidP="0082602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Pr="007C3D69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7C3D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3D69">
        <w:rPr>
          <w:rFonts w:ascii="Times New Roman" w:hAnsi="Times New Roman" w:cs="Times New Roman"/>
          <w:sz w:val="24"/>
          <w:szCs w:val="24"/>
        </w:rPr>
        <w:t xml:space="preserve">) </w:t>
      </w:r>
      <w:r w:rsidR="00502C93">
        <w:rPr>
          <w:rFonts w:ascii="Times New Roman" w:hAnsi="Times New Roman" w:cs="Times New Roman"/>
          <w:sz w:val="24"/>
          <w:szCs w:val="24"/>
        </w:rPr>
        <w:tab/>
      </w:r>
      <w:r w:rsidRPr="007C3D69">
        <w:rPr>
          <w:rFonts w:ascii="Times New Roman" w:hAnsi="Times New Roman" w:cs="Times New Roman"/>
          <w:sz w:val="24"/>
          <w:szCs w:val="24"/>
        </w:rPr>
        <w:t xml:space="preserve">solution in the </w:t>
      </w:r>
      <w:proofErr w:type="spellStart"/>
      <w:r w:rsidRPr="007C3D69">
        <w:rPr>
          <w:rFonts w:ascii="Times New Roman" w:hAnsi="Times New Roman" w:cs="Times New Roman"/>
          <w:sz w:val="24"/>
          <w:szCs w:val="24"/>
        </w:rPr>
        <w:t>visking</w:t>
      </w:r>
      <w:proofErr w:type="spellEnd"/>
      <w:r w:rsidRPr="007C3D69">
        <w:rPr>
          <w:rFonts w:ascii="Times New Roman" w:hAnsi="Times New Roman" w:cs="Times New Roman"/>
          <w:sz w:val="24"/>
          <w:szCs w:val="24"/>
        </w:rPr>
        <w:t xml:space="preserve"> tubing increases in volume</w:t>
      </w:r>
    </w:p>
    <w:p w:rsidR="007C3D69" w:rsidRDefault="007C3D69" w:rsidP="0082602F">
      <w:pPr>
        <w:tabs>
          <w:tab w:val="left" w:pos="90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502C93"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 xml:space="preserve"> moves by </w:t>
      </w:r>
      <w:r w:rsidR="00502C93">
        <w:rPr>
          <w:rFonts w:ascii="Times New Roman" w:hAnsi="Times New Roman" w:cs="Times New Roman"/>
          <w:sz w:val="24"/>
          <w:szCs w:val="24"/>
        </w:rPr>
        <w:t>osmosis;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tubing due to the high osmotic pressure </w:t>
      </w:r>
      <w:r w:rsidR="00502C9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02C93">
        <w:rPr>
          <w:rFonts w:ascii="Times New Roman" w:hAnsi="Times New Roman" w:cs="Times New Roman"/>
          <w:sz w:val="24"/>
          <w:szCs w:val="24"/>
        </w:rPr>
        <w:t>solution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tubing</w:t>
      </w:r>
    </w:p>
    <w:p w:rsidR="007C3D69" w:rsidRPr="00121AA0" w:rsidRDefault="007C3D69" w:rsidP="0082602F">
      <w:p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21AA0">
        <w:rPr>
          <w:rFonts w:ascii="Times New Roman" w:hAnsi="Times New Roman" w:cs="Times New Roman"/>
          <w:sz w:val="24"/>
          <w:szCs w:val="24"/>
          <w:lang w:val="fr-FR"/>
        </w:rPr>
        <w:t>(c)</w:t>
      </w:r>
      <w:r w:rsidRPr="00121AA0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="00502C93" w:rsidRPr="00121AA0">
        <w:rPr>
          <w:rFonts w:ascii="Times New Roman" w:hAnsi="Times New Roman" w:cs="Times New Roman"/>
          <w:sz w:val="24"/>
          <w:szCs w:val="24"/>
          <w:lang w:val="fr-FR"/>
        </w:rPr>
        <w:t>Cell</w:t>
      </w:r>
      <w:proofErr w:type="spellEnd"/>
      <w:r w:rsidRPr="00121AA0">
        <w:rPr>
          <w:rFonts w:ascii="Times New Roman" w:hAnsi="Times New Roman" w:cs="Times New Roman"/>
          <w:sz w:val="24"/>
          <w:szCs w:val="24"/>
          <w:lang w:val="fr-FR"/>
        </w:rPr>
        <w:t xml:space="preserve"> membrane</w:t>
      </w:r>
      <w:r w:rsidR="009C3886" w:rsidRPr="00121AA0">
        <w:rPr>
          <w:rFonts w:ascii="Times New Roman" w:hAnsi="Times New Roman" w:cs="Times New Roman"/>
          <w:sz w:val="24"/>
          <w:szCs w:val="24"/>
          <w:lang w:val="fr-FR"/>
        </w:rPr>
        <w:t>/plasma membrane/</w:t>
      </w:r>
      <w:proofErr w:type="spellStart"/>
      <w:r w:rsidR="009C3886" w:rsidRPr="00121AA0">
        <w:rPr>
          <w:rFonts w:ascii="Times New Roman" w:hAnsi="Times New Roman" w:cs="Times New Roman"/>
          <w:sz w:val="24"/>
          <w:szCs w:val="24"/>
          <w:lang w:val="fr-FR"/>
        </w:rPr>
        <w:t>plasmalema</w:t>
      </w:r>
      <w:proofErr w:type="spellEnd"/>
    </w:p>
    <w:p w:rsidR="007C3D69" w:rsidRDefault="007C3D69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02C93">
        <w:rPr>
          <w:rFonts w:ascii="Times New Roman" w:hAnsi="Times New Roman" w:cs="Times New Roman"/>
          <w:sz w:val="24"/>
          <w:szCs w:val="24"/>
        </w:rPr>
        <w:t>.</w:t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– Endosperm</w:t>
      </w:r>
    </w:p>
    <w:p w:rsidR="007C3D69" w:rsidRDefault="007C3D69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 – Radicle</w:t>
      </w:r>
    </w:p>
    <w:p w:rsidR="007C3D69" w:rsidRDefault="007C3D69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 – Plumule</w:t>
      </w:r>
    </w:p>
    <w:p w:rsidR="007C3D69" w:rsidRDefault="007C3D69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 – Plumule sheath/coleoptile</w:t>
      </w:r>
    </w:p>
    <w:p w:rsidR="007C3D69" w:rsidRDefault="007C3D69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– stores food for the embryo;</w:t>
      </w:r>
    </w:p>
    <w:p w:rsidR="007C3D69" w:rsidRDefault="007C3D69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 – protects the delicate </w:t>
      </w:r>
      <w:r w:rsidR="009C3886">
        <w:rPr>
          <w:rFonts w:ascii="Times New Roman" w:hAnsi="Times New Roman" w:cs="Times New Roman"/>
          <w:sz w:val="24"/>
          <w:szCs w:val="24"/>
        </w:rPr>
        <w:t>plumule</w:t>
      </w:r>
      <w:r>
        <w:rPr>
          <w:rFonts w:ascii="Times New Roman" w:hAnsi="Times New Roman" w:cs="Times New Roman"/>
          <w:sz w:val="24"/>
          <w:szCs w:val="24"/>
        </w:rPr>
        <w:t xml:space="preserve"> from mechanical damage;</w:t>
      </w:r>
    </w:p>
    <w:p w:rsidR="007C3D69" w:rsidRDefault="007C3D69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hypogeal;</w:t>
      </w:r>
    </w:p>
    <w:p w:rsidR="007C3D69" w:rsidRDefault="007C3D69" w:rsidP="0082602F">
      <w:p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(ii)  </w:t>
      </w:r>
      <w:r w:rsidR="00502C93">
        <w:rPr>
          <w:rFonts w:ascii="Times New Roman" w:hAnsi="Times New Roman" w:cs="Times New Roman"/>
          <w:sz w:val="24"/>
          <w:szCs w:val="24"/>
        </w:rPr>
        <w:t>Kingdom</w:t>
      </w:r>
      <w:r>
        <w:rPr>
          <w:rFonts w:ascii="Times New Roman" w:hAnsi="Times New Roman" w:cs="Times New Roman"/>
          <w:sz w:val="24"/>
          <w:szCs w:val="24"/>
        </w:rPr>
        <w:t xml:space="preserve"> – Plantae; </w:t>
      </w:r>
      <w:proofErr w:type="spellStart"/>
      <w:r>
        <w:rPr>
          <w:rFonts w:ascii="Times New Roman" w:hAnsi="Times New Roman" w:cs="Times New Roman"/>
          <w:sz w:val="24"/>
          <w:szCs w:val="24"/>
        </w:rPr>
        <w:t>Rej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plant</w:t>
      </w:r>
    </w:p>
    <w:p w:rsidR="007C3D69" w:rsidRDefault="007C3D69" w:rsidP="0082602F">
      <w:pPr>
        <w:tabs>
          <w:tab w:val="left" w:pos="720"/>
          <w:tab w:val="left" w:pos="900"/>
          <w:tab w:val="left" w:pos="1080"/>
          <w:tab w:val="left" w:pos="144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C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Division – spermatophyte</w:t>
      </w:r>
    </w:p>
    <w:p w:rsidR="007C3D69" w:rsidRDefault="007C3D69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Class </w:t>
      </w:r>
      <w:r w:rsidR="00502C9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502C93">
        <w:rPr>
          <w:rFonts w:ascii="Times New Roman" w:hAnsi="Times New Roman" w:cs="Times New Roman"/>
          <w:sz w:val="24"/>
          <w:szCs w:val="24"/>
        </w:rPr>
        <w:t>Monocotyledonae</w:t>
      </w:r>
      <w:proofErr w:type="spellEnd"/>
      <w:r w:rsidR="00502C9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02C93">
        <w:rPr>
          <w:rFonts w:ascii="Times New Roman" w:hAnsi="Times New Roman" w:cs="Times New Roman"/>
          <w:sz w:val="24"/>
          <w:szCs w:val="24"/>
        </w:rPr>
        <w:t>rej</w:t>
      </w:r>
      <w:proofErr w:type="spellEnd"/>
      <w:r w:rsidR="00502C93">
        <w:rPr>
          <w:rFonts w:ascii="Times New Roman" w:hAnsi="Times New Roman" w:cs="Times New Roman"/>
          <w:sz w:val="24"/>
          <w:szCs w:val="24"/>
        </w:rPr>
        <w:t xml:space="preserve"> monocot/monocotyledon</w:t>
      </w:r>
    </w:p>
    <w:p w:rsidR="00502C93" w:rsidRPr="0082602F" w:rsidRDefault="00502C93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602F">
        <w:rPr>
          <w:rFonts w:ascii="Times New Roman" w:hAnsi="Times New Roman" w:cs="Times New Roman"/>
          <w:sz w:val="24"/>
          <w:szCs w:val="24"/>
          <w:lang w:val="fr-FR"/>
        </w:rPr>
        <w:t xml:space="preserve">(iii) </w:t>
      </w:r>
      <w:proofErr w:type="spellStart"/>
      <w:r w:rsidRPr="0082602F">
        <w:rPr>
          <w:rFonts w:ascii="Times New Roman" w:hAnsi="Times New Roman" w:cs="Times New Roman"/>
          <w:sz w:val="24"/>
          <w:szCs w:val="24"/>
          <w:lang w:val="fr-FR"/>
        </w:rPr>
        <w:t>Fibrousroots</w:t>
      </w:r>
      <w:proofErr w:type="spellEnd"/>
    </w:p>
    <w:p w:rsidR="00502C93" w:rsidRPr="0082602F" w:rsidRDefault="00502C93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fr-FR"/>
        </w:rPr>
      </w:pPr>
      <w:r w:rsidRPr="0082602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2602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2602F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proofErr w:type="gramStart"/>
      <w:r w:rsidRPr="0082602F">
        <w:rPr>
          <w:rFonts w:ascii="Times New Roman" w:hAnsi="Times New Roman" w:cs="Times New Roman"/>
          <w:sz w:val="24"/>
          <w:szCs w:val="24"/>
          <w:lang w:val="fr-FR"/>
        </w:rPr>
        <w:t>Parallelvenation</w:t>
      </w:r>
      <w:proofErr w:type="spellEnd"/>
      <w:r w:rsidRPr="0082602F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</w:p>
    <w:p w:rsidR="00502C93" w:rsidRDefault="00502C93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02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2602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2602F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</w:rPr>
        <w:t>Floral parts occur in three /multiples of three;</w:t>
      </w:r>
    </w:p>
    <w:p w:rsidR="00502C93" w:rsidRDefault="00502C93" w:rsidP="0082602F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Sheath like petiole; </w:t>
      </w:r>
      <w:r w:rsidRPr="00502C93">
        <w:rPr>
          <w:rFonts w:ascii="Times New Roman" w:hAnsi="Times New Roman" w:cs="Times New Roman"/>
          <w:b/>
          <w:i/>
          <w:sz w:val="24"/>
          <w:szCs w:val="24"/>
        </w:rPr>
        <w:t>Mark first three</w:t>
      </w:r>
    </w:p>
    <w:p w:rsidR="00502C93" w:rsidRDefault="00502C93" w:rsidP="0082602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Has two scars;</w:t>
      </w:r>
    </w:p>
    <w:p w:rsidR="00502C93" w:rsidRPr="00502C93" w:rsidRDefault="00BB2884" w:rsidP="00502C93">
      <w:pPr>
        <w:tabs>
          <w:tab w:val="left" w:pos="72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</w:t>
      </w:r>
      <w:r w:rsidR="00502C93">
        <w:rPr>
          <w:rFonts w:ascii="Times New Roman" w:hAnsi="Times New Roman" w:cs="Times New Roman"/>
          <w:sz w:val="24"/>
          <w:szCs w:val="24"/>
        </w:rPr>
        <w:t xml:space="preserve">a)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980"/>
        <w:gridCol w:w="2250"/>
        <w:gridCol w:w="2070"/>
      </w:tblGrid>
      <w:tr w:rsidR="00502C93" w:rsidTr="00C070B2">
        <w:tc>
          <w:tcPr>
            <w:tcW w:w="198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Specimen</w:t>
            </w:r>
          </w:p>
        </w:tc>
        <w:tc>
          <w:tcPr>
            <w:tcW w:w="225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207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identity</w:t>
            </w:r>
          </w:p>
        </w:tc>
      </w:tr>
      <w:tr w:rsidR="00502C93" w:rsidTr="00C070B2">
        <w:tc>
          <w:tcPr>
            <w:tcW w:w="198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5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1b,3a;</w:t>
            </w:r>
          </w:p>
        </w:tc>
        <w:tc>
          <w:tcPr>
            <w:tcW w:w="2070" w:type="dxa"/>
          </w:tcPr>
          <w:p w:rsidR="00502C93" w:rsidRPr="0082602F" w:rsidRDefault="00C070B2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Arachnida</w:t>
            </w:r>
          </w:p>
        </w:tc>
      </w:tr>
      <w:tr w:rsidR="00502C93" w:rsidTr="00C070B2">
        <w:tc>
          <w:tcPr>
            <w:tcW w:w="198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5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1a,2a,4a;</w:t>
            </w:r>
          </w:p>
        </w:tc>
        <w:tc>
          <w:tcPr>
            <w:tcW w:w="2070" w:type="dxa"/>
          </w:tcPr>
          <w:p w:rsidR="00502C93" w:rsidRPr="0082602F" w:rsidRDefault="00C070B2" w:rsidP="00C070B2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Pisces</w:t>
            </w:r>
          </w:p>
        </w:tc>
      </w:tr>
      <w:tr w:rsidR="00502C93" w:rsidTr="00C070B2">
        <w:tc>
          <w:tcPr>
            <w:tcW w:w="198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5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1b,2b,5b,6b;</w:t>
            </w:r>
          </w:p>
        </w:tc>
        <w:tc>
          <w:tcPr>
            <w:tcW w:w="2070" w:type="dxa"/>
          </w:tcPr>
          <w:p w:rsidR="00502C93" w:rsidRPr="0082602F" w:rsidRDefault="00C070B2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proofErr w:type="spellStart"/>
            <w:r w:rsidRPr="0082602F">
              <w:rPr>
                <w:rFonts w:ascii="Times New Roman" w:hAnsi="Times New Roman" w:cs="Times New Roman"/>
              </w:rPr>
              <w:t>Chilopoda</w:t>
            </w:r>
            <w:proofErr w:type="spellEnd"/>
          </w:p>
        </w:tc>
      </w:tr>
      <w:tr w:rsidR="00502C93" w:rsidTr="00C070B2">
        <w:tc>
          <w:tcPr>
            <w:tcW w:w="198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25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1a,2a,4b,7</w:t>
            </w:r>
            <w:r w:rsidR="00C070B2" w:rsidRPr="0082602F">
              <w:rPr>
                <w:rFonts w:ascii="Times New Roman" w:hAnsi="Times New Roman" w:cs="Times New Roman"/>
              </w:rPr>
              <w:t>b,8a</w:t>
            </w:r>
          </w:p>
        </w:tc>
        <w:tc>
          <w:tcPr>
            <w:tcW w:w="2070" w:type="dxa"/>
          </w:tcPr>
          <w:p w:rsidR="00502C93" w:rsidRPr="0082602F" w:rsidRDefault="00C070B2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proofErr w:type="spellStart"/>
            <w:r w:rsidRPr="0082602F">
              <w:rPr>
                <w:rFonts w:ascii="Times New Roman" w:hAnsi="Times New Roman" w:cs="Times New Roman"/>
              </w:rPr>
              <w:t>Reptilia</w:t>
            </w:r>
            <w:proofErr w:type="spellEnd"/>
          </w:p>
        </w:tc>
      </w:tr>
      <w:tr w:rsidR="00502C93" w:rsidTr="00C070B2">
        <w:tc>
          <w:tcPr>
            <w:tcW w:w="198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250" w:type="dxa"/>
          </w:tcPr>
          <w:p w:rsidR="00502C93" w:rsidRPr="0082602F" w:rsidRDefault="00C070B2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1a,2a,4b,7a;</w:t>
            </w:r>
          </w:p>
        </w:tc>
        <w:tc>
          <w:tcPr>
            <w:tcW w:w="2070" w:type="dxa"/>
          </w:tcPr>
          <w:p w:rsidR="00502C93" w:rsidRPr="0082602F" w:rsidRDefault="00C070B2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Aves</w:t>
            </w:r>
          </w:p>
        </w:tc>
      </w:tr>
      <w:tr w:rsidR="00502C93" w:rsidTr="00C070B2">
        <w:tc>
          <w:tcPr>
            <w:tcW w:w="1980" w:type="dxa"/>
          </w:tcPr>
          <w:p w:rsidR="00502C93" w:rsidRPr="0082602F" w:rsidRDefault="00502C93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250" w:type="dxa"/>
          </w:tcPr>
          <w:p w:rsidR="00502C93" w:rsidRPr="0082602F" w:rsidRDefault="00C070B2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r w:rsidRPr="0082602F">
              <w:rPr>
                <w:rFonts w:ascii="Times New Roman" w:hAnsi="Times New Roman" w:cs="Times New Roman"/>
              </w:rPr>
              <w:t>1b,3b,5a;</w:t>
            </w:r>
          </w:p>
        </w:tc>
        <w:tc>
          <w:tcPr>
            <w:tcW w:w="2070" w:type="dxa"/>
          </w:tcPr>
          <w:p w:rsidR="00502C93" w:rsidRPr="0082602F" w:rsidRDefault="00C070B2" w:rsidP="00502C93">
            <w:pPr>
              <w:tabs>
                <w:tab w:val="left" w:pos="720"/>
                <w:tab w:val="left" w:pos="1080"/>
              </w:tabs>
              <w:rPr>
                <w:rFonts w:ascii="Times New Roman" w:hAnsi="Times New Roman" w:cs="Times New Roman"/>
              </w:rPr>
            </w:pPr>
            <w:proofErr w:type="spellStart"/>
            <w:r w:rsidRPr="0082602F">
              <w:rPr>
                <w:rFonts w:ascii="Times New Roman" w:hAnsi="Times New Roman" w:cs="Times New Roman"/>
              </w:rPr>
              <w:t>Insecta</w:t>
            </w:r>
            <w:proofErr w:type="spellEnd"/>
          </w:p>
        </w:tc>
      </w:tr>
    </w:tbl>
    <w:p w:rsidR="0082602F" w:rsidRDefault="0082602F" w:rsidP="00C070B2">
      <w:pPr>
        <w:tabs>
          <w:tab w:val="left" w:pos="720"/>
          <w:tab w:val="left" w:pos="1080"/>
        </w:tabs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C070B2" w:rsidRDefault="00C070B2" w:rsidP="00C070B2">
      <w:pPr>
        <w:tabs>
          <w:tab w:val="left" w:pos="720"/>
          <w:tab w:val="left" w:pos="1080"/>
        </w:tabs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Magnification </w:t>
      </w:r>
      <w:r>
        <w:rPr>
          <w:rFonts w:ascii="Times New Roman" w:hAnsi="Times New Roman" w:cs="Times New Roman"/>
          <w:sz w:val="24"/>
          <w:szCs w:val="24"/>
        </w:rPr>
        <w:tab/>
        <w:t xml:space="preserve">=   Diagram length </w:t>
      </w:r>
      <w:r>
        <w:rPr>
          <w:rFonts w:ascii="Times New Roman" w:hAnsi="Times New Roman" w:cs="Times New Roman"/>
          <w:sz w:val="24"/>
          <w:szCs w:val="24"/>
        </w:rPr>
        <w:tab/>
        <w:t>=      50mm</w:t>
      </w:r>
    </w:p>
    <w:p w:rsidR="00C070B2" w:rsidRDefault="00D66BA3" w:rsidP="00BB2884">
      <w:pPr>
        <w:tabs>
          <w:tab w:val="left" w:pos="72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8.25pt;margin-top:.4pt;width:30pt;height:0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159.75pt;margin-top:.4pt;width:70.5pt;height:0;z-index:251658240" o:connectortype="straight"/>
        </w:pict>
      </w:r>
      <w:r w:rsidR="00C070B2">
        <w:rPr>
          <w:rFonts w:ascii="Times New Roman" w:hAnsi="Times New Roman" w:cs="Times New Roman"/>
          <w:sz w:val="24"/>
          <w:szCs w:val="24"/>
        </w:rPr>
        <w:tab/>
      </w:r>
      <w:r w:rsidR="00C070B2">
        <w:rPr>
          <w:rFonts w:ascii="Times New Roman" w:hAnsi="Times New Roman" w:cs="Times New Roman"/>
          <w:sz w:val="24"/>
          <w:szCs w:val="24"/>
        </w:rPr>
        <w:tab/>
      </w:r>
      <w:r w:rsidR="00C070B2">
        <w:rPr>
          <w:rFonts w:ascii="Times New Roman" w:hAnsi="Times New Roman" w:cs="Times New Roman"/>
          <w:sz w:val="24"/>
          <w:szCs w:val="24"/>
        </w:rPr>
        <w:tab/>
      </w:r>
      <w:r w:rsidR="00C070B2">
        <w:rPr>
          <w:rFonts w:ascii="Times New Roman" w:hAnsi="Times New Roman" w:cs="Times New Roman"/>
          <w:sz w:val="24"/>
          <w:szCs w:val="24"/>
        </w:rPr>
        <w:tab/>
      </w:r>
      <w:r w:rsidR="00C070B2">
        <w:rPr>
          <w:rFonts w:ascii="Times New Roman" w:hAnsi="Times New Roman" w:cs="Times New Roman"/>
          <w:sz w:val="24"/>
          <w:szCs w:val="24"/>
        </w:rPr>
        <w:tab/>
        <w:t xml:space="preserve">      Actual length      </w:t>
      </w:r>
      <w:r w:rsidR="00C070B2">
        <w:rPr>
          <w:rFonts w:ascii="Times New Roman" w:hAnsi="Times New Roman" w:cs="Times New Roman"/>
          <w:sz w:val="24"/>
          <w:szCs w:val="24"/>
        </w:rPr>
        <w:tab/>
        <w:t xml:space="preserve">        100mm;</w:t>
      </w:r>
    </w:p>
    <w:p w:rsidR="00C070B2" w:rsidRPr="00502C93" w:rsidRDefault="00C070B2" w:rsidP="00502C93">
      <w:pPr>
        <w:tabs>
          <w:tab w:val="left" w:pos="72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40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X </w:t>
      </w:r>
      <w:r w:rsidRPr="00C070B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070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or            X 0.5;</w:t>
      </w:r>
    </w:p>
    <w:sectPr w:rsidR="00C070B2" w:rsidRPr="00502C93" w:rsidSect="00121AA0">
      <w:headerReference w:type="default" r:id="rId6"/>
      <w:footerReference w:type="default" r:id="rId7"/>
      <w:pgSz w:w="11907" w:h="16839" w:code="9"/>
      <w:pgMar w:top="720" w:right="720" w:bottom="720" w:left="72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BA3" w:rsidRDefault="00D66BA3" w:rsidP="00BB2884">
      <w:pPr>
        <w:spacing w:after="0" w:line="240" w:lineRule="auto"/>
      </w:pPr>
      <w:r>
        <w:separator/>
      </w:r>
    </w:p>
  </w:endnote>
  <w:endnote w:type="continuationSeparator" w:id="0">
    <w:p w:rsidR="00D66BA3" w:rsidRDefault="00D66BA3" w:rsidP="00BB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884" w:rsidRDefault="00BB2884" w:rsidP="00BB2884">
    <w:pPr>
      <w:pStyle w:val="Footer"/>
      <w:pBdr>
        <w:top w:val="single" w:sz="4" w:space="1" w:color="D9D9D9" w:themeColor="background1" w:themeShade="D9"/>
      </w:pBdr>
    </w:pPr>
    <w:r w:rsidRPr="00BB2884">
      <w:rPr>
        <w:rFonts w:ascii="Times New Roman" w:hAnsi="Times New Roman" w:cs="Times New Roman"/>
        <w:i/>
        <w:sz w:val="20"/>
        <w:szCs w:val="20"/>
      </w:rPr>
      <w:t xml:space="preserve">© 2011 </w:t>
    </w:r>
    <w:proofErr w:type="spellStart"/>
    <w:r w:rsidRPr="00BB2884">
      <w:rPr>
        <w:rFonts w:ascii="Times New Roman" w:hAnsi="Times New Roman" w:cs="Times New Roman"/>
        <w:i/>
        <w:sz w:val="20"/>
        <w:szCs w:val="20"/>
      </w:rPr>
      <w:t>Kathiani</w:t>
    </w:r>
    <w:proofErr w:type="spellEnd"/>
    <w:r w:rsidRPr="00BB2884">
      <w:rPr>
        <w:rFonts w:ascii="Times New Roman" w:hAnsi="Times New Roman" w:cs="Times New Roman"/>
        <w:i/>
        <w:sz w:val="20"/>
        <w:szCs w:val="20"/>
      </w:rPr>
      <w:t xml:space="preserve"> district form four entrance                                                                                                       </w:t>
    </w:r>
    <w:sdt>
      <w:sdtPr>
        <w:id w:val="1260946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31AF">
          <w:fldChar w:fldCharType="begin"/>
        </w:r>
        <w:r w:rsidR="00305E74">
          <w:instrText xml:space="preserve"> PAGE   \* MERGEFORMAT </w:instrText>
        </w:r>
        <w:r w:rsidR="00B831AF">
          <w:fldChar w:fldCharType="separate"/>
        </w:r>
        <w:r w:rsidR="003479FA">
          <w:rPr>
            <w:noProof/>
          </w:rPr>
          <w:t>2</w:t>
        </w:r>
        <w:r w:rsidR="00B831AF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BB2884" w:rsidRDefault="00BB2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BA3" w:rsidRDefault="00D66BA3" w:rsidP="00BB2884">
      <w:pPr>
        <w:spacing w:after="0" w:line="240" w:lineRule="auto"/>
      </w:pPr>
      <w:r>
        <w:separator/>
      </w:r>
    </w:p>
  </w:footnote>
  <w:footnote w:type="continuationSeparator" w:id="0">
    <w:p w:rsidR="00D66BA3" w:rsidRDefault="00D66BA3" w:rsidP="00BB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884" w:rsidRPr="00BB2884" w:rsidRDefault="00BB2884" w:rsidP="00BB2884">
    <w:pPr>
      <w:pStyle w:val="Header"/>
      <w:ind w:firstLine="7740"/>
      <w:rPr>
        <w:rFonts w:ascii="Times New Roman" w:hAnsi="Times New Roman" w:cs="Times New Roman"/>
        <w:i/>
        <w:sz w:val="20"/>
        <w:szCs w:val="20"/>
      </w:rPr>
    </w:pPr>
    <w:r w:rsidRPr="00BB2884">
      <w:rPr>
        <w:rFonts w:ascii="Times New Roman" w:hAnsi="Times New Roman" w:cs="Times New Roman"/>
        <w:i/>
        <w:sz w:val="20"/>
        <w:szCs w:val="20"/>
      </w:rPr>
      <w:t>Biology paper 3 m/scheme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3EF"/>
    <w:rsid w:val="00004E08"/>
    <w:rsid w:val="000353EF"/>
    <w:rsid w:val="00116F6E"/>
    <w:rsid w:val="00121AA0"/>
    <w:rsid w:val="001E60A6"/>
    <w:rsid w:val="002A50CA"/>
    <w:rsid w:val="002B78C1"/>
    <w:rsid w:val="00305E74"/>
    <w:rsid w:val="003479FA"/>
    <w:rsid w:val="003C56FC"/>
    <w:rsid w:val="00417951"/>
    <w:rsid w:val="00502C93"/>
    <w:rsid w:val="00517E8E"/>
    <w:rsid w:val="00584059"/>
    <w:rsid w:val="0067005A"/>
    <w:rsid w:val="007058D2"/>
    <w:rsid w:val="007C3D69"/>
    <w:rsid w:val="0082602F"/>
    <w:rsid w:val="008C083D"/>
    <w:rsid w:val="009C3886"/>
    <w:rsid w:val="009C5167"/>
    <w:rsid w:val="00A07403"/>
    <w:rsid w:val="00B831AF"/>
    <w:rsid w:val="00BB2884"/>
    <w:rsid w:val="00C070B2"/>
    <w:rsid w:val="00C77ED1"/>
    <w:rsid w:val="00CA424F"/>
    <w:rsid w:val="00D42304"/>
    <w:rsid w:val="00D66BA3"/>
    <w:rsid w:val="00DB282B"/>
    <w:rsid w:val="00ED385B"/>
    <w:rsid w:val="00F032A5"/>
    <w:rsid w:val="00F547B5"/>
    <w:rsid w:val="00F85069"/>
    <w:rsid w:val="00FB1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79ED177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3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B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884"/>
  </w:style>
  <w:style w:type="paragraph" w:styleId="Footer">
    <w:name w:val="footer"/>
    <w:basedOn w:val="Normal"/>
    <w:link w:val="FooterChar"/>
    <w:uiPriority w:val="99"/>
    <w:unhideWhenUsed/>
    <w:rsid w:val="00BB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12</cp:revision>
  <cp:lastPrinted>2018-01-22T11:22:00Z</cp:lastPrinted>
  <dcterms:created xsi:type="dcterms:W3CDTF">2011-09-26T10:55:00Z</dcterms:created>
  <dcterms:modified xsi:type="dcterms:W3CDTF">2020-11-02T07:45:00Z</dcterms:modified>
</cp:coreProperties>
</file>