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15C" w:rsidRPr="00C80032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b/>
          <w:sz w:val="24"/>
          <w:szCs w:val="24"/>
        </w:rPr>
        <w:t>525</w:t>
      </w:r>
      <w:r w:rsidRPr="00C80032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69615C" w:rsidRPr="00C80032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CHEMISTRY</w:t>
      </w:r>
    </w:p>
    <w:p w:rsidR="0069615C" w:rsidRPr="00C80032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69615C" w:rsidRPr="00C80032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Pr="00C80032">
        <w:rPr>
          <w:rFonts w:asciiTheme="majorHAnsi" w:hAnsiTheme="majorHAnsi"/>
          <w:b/>
          <w:sz w:val="24"/>
          <w:szCs w:val="24"/>
        </w:rPr>
        <w:t xml:space="preserve"> 2016</w:t>
      </w:r>
    </w:p>
    <w:p w:rsidR="0069615C" w:rsidRPr="00C80032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½  </w:t>
      </w:r>
      <w:r w:rsidRPr="00C80032">
        <w:rPr>
          <w:rFonts w:asciiTheme="majorHAnsi" w:hAnsiTheme="majorHAnsi"/>
          <w:b/>
          <w:sz w:val="24"/>
          <w:szCs w:val="24"/>
        </w:rPr>
        <w:t>Hours</w:t>
      </w:r>
      <w:proofErr w:type="gramEnd"/>
      <w:r w:rsidRPr="00C80032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69615C" w:rsidRPr="00C80032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5E18D96B" wp14:editId="7A59D3F4">
            <wp:simplePos x="0" y="0"/>
            <wp:positionH relativeFrom="column">
              <wp:posOffset>2447290</wp:posOffset>
            </wp:positionH>
            <wp:positionV relativeFrom="paragraph">
              <wp:posOffset>253365</wp:posOffset>
            </wp:positionV>
            <wp:extent cx="1035685" cy="109855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615C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9615C" w:rsidRPr="00C80032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EXAMINATIONS COUNCIL</w:t>
      </w:r>
    </w:p>
    <w:p w:rsidR="0069615C" w:rsidRPr="00C80032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69615C" w:rsidRPr="00C80032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CHEMISTRY </w:t>
      </w:r>
    </w:p>
    <w:p w:rsidR="0069615C" w:rsidRPr="00C80032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2</w:t>
      </w:r>
    </w:p>
    <w:p w:rsidR="0069615C" w:rsidRPr="00C80032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Hours</w:t>
      </w:r>
      <w:r>
        <w:rPr>
          <w:rFonts w:asciiTheme="majorHAnsi" w:hAnsiTheme="majorHAnsi"/>
          <w:b/>
          <w:sz w:val="24"/>
          <w:szCs w:val="24"/>
        </w:rPr>
        <w:t xml:space="preserve"> 30 Minutes </w:t>
      </w: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9615C" w:rsidRPr="00C80032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69615C" w:rsidRDefault="0069615C" w:rsidP="0069615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five </w:t>
      </w:r>
      <w:r>
        <w:rPr>
          <w:rFonts w:asciiTheme="majorHAnsi" w:hAnsiTheme="majorHAnsi"/>
          <w:i/>
          <w:sz w:val="24"/>
          <w:szCs w:val="24"/>
        </w:rPr>
        <w:t xml:space="preserve">questions including </w:t>
      </w:r>
      <w:r>
        <w:rPr>
          <w:rFonts w:asciiTheme="majorHAnsi" w:hAnsiTheme="majorHAnsi"/>
          <w:b/>
          <w:i/>
          <w:sz w:val="24"/>
          <w:szCs w:val="24"/>
        </w:rPr>
        <w:t xml:space="preserve">three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>
        <w:rPr>
          <w:rFonts w:asciiTheme="majorHAnsi" w:hAnsiTheme="majorHAnsi"/>
          <w:b/>
          <w:i/>
          <w:sz w:val="24"/>
          <w:szCs w:val="24"/>
        </w:rPr>
        <w:t xml:space="preserve">A </w:t>
      </w:r>
      <w:r>
        <w:rPr>
          <w:rFonts w:asciiTheme="majorHAnsi" w:hAnsiTheme="majorHAnsi"/>
          <w:i/>
          <w:sz w:val="24"/>
          <w:szCs w:val="24"/>
        </w:rPr>
        <w:t xml:space="preserve">and any </w:t>
      </w:r>
      <w:proofErr w:type="gramStart"/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 from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section </w:t>
      </w:r>
      <w:r w:rsidRPr="0069615C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69615C" w:rsidRDefault="0069615C" w:rsidP="0069615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Begin each question on a fresh page.</w:t>
      </w:r>
    </w:p>
    <w:p w:rsidR="0069615C" w:rsidRDefault="0069615C" w:rsidP="0069615C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Use equations where necessary to illustrate your answer.</w:t>
      </w: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69615C" w:rsidRDefault="0069615C" w:rsidP="0069615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69615C" w:rsidRDefault="0027653E" w:rsidP="0069615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Define the term “Enthalpy of reaction.”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27653E" w:rsidRDefault="0027653E" w:rsidP="0069615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b) Excess zinc powder was added to 50cm</w:t>
      </w:r>
      <w:r w:rsidRPr="0027653E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1.0M copper (II) </w:t>
      </w:r>
      <w:proofErr w:type="spellStart"/>
      <w:r>
        <w:rPr>
          <w:rFonts w:asciiTheme="majorHAnsi" w:hAnsiTheme="majorHAnsi"/>
          <w:sz w:val="24"/>
          <w:szCs w:val="24"/>
        </w:rPr>
        <w:t>sulphate</w:t>
      </w:r>
      <w:proofErr w:type="spellEnd"/>
      <w:r>
        <w:rPr>
          <w:rFonts w:asciiTheme="majorHAnsi" w:hAnsiTheme="majorHAnsi"/>
          <w:sz w:val="24"/>
          <w:szCs w:val="24"/>
        </w:rPr>
        <w:t xml:space="preserve"> solution in a </w:t>
      </w:r>
    </w:p>
    <w:p w:rsidR="0027653E" w:rsidRDefault="0027653E" w:rsidP="002765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/>
          <w:sz w:val="24"/>
          <w:szCs w:val="24"/>
        </w:rPr>
        <w:t>plastic</w:t>
      </w:r>
      <w:proofErr w:type="gramEnd"/>
      <w:r>
        <w:rPr>
          <w:rFonts w:asciiTheme="majorHAnsi" w:hAnsiTheme="majorHAnsi"/>
          <w:sz w:val="24"/>
          <w:szCs w:val="24"/>
        </w:rPr>
        <w:t xml:space="preserve"> beaker and the temperature of the solution recorded at some time  intervals. </w:t>
      </w:r>
    </w:p>
    <w:p w:rsidR="0027653E" w:rsidRPr="0027653E" w:rsidRDefault="0027653E" w:rsidP="002765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The data obtained is shown in table below.</w:t>
      </w:r>
    </w:p>
    <w:tbl>
      <w:tblPr>
        <w:tblStyle w:val="TableGrid"/>
        <w:tblW w:w="8303" w:type="dxa"/>
        <w:tblInd w:w="558" w:type="dxa"/>
        <w:tblLook w:val="04A0" w:firstRow="1" w:lastRow="0" w:firstColumn="1" w:lastColumn="0" w:noHBand="0" w:noVBand="1"/>
      </w:tblPr>
      <w:tblGrid>
        <w:gridCol w:w="2178"/>
        <w:gridCol w:w="720"/>
        <w:gridCol w:w="901"/>
        <w:gridCol w:w="900"/>
        <w:gridCol w:w="901"/>
        <w:gridCol w:w="901"/>
        <w:gridCol w:w="901"/>
        <w:gridCol w:w="901"/>
      </w:tblGrid>
      <w:tr w:rsidR="0027653E" w:rsidTr="0027653E">
        <w:tc>
          <w:tcPr>
            <w:tcW w:w="2178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27653E">
              <w:rPr>
                <w:rFonts w:asciiTheme="majorHAnsi" w:hAnsiTheme="majorHAnsi"/>
                <w:sz w:val="24"/>
                <w:szCs w:val="24"/>
              </w:rPr>
              <w:t xml:space="preserve">Time (Minutes) </w:t>
            </w:r>
          </w:p>
        </w:tc>
        <w:tc>
          <w:tcPr>
            <w:tcW w:w="720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2.5</w:t>
            </w:r>
          </w:p>
        </w:tc>
        <w:tc>
          <w:tcPr>
            <w:tcW w:w="900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3.0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3.5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5.0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6.0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7.0</w:t>
            </w:r>
          </w:p>
        </w:tc>
      </w:tr>
      <w:tr w:rsidR="0027653E" w:rsidTr="0027653E">
        <w:tc>
          <w:tcPr>
            <w:tcW w:w="2178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27653E">
              <w:rPr>
                <w:rFonts w:asciiTheme="majorHAnsi" w:hAnsiTheme="majorHAnsi"/>
                <w:sz w:val="24"/>
                <w:szCs w:val="24"/>
              </w:rPr>
              <w:t>Temperature (°C)</w:t>
            </w:r>
          </w:p>
        </w:tc>
        <w:tc>
          <w:tcPr>
            <w:tcW w:w="720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27.2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66.0</w:t>
            </w:r>
          </w:p>
        </w:tc>
        <w:tc>
          <w:tcPr>
            <w:tcW w:w="900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69.5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68.5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65.0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62.0</w:t>
            </w:r>
          </w:p>
        </w:tc>
        <w:tc>
          <w:tcPr>
            <w:tcW w:w="901" w:type="dxa"/>
          </w:tcPr>
          <w:p w:rsidR="0027653E" w:rsidRPr="0027653E" w:rsidRDefault="0027653E" w:rsidP="0069615C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59.5</w:t>
            </w:r>
          </w:p>
        </w:tc>
      </w:tr>
    </w:tbl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27653E" w:rsidRDefault="0027653E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Plot a graph of temperature against time.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46C7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 ½ marks)</w:t>
      </w:r>
    </w:p>
    <w:p w:rsidR="0027653E" w:rsidRDefault="0027653E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(ii) Use the graph to determine the molar enthalpy of the reaction. (Assume specific heat </w:t>
      </w:r>
    </w:p>
    <w:p w:rsidR="0027653E" w:rsidRDefault="0027653E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capacity</w:t>
      </w:r>
      <w:proofErr w:type="gramEnd"/>
      <w:r>
        <w:rPr>
          <w:rFonts w:asciiTheme="majorHAnsi" w:hAnsiTheme="majorHAnsi"/>
          <w:sz w:val="24"/>
          <w:szCs w:val="24"/>
        </w:rPr>
        <w:t xml:space="preserve"> of the solution is 4.2J/g/°C)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46C7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4B3772" w:rsidRPr="004B3772" w:rsidRDefault="004B3772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c)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standard electrode potentials of some half-cells are shown below</w:t>
      </w:r>
    </w:p>
    <w:p w:rsidR="0027653E" w:rsidRDefault="00B46C75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Half-cell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standard electrode (v) </w:t>
      </w:r>
    </w:p>
    <w:p w:rsidR="00B46C75" w:rsidRDefault="00B46C75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Zn</w:t>
      </w:r>
      <w:r w:rsidRPr="00B46C75">
        <w:rPr>
          <w:rFonts w:asciiTheme="majorHAnsi" w:hAnsiTheme="majorHAnsi"/>
          <w:sz w:val="24"/>
          <w:szCs w:val="24"/>
          <w:vertAlign w:val="superscript"/>
        </w:rPr>
        <w:t>2</w:t>
      </w:r>
      <w:proofErr w:type="gramStart"/>
      <w:r w:rsidRPr="00B46C75">
        <w:rPr>
          <w:rFonts w:asciiTheme="majorHAnsi" w:hAnsiTheme="majorHAnsi"/>
          <w:sz w:val="24"/>
          <w:szCs w:val="24"/>
          <w:vertAlign w:val="superscript"/>
        </w:rPr>
        <w:t>+</w:t>
      </w:r>
      <w:r w:rsidRPr="00B46C75">
        <w:rPr>
          <w:rFonts w:asciiTheme="majorHAnsi" w:hAnsiTheme="majorHAnsi"/>
          <w:sz w:val="24"/>
          <w:szCs w:val="24"/>
          <w:vertAlign w:val="subscript"/>
        </w:rPr>
        <w:t>(</w:t>
      </w:r>
      <w:proofErr w:type="spellStart"/>
      <w:proofErr w:type="gramEnd"/>
      <w:r w:rsidRPr="00B46C75">
        <w:rPr>
          <w:rFonts w:asciiTheme="majorHAnsi" w:hAnsiTheme="majorHAnsi"/>
          <w:sz w:val="24"/>
          <w:szCs w:val="24"/>
          <w:vertAlign w:val="subscript"/>
        </w:rPr>
        <w:t>aq</w:t>
      </w:r>
      <w:proofErr w:type="spellEnd"/>
      <w:r w:rsidRPr="00B46C75">
        <w:rPr>
          <w:rFonts w:asciiTheme="majorHAnsi" w:hAnsiTheme="majorHAnsi"/>
          <w:sz w:val="24"/>
          <w:szCs w:val="24"/>
          <w:vertAlign w:val="subscript"/>
        </w:rPr>
        <w:t xml:space="preserve">) </w:t>
      </w:r>
      <w:r>
        <w:rPr>
          <w:rFonts w:asciiTheme="majorHAnsi" w:hAnsiTheme="majorHAnsi"/>
          <w:sz w:val="24"/>
          <w:szCs w:val="24"/>
        </w:rPr>
        <w:t>/ Zn</w:t>
      </w:r>
      <w:r w:rsidRPr="00B46C75">
        <w:rPr>
          <w:rFonts w:asciiTheme="majorHAnsi" w:hAnsiTheme="majorHAnsi"/>
          <w:sz w:val="24"/>
          <w:szCs w:val="24"/>
          <w:vertAlign w:val="subscript"/>
        </w:rPr>
        <w:t>(s)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B46C75">
        <w:rPr>
          <w:rFonts w:asciiTheme="majorHAnsi" w:hAnsiTheme="majorHAnsi"/>
          <w:sz w:val="24"/>
          <w:szCs w:val="24"/>
          <w:vertAlign w:val="superscript"/>
        </w:rPr>
        <w:t>-</w:t>
      </w:r>
      <w:r>
        <w:rPr>
          <w:rFonts w:asciiTheme="majorHAnsi" w:hAnsiTheme="majorHAnsi"/>
          <w:sz w:val="24"/>
          <w:szCs w:val="24"/>
        </w:rPr>
        <w:t>0.76V</w:t>
      </w:r>
    </w:p>
    <w:p w:rsidR="00B46C75" w:rsidRDefault="00B46C75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Cu</w:t>
      </w:r>
      <w:r w:rsidRPr="00B46C75">
        <w:rPr>
          <w:rFonts w:asciiTheme="majorHAnsi" w:hAnsiTheme="majorHAnsi"/>
          <w:sz w:val="24"/>
          <w:szCs w:val="24"/>
          <w:vertAlign w:val="superscript"/>
        </w:rPr>
        <w:t>2</w:t>
      </w:r>
      <w:proofErr w:type="gramStart"/>
      <w:r w:rsidRPr="00B46C75">
        <w:rPr>
          <w:rFonts w:asciiTheme="majorHAnsi" w:hAnsiTheme="majorHAnsi"/>
          <w:sz w:val="24"/>
          <w:szCs w:val="24"/>
          <w:vertAlign w:val="superscript"/>
        </w:rPr>
        <w:t>+</w:t>
      </w:r>
      <w:r w:rsidRPr="00B46C75">
        <w:rPr>
          <w:rFonts w:asciiTheme="majorHAnsi" w:hAnsiTheme="majorHAnsi"/>
          <w:sz w:val="24"/>
          <w:szCs w:val="24"/>
          <w:vertAlign w:val="subscript"/>
        </w:rPr>
        <w:t>(</w:t>
      </w:r>
      <w:proofErr w:type="spellStart"/>
      <w:proofErr w:type="gramEnd"/>
      <w:r w:rsidRPr="00B46C75">
        <w:rPr>
          <w:rFonts w:asciiTheme="majorHAnsi" w:hAnsiTheme="majorHAnsi"/>
          <w:sz w:val="24"/>
          <w:szCs w:val="24"/>
          <w:vertAlign w:val="subscript"/>
        </w:rPr>
        <w:t>aq</w:t>
      </w:r>
      <w:proofErr w:type="spellEnd"/>
      <w:r w:rsidRPr="00B46C75">
        <w:rPr>
          <w:rFonts w:asciiTheme="majorHAnsi" w:hAnsiTheme="majorHAnsi"/>
          <w:sz w:val="24"/>
          <w:szCs w:val="24"/>
          <w:vertAlign w:val="subscript"/>
        </w:rPr>
        <w:t xml:space="preserve">) </w:t>
      </w:r>
      <w:r>
        <w:rPr>
          <w:rFonts w:asciiTheme="majorHAnsi" w:hAnsiTheme="majorHAnsi"/>
          <w:sz w:val="24"/>
          <w:szCs w:val="24"/>
        </w:rPr>
        <w:t>/ Cu</w:t>
      </w:r>
      <w:r w:rsidRPr="00B46C75">
        <w:rPr>
          <w:rFonts w:asciiTheme="majorHAnsi" w:hAnsiTheme="majorHAnsi"/>
          <w:sz w:val="24"/>
          <w:szCs w:val="24"/>
          <w:vertAlign w:val="subscript"/>
        </w:rPr>
        <w:t>(s)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B46C75">
        <w:rPr>
          <w:rFonts w:asciiTheme="majorHAnsi" w:hAnsiTheme="majorHAnsi"/>
          <w:sz w:val="24"/>
          <w:szCs w:val="24"/>
          <w:vertAlign w:val="superscript"/>
        </w:rPr>
        <w:t>+</w:t>
      </w:r>
      <w:r>
        <w:rPr>
          <w:rFonts w:asciiTheme="majorHAnsi" w:hAnsiTheme="majorHAnsi"/>
          <w:sz w:val="24"/>
          <w:szCs w:val="24"/>
        </w:rPr>
        <w:t>0.34V</w:t>
      </w:r>
    </w:p>
    <w:p w:rsidR="00B46C75" w:rsidRDefault="00B46C75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</w:p>
    <w:p w:rsidR="00B46C75" w:rsidRDefault="00B46C75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Write the cell notation for cell formed by combining the half-cells.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B46C75" w:rsidRDefault="00B46C75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(ii) Draw a labelled diagram for the cell.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 ½ marks)</w:t>
      </w:r>
    </w:p>
    <w:p w:rsidR="00B46C75" w:rsidRDefault="00B46C75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(iii) Write equations for the reactions taking place at the anode and at the cathode of the </w:t>
      </w:r>
    </w:p>
    <w:p w:rsidR="00B46C75" w:rsidRPr="00B46C75" w:rsidRDefault="00B46C75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cell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5972E4" w:rsidRDefault="00B46C75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proofErr w:type="gramStart"/>
      <w:r>
        <w:rPr>
          <w:rFonts w:asciiTheme="majorHAnsi" w:hAnsiTheme="majorHAnsi"/>
          <w:sz w:val="24"/>
          <w:szCs w:val="24"/>
        </w:rPr>
        <w:t>(iv) Calculate</w:t>
      </w:r>
      <w:proofErr w:type="gramEnd"/>
      <w:r>
        <w:rPr>
          <w:rFonts w:asciiTheme="majorHAnsi" w:hAnsiTheme="majorHAnsi"/>
          <w:sz w:val="24"/>
          <w:szCs w:val="24"/>
        </w:rPr>
        <w:t xml:space="preserve"> the maximum obtainable energy from the cell when one mole of copper (II) </w:t>
      </w:r>
    </w:p>
    <w:p w:rsidR="00B46C75" w:rsidRP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B46C75">
        <w:rPr>
          <w:rFonts w:asciiTheme="majorHAnsi" w:hAnsiTheme="majorHAnsi"/>
          <w:sz w:val="24"/>
          <w:szCs w:val="24"/>
        </w:rPr>
        <w:t>ions</w:t>
      </w:r>
      <w:proofErr w:type="gramEnd"/>
      <w:r w:rsidR="00B46C75">
        <w:rPr>
          <w:rFonts w:asciiTheme="majorHAnsi" w:hAnsiTheme="majorHAnsi"/>
          <w:sz w:val="24"/>
          <w:szCs w:val="24"/>
        </w:rPr>
        <w:t xml:space="preserve"> is displaced by zinc (1 Fara</w:t>
      </w:r>
      <w:r>
        <w:rPr>
          <w:rFonts w:asciiTheme="majorHAnsi" w:hAnsiTheme="majorHAnsi"/>
          <w:sz w:val="24"/>
          <w:szCs w:val="24"/>
        </w:rPr>
        <w:t xml:space="preserve">day = 96500C)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 ½ marks)</w:t>
      </w:r>
    </w:p>
    <w:p w:rsidR="0069615C" w:rsidRDefault="0069615C" w:rsidP="0069615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 Comment on the answers you have obtained in </w:t>
      </w:r>
      <w:proofErr w:type="gramStart"/>
      <w:r>
        <w:rPr>
          <w:rFonts w:asciiTheme="majorHAnsi" w:hAnsiTheme="majorHAnsi"/>
          <w:sz w:val="24"/>
          <w:szCs w:val="24"/>
        </w:rPr>
        <w:t>b(</w:t>
      </w:r>
      <w:proofErr w:type="gramEnd"/>
      <w:r>
        <w:rPr>
          <w:rFonts w:asciiTheme="majorHAnsi" w:hAnsiTheme="majorHAnsi"/>
          <w:sz w:val="24"/>
          <w:szCs w:val="24"/>
        </w:rPr>
        <w:t xml:space="preserve">ii) and </w:t>
      </w:r>
      <w:r w:rsidR="004B3772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(iv).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Beryllium, magnesium, calcium, strontium and barium are elements in group (II) of the </w:t>
      </w:r>
    </w:p>
    <w:p w:rsid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periodic</w:t>
      </w:r>
      <w:proofErr w:type="gramEnd"/>
      <w:r>
        <w:rPr>
          <w:rFonts w:asciiTheme="majorHAnsi" w:hAnsiTheme="majorHAnsi"/>
          <w:sz w:val="24"/>
          <w:szCs w:val="24"/>
        </w:rPr>
        <w:t xml:space="preserve"> table. </w:t>
      </w:r>
    </w:p>
    <w:p w:rsidR="004B3772" w:rsidRDefault="004B3772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a) Describe the reaction of the elements with;</w:t>
      </w:r>
    </w:p>
    <w:p w:rsid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water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dilute</w:t>
      </w:r>
      <w:proofErr w:type="gramEnd"/>
      <w:r>
        <w:rPr>
          <w:rFonts w:asciiTheme="majorHAnsi" w:hAnsiTheme="majorHAnsi"/>
          <w:sz w:val="24"/>
          <w:szCs w:val="24"/>
        </w:rPr>
        <w:t xml:space="preserve"> hydrochloric acid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ab/>
      </w:r>
      <w:r>
        <w:rPr>
          <w:rFonts w:asciiTheme="majorHAnsi" w:hAnsiTheme="majorHAnsi"/>
          <w:sz w:val="24"/>
          <w:szCs w:val="24"/>
        </w:rPr>
        <w:t xml:space="preserve">(iii) Oxygen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(iv) Bromine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5972E4" w:rsidRDefault="005972E4" w:rsidP="0069615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State the reasons why beryllium differs from the rest of the group (II) elements. </w:t>
      </w:r>
    </w:p>
    <w:p w:rsidR="005972E4" w:rsidRDefault="005972E4" w:rsidP="005972E4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    (ii) State two properties in which beryllium differs from the rest of group (II) 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</w:t>
      </w:r>
      <w:proofErr w:type="gramStart"/>
      <w:r>
        <w:rPr>
          <w:rFonts w:asciiTheme="majorHAnsi" w:hAnsiTheme="majorHAnsi"/>
          <w:sz w:val="24"/>
          <w:szCs w:val="24"/>
        </w:rPr>
        <w:t>elements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c)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Name the reagent that can be used to distinguish between calcium and barium ions. 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(ii) State what would be observed and write equation(s) for th</w:t>
      </w:r>
      <w:r w:rsidR="004B3772">
        <w:rPr>
          <w:rFonts w:asciiTheme="majorHAnsi" w:hAnsiTheme="majorHAnsi"/>
          <w:sz w:val="24"/>
          <w:szCs w:val="24"/>
        </w:rPr>
        <w:t>at</w:t>
      </w:r>
      <w:r>
        <w:rPr>
          <w:rFonts w:asciiTheme="majorHAnsi" w:hAnsiTheme="majorHAnsi"/>
          <w:sz w:val="24"/>
          <w:szCs w:val="24"/>
        </w:rPr>
        <w:t xml:space="preserve"> reaction the would 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</w:t>
      </w:r>
      <w:proofErr w:type="gramStart"/>
      <w:r>
        <w:rPr>
          <w:rFonts w:asciiTheme="majorHAnsi" w:hAnsiTheme="majorHAnsi"/>
          <w:sz w:val="24"/>
          <w:szCs w:val="24"/>
        </w:rPr>
        <w:t>take</w:t>
      </w:r>
      <w:proofErr w:type="gramEnd"/>
      <w:r>
        <w:rPr>
          <w:rFonts w:asciiTheme="majorHAnsi" w:hAnsiTheme="majorHAnsi"/>
          <w:sz w:val="24"/>
          <w:szCs w:val="24"/>
        </w:rPr>
        <w:t xml:space="preserve"> place if the reagent you have named in c(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was treated separately with 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</w:t>
      </w:r>
      <w:proofErr w:type="gramStart"/>
      <w:r>
        <w:rPr>
          <w:rFonts w:asciiTheme="majorHAnsi" w:hAnsiTheme="majorHAnsi"/>
          <w:sz w:val="24"/>
          <w:szCs w:val="24"/>
        </w:rPr>
        <w:t>calcium</w:t>
      </w:r>
      <w:proofErr w:type="gramEnd"/>
      <w:r>
        <w:rPr>
          <w:rFonts w:asciiTheme="majorHAnsi" w:hAnsiTheme="majorHAnsi"/>
          <w:sz w:val="24"/>
          <w:szCs w:val="24"/>
        </w:rPr>
        <w:t xml:space="preserve"> and barium ions.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Propanone undergoes nucleophilic addition whereas propene undergoes electrophilic 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addition</w:t>
      </w:r>
      <w:proofErr w:type="gramEnd"/>
      <w:r>
        <w:rPr>
          <w:rFonts w:asciiTheme="majorHAnsi" w:hAnsiTheme="majorHAnsi"/>
          <w:sz w:val="24"/>
          <w:szCs w:val="24"/>
        </w:rPr>
        <w:t xml:space="preserve"> reaction.</w:t>
      </w:r>
    </w:p>
    <w:p w:rsidR="005972E4" w:rsidRDefault="005972E4" w:rsidP="005972E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Distinguish between electrophilic addition and nucleophilic addition. </w:t>
      </w:r>
      <w:r>
        <w:rPr>
          <w:rFonts w:asciiTheme="majorHAnsi" w:hAnsiTheme="majorHAnsi"/>
          <w:b/>
          <w:i/>
          <w:sz w:val="24"/>
          <w:szCs w:val="24"/>
        </w:rPr>
        <w:t>(</w:t>
      </w:r>
      <w:r w:rsidR="00F703FA">
        <w:rPr>
          <w:rFonts w:asciiTheme="majorHAnsi" w:hAnsiTheme="majorHAnsi"/>
          <w:b/>
          <w:i/>
          <w:sz w:val="24"/>
          <w:szCs w:val="24"/>
        </w:rPr>
        <w:t>0</w:t>
      </w:r>
      <w:r>
        <w:rPr>
          <w:rFonts w:asciiTheme="majorHAnsi" w:hAnsiTheme="majorHAnsi"/>
          <w:b/>
          <w:i/>
          <w:sz w:val="24"/>
          <w:szCs w:val="24"/>
        </w:rPr>
        <w:t>2marks)</w:t>
      </w:r>
    </w:p>
    <w:p w:rsidR="00F703FA" w:rsidRDefault="00F703FA" w:rsidP="005972E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(ii) Explain why propanone undergoes nucleophilic addition whereas propene </w:t>
      </w:r>
    </w:p>
    <w:p w:rsidR="00F703FA" w:rsidRDefault="00F703FA" w:rsidP="005972E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>
        <w:rPr>
          <w:rFonts w:asciiTheme="majorHAnsi" w:hAnsiTheme="majorHAnsi"/>
          <w:sz w:val="24"/>
          <w:szCs w:val="24"/>
        </w:rPr>
        <w:t>undergoes</w:t>
      </w:r>
      <w:proofErr w:type="gramEnd"/>
      <w:r>
        <w:rPr>
          <w:rFonts w:asciiTheme="majorHAnsi" w:hAnsiTheme="majorHAnsi"/>
          <w:sz w:val="24"/>
          <w:szCs w:val="24"/>
        </w:rPr>
        <w:t xml:space="preserve"> electrophilic addition.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F703FA" w:rsidRDefault="00F703FA" w:rsidP="005972E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(iii) Give an example and outline a mechanism in each case for the addition reaction in </w:t>
      </w:r>
    </w:p>
    <w:p w:rsidR="00F703FA" w:rsidRDefault="00F703FA" w:rsidP="00F703FA">
      <w:pPr>
        <w:pStyle w:val="NoSpacing"/>
        <w:spacing w:line="360" w:lineRule="auto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/>
          <w:sz w:val="24"/>
          <w:szCs w:val="24"/>
        </w:rPr>
        <w:t>propanone</w:t>
      </w:r>
      <w:proofErr w:type="gramEnd"/>
      <w:r>
        <w:rPr>
          <w:rFonts w:asciiTheme="majorHAnsi" w:hAnsiTheme="majorHAnsi"/>
          <w:sz w:val="24"/>
          <w:szCs w:val="24"/>
        </w:rPr>
        <w:t xml:space="preserve"> and in propene.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b) Benzene undergoes electrophilic substitution whereas methylbenzene undergoes free 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/>
          <w:sz w:val="24"/>
          <w:szCs w:val="24"/>
        </w:rPr>
        <w:t>radical</w:t>
      </w:r>
      <w:proofErr w:type="gramEnd"/>
      <w:r>
        <w:rPr>
          <w:rFonts w:asciiTheme="majorHAnsi" w:hAnsiTheme="majorHAnsi"/>
          <w:sz w:val="24"/>
          <w:szCs w:val="24"/>
        </w:rPr>
        <w:t xml:space="preserve"> substitution under certain conditions. 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Distinguish between electrophilic substitution and free radical substitution. </w:t>
      </w:r>
    </w:p>
    <w:p w:rsidR="00F703FA" w:rsidRDefault="00F703FA" w:rsidP="00F703FA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Explain why benzene undergoes electrophilic substitution whereas cyclohexene 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</w:t>
      </w:r>
      <w:proofErr w:type="gramStart"/>
      <w:r>
        <w:rPr>
          <w:rFonts w:asciiTheme="majorHAnsi" w:hAnsiTheme="majorHAnsi"/>
          <w:sz w:val="24"/>
          <w:szCs w:val="24"/>
        </w:rPr>
        <w:t>undergoes</w:t>
      </w:r>
      <w:proofErr w:type="gramEnd"/>
      <w:r>
        <w:rPr>
          <w:rFonts w:asciiTheme="majorHAnsi" w:hAnsiTheme="majorHAnsi"/>
          <w:sz w:val="24"/>
          <w:szCs w:val="24"/>
        </w:rPr>
        <w:t xml:space="preserve"> electrophilic addition.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c) Outline the mechanism for the reaction between benzene and </w:t>
      </w:r>
      <w:proofErr w:type="spellStart"/>
      <w:r>
        <w:rPr>
          <w:rFonts w:asciiTheme="majorHAnsi" w:hAnsiTheme="majorHAnsi"/>
          <w:sz w:val="24"/>
          <w:szCs w:val="24"/>
        </w:rPr>
        <w:t>ethanoyl</w:t>
      </w:r>
      <w:proofErr w:type="spellEnd"/>
      <w:r>
        <w:rPr>
          <w:rFonts w:asciiTheme="majorHAnsi" w:hAnsiTheme="majorHAnsi"/>
          <w:sz w:val="24"/>
          <w:szCs w:val="24"/>
        </w:rPr>
        <w:t xml:space="preserve"> chloride. 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d) State the conditions and write equation in which methylbenzene undergoes free 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radical</w:t>
      </w:r>
      <w:proofErr w:type="gramEnd"/>
      <w:r>
        <w:rPr>
          <w:rFonts w:asciiTheme="majorHAnsi" w:hAnsiTheme="majorHAnsi"/>
          <w:sz w:val="24"/>
          <w:szCs w:val="24"/>
        </w:rPr>
        <w:t xml:space="preserve"> substitution.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 w:rsidR="004B3772">
        <w:rPr>
          <w:rFonts w:asciiTheme="majorHAnsi" w:hAnsiTheme="majorHAnsi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efine the term transition element.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(ii) State two properties of chromium as a transition element.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  </w:t>
      </w:r>
      <w:r>
        <w:rPr>
          <w:rFonts w:asciiTheme="majorHAnsi" w:hAnsiTheme="majorHAnsi"/>
          <w:sz w:val="24"/>
          <w:szCs w:val="24"/>
        </w:rPr>
        <w:t xml:space="preserve">b) Describe the reaction of chromium with 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water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703FA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 xml:space="preserve"> (ii) </w:t>
      </w:r>
      <w:proofErr w:type="spellStart"/>
      <w:r>
        <w:rPr>
          <w:rFonts w:asciiTheme="majorHAnsi" w:hAnsiTheme="majorHAnsi"/>
          <w:sz w:val="24"/>
          <w:szCs w:val="24"/>
        </w:rPr>
        <w:t>Sulphuric</w:t>
      </w:r>
      <w:proofErr w:type="spellEnd"/>
      <w:r>
        <w:rPr>
          <w:rFonts w:asciiTheme="majorHAnsi" w:hAnsiTheme="majorHAnsi"/>
          <w:sz w:val="24"/>
          <w:szCs w:val="24"/>
        </w:rPr>
        <w:t xml:space="preserve"> acid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766A77" w:rsidRDefault="00F703FA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c) A solution of chrome alum, </w:t>
      </w:r>
      <w:proofErr w:type="gramStart"/>
      <w:r>
        <w:rPr>
          <w:rFonts w:asciiTheme="majorHAnsi" w:hAnsiTheme="majorHAnsi"/>
          <w:sz w:val="24"/>
          <w:szCs w:val="24"/>
        </w:rPr>
        <w:t>K</w:t>
      </w:r>
      <w:r w:rsidRPr="00766A77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SO</w:t>
      </w:r>
      <w:r w:rsidRPr="00766A77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>.Cr</w:t>
      </w:r>
      <w:r w:rsidRPr="00766A77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SO</w:t>
      </w:r>
      <w:r w:rsidRPr="00766A77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>)</w:t>
      </w:r>
      <w:r w:rsidRPr="00766A77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.2</w:t>
      </w:r>
      <w:r w:rsidR="00766A77">
        <w:rPr>
          <w:rFonts w:asciiTheme="majorHAnsi" w:hAnsiTheme="majorHAnsi"/>
          <w:sz w:val="24"/>
          <w:szCs w:val="24"/>
        </w:rPr>
        <w:t>4H</w:t>
      </w:r>
      <w:r w:rsidR="00766A77" w:rsidRPr="00766A77">
        <w:rPr>
          <w:rFonts w:asciiTheme="majorHAnsi" w:hAnsiTheme="majorHAnsi"/>
          <w:sz w:val="24"/>
          <w:szCs w:val="24"/>
          <w:vertAlign w:val="subscript"/>
        </w:rPr>
        <w:t>2</w:t>
      </w:r>
      <w:r w:rsidR="00766A77">
        <w:rPr>
          <w:rFonts w:asciiTheme="majorHAnsi" w:hAnsiTheme="majorHAnsi"/>
          <w:sz w:val="24"/>
          <w:szCs w:val="24"/>
        </w:rPr>
        <w:t xml:space="preserve">O was prepared and divided in two </w:t>
      </w:r>
    </w:p>
    <w:p w:rsidR="00F703FA" w:rsidRDefault="00766A77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/>
          <w:sz w:val="24"/>
          <w:szCs w:val="24"/>
        </w:rPr>
        <w:t>portions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</w:p>
    <w:p w:rsidR="00766A77" w:rsidRDefault="00766A77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To the first portion was added sodium carbonate solution.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766A77" w:rsidRDefault="00766A77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(ii) To the second portion sodium hydroxide solution was added dropwise till in excess </w:t>
      </w:r>
    </w:p>
    <w:p w:rsidR="00766A77" w:rsidRDefault="00766A77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>
        <w:rPr>
          <w:rFonts w:asciiTheme="majorHAnsi" w:hAnsiTheme="majorHAnsi"/>
          <w:sz w:val="24"/>
          <w:szCs w:val="24"/>
        </w:rPr>
        <w:t>followed</w:t>
      </w:r>
      <w:proofErr w:type="gramEnd"/>
      <w:r>
        <w:rPr>
          <w:rFonts w:asciiTheme="majorHAnsi" w:hAnsiTheme="majorHAnsi"/>
          <w:sz w:val="24"/>
          <w:szCs w:val="24"/>
        </w:rPr>
        <w:t xml:space="preserve"> by hydrogen peroxide. State what was observed in each case and explain </w:t>
      </w:r>
    </w:p>
    <w:p w:rsidR="00766A77" w:rsidRDefault="00766A77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>
        <w:rPr>
          <w:rFonts w:asciiTheme="majorHAnsi" w:hAnsiTheme="majorHAnsi"/>
          <w:sz w:val="24"/>
          <w:szCs w:val="24"/>
        </w:rPr>
        <w:t>your</w:t>
      </w:r>
      <w:proofErr w:type="gramEnd"/>
      <w:r>
        <w:rPr>
          <w:rFonts w:asciiTheme="majorHAnsi" w:hAnsiTheme="majorHAnsi"/>
          <w:sz w:val="24"/>
          <w:szCs w:val="24"/>
        </w:rPr>
        <w:t xml:space="preserve"> answer.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(09marks)</w:t>
      </w:r>
    </w:p>
    <w:p w:rsidR="00C90767" w:rsidRDefault="00C90767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d) To a solution of potassium chromate, a few drops of dilute </w:t>
      </w:r>
      <w:proofErr w:type="spellStart"/>
      <w:r>
        <w:rPr>
          <w:rFonts w:asciiTheme="majorHAnsi" w:hAnsiTheme="majorHAnsi"/>
          <w:sz w:val="24"/>
          <w:szCs w:val="24"/>
        </w:rPr>
        <w:t>sulphuric</w:t>
      </w:r>
      <w:proofErr w:type="spellEnd"/>
      <w:r>
        <w:rPr>
          <w:rFonts w:asciiTheme="majorHAnsi" w:hAnsiTheme="majorHAnsi"/>
          <w:sz w:val="24"/>
          <w:szCs w:val="24"/>
        </w:rPr>
        <w:t xml:space="preserve"> acid was added </w:t>
      </w:r>
    </w:p>
    <w:p w:rsidR="00766A77" w:rsidRPr="00C90767" w:rsidRDefault="00C90767" w:rsidP="00F703F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followed</w:t>
      </w:r>
      <w:proofErr w:type="gramEnd"/>
      <w:r>
        <w:rPr>
          <w:rFonts w:asciiTheme="majorHAnsi" w:hAnsiTheme="majorHAnsi"/>
          <w:sz w:val="24"/>
          <w:szCs w:val="24"/>
        </w:rPr>
        <w:t xml:space="preserve"> by a few drops of sodium hydroxide solution. </w:t>
      </w:r>
    </w:p>
    <w:p w:rsidR="00F703FA" w:rsidRDefault="00C90767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State what observed.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C90767" w:rsidRDefault="00C90767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(ii) Write an equation for the reaction in each case.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C90767" w:rsidRDefault="00C90767" w:rsidP="00F703F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C90767" w:rsidRDefault="00C90767" w:rsidP="00C9076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C90767" w:rsidRDefault="00C90767" w:rsidP="00C9076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Write equations to show how the following compounds can be synthesized. Indicate the </w:t>
      </w:r>
    </w:p>
    <w:p w:rsidR="00C90767" w:rsidRPr="00C90767" w:rsidRDefault="00A822BC" w:rsidP="00C9076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662967</wp:posOffset>
                </wp:positionH>
                <wp:positionV relativeFrom="paragraph">
                  <wp:posOffset>252730</wp:posOffset>
                </wp:positionV>
                <wp:extent cx="695531" cy="457200"/>
                <wp:effectExtent l="0" t="0" r="952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31" cy="457200"/>
                          <a:chOff x="0" y="0"/>
                          <a:chExt cx="695531" cy="457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553792" y="231819"/>
                            <a:ext cx="14173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53792" cy="457200"/>
                            <a:chOff x="0" y="0"/>
                            <a:chExt cx="553792" cy="45720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553792" cy="457200"/>
                            </a:xfrm>
                            <a:prstGeom prst="flowChartPreparation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0767" w:rsidRDefault="00C90767" w:rsidP="00C9076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93183" y="122349"/>
                              <a:ext cx="180304" cy="212501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52.2pt;margin-top:19.9pt;width:54.75pt;height:36pt;z-index:251659264" coordsize="695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">
                <v:line id="Straight Connector 3" o:spid="_x0000_s1027" style="position:absolute;visibility:visible;mso-wrap-style:square" from="5537,2318" to="6955,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group id="Group 7" o:spid="_x0000_s1028" style="position:absolute;width:5537;height:4572" coordsize="5537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Flowchart: Preparation 2" o:spid="_x0000_s1029" type="#_x0000_t117" style="position:absolute;width:55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cssEA&#10;AADaAAAADwAAAGRycy9kb3ducmV2LnhtbERPTWvCQBS8F/ofllfopeimOUhJXUVCIwXxoBZyfWSf&#10;SUz2bciuSfz3riAU5jLMF7NcT6YVA/Wutqzgcx6BIC6srrlU8HfKZl8gnEfW2FomBTdysF69viwx&#10;0XbkAw1HX4pQwi5BBZX3XSKlKyoy6Oa2Iw7a2fYGfaB9KXWPYyg3rYyjaCEN1hwWKuworahojlej&#10;oPmJP8Z8d9ln1EZ5wDbFMlbq/W3afIPwNPl/8zP9qxXE8Lg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63LLBAAAA2gAAAA8AAAAAAAAAAAAAAAAAmAIAAGRycy9kb3du&#10;cmV2LnhtbFBLBQYAAAAABAAEAPUAAACGAwAAAAA=&#10;" fillcolor="white [3201]" strokecolor="black [3213]">
                    <v:textbox>
                      <w:txbxContent>
                        <w:p w:rsidR="00C90767" w:rsidRDefault="00C90767" w:rsidP="00C90767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4" o:spid="_x0000_s1030" style="position:absolute;left:1931;top:1223;width:1803;height:2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wzRsMA&#10;AADaAAAADwAAAGRycy9kb3ducmV2LnhtbESPzWrDMBCE74W8g9hCL6WR24RQ3MjGBIrTYxOHXhdr&#10;axtbK2PJP3n7KlDIcZiZb5h9uphOTDS4xrKC13UEgri0uuFKQXH+fHkH4Tyyxs4yKbiSgzRZPewx&#10;1nbmb5pOvhIBwi5GBbX3fSylK2sy6Na2Jw7erx0M+iCHSuoB5wA3nXyLop002HBYqLGnQ01lexqN&#10;gign64tj+TNm2fV5c2mLry5vlXp6XLIPEJ4Wfw//t49awRZuV8INk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wzRsMAAADaAAAADwAAAAAAAAAAAAAAAACYAgAAZHJzL2Rv&#10;d25yZXYueG1sUEsFBgAAAAAEAAQA9QAAAIgDAAAAAA==&#10;" fillcolor="white [3201]" strokecolor="black [3213]"/>
                </v:group>
              </v:group>
            </w:pict>
          </mc:Fallback>
        </mc:AlternateContent>
      </w:r>
      <w:r w:rsidR="00C90767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C90767">
        <w:rPr>
          <w:rFonts w:asciiTheme="majorHAnsi" w:hAnsiTheme="majorHAnsi"/>
          <w:sz w:val="24"/>
          <w:szCs w:val="24"/>
        </w:rPr>
        <w:t>reagents</w:t>
      </w:r>
      <w:proofErr w:type="gramEnd"/>
      <w:r w:rsidR="00C90767">
        <w:rPr>
          <w:rFonts w:asciiTheme="majorHAnsi" w:hAnsiTheme="majorHAnsi"/>
          <w:sz w:val="24"/>
          <w:szCs w:val="24"/>
        </w:rPr>
        <w:t xml:space="preserve"> and conditions. </w:t>
      </w:r>
    </w:p>
    <w:p w:rsidR="00F703FA" w:rsidRPr="00C90767" w:rsidRDefault="00C90767" w:rsidP="00A822BC">
      <w:pPr>
        <w:pStyle w:val="NoSpacing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5972E4" w:rsidRDefault="00C90767" w:rsidP="00C90767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     </w:t>
      </w:r>
      <w:r w:rsidR="00A822BC">
        <w:rPr>
          <w:rFonts w:asciiTheme="majorHAnsi" w:hAnsiTheme="majorHAnsi"/>
          <w:b/>
          <w:i/>
          <w:sz w:val="24"/>
          <w:szCs w:val="24"/>
        </w:rPr>
        <w:t xml:space="preserve">          </w:t>
      </w: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>NHCH</w:t>
      </w:r>
      <w:r w:rsidRPr="00C90767">
        <w:rPr>
          <w:rFonts w:asciiTheme="majorHAnsi" w:hAnsiTheme="majorHAnsi"/>
          <w:sz w:val="24"/>
          <w:szCs w:val="24"/>
          <w:vertAlign w:val="subscript"/>
        </w:rPr>
        <w:t>3</w:t>
      </w:r>
      <w:r w:rsidR="00A822BC">
        <w:rPr>
          <w:rFonts w:asciiTheme="majorHAnsi" w:hAnsiTheme="majorHAnsi"/>
          <w:sz w:val="24"/>
          <w:szCs w:val="24"/>
        </w:rPr>
        <w:t xml:space="preserve">   from benzene </w:t>
      </w:r>
      <w:r w:rsidR="00A822BC">
        <w:rPr>
          <w:rFonts w:asciiTheme="majorHAnsi" w:hAnsiTheme="majorHAnsi"/>
          <w:sz w:val="24"/>
          <w:szCs w:val="24"/>
        </w:rPr>
        <w:tab/>
      </w:r>
      <w:r w:rsidR="00A822BC">
        <w:rPr>
          <w:rFonts w:asciiTheme="majorHAnsi" w:hAnsiTheme="majorHAnsi"/>
          <w:sz w:val="24"/>
          <w:szCs w:val="24"/>
        </w:rPr>
        <w:tab/>
      </w:r>
      <w:r w:rsidR="00A822BC">
        <w:rPr>
          <w:rFonts w:asciiTheme="majorHAnsi" w:hAnsiTheme="majorHAnsi"/>
          <w:sz w:val="24"/>
          <w:szCs w:val="24"/>
        </w:rPr>
        <w:tab/>
      </w:r>
      <w:r w:rsidR="00A822BC">
        <w:rPr>
          <w:rFonts w:asciiTheme="majorHAnsi" w:hAnsiTheme="majorHAnsi"/>
          <w:sz w:val="24"/>
          <w:szCs w:val="24"/>
        </w:rPr>
        <w:tab/>
      </w:r>
      <w:r w:rsidR="00A822B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C90767" w:rsidRDefault="00C90767" w:rsidP="00C90767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C90767" w:rsidRDefault="00C90767" w:rsidP="00C90767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C90767" w:rsidRDefault="00C90767" w:rsidP="00A822BC">
      <w:pPr>
        <w:pStyle w:val="NoSpacing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CH</w:t>
      </w:r>
      <w:r w:rsidRPr="00C90767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CH</w:t>
      </w:r>
      <w:r w:rsidRPr="00C90767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NH</w:t>
      </w:r>
      <w:r w:rsidRPr="00C90767">
        <w:rPr>
          <w:rFonts w:asciiTheme="majorHAnsi" w:hAnsiTheme="majorHAnsi"/>
          <w:sz w:val="24"/>
          <w:szCs w:val="24"/>
          <w:vertAlign w:val="subscript"/>
        </w:rPr>
        <w:t>2</w:t>
      </w:r>
      <w:r w:rsidR="00A822BC">
        <w:rPr>
          <w:rFonts w:asciiTheme="majorHAnsi" w:hAnsiTheme="majorHAnsi"/>
          <w:sz w:val="24"/>
          <w:szCs w:val="24"/>
        </w:rPr>
        <w:t xml:space="preserve"> from 1-bromopropane</w:t>
      </w:r>
      <w:r w:rsidR="00A822BC">
        <w:rPr>
          <w:rFonts w:asciiTheme="majorHAnsi" w:hAnsiTheme="majorHAnsi"/>
          <w:sz w:val="24"/>
          <w:szCs w:val="24"/>
        </w:rPr>
        <w:tab/>
      </w:r>
      <w:r w:rsidR="00A822BC">
        <w:rPr>
          <w:rFonts w:asciiTheme="majorHAnsi" w:hAnsiTheme="majorHAnsi"/>
          <w:sz w:val="24"/>
          <w:szCs w:val="24"/>
        </w:rPr>
        <w:tab/>
      </w:r>
      <w:r w:rsidR="00A822BC">
        <w:rPr>
          <w:rFonts w:asciiTheme="majorHAnsi" w:hAnsiTheme="majorHAnsi"/>
          <w:sz w:val="24"/>
          <w:szCs w:val="24"/>
        </w:rPr>
        <w:tab/>
      </w:r>
      <w:r w:rsidR="00A822BC">
        <w:rPr>
          <w:rFonts w:asciiTheme="majorHAnsi" w:hAnsiTheme="majorHAnsi"/>
          <w:sz w:val="24"/>
          <w:szCs w:val="24"/>
        </w:rPr>
        <w:tab/>
      </w:r>
      <w:r w:rsidR="00A822BC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822BC" w:rsidRDefault="00A822BC" w:rsidP="00C90767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822BC" w:rsidRDefault="00A822BC" w:rsidP="00C90767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1132294</wp:posOffset>
                </wp:positionH>
                <wp:positionV relativeFrom="paragraph">
                  <wp:posOffset>33020</wp:posOffset>
                </wp:positionV>
                <wp:extent cx="913800" cy="457200"/>
                <wp:effectExtent l="0" t="0" r="1968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800" cy="457200"/>
                          <a:chOff x="0" y="0"/>
                          <a:chExt cx="913800" cy="457200"/>
                        </a:xfrm>
                      </wpg:grpSpPr>
                      <wps:wsp>
                        <wps:cNvPr id="5" name="Flowchart: Preparation 5"/>
                        <wps:cNvSpPr/>
                        <wps:spPr>
                          <a:xfrm>
                            <a:off x="180305" y="0"/>
                            <a:ext cx="553792" cy="457200"/>
                          </a:xfrm>
                          <a:prstGeom prst="flowChartPreparat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2BC" w:rsidRDefault="00A822BC" w:rsidP="00C907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73488" y="141668"/>
                            <a:ext cx="180304" cy="212501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225380"/>
                            <a:ext cx="1790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734096" y="225380"/>
                            <a:ext cx="179704" cy="4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1" style="position:absolute;left:0;text-align:left;margin-left:89.15pt;margin-top:2.6pt;width:71.95pt;height:36pt;z-index:251666432" coordsize="91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">
                <v:shape id="Flowchart: Preparation 5" o:spid="_x0000_s1032" type="#_x0000_t117" style="position:absolute;left:1803;width:55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ExsAA&#10;AADaAAAADwAAAGRycy9kb3ducmV2LnhtbERPTYvCMBS8C/sfwlvYi6zpFhSppkVklQXxoC54fTTP&#10;ttq8lCba+u+NIAhzGeaLmWe9qcWNWldZVvAzikAQ51ZXXCj4P6y+pyCcR9ZYWyYFd3KQpR+DOSba&#10;dryj294XIpSwS1BB6X2TSOnykgy6kW2Ig3ayrUEfaFtI3WIXyk0t4yiaSIMVh4USG1qWlF/2V6Pg&#10;8hsPu+PmvF1RHR0D1kssYqW+PvvFDISn3r/Nr/SfVjCG55VwA2T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NExsAAAADaAAAADwAAAAAAAAAAAAAAAACYAgAAZHJzL2Rvd25y&#10;ZXYueG1sUEsFBgAAAAAEAAQA9QAAAIUDAAAAAA==&#10;" fillcolor="white [3201]" strokecolor="black [3213]">
                  <v:textbox>
                    <w:txbxContent>
                      <w:p w:rsidR="00A822BC" w:rsidRDefault="00A822BC" w:rsidP="00C90767">
                        <w:pPr>
                          <w:jc w:val="center"/>
                        </w:pPr>
                      </w:p>
                    </w:txbxContent>
                  </v:textbox>
                </v:shape>
                <v:oval id="Oval 6" o:spid="_x0000_s1033" style="position:absolute;left:3734;top:1416;width:1803;height:2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IqsAA&#10;AADaAAAADwAAAGRycy9kb3ducmV2LnhtbESPQYvCMBSE74L/IbwFL7JNV0GkaypFWNSjWvH6aN62&#10;pc1LaaLWf28EweMwM98wq/VgWnGj3tWWFfxEMQjiwuqaSwX56e97CcJ5ZI2tZVLwIAfrdDxaYaLt&#10;nQ90O/pSBAi7BBVU3neJlK6oyKCLbEccvH/bG/RB9qXUPd4D3LRyFscLabDmsFBhR5uKiuZ4NQri&#10;LVmf74rLNcse0/m5yffttlFq8jVkvyA8Df4Tfrd3WsECXlfCDZDp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IIqsAAAADaAAAADwAAAAAAAAAAAAAAAACYAgAAZHJzL2Rvd25y&#10;ZXYueG1sUEsFBgAAAAAEAAQA9QAAAIUDAAAAAA==&#10;" fillcolor="white [3201]" strokecolor="black [3213]"/>
                <v:line id="Straight Connector 9" o:spid="_x0000_s1034" style="position:absolute;flip:x;visibility:visible;mso-wrap-style:square" from="0,2253" to="1790,2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<v:line id="Straight Connector 10" o:spid="_x0000_s1035" style="position:absolute;flip:x;visibility:visible;mso-wrap-style:square" from="7340,2253" to="9138,2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nyc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PKfJxAAAANsAAAAPAAAAAAAAAAAA&#10;AAAAAKECAABkcnMvZG93bnJldi54bWxQSwUGAAAAAAQABAD5AAAAkgMAAAAA&#10;" strokecolor="black [3213]"/>
              </v:group>
            </w:pict>
          </mc:Fallback>
        </mc:AlternateContent>
      </w:r>
    </w:p>
    <w:p w:rsidR="00A822BC" w:rsidRDefault="00A822BC" w:rsidP="00A822BC">
      <w:pPr>
        <w:pStyle w:val="NoSpacing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CH</w:t>
      </w:r>
      <w:r w:rsidRPr="00A822BC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CH</w:t>
      </w:r>
      <w:r w:rsidRPr="00A822B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                           SO</w:t>
      </w:r>
      <w:r w:rsidRPr="00A822BC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Na</w:t>
      </w:r>
      <w:r>
        <w:rPr>
          <w:rFonts w:asciiTheme="majorHAnsi" w:hAnsiTheme="majorHAnsi"/>
          <w:sz w:val="24"/>
          <w:szCs w:val="24"/>
        </w:rPr>
        <w:tab/>
        <w:t xml:space="preserve">from benzene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822BC" w:rsidRDefault="00A822BC" w:rsidP="00C90767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822BC" w:rsidRDefault="00A822BC" w:rsidP="00C90767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822BC" w:rsidRDefault="00A822BC" w:rsidP="00C90767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1687132</wp:posOffset>
                </wp:positionH>
                <wp:positionV relativeFrom="paragraph">
                  <wp:posOffset>21250</wp:posOffset>
                </wp:positionV>
                <wp:extent cx="734097" cy="457200"/>
                <wp:effectExtent l="0" t="0" r="2794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097" cy="457200"/>
                          <a:chOff x="0" y="0"/>
                          <a:chExt cx="734097" cy="457200"/>
                        </a:xfrm>
                      </wpg:grpSpPr>
                      <wps:wsp>
                        <wps:cNvPr id="13" name="Flowchart: Preparation 13"/>
                        <wps:cNvSpPr/>
                        <wps:spPr>
                          <a:xfrm>
                            <a:off x="180305" y="0"/>
                            <a:ext cx="553792" cy="457200"/>
                          </a:xfrm>
                          <a:prstGeom prst="flowChartPreparat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2BC" w:rsidRDefault="00A822BC" w:rsidP="00C907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60609" y="141668"/>
                            <a:ext cx="179705" cy="212090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0" y="238259"/>
                            <a:ext cx="1790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132.85pt;margin-top:1.65pt;width:57.8pt;height:36pt;z-index:251670528" coordsize="734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">
                <v:shape id="Flowchart: Preparation 13" o:spid="_x0000_s1037" type="#_x0000_t117" style="position:absolute;left:1803;width:55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0P1cIA&#10;AADbAAAADwAAAGRycy9kb3ducmV2LnhtbERP0YrCMBB8F+4fwh7ci5zpVRCppkXklAPxQT3wdWnW&#10;ttpsShNt/XsjCMI87DI7MzvzrDe1uFHrKssKfkYRCOLc6ooLBf+H1fcUhPPIGmvLpOBODrL0YzDH&#10;RNuOd3Tb+0IEE3YJKii9bxIpXV6SQTeyDXHgTrY16MPaFlK32AVzU8s4iibSYMUhocSGliXll/3V&#10;KLj8xsPuuDlvV1RHx4D1EotYqa/PfjED4an37+OX+k+H98fw7BIG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Q/VwgAAANsAAAAPAAAAAAAAAAAAAAAAAJgCAABkcnMvZG93&#10;bnJldi54bWxQSwUGAAAAAAQABAD1AAAAhwMAAAAA&#10;" fillcolor="white [3201]" strokecolor="black [3213]">
                  <v:textbox>
                    <w:txbxContent>
                      <w:p w:rsidR="00A822BC" w:rsidRDefault="00A822BC" w:rsidP="00C90767">
                        <w:pPr>
                          <w:jc w:val="center"/>
                        </w:pPr>
                      </w:p>
                    </w:txbxContent>
                  </v:textbox>
                </v:shape>
                <v:oval id="Oval 14" o:spid="_x0000_s1038" style="position:absolute;left:3606;top:1416;width:1797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T4cEA&#10;AADbAAAADwAAAGRycy9kb3ducmV2LnhtbERPTWuDQBC9F/Iflin0UuraJoRiXUUCJfbYxNDr4E5V&#10;dGfF3ST677uBQm7zeJ+T5rMZxIUm11lW8BrFIIhrqztuFFTHz5d3EM4jaxwsk4KFHOTZ6iHFRNsr&#10;f9Pl4BsRQtglqKD1fkykdHVLBl1kR+LA/drJoA9waqSe8BrCzSDf4ngrDXYcGlocaddS3R/ORkG8&#10;J+ursv45F8XyvD711dew75V6epyLDxCeZn8X/7tLHeZv4PZLOE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9U+HBAAAA2wAAAA8AAAAAAAAAAAAAAAAAmAIAAGRycy9kb3du&#10;cmV2LnhtbFBLBQYAAAAABAAEAPUAAACGAwAAAAA=&#10;" fillcolor="white [3201]" strokecolor="black [3213]"/>
                <v:line id="Straight Connector 15" o:spid="_x0000_s1039" style="position:absolute;flip:x;visibility:visible;mso-wrap-style:square" from="0,2382" to="1790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sEUcIAAADbAAAADwAAAGRycy9kb3ducmV2LnhtbERP3WrCMBS+H/gO4QjezdQxZXZNRYWB&#10;7EbW+QCH5tiUNSc1ybT26ZfBYHfn4/s9xWawnbiSD61jBYt5BoK4drrlRsHp8+3xBUSIyBo7x6Tg&#10;TgE25eShwFy7G3/QtYqNSCEcclRgYuxzKUNtyGKYu544cWfnLcYEfSO1x1sKt518yrKVtNhyajDY&#10;095Q/VV9WwXdGE/jerc3Y3Z5vuvjceX88l2p2XTYvoKINMR/8Z/7oNP8Jfz+kg6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sEUcIAAADbAAAADwAAAAAAAAAAAAAA&#10;AAChAgAAZHJzL2Rvd25yZXYueG1sUEsFBgAAAAAEAAQA+QAAAJADAAAAAA==&#10;" strokecolor="black [3213]"/>
              </v:group>
            </w:pict>
          </mc:Fallback>
        </mc:AlternateContent>
      </w:r>
    </w:p>
    <w:p w:rsidR="00A822BC" w:rsidRDefault="00A822BC" w:rsidP="00A822BC">
      <w:pPr>
        <w:pStyle w:val="NoSpacing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(CH</w:t>
      </w:r>
      <w:r w:rsidRPr="00A822BC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)</w:t>
      </w:r>
      <w:r w:rsidRPr="00A822B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C = N- NH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4B3772">
        <w:rPr>
          <w:rFonts w:asciiTheme="majorHAnsi" w:hAnsiTheme="majorHAnsi"/>
          <w:sz w:val="24"/>
          <w:szCs w:val="24"/>
        </w:rPr>
        <w:t xml:space="preserve">from </w:t>
      </w:r>
      <w:proofErr w:type="spellStart"/>
      <w:r w:rsidR="004B3772">
        <w:rPr>
          <w:rFonts w:asciiTheme="majorHAnsi" w:hAnsiTheme="majorHAnsi"/>
          <w:sz w:val="24"/>
          <w:szCs w:val="24"/>
        </w:rPr>
        <w:t>propanoic</w:t>
      </w:r>
      <w:proofErr w:type="spellEnd"/>
      <w:r w:rsidR="004B3772">
        <w:rPr>
          <w:rFonts w:asciiTheme="majorHAnsi" w:hAnsiTheme="majorHAnsi"/>
          <w:sz w:val="24"/>
          <w:szCs w:val="24"/>
        </w:rPr>
        <w:t xml:space="preserve"> acid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822BC" w:rsidRDefault="00A822BC" w:rsidP="00A822BC">
      <w:pPr>
        <w:pStyle w:val="NoSpacing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822BC" w:rsidRDefault="00A822BC" w:rsidP="00A822BC">
      <w:pPr>
        <w:pStyle w:val="NoSpacing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822BC" w:rsidRDefault="00A822BC" w:rsidP="00A822BC">
      <w:pPr>
        <w:pStyle w:val="NoSpacing"/>
        <w:ind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e) </w:t>
      </w:r>
      <w:proofErr w:type="spellStart"/>
      <w:r>
        <w:rPr>
          <w:rFonts w:asciiTheme="majorHAnsi" w:hAnsiTheme="majorHAnsi"/>
          <w:sz w:val="24"/>
          <w:szCs w:val="24"/>
        </w:rPr>
        <w:t>Phenylmethanal</w:t>
      </w:r>
      <w:proofErr w:type="spellEnd"/>
      <w:r>
        <w:rPr>
          <w:rFonts w:asciiTheme="majorHAnsi" w:hAnsiTheme="majorHAnsi"/>
          <w:sz w:val="24"/>
          <w:szCs w:val="24"/>
        </w:rPr>
        <w:t xml:space="preserve"> from </w:t>
      </w:r>
      <w:proofErr w:type="spellStart"/>
      <w:r>
        <w:rPr>
          <w:rFonts w:asciiTheme="majorHAnsi" w:hAnsiTheme="majorHAnsi"/>
          <w:sz w:val="24"/>
          <w:szCs w:val="24"/>
        </w:rPr>
        <w:t>Aminobenzene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822BC" w:rsidRDefault="00A822BC" w:rsidP="00A822BC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822BC" w:rsidRDefault="00A822BC" w:rsidP="00A822BC">
      <w:pPr>
        <w:pStyle w:val="NoSpacing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822BC" w:rsidRDefault="00A822BC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Define the following terms.</w:t>
      </w:r>
    </w:p>
    <w:p w:rsidR="00A822BC" w:rsidRDefault="00A822BC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half-life</w:t>
      </w:r>
      <w:proofErr w:type="gramEnd"/>
      <w:r>
        <w:rPr>
          <w:rFonts w:asciiTheme="majorHAnsi" w:hAnsiTheme="majorHAnsi"/>
          <w:sz w:val="24"/>
          <w:szCs w:val="24"/>
        </w:rPr>
        <w:t xml:space="preserve"> of a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A822BC" w:rsidRDefault="00A822BC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ab/>
      </w:r>
      <w:r>
        <w:rPr>
          <w:rFonts w:asciiTheme="majorHAnsi" w:hAnsiTheme="majorHAnsi"/>
          <w:sz w:val="24"/>
          <w:szCs w:val="24"/>
        </w:rPr>
        <w:t xml:space="preserve">(ii) Order of a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A822BC" w:rsidRDefault="00A822BC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822BC" w:rsidRDefault="00A822BC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b) A compound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 decomposer according to the following equation. </w:t>
      </w:r>
    </w:p>
    <w:p w:rsidR="00A822BC" w:rsidRPr="00A822BC" w:rsidRDefault="00A822BC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1178417</wp:posOffset>
                </wp:positionH>
                <wp:positionV relativeFrom="paragraph">
                  <wp:posOffset>105517</wp:posOffset>
                </wp:positionV>
                <wp:extent cx="598429" cy="0"/>
                <wp:effectExtent l="0" t="76200" r="1143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2.8pt;margin-top:8.3pt;width:47.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2A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products</w:t>
      </w:r>
    </w:p>
    <w:p w:rsidR="00A822BC" w:rsidRDefault="00A822BC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</w:t>
      </w:r>
      <w:r>
        <w:rPr>
          <w:rFonts w:asciiTheme="majorHAnsi" w:hAnsiTheme="majorHAnsi"/>
          <w:sz w:val="24"/>
          <w:szCs w:val="24"/>
        </w:rPr>
        <w:t xml:space="preserve">The table below shows the concentration of A at various times. </w:t>
      </w:r>
    </w:p>
    <w:tbl>
      <w:tblPr>
        <w:tblStyle w:val="TableGrid"/>
        <w:tblpPr w:leftFromText="180" w:rightFromText="180" w:vertAnchor="text" w:horzAnchor="margin" w:tblpXSpec="right" w:tblpY="93"/>
        <w:tblW w:w="9210" w:type="dxa"/>
        <w:tblLook w:val="04A0" w:firstRow="1" w:lastRow="0" w:firstColumn="1" w:lastColumn="0" w:noHBand="0" w:noVBand="1"/>
      </w:tblPr>
      <w:tblGrid>
        <w:gridCol w:w="3468"/>
        <w:gridCol w:w="798"/>
        <w:gridCol w:w="874"/>
        <w:gridCol w:w="874"/>
        <w:gridCol w:w="797"/>
        <w:gridCol w:w="797"/>
        <w:gridCol w:w="797"/>
        <w:gridCol w:w="805"/>
      </w:tblGrid>
      <w:tr w:rsidR="0071707A" w:rsidTr="0071707A">
        <w:tc>
          <w:tcPr>
            <w:tcW w:w="3468" w:type="dxa"/>
          </w:tcPr>
          <w:p w:rsidR="0071707A" w:rsidRDefault="0071707A" w:rsidP="007170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Time (hours) </w:t>
            </w:r>
          </w:p>
        </w:tc>
        <w:tc>
          <w:tcPr>
            <w:tcW w:w="798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874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874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797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797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797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805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</w:t>
            </w:r>
          </w:p>
        </w:tc>
      </w:tr>
      <w:tr w:rsidR="0071707A" w:rsidTr="0071707A">
        <w:tc>
          <w:tcPr>
            <w:tcW w:w="3468" w:type="dxa"/>
          </w:tcPr>
          <w:p w:rsidR="0071707A" w:rsidRDefault="0071707A" w:rsidP="007170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Concentration of A (moll</w:t>
            </w:r>
            <w:r w:rsidRPr="0071707A">
              <w:rPr>
                <w:rFonts w:asciiTheme="majorHAnsi" w:hAnsiTheme="majorHAnsi"/>
                <w:sz w:val="24"/>
                <w:szCs w:val="24"/>
                <w:vertAlign w:val="superscript"/>
              </w:rPr>
              <w:t>-1</w:t>
            </w:r>
            <w:r>
              <w:rPr>
                <w:rFonts w:asciiTheme="majorHAnsi" w:hAnsiTheme="majorHAnsi"/>
                <w:sz w:val="24"/>
                <w:szCs w:val="24"/>
              </w:rPr>
              <w:t>) [A]</w:t>
            </w:r>
          </w:p>
        </w:tc>
        <w:tc>
          <w:tcPr>
            <w:tcW w:w="798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0.776</w:t>
            </w:r>
          </w:p>
        </w:tc>
        <w:tc>
          <w:tcPr>
            <w:tcW w:w="874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0.617</w:t>
            </w:r>
          </w:p>
        </w:tc>
        <w:tc>
          <w:tcPr>
            <w:tcW w:w="874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0.479</w:t>
            </w:r>
          </w:p>
        </w:tc>
        <w:tc>
          <w:tcPr>
            <w:tcW w:w="797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0.302</w:t>
            </w:r>
          </w:p>
        </w:tc>
        <w:tc>
          <w:tcPr>
            <w:tcW w:w="797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0.186</w:t>
            </w:r>
          </w:p>
        </w:tc>
        <w:tc>
          <w:tcPr>
            <w:tcW w:w="797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0.148</w:t>
            </w:r>
          </w:p>
        </w:tc>
        <w:tc>
          <w:tcPr>
            <w:tcW w:w="805" w:type="dxa"/>
          </w:tcPr>
          <w:p w:rsidR="0071707A" w:rsidRDefault="0071707A" w:rsidP="007170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0.100</w:t>
            </w:r>
          </w:p>
        </w:tc>
      </w:tr>
    </w:tbl>
    <w:p w:rsidR="0071707A" w:rsidRPr="00A822BC" w:rsidRDefault="00A822BC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A822BC" w:rsidRP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Draw a graph of </w:t>
      </w:r>
      <w:proofErr w:type="gramStart"/>
      <w:r>
        <w:rPr>
          <w:rFonts w:asciiTheme="majorHAnsi" w:hAnsiTheme="majorHAnsi"/>
          <w:sz w:val="24"/>
          <w:szCs w:val="24"/>
        </w:rPr>
        <w:t>log</w:t>
      </w:r>
      <w:r w:rsidRPr="0071707A">
        <w:rPr>
          <w:rFonts w:asciiTheme="majorHAnsi" w:hAnsiTheme="majorHAnsi"/>
          <w:sz w:val="24"/>
          <w:szCs w:val="24"/>
          <w:vertAlign w:val="subscript"/>
        </w:rPr>
        <w:t>10</w:t>
      </w:r>
      <w:r>
        <w:rPr>
          <w:rFonts w:asciiTheme="majorHAnsi" w:hAnsiTheme="majorHAnsi"/>
          <w:sz w:val="24"/>
          <w:szCs w:val="24"/>
        </w:rPr>
        <w:t>[</w:t>
      </w:r>
      <w:proofErr w:type="gramEnd"/>
      <w:r>
        <w:rPr>
          <w:rFonts w:asciiTheme="majorHAnsi" w:hAnsiTheme="majorHAnsi"/>
          <w:sz w:val="24"/>
          <w:szCs w:val="24"/>
        </w:rPr>
        <w:t xml:space="preserve">A] against time.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Using the graph determine the;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original</w:t>
      </w:r>
      <w:proofErr w:type="gramEnd"/>
      <w:r>
        <w:rPr>
          <w:rFonts w:asciiTheme="majorHAnsi" w:hAnsiTheme="majorHAnsi"/>
          <w:sz w:val="24"/>
          <w:szCs w:val="24"/>
        </w:rPr>
        <w:t xml:space="preserve"> concentration of 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Order of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(iii) </w:t>
      </w:r>
      <w:proofErr w:type="gramStart"/>
      <w:r>
        <w:rPr>
          <w:rFonts w:asciiTheme="majorHAnsi" w:hAnsiTheme="majorHAnsi"/>
          <w:sz w:val="24"/>
          <w:szCs w:val="24"/>
        </w:rPr>
        <w:t>rate</w:t>
      </w:r>
      <w:proofErr w:type="gramEnd"/>
      <w:r>
        <w:rPr>
          <w:rFonts w:asciiTheme="majorHAnsi" w:hAnsiTheme="majorHAnsi"/>
          <w:sz w:val="24"/>
          <w:szCs w:val="24"/>
        </w:rPr>
        <w:t xml:space="preserve"> constant for the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(iv) </w:t>
      </w:r>
      <w:proofErr w:type="gramStart"/>
      <w:r>
        <w:rPr>
          <w:rFonts w:asciiTheme="majorHAnsi" w:hAnsiTheme="majorHAnsi"/>
          <w:sz w:val="24"/>
          <w:szCs w:val="24"/>
        </w:rPr>
        <w:t>half-life</w:t>
      </w:r>
      <w:proofErr w:type="gramEnd"/>
      <w:r>
        <w:rPr>
          <w:rFonts w:asciiTheme="majorHAnsi" w:hAnsiTheme="majorHAnsi"/>
          <w:sz w:val="24"/>
          <w:szCs w:val="24"/>
        </w:rPr>
        <w:t xml:space="preserve"> of the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) Using the</w:t>
      </w:r>
      <w:r w:rsidR="004B3772">
        <w:rPr>
          <w:rFonts w:asciiTheme="majorHAnsi" w:hAnsiTheme="majorHAnsi"/>
          <w:sz w:val="24"/>
          <w:szCs w:val="24"/>
        </w:rPr>
        <w:t xml:space="preserve"> same axes, draw a labelled 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energy-reaction coordinate for a catalyzed 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and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uncatalyzed</w:t>
      </w:r>
      <w:proofErr w:type="spellEnd"/>
      <w:r>
        <w:rPr>
          <w:rFonts w:asciiTheme="majorHAnsi" w:hAnsiTheme="majorHAnsi"/>
          <w:sz w:val="24"/>
          <w:szCs w:val="24"/>
        </w:rPr>
        <w:t xml:space="preserve">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 ½ marks)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 (ii) State the difference in your diagrams.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(iii) State how a catalyst increases the rate of the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71707A" w:rsidRDefault="0071707A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71707A" w:rsidRDefault="00EA25F9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7. Briefly explain each of the following observations</w:t>
      </w:r>
    </w:p>
    <w:p w:rsidR="00EA25F9" w:rsidRDefault="00EA25F9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a) </w:t>
      </w:r>
      <w:proofErr w:type="spellStart"/>
      <w:r>
        <w:rPr>
          <w:rFonts w:asciiTheme="majorHAnsi" w:hAnsiTheme="majorHAnsi"/>
          <w:sz w:val="24"/>
          <w:szCs w:val="24"/>
        </w:rPr>
        <w:t>Aminobenzene</w:t>
      </w:r>
      <w:proofErr w:type="spellEnd"/>
      <w:r>
        <w:rPr>
          <w:rFonts w:asciiTheme="majorHAnsi" w:hAnsiTheme="majorHAnsi"/>
          <w:sz w:val="24"/>
          <w:szCs w:val="24"/>
        </w:rPr>
        <w:t xml:space="preserve"> is a weaker base than </w:t>
      </w:r>
      <w:proofErr w:type="spellStart"/>
      <w:r>
        <w:rPr>
          <w:rFonts w:asciiTheme="majorHAnsi" w:hAnsiTheme="majorHAnsi"/>
          <w:sz w:val="24"/>
          <w:szCs w:val="24"/>
        </w:rPr>
        <w:t>aminoethane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EA25F9" w:rsidRDefault="00EA25F9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 w:rsidRPr="00EA25F9">
        <w:rPr>
          <w:rFonts w:asciiTheme="majorHAnsi" w:hAnsiTheme="majorHAnsi"/>
          <w:sz w:val="24"/>
          <w:szCs w:val="24"/>
        </w:rPr>
        <w:t xml:space="preserve">   b)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Phosphine, PH</w:t>
      </w:r>
      <w:r w:rsidRPr="00EA25F9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boils at </w:t>
      </w:r>
      <w:r w:rsidRPr="00EA25F9">
        <w:rPr>
          <w:rFonts w:asciiTheme="majorHAnsi" w:hAnsiTheme="majorHAnsi"/>
          <w:sz w:val="24"/>
          <w:szCs w:val="24"/>
          <w:vertAlign w:val="superscript"/>
        </w:rPr>
        <w:t>-</w:t>
      </w:r>
      <w:r>
        <w:rPr>
          <w:rFonts w:asciiTheme="majorHAnsi" w:hAnsiTheme="majorHAnsi"/>
          <w:sz w:val="24"/>
          <w:szCs w:val="24"/>
        </w:rPr>
        <w:t xml:space="preserve">88°C while ammonia boils at </w:t>
      </w:r>
      <w:r w:rsidRPr="00EA25F9">
        <w:rPr>
          <w:rFonts w:asciiTheme="majorHAnsi" w:hAnsiTheme="majorHAnsi"/>
          <w:sz w:val="24"/>
          <w:szCs w:val="24"/>
          <w:vertAlign w:val="superscript"/>
        </w:rPr>
        <w:t>-</w:t>
      </w:r>
      <w:r>
        <w:rPr>
          <w:rFonts w:asciiTheme="majorHAnsi" w:hAnsiTheme="majorHAnsi"/>
          <w:sz w:val="24"/>
          <w:szCs w:val="24"/>
        </w:rPr>
        <w:t>33°C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EA25F9" w:rsidRDefault="00EA25F9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c) Phenol is a stronger acid than </w:t>
      </w:r>
      <w:proofErr w:type="spellStart"/>
      <w:r>
        <w:rPr>
          <w:rFonts w:asciiTheme="majorHAnsi" w:hAnsiTheme="majorHAnsi"/>
          <w:sz w:val="24"/>
          <w:szCs w:val="24"/>
        </w:rPr>
        <w:t>cyclohexanol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EA25F9" w:rsidRDefault="00EA25F9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d) The bond angle in a water molecule is 104° whereas the bond angle in the ammonia </w:t>
      </w:r>
    </w:p>
    <w:p w:rsidR="00EA25F9" w:rsidRDefault="00EA25F9" w:rsidP="00A822BC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/>
          <w:sz w:val="24"/>
          <w:szCs w:val="24"/>
        </w:rPr>
        <w:t>molecule</w:t>
      </w:r>
      <w:proofErr w:type="gramEnd"/>
      <w:r>
        <w:rPr>
          <w:rFonts w:asciiTheme="majorHAnsi" w:hAnsiTheme="majorHAnsi"/>
          <w:sz w:val="24"/>
          <w:szCs w:val="24"/>
        </w:rPr>
        <w:t xml:space="preserve"> is 107°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EA25F9" w:rsidRDefault="00EA25F9" w:rsidP="00A822B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e) Iodine is sparingly soluble in water but very soluble in potassium iodide solution. </w:t>
      </w:r>
    </w:p>
    <w:p w:rsidR="00EA25F9" w:rsidRDefault="00EA25F9" w:rsidP="00EA25F9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EA25F9" w:rsidRDefault="00EA25F9" w:rsidP="00EA25F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A25F9" w:rsidRDefault="00EA25F9" w:rsidP="00EA25F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8.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Name the ore from which </w:t>
      </w:r>
      <w:proofErr w:type="spellStart"/>
      <w:r>
        <w:rPr>
          <w:rFonts w:asciiTheme="majorHAnsi" w:hAnsiTheme="majorHAnsi"/>
          <w:sz w:val="24"/>
          <w:szCs w:val="24"/>
        </w:rPr>
        <w:t>aluminium</w:t>
      </w:r>
      <w:proofErr w:type="spellEnd"/>
      <w:r>
        <w:rPr>
          <w:rFonts w:asciiTheme="majorHAnsi" w:hAnsiTheme="majorHAnsi"/>
          <w:sz w:val="24"/>
          <w:szCs w:val="24"/>
        </w:rPr>
        <w:t xml:space="preserve"> can be extracted.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A25F9" w:rsidRDefault="00EA25F9" w:rsidP="00EA25F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       </w:t>
      </w:r>
      <w:r>
        <w:rPr>
          <w:rFonts w:asciiTheme="majorHAnsi" w:hAnsiTheme="majorHAnsi"/>
          <w:sz w:val="24"/>
          <w:szCs w:val="24"/>
        </w:rPr>
        <w:t xml:space="preserve">(ii) State two main impurities in the ore.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EA25F9" w:rsidRDefault="00EA25F9" w:rsidP="00EA25F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b) Describe how;</w:t>
      </w:r>
    </w:p>
    <w:p w:rsidR="00EA25F9" w:rsidRDefault="00EA25F9" w:rsidP="00EA25F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ore of </w:t>
      </w:r>
      <w:proofErr w:type="spellStart"/>
      <w:r>
        <w:rPr>
          <w:rFonts w:asciiTheme="majorHAnsi" w:hAnsiTheme="majorHAnsi"/>
          <w:sz w:val="24"/>
          <w:szCs w:val="24"/>
        </w:rPr>
        <w:t>aluminium</w:t>
      </w:r>
      <w:proofErr w:type="spellEnd"/>
      <w:r>
        <w:rPr>
          <w:rFonts w:asciiTheme="majorHAnsi" w:hAnsiTheme="majorHAnsi"/>
          <w:sz w:val="24"/>
          <w:szCs w:val="24"/>
        </w:rPr>
        <w:t xml:space="preserve"> is purified.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(09marks)</w:t>
      </w:r>
    </w:p>
    <w:p w:rsidR="00EA25F9" w:rsidRDefault="00EA25F9" w:rsidP="00EA25F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pure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aluminium</w:t>
      </w:r>
      <w:proofErr w:type="spellEnd"/>
      <w:r>
        <w:rPr>
          <w:rFonts w:asciiTheme="majorHAnsi" w:hAnsiTheme="majorHAnsi"/>
          <w:sz w:val="24"/>
          <w:szCs w:val="24"/>
        </w:rPr>
        <w:t xml:space="preserve"> is obtained from the purified ore.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EA25F9" w:rsidRDefault="005A2253" w:rsidP="00EA25F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c) Discuss the reactions of </w:t>
      </w:r>
      <w:proofErr w:type="spellStart"/>
      <w:r>
        <w:rPr>
          <w:rFonts w:asciiTheme="majorHAnsi" w:hAnsiTheme="majorHAnsi"/>
          <w:sz w:val="24"/>
          <w:szCs w:val="24"/>
        </w:rPr>
        <w:t>aluminium</w:t>
      </w:r>
      <w:proofErr w:type="spellEnd"/>
      <w:r>
        <w:rPr>
          <w:rFonts w:asciiTheme="majorHAnsi" w:hAnsiTheme="majorHAnsi"/>
          <w:sz w:val="24"/>
          <w:szCs w:val="24"/>
        </w:rPr>
        <w:t xml:space="preserve"> with;</w:t>
      </w:r>
    </w:p>
    <w:p w:rsidR="005A2253" w:rsidRDefault="005A2253" w:rsidP="00EA25F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hydrochloric</w:t>
      </w:r>
      <w:proofErr w:type="gramEnd"/>
      <w:r>
        <w:rPr>
          <w:rFonts w:asciiTheme="majorHAnsi" w:hAnsiTheme="majorHAnsi"/>
          <w:sz w:val="24"/>
          <w:szCs w:val="24"/>
        </w:rPr>
        <w:t xml:space="preserve"> acid.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5A2253" w:rsidRDefault="005A2253" w:rsidP="00EA25F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Concentrated </w:t>
      </w:r>
      <w:proofErr w:type="spellStart"/>
      <w:r>
        <w:rPr>
          <w:rFonts w:asciiTheme="majorHAnsi" w:hAnsiTheme="majorHAnsi"/>
          <w:sz w:val="24"/>
          <w:szCs w:val="24"/>
        </w:rPr>
        <w:t>sulphuric</w:t>
      </w:r>
      <w:proofErr w:type="spellEnd"/>
      <w:r>
        <w:rPr>
          <w:rFonts w:asciiTheme="majorHAnsi" w:hAnsiTheme="majorHAnsi"/>
          <w:sz w:val="24"/>
          <w:szCs w:val="24"/>
        </w:rPr>
        <w:t xml:space="preserve"> acid.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1D0B5E" w:rsidRDefault="001D0B5E" w:rsidP="00EA25F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D0B5E" w:rsidRDefault="001D0B5E" w:rsidP="00EA25F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d</w:t>
      </w:r>
      <w:proofErr w:type="gramEnd"/>
      <w:r>
        <w:rPr>
          <w:rFonts w:asciiTheme="majorHAnsi" w:hAnsiTheme="majorHAnsi"/>
          <w:sz w:val="24"/>
          <w:szCs w:val="24"/>
        </w:rPr>
        <w:t xml:space="preserve">) Explain why </w:t>
      </w:r>
      <w:proofErr w:type="spellStart"/>
      <w:r>
        <w:rPr>
          <w:rFonts w:asciiTheme="majorHAnsi" w:hAnsiTheme="majorHAnsi"/>
          <w:sz w:val="24"/>
          <w:szCs w:val="24"/>
        </w:rPr>
        <w:t>aluminium</w:t>
      </w:r>
      <w:proofErr w:type="spellEnd"/>
      <w:r>
        <w:rPr>
          <w:rFonts w:asciiTheme="majorHAnsi" w:hAnsiTheme="majorHAnsi"/>
          <w:sz w:val="24"/>
          <w:szCs w:val="24"/>
        </w:rPr>
        <w:t xml:space="preserve"> utensils should not be washed with soap solution. </w:t>
      </w:r>
    </w:p>
    <w:p w:rsidR="001D0B5E" w:rsidRPr="001D0B5E" w:rsidRDefault="001D0B5E" w:rsidP="001D0B5E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5A2253" w:rsidRDefault="005A2253" w:rsidP="00EA25F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5A2253" w:rsidRPr="005A2253" w:rsidRDefault="005A2253" w:rsidP="005A2253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sectPr w:rsidR="005A2253" w:rsidRPr="005A225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CD4" w:rsidRDefault="00665CD4" w:rsidP="0069615C">
      <w:pPr>
        <w:spacing w:after="0" w:line="240" w:lineRule="auto"/>
      </w:pPr>
      <w:r>
        <w:separator/>
      </w:r>
    </w:p>
  </w:endnote>
  <w:endnote w:type="continuationSeparator" w:id="0">
    <w:p w:rsidR="00665CD4" w:rsidRDefault="00665CD4" w:rsidP="0069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15C" w:rsidRPr="0069615C" w:rsidRDefault="0069615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69615C">
      <w:rPr>
        <w:rFonts w:asciiTheme="majorHAnsi" w:eastAsiaTheme="majorEastAsia" w:hAnsiTheme="majorHAnsi" w:cstheme="majorBidi"/>
        <w:i/>
      </w:rPr>
      <w:tab/>
    </w:r>
    <w:proofErr w:type="spellStart"/>
    <w:r w:rsidRPr="0069615C">
      <w:rPr>
        <w:rFonts w:asciiTheme="majorHAnsi" w:eastAsiaTheme="majorEastAsia" w:hAnsiTheme="majorHAnsi" w:cstheme="majorBidi"/>
        <w:i/>
      </w:rPr>
      <w:t>Mukono</w:t>
    </w:r>
    <w:proofErr w:type="spellEnd"/>
    <w:r w:rsidRPr="0069615C">
      <w:rPr>
        <w:rFonts w:asciiTheme="majorHAnsi" w:eastAsiaTheme="majorEastAsia" w:hAnsiTheme="majorHAnsi" w:cstheme="majorBidi"/>
        <w:i/>
      </w:rPr>
      <w:t xml:space="preserve"> Examinations Council 2016</w:t>
    </w:r>
    <w:r w:rsidRPr="0069615C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69615C">
      <w:rPr>
        <w:rFonts w:asciiTheme="majorHAnsi" w:eastAsiaTheme="majorEastAsia" w:hAnsiTheme="majorHAnsi" w:cstheme="majorBidi"/>
        <w:i/>
      </w:rPr>
      <w:t xml:space="preserve">Page </w:t>
    </w:r>
    <w:r w:rsidRPr="0069615C">
      <w:rPr>
        <w:rFonts w:eastAsiaTheme="minorEastAsia"/>
        <w:i/>
      </w:rPr>
      <w:fldChar w:fldCharType="begin"/>
    </w:r>
    <w:r w:rsidRPr="0069615C">
      <w:rPr>
        <w:i/>
      </w:rPr>
      <w:instrText xml:space="preserve"> PAGE   \* MERGEFORMAT </w:instrText>
    </w:r>
    <w:r w:rsidRPr="0069615C">
      <w:rPr>
        <w:rFonts w:eastAsiaTheme="minorEastAsia"/>
        <w:i/>
      </w:rPr>
      <w:fldChar w:fldCharType="separate"/>
    </w:r>
    <w:r w:rsidR="004B3772" w:rsidRPr="004B3772">
      <w:rPr>
        <w:rFonts w:asciiTheme="majorHAnsi" w:eastAsiaTheme="majorEastAsia" w:hAnsiTheme="majorHAnsi" w:cstheme="majorBidi"/>
        <w:i/>
        <w:noProof/>
      </w:rPr>
      <w:t>5</w:t>
    </w:r>
    <w:r w:rsidRPr="0069615C">
      <w:rPr>
        <w:rFonts w:asciiTheme="majorHAnsi" w:eastAsiaTheme="majorEastAsia" w:hAnsiTheme="majorHAnsi" w:cstheme="majorBidi"/>
        <w:i/>
        <w:noProof/>
      </w:rPr>
      <w:fldChar w:fldCharType="end"/>
    </w:r>
  </w:p>
  <w:p w:rsidR="0069615C" w:rsidRPr="0069615C" w:rsidRDefault="0069615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CD4" w:rsidRDefault="00665CD4" w:rsidP="0069615C">
      <w:pPr>
        <w:spacing w:after="0" w:line="240" w:lineRule="auto"/>
      </w:pPr>
      <w:r>
        <w:separator/>
      </w:r>
    </w:p>
  </w:footnote>
  <w:footnote w:type="continuationSeparator" w:id="0">
    <w:p w:rsidR="00665CD4" w:rsidRDefault="00665CD4" w:rsidP="00696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87"/>
    <w:rsid w:val="001D0B5E"/>
    <w:rsid w:val="0027653E"/>
    <w:rsid w:val="00386338"/>
    <w:rsid w:val="00473D87"/>
    <w:rsid w:val="004B3772"/>
    <w:rsid w:val="005972E4"/>
    <w:rsid w:val="005A2253"/>
    <w:rsid w:val="005B39CF"/>
    <w:rsid w:val="00665CD4"/>
    <w:rsid w:val="0069615C"/>
    <w:rsid w:val="0071707A"/>
    <w:rsid w:val="00766A77"/>
    <w:rsid w:val="00A822BC"/>
    <w:rsid w:val="00B46C75"/>
    <w:rsid w:val="00C90767"/>
    <w:rsid w:val="00D2129B"/>
    <w:rsid w:val="00EA25F9"/>
    <w:rsid w:val="00F7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1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5C"/>
  </w:style>
  <w:style w:type="paragraph" w:styleId="Footer">
    <w:name w:val="footer"/>
    <w:basedOn w:val="Normal"/>
    <w:link w:val="FooterChar"/>
    <w:uiPriority w:val="99"/>
    <w:unhideWhenUsed/>
    <w:rsid w:val="0069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5C"/>
  </w:style>
  <w:style w:type="paragraph" w:styleId="BalloonText">
    <w:name w:val="Balloon Text"/>
    <w:basedOn w:val="Normal"/>
    <w:link w:val="BalloonTextChar"/>
    <w:uiPriority w:val="99"/>
    <w:semiHidden/>
    <w:unhideWhenUsed/>
    <w:rsid w:val="00696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1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1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9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5C"/>
  </w:style>
  <w:style w:type="paragraph" w:styleId="Footer">
    <w:name w:val="footer"/>
    <w:basedOn w:val="Normal"/>
    <w:link w:val="FooterChar"/>
    <w:uiPriority w:val="99"/>
    <w:unhideWhenUsed/>
    <w:rsid w:val="0069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5C"/>
  </w:style>
  <w:style w:type="paragraph" w:styleId="BalloonText">
    <w:name w:val="Balloon Text"/>
    <w:basedOn w:val="Normal"/>
    <w:link w:val="BalloonTextChar"/>
    <w:uiPriority w:val="99"/>
    <w:semiHidden/>
    <w:unhideWhenUsed/>
    <w:rsid w:val="00696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1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75AED-0CB7-453B-ABCE-CC5353BD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7</cp:revision>
  <cp:lastPrinted>2016-06-22T13:42:00Z</cp:lastPrinted>
  <dcterms:created xsi:type="dcterms:W3CDTF">2016-06-06T09:11:00Z</dcterms:created>
  <dcterms:modified xsi:type="dcterms:W3CDTF">2016-06-22T13:44:00Z</dcterms:modified>
</cp:coreProperties>
</file>