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E01" w:rsidRPr="00D03E01" w:rsidRDefault="00D03E01" w:rsidP="00D03E01">
      <w:pPr>
        <w:spacing w:after="160" w:line="256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</w:p>
    <w:p w:rsidR="00D03E01" w:rsidRPr="00D03E01" w:rsidRDefault="00C640CB" w:rsidP="00D03E01">
      <w:pPr>
        <w:spacing w:after="16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C640CB">
        <w:rPr>
          <w:rFonts w:ascii="Calibri" w:eastAsia="Calibri" w:hAnsi="Calibri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.3pt;margin-top:-29.15pt;width:185.4pt;height:120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" stroked="f">
            <v:textbox>
              <w:txbxContent>
                <w:p w:rsidR="00D03E01" w:rsidRDefault="00D03E01" w:rsidP="00D03E0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P245/1</w:t>
                  </w:r>
                </w:p>
                <w:p w:rsidR="00D03E01" w:rsidRDefault="00D03E01" w:rsidP="00D03E0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Christian Religious Education</w:t>
                  </w:r>
                </w:p>
                <w:p w:rsidR="00D03E01" w:rsidRDefault="00D03E01" w:rsidP="00D03E0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Paper 1</w:t>
                  </w:r>
                </w:p>
                <w:p w:rsidR="00D03E01" w:rsidRDefault="00D03E01" w:rsidP="00D03E0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July/August, 2019</w:t>
                  </w:r>
                </w:p>
                <w:p w:rsidR="00D03E01" w:rsidRDefault="00D03E01" w:rsidP="00D03E0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 ½ hours</w:t>
                  </w:r>
                </w:p>
                <w:p w:rsidR="00D03E01" w:rsidRDefault="00D03E01" w:rsidP="00D03E01">
                  <w:pPr>
                    <w:rPr>
                      <w:rFonts w:ascii="Calibri" w:hAnsi="Calibri"/>
                    </w:rPr>
                  </w:pPr>
                </w:p>
                <w:p w:rsidR="00D03E01" w:rsidRDefault="00D03E01" w:rsidP="00D03E01"/>
                <w:p w:rsidR="00D03E01" w:rsidRDefault="00D03E01" w:rsidP="00D03E01"/>
              </w:txbxContent>
            </v:textbox>
          </v:shape>
        </w:pict>
      </w:r>
    </w:p>
    <w:p w:rsidR="00D03E01" w:rsidRPr="00D03E01" w:rsidRDefault="00D03E01" w:rsidP="00D03E01">
      <w:pPr>
        <w:spacing w:after="16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03E01" w:rsidRPr="00D03E01" w:rsidRDefault="00D03E01" w:rsidP="00D03E01">
      <w:pPr>
        <w:spacing w:after="16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D03E01">
        <w:rPr>
          <w:rFonts w:ascii="Calibri" w:eastAsia="Calibri" w:hAnsi="Calibri" w:cs="Times New Roman"/>
          <w:noProof/>
        </w:rPr>
        <w:drawing>
          <wp:inline distT="0" distB="0" distL="0" distR="0">
            <wp:extent cx="1971675" cy="1162050"/>
            <wp:effectExtent l="0" t="0" r="9525" b="0"/>
            <wp:docPr id="3" name="Picture 36" descr="umta LOGO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mta LOGO black and wh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01" w:rsidRPr="004D751B" w:rsidRDefault="00D03E01" w:rsidP="00D03E01">
      <w:pPr>
        <w:spacing w:after="160" w:line="240" w:lineRule="auto"/>
        <w:jc w:val="center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4D751B">
        <w:rPr>
          <w:rFonts w:ascii="Times New Roman" w:eastAsia="Calibri" w:hAnsi="Times New Roman" w:cs="Times New Roman"/>
          <w:bCs/>
          <w:i/>
          <w:sz w:val="28"/>
          <w:szCs w:val="28"/>
        </w:rPr>
        <w:t>UGANDA MUSLIM TEACHERS’ ASSOCIATION</w:t>
      </w:r>
    </w:p>
    <w:p w:rsidR="00D03E01" w:rsidRPr="00D03E01" w:rsidRDefault="00D03E01" w:rsidP="00D03E01">
      <w:pPr>
        <w:spacing w:after="160" w:line="256" w:lineRule="auto"/>
        <w:ind w:left="540"/>
        <w:rPr>
          <w:rFonts w:ascii="Times New Roman" w:eastAsia="Calibri" w:hAnsi="Times New Roman" w:cs="Times New Roman"/>
          <w:bCs/>
          <w:sz w:val="28"/>
          <w:szCs w:val="28"/>
        </w:rPr>
      </w:pPr>
      <w:r w:rsidRPr="00D03E01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UMTA JOINT MOCK EXAMINATIONS - 2019</w:t>
      </w:r>
    </w:p>
    <w:p w:rsidR="00D03E01" w:rsidRPr="00D03E01" w:rsidRDefault="00D03E01" w:rsidP="00D03E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03E01">
        <w:rPr>
          <w:rFonts w:ascii="Times New Roman" w:eastAsia="Calibri" w:hAnsi="Times New Roman" w:cs="Times New Roman"/>
          <w:sz w:val="28"/>
          <w:szCs w:val="28"/>
        </w:rPr>
        <w:t>UGANDA ADVANCED CERTIFICATE OF EDUCATION</w:t>
      </w:r>
    </w:p>
    <w:p w:rsidR="00D03E01" w:rsidRPr="00D03E01" w:rsidRDefault="00D03E01" w:rsidP="00D03E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03E01" w:rsidRPr="00D03E01" w:rsidRDefault="00D03E01" w:rsidP="00D03E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03E01">
        <w:rPr>
          <w:rFonts w:ascii="Times New Roman" w:eastAsia="Calibri" w:hAnsi="Times New Roman" w:cs="Times New Roman"/>
          <w:sz w:val="28"/>
          <w:szCs w:val="28"/>
        </w:rPr>
        <w:t>Christian Religious Education</w:t>
      </w:r>
    </w:p>
    <w:p w:rsidR="00D03E01" w:rsidRPr="00D03E01" w:rsidRDefault="00D03E01" w:rsidP="00D03E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03E01" w:rsidRPr="00D03E01" w:rsidRDefault="00D03E01" w:rsidP="00D03E01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03E01">
        <w:rPr>
          <w:rFonts w:ascii="Times New Roman" w:eastAsia="Calibri" w:hAnsi="Times New Roman" w:cs="Times New Roman"/>
          <w:sz w:val="28"/>
          <w:szCs w:val="28"/>
        </w:rPr>
        <w:t>(The Old Testament)</w:t>
      </w:r>
    </w:p>
    <w:p w:rsidR="00D03E01" w:rsidRPr="00D03E01" w:rsidRDefault="00D03E01" w:rsidP="00D03E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03E01">
        <w:rPr>
          <w:rFonts w:ascii="Times New Roman" w:eastAsia="Calibri" w:hAnsi="Times New Roman" w:cs="Times New Roman"/>
          <w:sz w:val="28"/>
          <w:szCs w:val="28"/>
        </w:rPr>
        <w:t>Paper 1</w:t>
      </w:r>
    </w:p>
    <w:p w:rsidR="00D03E01" w:rsidRPr="00D03E01" w:rsidRDefault="00D03E01" w:rsidP="00D03E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03E01">
        <w:rPr>
          <w:rFonts w:ascii="Times New Roman" w:eastAsia="Calibri" w:hAnsi="Times New Roman" w:cs="Times New Roman"/>
          <w:sz w:val="28"/>
          <w:szCs w:val="28"/>
        </w:rPr>
        <w:t>2 hours 30 minutes</w:t>
      </w:r>
    </w:p>
    <w:p w:rsidR="00D03E01" w:rsidRPr="00D03E01" w:rsidRDefault="00D03E01" w:rsidP="00D03E01">
      <w:pPr>
        <w:spacing w:after="0" w:line="240" w:lineRule="auto"/>
        <w:rPr>
          <w:rFonts w:ascii="Times New Roman" w:eastAsia="Calibri" w:hAnsi="Times New Roman" w:cs="Times New Roman"/>
        </w:rPr>
      </w:pPr>
    </w:p>
    <w:p w:rsidR="00D03E01" w:rsidRPr="00D03E01" w:rsidRDefault="00D03E01" w:rsidP="00D03E01">
      <w:pPr>
        <w:spacing w:after="0" w:line="256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:rsidR="00D03E01" w:rsidRPr="00D03E01" w:rsidRDefault="00D03E01" w:rsidP="00D03E01">
      <w:pPr>
        <w:spacing w:after="0" w:line="256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:rsidR="00D03E01" w:rsidRPr="00D03E01" w:rsidRDefault="00D03E01" w:rsidP="00D03E01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03E01" w:rsidRPr="00D03E01" w:rsidRDefault="00D03E01" w:rsidP="00D03E01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03E01" w:rsidRDefault="00D03E01" w:rsidP="00D03E01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03E01">
        <w:rPr>
          <w:rFonts w:ascii="Times New Roman" w:eastAsia="Calibri" w:hAnsi="Times New Roman" w:cs="Times New Roman"/>
          <w:b/>
          <w:sz w:val="28"/>
          <w:szCs w:val="28"/>
        </w:rPr>
        <w:t xml:space="preserve">INSTRUCTIONS TO CANDIDATES: </w:t>
      </w:r>
    </w:p>
    <w:p w:rsidR="00E429B4" w:rsidRDefault="00E429B4" w:rsidP="00D03E01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793E" w:rsidRPr="00E429B4" w:rsidRDefault="00D7793E" w:rsidP="00D7793E">
      <w:pPr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E429B4">
        <w:rPr>
          <w:rFonts w:ascii="Times New Roman" w:eastAsia="Calibri" w:hAnsi="Times New Roman" w:cs="Times New Roman"/>
          <w:i/>
          <w:sz w:val="28"/>
          <w:szCs w:val="28"/>
        </w:rPr>
        <w:t>This paper consists of three sections: A,B,C</w:t>
      </w:r>
    </w:p>
    <w:p w:rsidR="00D03E01" w:rsidRDefault="00D03E01" w:rsidP="00D7793E">
      <w:pPr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03E01">
        <w:rPr>
          <w:rFonts w:ascii="Times New Roman" w:eastAsia="Calibri" w:hAnsi="Times New Roman" w:cs="Times New Roman"/>
          <w:i/>
          <w:sz w:val="28"/>
          <w:szCs w:val="28"/>
        </w:rPr>
        <w:t xml:space="preserve">Attempt any </w:t>
      </w:r>
      <w:r w:rsidRPr="00D03E01">
        <w:rPr>
          <w:rFonts w:ascii="Times New Roman" w:eastAsia="Calibri" w:hAnsi="Times New Roman" w:cs="Times New Roman"/>
          <w:b/>
          <w:i/>
          <w:sz w:val="28"/>
          <w:szCs w:val="28"/>
        </w:rPr>
        <w:t>four</w:t>
      </w:r>
      <w:r w:rsidRPr="00D03E01">
        <w:rPr>
          <w:rFonts w:ascii="Times New Roman" w:eastAsia="Calibri" w:hAnsi="Times New Roman" w:cs="Times New Roman"/>
          <w:i/>
          <w:sz w:val="28"/>
          <w:szCs w:val="28"/>
        </w:rPr>
        <w:t xml:space="preserve"> questions</w:t>
      </w:r>
      <w:r w:rsidR="00617D85" w:rsidRPr="00D7793E">
        <w:rPr>
          <w:rFonts w:ascii="Times New Roman" w:eastAsia="Calibri" w:hAnsi="Times New Roman" w:cs="Times New Roman"/>
          <w:i/>
          <w:sz w:val="28"/>
          <w:szCs w:val="28"/>
        </w:rPr>
        <w:t xml:space="preserve"> choosing at least one from section </w:t>
      </w:r>
      <w:proofErr w:type="gramStart"/>
      <w:r w:rsidR="00617D85" w:rsidRPr="0097304E">
        <w:rPr>
          <w:rFonts w:ascii="Times New Roman" w:eastAsia="Calibri" w:hAnsi="Times New Roman" w:cs="Times New Roman"/>
          <w:b/>
          <w:i/>
          <w:sz w:val="28"/>
          <w:szCs w:val="28"/>
        </w:rPr>
        <w:t>A</w:t>
      </w:r>
      <w:proofErr w:type="gramEnd"/>
      <w:r w:rsidR="00617D85" w:rsidRPr="0097304E">
        <w:rPr>
          <w:rFonts w:ascii="Times New Roman" w:eastAsia="Calibri" w:hAnsi="Times New Roman" w:cs="Times New Roman"/>
          <w:b/>
          <w:i/>
          <w:sz w:val="28"/>
          <w:szCs w:val="28"/>
        </w:rPr>
        <w:t>,</w:t>
      </w:r>
      <w:r w:rsidR="00617D85" w:rsidRPr="00D7793E">
        <w:rPr>
          <w:rFonts w:ascii="Times New Roman" w:eastAsia="Calibri" w:hAnsi="Times New Roman" w:cs="Times New Roman"/>
          <w:i/>
          <w:sz w:val="28"/>
          <w:szCs w:val="28"/>
        </w:rPr>
        <w:t xml:space="preserve"> one from section </w:t>
      </w:r>
      <w:r w:rsidR="00617D85" w:rsidRPr="00D7793E">
        <w:rPr>
          <w:rFonts w:ascii="Times New Roman" w:eastAsia="Calibri" w:hAnsi="Times New Roman" w:cs="Times New Roman"/>
          <w:b/>
          <w:i/>
          <w:sz w:val="28"/>
          <w:szCs w:val="28"/>
        </w:rPr>
        <w:t>B</w:t>
      </w:r>
      <w:r w:rsidR="00617D85" w:rsidRPr="00D7793E">
        <w:rPr>
          <w:rFonts w:ascii="Times New Roman" w:eastAsia="Calibri" w:hAnsi="Times New Roman" w:cs="Times New Roman"/>
          <w:i/>
          <w:sz w:val="28"/>
          <w:szCs w:val="28"/>
        </w:rPr>
        <w:t xml:space="preserve"> and two from section </w:t>
      </w:r>
      <w:r w:rsidR="00617D85" w:rsidRPr="00D7793E">
        <w:rPr>
          <w:rFonts w:ascii="Times New Roman" w:eastAsia="Calibri" w:hAnsi="Times New Roman" w:cs="Times New Roman"/>
          <w:b/>
          <w:i/>
          <w:sz w:val="28"/>
          <w:szCs w:val="28"/>
        </w:rPr>
        <w:t>C.</w:t>
      </w:r>
    </w:p>
    <w:p w:rsidR="00D7793E" w:rsidRPr="00D03E01" w:rsidRDefault="00D7793E" w:rsidP="00D7793E">
      <w:pPr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In section C, one question must be from the prophetic Books and the other from wisdom Books.</w:t>
      </w:r>
    </w:p>
    <w:p w:rsidR="00D03E01" w:rsidRPr="00D03E01" w:rsidRDefault="00D03E01" w:rsidP="00D03E0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D03E01">
        <w:rPr>
          <w:rFonts w:ascii="Times New Roman" w:eastAsia="Calibri" w:hAnsi="Times New Roman" w:cs="Times New Roman"/>
          <w:i/>
          <w:sz w:val="28"/>
          <w:szCs w:val="28"/>
        </w:rPr>
        <w:t>All questions carry equal marks.</w:t>
      </w:r>
    </w:p>
    <w:p w:rsidR="00D03E01" w:rsidRDefault="00D03E01" w:rsidP="00D03E0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D03E01">
        <w:rPr>
          <w:rFonts w:ascii="Times New Roman" w:eastAsia="Calibri" w:hAnsi="Times New Roman" w:cs="Times New Roman"/>
          <w:i/>
          <w:sz w:val="28"/>
          <w:szCs w:val="28"/>
        </w:rPr>
        <w:t xml:space="preserve">Any additional question(s) answered </w:t>
      </w:r>
      <w:r w:rsidRPr="00D03E01">
        <w:rPr>
          <w:rFonts w:ascii="Times New Roman" w:eastAsia="Calibri" w:hAnsi="Times New Roman" w:cs="Times New Roman"/>
          <w:b/>
          <w:i/>
          <w:sz w:val="28"/>
          <w:szCs w:val="28"/>
        </w:rPr>
        <w:t>will not</w:t>
      </w:r>
      <w:r w:rsidRPr="00D03E01">
        <w:rPr>
          <w:rFonts w:ascii="Times New Roman" w:eastAsia="Calibri" w:hAnsi="Times New Roman" w:cs="Times New Roman"/>
          <w:i/>
          <w:sz w:val="28"/>
          <w:szCs w:val="28"/>
        </w:rPr>
        <w:t xml:space="preserve"> be marked.</w:t>
      </w:r>
      <w:r w:rsidRPr="00D03E01">
        <w:rPr>
          <w:rFonts w:ascii="Times New Roman" w:eastAsia="Calibri" w:hAnsi="Times New Roman" w:cs="Times New Roman"/>
          <w:i/>
          <w:sz w:val="28"/>
          <w:szCs w:val="28"/>
        </w:rPr>
        <w:tab/>
      </w:r>
    </w:p>
    <w:p w:rsidR="00D03E01" w:rsidRPr="00D03E01" w:rsidRDefault="00D03E01" w:rsidP="00D03E01">
      <w:pPr>
        <w:spacing w:after="0" w:line="256" w:lineRule="auto"/>
        <w:ind w:left="2880" w:firstLine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D03E01" w:rsidRPr="00D03E01" w:rsidRDefault="00D03E01" w:rsidP="00D03E01">
      <w:pPr>
        <w:spacing w:after="0" w:line="256" w:lineRule="auto"/>
        <w:ind w:left="2880" w:firstLine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1E7CDE" w:rsidRDefault="001E7CDE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3F4C0F" w:rsidRDefault="003F4C0F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1E7CDE" w:rsidRPr="001E7CDE" w:rsidRDefault="001E7CDE" w:rsidP="00BD6B28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E7CDE">
        <w:rPr>
          <w:rFonts w:ascii="Times New Roman" w:hAnsi="Times New Roman" w:cs="Times New Roman"/>
          <w:b/>
          <w:sz w:val="25"/>
          <w:szCs w:val="25"/>
        </w:rPr>
        <w:lastRenderedPageBreak/>
        <w:t>SECTION A</w:t>
      </w:r>
    </w:p>
    <w:p w:rsidR="00C62277" w:rsidRPr="001E7CDE" w:rsidRDefault="00C62277" w:rsidP="003F4C0F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1E7CDE">
        <w:rPr>
          <w:rFonts w:ascii="Times New Roman" w:hAnsi="Times New Roman" w:cs="Times New Roman"/>
          <w:sz w:val="25"/>
          <w:szCs w:val="25"/>
        </w:rPr>
        <w:t xml:space="preserve">1a)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Comment on the vi</w:t>
      </w:r>
      <w:r w:rsidR="00FA70BD">
        <w:rPr>
          <w:rFonts w:ascii="Times New Roman" w:hAnsi="Times New Roman" w:cs="Times New Roman"/>
          <w:sz w:val="25"/>
          <w:szCs w:val="25"/>
        </w:rPr>
        <w:t>ew that the creation of man in G</w:t>
      </w:r>
      <w:r w:rsidRPr="001E7CDE">
        <w:rPr>
          <w:rFonts w:ascii="Times New Roman" w:hAnsi="Times New Roman" w:cs="Times New Roman"/>
          <w:sz w:val="25"/>
          <w:szCs w:val="25"/>
        </w:rPr>
        <w:t>enesis 1 and 2 was intentional.</w:t>
      </w:r>
      <w:proofErr w:type="gramEnd"/>
      <w:r w:rsidRPr="001E7CDE">
        <w:rPr>
          <w:rFonts w:ascii="Times New Roman" w:hAnsi="Times New Roman" w:cs="Times New Roman"/>
          <w:sz w:val="25"/>
          <w:szCs w:val="25"/>
        </w:rPr>
        <w:t xml:space="preserve"> </w:t>
      </w:r>
      <w:r w:rsidR="003225FF">
        <w:rPr>
          <w:rFonts w:ascii="Times New Roman" w:hAnsi="Times New Roman" w:cs="Times New Roman"/>
          <w:sz w:val="25"/>
          <w:szCs w:val="25"/>
        </w:rPr>
        <w:t xml:space="preserve"> </w:t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  <w:t xml:space="preserve">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5E5697" w:rsidRPr="001E7CDE" w:rsidRDefault="00C62277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What advice would you give to the Christian</w:t>
      </w:r>
      <w:r w:rsidR="00D21D71">
        <w:rPr>
          <w:rFonts w:ascii="Times New Roman" w:hAnsi="Times New Roman" w:cs="Times New Roman"/>
          <w:sz w:val="25"/>
          <w:szCs w:val="25"/>
        </w:rPr>
        <w:t>s</w:t>
      </w:r>
      <w:r w:rsidRPr="001E7CDE">
        <w:rPr>
          <w:rFonts w:ascii="Times New Roman" w:hAnsi="Times New Roman" w:cs="Times New Roman"/>
          <w:sz w:val="25"/>
          <w:szCs w:val="25"/>
        </w:rPr>
        <w:t xml:space="preserve"> about how to live according to God’s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intention?</w:t>
      </w:r>
      <w:r w:rsidR="003225FF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5E5697" w:rsidRPr="001E7CDE" w:rsidRDefault="005E5697" w:rsidP="003F4C0F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2a)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Examine the signifi</w:t>
      </w:r>
      <w:r w:rsidR="009B3CFA">
        <w:rPr>
          <w:rFonts w:ascii="Times New Roman" w:hAnsi="Times New Roman" w:cs="Times New Roman"/>
          <w:sz w:val="25"/>
          <w:szCs w:val="25"/>
        </w:rPr>
        <w:t>cance of the</w:t>
      </w:r>
      <w:r w:rsidR="001E6D8F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5A17E6">
        <w:rPr>
          <w:rFonts w:ascii="Times New Roman" w:hAnsi="Times New Roman" w:cs="Times New Roman"/>
          <w:sz w:val="25"/>
          <w:szCs w:val="25"/>
        </w:rPr>
        <w:t>S</w:t>
      </w:r>
      <w:r w:rsidRPr="001E7CDE">
        <w:rPr>
          <w:rFonts w:ascii="Times New Roman" w:hAnsi="Times New Roman" w:cs="Times New Roman"/>
          <w:sz w:val="25"/>
          <w:szCs w:val="25"/>
        </w:rPr>
        <w:t>inanic</w:t>
      </w:r>
      <w:proofErr w:type="spellEnd"/>
      <w:r w:rsidRPr="001E7CDE">
        <w:rPr>
          <w:rFonts w:ascii="Times New Roman" w:hAnsi="Times New Roman" w:cs="Times New Roman"/>
          <w:sz w:val="25"/>
          <w:szCs w:val="25"/>
        </w:rPr>
        <w:t xml:space="preserve"> covenant to the Israelites.</w:t>
      </w:r>
      <w:r w:rsidR="003225FF">
        <w:rPr>
          <w:rFonts w:ascii="Times New Roman" w:hAnsi="Times New Roman" w:cs="Times New Roman"/>
          <w:sz w:val="25"/>
          <w:szCs w:val="25"/>
        </w:rPr>
        <w:t xml:space="preserve">    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5E5697" w:rsidRPr="001E7CDE" w:rsidRDefault="005E5697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FA70BD" w:rsidRPr="001E7CDE">
        <w:rPr>
          <w:rFonts w:ascii="Times New Roman" w:hAnsi="Times New Roman" w:cs="Times New Roman"/>
          <w:sz w:val="25"/>
          <w:szCs w:val="25"/>
        </w:rPr>
        <w:t>What</w:t>
      </w:r>
      <w:r w:rsidRPr="001E7CDE">
        <w:rPr>
          <w:rFonts w:ascii="Times New Roman" w:hAnsi="Times New Roman" w:cs="Times New Roman"/>
          <w:sz w:val="25"/>
          <w:szCs w:val="25"/>
        </w:rPr>
        <w:t xml:space="preserve"> lesson can Christians learn from the </w:t>
      </w:r>
      <w:proofErr w:type="spellStart"/>
      <w:r w:rsidRPr="001E7CDE">
        <w:rPr>
          <w:rFonts w:ascii="Times New Roman" w:hAnsi="Times New Roman" w:cs="Times New Roman"/>
          <w:sz w:val="25"/>
          <w:szCs w:val="25"/>
        </w:rPr>
        <w:t>sinanic</w:t>
      </w:r>
      <w:proofErr w:type="spellEnd"/>
      <w:r w:rsidRPr="001E7CDE">
        <w:rPr>
          <w:rFonts w:ascii="Times New Roman" w:hAnsi="Times New Roman" w:cs="Times New Roman"/>
          <w:sz w:val="25"/>
          <w:szCs w:val="25"/>
        </w:rPr>
        <w:t xml:space="preserve"> covenant?</w:t>
      </w:r>
      <w:r w:rsidR="003225FF">
        <w:rPr>
          <w:rFonts w:ascii="Times New Roman" w:hAnsi="Times New Roman" w:cs="Times New Roman"/>
          <w:sz w:val="25"/>
          <w:szCs w:val="25"/>
        </w:rPr>
        <w:t xml:space="preserve"> 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3225FF">
        <w:rPr>
          <w:rFonts w:ascii="Times New Roman" w:hAnsi="Times New Roman" w:cs="Times New Roman"/>
          <w:sz w:val="25"/>
          <w:szCs w:val="25"/>
        </w:rPr>
        <w:t xml:space="preserve">marks)                                                 </w:t>
      </w:r>
    </w:p>
    <w:p w:rsidR="005E5697" w:rsidRPr="001E7CDE" w:rsidRDefault="005E5697" w:rsidP="003F4C0F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3a)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Examine the very first sacrifice Aaron the</w:t>
      </w:r>
      <w:r w:rsidR="00884A37">
        <w:rPr>
          <w:rFonts w:ascii="Times New Roman" w:hAnsi="Times New Roman" w:cs="Times New Roman"/>
          <w:sz w:val="25"/>
          <w:szCs w:val="25"/>
        </w:rPr>
        <w:t xml:space="preserve"> High priest offered to God in </w:t>
      </w:r>
      <w:r w:rsidR="004D751B">
        <w:rPr>
          <w:rFonts w:ascii="Times New Roman" w:hAnsi="Times New Roman" w:cs="Times New Roman"/>
          <w:sz w:val="25"/>
          <w:szCs w:val="25"/>
        </w:rPr>
        <w:t>L</w:t>
      </w:r>
      <w:r w:rsidR="004D751B" w:rsidRPr="001E7CDE">
        <w:rPr>
          <w:rFonts w:ascii="Times New Roman" w:hAnsi="Times New Roman" w:cs="Times New Roman"/>
          <w:sz w:val="25"/>
          <w:szCs w:val="25"/>
        </w:rPr>
        <w:t>eviticus</w:t>
      </w:r>
      <w:r w:rsidRPr="001E7CDE">
        <w:rPr>
          <w:rFonts w:ascii="Times New Roman" w:hAnsi="Times New Roman" w:cs="Times New Roman"/>
          <w:sz w:val="25"/>
          <w:szCs w:val="25"/>
        </w:rPr>
        <w:t xml:space="preserve"> 9</w:t>
      </w:r>
      <w:r w:rsidR="00884A37">
        <w:rPr>
          <w:rFonts w:ascii="Times New Roman" w:hAnsi="Times New Roman" w:cs="Times New Roman"/>
          <w:sz w:val="25"/>
          <w:szCs w:val="25"/>
        </w:rPr>
        <w:t>.</w:t>
      </w:r>
      <w:r w:rsidR="003225FF">
        <w:rPr>
          <w:rFonts w:ascii="Times New Roman" w:hAnsi="Times New Roman" w:cs="Times New Roman"/>
          <w:sz w:val="25"/>
          <w:szCs w:val="25"/>
        </w:rPr>
        <w:t xml:space="preserve"> </w:t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  <w:t xml:space="preserve">           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5E5697" w:rsidRPr="001E7CDE" w:rsidRDefault="005E5697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 xml:space="preserve">Why </w:t>
      </w:r>
      <w:r w:rsidR="00FA70BD" w:rsidRPr="001E7CDE">
        <w:rPr>
          <w:rFonts w:ascii="Times New Roman" w:hAnsi="Times New Roman" w:cs="Times New Roman"/>
          <w:sz w:val="25"/>
          <w:szCs w:val="25"/>
        </w:rPr>
        <w:t>were the prophets</w:t>
      </w:r>
      <w:r w:rsidRPr="001E7CDE">
        <w:rPr>
          <w:rFonts w:ascii="Times New Roman" w:hAnsi="Times New Roman" w:cs="Times New Roman"/>
          <w:sz w:val="25"/>
          <w:szCs w:val="25"/>
        </w:rPr>
        <w:t xml:space="preserve"> in Israel </w:t>
      </w:r>
      <w:r w:rsidR="005D7283">
        <w:rPr>
          <w:rFonts w:ascii="Times New Roman" w:hAnsi="Times New Roman" w:cs="Times New Roman"/>
          <w:sz w:val="25"/>
          <w:szCs w:val="25"/>
        </w:rPr>
        <w:t xml:space="preserve">not </w:t>
      </w:r>
      <w:r w:rsidRPr="001E7CDE">
        <w:rPr>
          <w:rFonts w:ascii="Times New Roman" w:hAnsi="Times New Roman" w:cs="Times New Roman"/>
          <w:sz w:val="25"/>
          <w:szCs w:val="25"/>
        </w:rPr>
        <w:t>happy with the sacrifices that Israelites offered?</w:t>
      </w:r>
      <w:r w:rsidR="003225FF">
        <w:rPr>
          <w:rFonts w:ascii="Times New Roman" w:hAnsi="Times New Roman" w:cs="Times New Roman"/>
          <w:sz w:val="25"/>
          <w:szCs w:val="25"/>
        </w:rPr>
        <w:t xml:space="preserve"> </w:t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</w:r>
      <w:r w:rsidR="003225FF">
        <w:rPr>
          <w:rFonts w:ascii="Times New Roman" w:hAnsi="Times New Roman" w:cs="Times New Roman"/>
          <w:sz w:val="25"/>
          <w:szCs w:val="25"/>
        </w:rPr>
        <w:tab/>
        <w:t xml:space="preserve"> 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5E5697" w:rsidRPr="001E7CDE" w:rsidRDefault="0004431A" w:rsidP="003F4C0F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</w:t>
      </w:r>
      <w:r w:rsidR="005E5697" w:rsidRPr="001E7CDE">
        <w:rPr>
          <w:rFonts w:ascii="Times New Roman" w:hAnsi="Times New Roman" w:cs="Times New Roman"/>
          <w:sz w:val="25"/>
          <w:szCs w:val="25"/>
        </w:rPr>
        <w:t xml:space="preserve">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5E5697" w:rsidRPr="001E7CDE">
        <w:rPr>
          <w:rFonts w:ascii="Times New Roman" w:hAnsi="Times New Roman" w:cs="Times New Roman"/>
          <w:sz w:val="25"/>
          <w:szCs w:val="25"/>
        </w:rPr>
        <w:t xml:space="preserve">Discuss the impact of obeying and disobeying God’s commands to the Israelites in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BD6B28" w:rsidRPr="001E7CDE">
        <w:rPr>
          <w:rFonts w:ascii="Times New Roman" w:hAnsi="Times New Roman" w:cs="Times New Roman"/>
          <w:sz w:val="25"/>
          <w:szCs w:val="25"/>
        </w:rPr>
        <w:t>Deuteronomy</w:t>
      </w:r>
      <w:r w:rsidR="005E5697" w:rsidRPr="001E7CDE">
        <w:rPr>
          <w:rFonts w:ascii="Times New Roman" w:hAnsi="Times New Roman" w:cs="Times New Roman"/>
          <w:sz w:val="25"/>
          <w:szCs w:val="25"/>
        </w:rPr>
        <w:t xml:space="preserve"> 28.</w:t>
      </w:r>
      <w:r w:rsidR="003225FF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C62277" w:rsidRDefault="005E5697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How relevant is this command to Christian</w:t>
      </w:r>
      <w:r w:rsidR="0004431A">
        <w:rPr>
          <w:rFonts w:ascii="Times New Roman" w:hAnsi="Times New Roman" w:cs="Times New Roman"/>
          <w:sz w:val="25"/>
          <w:szCs w:val="25"/>
        </w:rPr>
        <w:t>s</w:t>
      </w:r>
      <w:r w:rsidRPr="001E7CDE">
        <w:rPr>
          <w:rFonts w:ascii="Times New Roman" w:hAnsi="Times New Roman" w:cs="Times New Roman"/>
          <w:sz w:val="25"/>
          <w:szCs w:val="25"/>
        </w:rPr>
        <w:t>?</w:t>
      </w:r>
      <w:r w:rsidR="003225FF">
        <w:rPr>
          <w:rFonts w:ascii="Times New Roman" w:hAnsi="Times New Roman" w:cs="Times New Roman"/>
          <w:sz w:val="25"/>
          <w:szCs w:val="25"/>
        </w:rPr>
        <w:t xml:space="preserve">                     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1E7CDE" w:rsidRPr="001E7CDE" w:rsidRDefault="001E7CDE" w:rsidP="004B73F7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E7CDE">
        <w:rPr>
          <w:rFonts w:ascii="Times New Roman" w:hAnsi="Times New Roman" w:cs="Times New Roman"/>
          <w:b/>
          <w:sz w:val="25"/>
          <w:szCs w:val="25"/>
        </w:rPr>
        <w:t>SECTION B</w:t>
      </w:r>
    </w:p>
    <w:p w:rsidR="005E5697" w:rsidRPr="001E7CDE" w:rsidRDefault="005E5697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5a)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1E7CDE">
        <w:rPr>
          <w:rFonts w:ascii="Times New Roman" w:hAnsi="Times New Roman" w:cs="Times New Roman"/>
          <w:sz w:val="25"/>
          <w:szCs w:val="25"/>
        </w:rPr>
        <w:t>To</w:t>
      </w:r>
      <w:proofErr w:type="gramEnd"/>
      <w:r w:rsidRPr="001E7CDE">
        <w:rPr>
          <w:rFonts w:ascii="Times New Roman" w:hAnsi="Times New Roman" w:cs="Times New Roman"/>
          <w:sz w:val="25"/>
          <w:szCs w:val="25"/>
        </w:rPr>
        <w:t xml:space="preserve"> what extend was Israel’s demand for a king a result of external factors?</w:t>
      </w:r>
      <w:r w:rsidR="003225FF">
        <w:rPr>
          <w:rFonts w:ascii="Times New Roman" w:hAnsi="Times New Roman" w:cs="Times New Roman"/>
          <w:sz w:val="25"/>
          <w:szCs w:val="25"/>
        </w:rPr>
        <w:t xml:space="preserve">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8872F0" w:rsidRPr="001E7CDE" w:rsidRDefault="008872F0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Discuss Samuel’s reaction to their demand for a king</w:t>
      </w:r>
      <w:r w:rsidR="00501898" w:rsidRPr="001E7CDE">
        <w:rPr>
          <w:rFonts w:ascii="Times New Roman" w:hAnsi="Times New Roman" w:cs="Times New Roman"/>
          <w:sz w:val="25"/>
          <w:szCs w:val="25"/>
        </w:rPr>
        <w:t>.</w:t>
      </w:r>
      <w:r w:rsidR="003225FF">
        <w:rPr>
          <w:rFonts w:ascii="Times New Roman" w:hAnsi="Times New Roman" w:cs="Times New Roman"/>
          <w:sz w:val="25"/>
          <w:szCs w:val="25"/>
        </w:rPr>
        <w:t xml:space="preserve">       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3225FF">
        <w:rPr>
          <w:rFonts w:ascii="Times New Roman" w:hAnsi="Times New Roman" w:cs="Times New Roman"/>
          <w:sz w:val="25"/>
          <w:szCs w:val="25"/>
        </w:rPr>
        <w:t>marks)</w:t>
      </w:r>
    </w:p>
    <w:p w:rsidR="005E7B4E" w:rsidRPr="001E7CDE" w:rsidRDefault="00FA70BD" w:rsidP="003F4C0F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>“</w:t>
      </w:r>
      <w:r w:rsidR="00501898" w:rsidRPr="001E7CDE">
        <w:rPr>
          <w:rFonts w:ascii="Times New Roman" w:hAnsi="Times New Roman" w:cs="Times New Roman"/>
          <w:sz w:val="25"/>
          <w:szCs w:val="25"/>
        </w:rPr>
        <w:t xml:space="preserve">King David’s bringing of the Ark of the </w:t>
      </w:r>
      <w:r w:rsidR="004D751B" w:rsidRPr="001E7CDE">
        <w:rPr>
          <w:rFonts w:ascii="Times New Roman" w:hAnsi="Times New Roman" w:cs="Times New Roman"/>
          <w:sz w:val="25"/>
          <w:szCs w:val="25"/>
        </w:rPr>
        <w:t>Covenant</w:t>
      </w:r>
      <w:r w:rsidR="00501898" w:rsidRPr="001E7CDE">
        <w:rPr>
          <w:rFonts w:ascii="Times New Roman" w:hAnsi="Times New Roman" w:cs="Times New Roman"/>
          <w:sz w:val="25"/>
          <w:szCs w:val="25"/>
        </w:rPr>
        <w:t xml:space="preserve"> to Jerusalem had</w:t>
      </w:r>
      <w:r w:rsidR="00337639">
        <w:rPr>
          <w:rFonts w:ascii="Times New Roman" w:hAnsi="Times New Roman" w:cs="Times New Roman"/>
          <w:sz w:val="25"/>
          <w:szCs w:val="25"/>
        </w:rPr>
        <w:t xml:space="preserve"> fa</w:t>
      </w:r>
      <w:r w:rsidR="00501898" w:rsidRPr="001E7CDE">
        <w:rPr>
          <w:rFonts w:ascii="Times New Roman" w:hAnsi="Times New Roman" w:cs="Times New Roman"/>
          <w:sz w:val="25"/>
          <w:szCs w:val="25"/>
        </w:rPr>
        <w:t>r rea</w:t>
      </w:r>
      <w:r w:rsidR="00256C38">
        <w:rPr>
          <w:rFonts w:ascii="Times New Roman" w:hAnsi="Times New Roman" w:cs="Times New Roman"/>
          <w:sz w:val="25"/>
          <w:szCs w:val="25"/>
        </w:rPr>
        <w:t xml:space="preserve">ching </w:t>
      </w:r>
      <w:r w:rsidR="001E6D8F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256C38">
        <w:rPr>
          <w:rFonts w:ascii="Times New Roman" w:hAnsi="Times New Roman" w:cs="Times New Roman"/>
          <w:sz w:val="25"/>
          <w:szCs w:val="25"/>
        </w:rPr>
        <w:t xml:space="preserve">implications” (2 Samuel </w:t>
      </w:r>
      <w:r w:rsidR="004D751B">
        <w:rPr>
          <w:rFonts w:ascii="Times New Roman" w:hAnsi="Times New Roman" w:cs="Times New Roman"/>
          <w:sz w:val="25"/>
          <w:szCs w:val="25"/>
        </w:rPr>
        <w:t>6:</w:t>
      </w:r>
      <w:r w:rsidR="00501898" w:rsidRPr="001E7CDE">
        <w:rPr>
          <w:rFonts w:ascii="Times New Roman" w:hAnsi="Times New Roman" w:cs="Times New Roman"/>
          <w:sz w:val="25"/>
          <w:szCs w:val="25"/>
        </w:rPr>
        <w:t xml:space="preserve"> 1ff)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</w:t>
      </w:r>
    </w:p>
    <w:p w:rsidR="00501898" w:rsidRPr="001E7CDE" w:rsidRDefault="00501898" w:rsidP="003F4C0F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49503C">
        <w:rPr>
          <w:rFonts w:ascii="Times New Roman" w:hAnsi="Times New Roman" w:cs="Times New Roman"/>
          <w:sz w:val="25"/>
          <w:szCs w:val="25"/>
        </w:rPr>
        <w:t>Comment of the above statement.                                        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501898" w:rsidRPr="001E7CDE" w:rsidRDefault="00501898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 xml:space="preserve">Examine the ways God manifests his presence among Christians today. </w:t>
      </w:r>
      <w:r w:rsidR="0049503C">
        <w:rPr>
          <w:rFonts w:ascii="Times New Roman" w:hAnsi="Times New Roman" w:cs="Times New Roman"/>
          <w:sz w:val="25"/>
          <w:szCs w:val="25"/>
        </w:rPr>
        <w:t xml:space="preserve">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501898" w:rsidRDefault="00A50786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501898" w:rsidRPr="001E7CDE">
        <w:rPr>
          <w:rFonts w:ascii="Times New Roman" w:hAnsi="Times New Roman" w:cs="Times New Roman"/>
          <w:sz w:val="25"/>
          <w:szCs w:val="25"/>
        </w:rPr>
        <w:t xml:space="preserve">.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501898" w:rsidRPr="001E7CDE">
        <w:rPr>
          <w:rFonts w:ascii="Times New Roman" w:hAnsi="Times New Roman" w:cs="Times New Roman"/>
          <w:sz w:val="25"/>
          <w:szCs w:val="25"/>
        </w:rPr>
        <w:t xml:space="preserve">To what extent did Solomon’s request for wisdom help him to perfect his tenure as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501898" w:rsidRPr="001E7CDE">
        <w:rPr>
          <w:rFonts w:ascii="Times New Roman" w:hAnsi="Times New Roman" w:cs="Times New Roman"/>
          <w:sz w:val="25"/>
          <w:szCs w:val="25"/>
        </w:rPr>
        <w:t xml:space="preserve">king of </w:t>
      </w:r>
      <w:r w:rsidR="005E7B4E" w:rsidRPr="001E7CDE">
        <w:rPr>
          <w:rFonts w:ascii="Times New Roman" w:hAnsi="Times New Roman" w:cs="Times New Roman"/>
          <w:sz w:val="25"/>
          <w:szCs w:val="25"/>
        </w:rPr>
        <w:t>Israel?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(25marks)</w:t>
      </w:r>
    </w:p>
    <w:p w:rsidR="00A50786" w:rsidRDefault="00A50786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>
        <w:rPr>
          <w:rFonts w:ascii="Times New Roman" w:hAnsi="Times New Roman" w:cs="Times New Roman"/>
          <w:sz w:val="25"/>
          <w:szCs w:val="25"/>
        </w:rPr>
        <w:t>8a)</w:t>
      </w:r>
      <w:r>
        <w:rPr>
          <w:rFonts w:ascii="Times New Roman" w:hAnsi="Times New Roman" w:cs="Times New Roman"/>
          <w:sz w:val="25"/>
          <w:szCs w:val="25"/>
        </w:rPr>
        <w:tab/>
        <w:t>Examine Prophet Amos’ message of doom upon the people of Israel.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 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>
        <w:rPr>
          <w:rFonts w:ascii="Times New Roman" w:hAnsi="Times New Roman" w:cs="Times New Roman"/>
          <w:sz w:val="25"/>
          <w:szCs w:val="25"/>
        </w:rPr>
        <w:t>mks)</w:t>
      </w:r>
    </w:p>
    <w:p w:rsidR="001E7CDE" w:rsidRPr="001E7CDE" w:rsidRDefault="00A50786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b)</w:t>
      </w:r>
      <w:r>
        <w:rPr>
          <w:rFonts w:ascii="Times New Roman" w:hAnsi="Times New Roman" w:cs="Times New Roman"/>
          <w:sz w:val="25"/>
          <w:szCs w:val="25"/>
        </w:rPr>
        <w:tab/>
        <w:t xml:space="preserve">How does the prophet console the people of </w:t>
      </w:r>
      <w:proofErr w:type="gramStart"/>
      <w:r>
        <w:rPr>
          <w:rFonts w:ascii="Times New Roman" w:hAnsi="Times New Roman" w:cs="Times New Roman"/>
          <w:sz w:val="25"/>
          <w:szCs w:val="25"/>
        </w:rPr>
        <w:t>Israel.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            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         </w:t>
      </w:r>
      <w:r>
        <w:rPr>
          <w:rFonts w:ascii="Times New Roman" w:hAnsi="Times New Roman" w:cs="Times New Roman"/>
          <w:sz w:val="25"/>
          <w:szCs w:val="25"/>
        </w:rPr>
        <w:t>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>
        <w:rPr>
          <w:rFonts w:ascii="Times New Roman" w:hAnsi="Times New Roman" w:cs="Times New Roman"/>
          <w:sz w:val="25"/>
          <w:szCs w:val="25"/>
        </w:rPr>
        <w:t>mks)</w:t>
      </w:r>
    </w:p>
    <w:p w:rsidR="00501898" w:rsidRPr="001E7CDE" w:rsidRDefault="00501898" w:rsidP="00AE0AF4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E7CDE">
        <w:rPr>
          <w:rFonts w:ascii="Times New Roman" w:hAnsi="Times New Roman" w:cs="Times New Roman"/>
          <w:b/>
          <w:sz w:val="25"/>
          <w:szCs w:val="25"/>
        </w:rPr>
        <w:lastRenderedPageBreak/>
        <w:t>SECTION C</w:t>
      </w:r>
    </w:p>
    <w:p w:rsidR="001E7CDE" w:rsidRPr="001E7CDE" w:rsidRDefault="009F5DB2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>
        <w:rPr>
          <w:rFonts w:ascii="Times New Roman" w:hAnsi="Times New Roman" w:cs="Times New Roman"/>
          <w:sz w:val="25"/>
          <w:szCs w:val="25"/>
        </w:rPr>
        <w:t>9</w:t>
      </w:r>
      <w:r w:rsidR="00FA70BD">
        <w:rPr>
          <w:rFonts w:ascii="Times New Roman" w:hAnsi="Times New Roman" w:cs="Times New Roman"/>
          <w:sz w:val="25"/>
          <w:szCs w:val="25"/>
        </w:rPr>
        <w:t xml:space="preserve">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FA70BD">
        <w:rPr>
          <w:rFonts w:ascii="Times New Roman" w:hAnsi="Times New Roman" w:cs="Times New Roman"/>
          <w:sz w:val="25"/>
          <w:szCs w:val="25"/>
        </w:rPr>
        <w:t>Justify Ho</w:t>
      </w:r>
      <w:r w:rsidR="00501898" w:rsidRPr="001E7CDE">
        <w:rPr>
          <w:rFonts w:ascii="Times New Roman" w:hAnsi="Times New Roman" w:cs="Times New Roman"/>
          <w:sz w:val="25"/>
          <w:szCs w:val="25"/>
        </w:rPr>
        <w:t>sea’s attack on the religious leaders of his time.</w:t>
      </w:r>
      <w:proofErr w:type="gramEnd"/>
      <w:r w:rsidR="00501898" w:rsidRPr="001E7CDE">
        <w:rPr>
          <w:rFonts w:ascii="Times New Roman" w:hAnsi="Times New Roman" w:cs="Times New Roman"/>
          <w:sz w:val="25"/>
          <w:szCs w:val="25"/>
        </w:rPr>
        <w:t xml:space="preserve"> 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501898" w:rsidRPr="001E7CDE" w:rsidRDefault="001E7CDE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For what re</w:t>
      </w:r>
      <w:r w:rsidR="00FA70BD">
        <w:rPr>
          <w:rFonts w:ascii="Times New Roman" w:hAnsi="Times New Roman" w:cs="Times New Roman"/>
          <w:sz w:val="25"/>
          <w:szCs w:val="25"/>
        </w:rPr>
        <w:t>asons can religious leader toda</w:t>
      </w:r>
      <w:r w:rsidRPr="001E7CDE">
        <w:rPr>
          <w:rFonts w:ascii="Times New Roman" w:hAnsi="Times New Roman" w:cs="Times New Roman"/>
          <w:sz w:val="25"/>
          <w:szCs w:val="25"/>
        </w:rPr>
        <w:t>y be condemned?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1E7CDE" w:rsidRPr="001E7CDE" w:rsidRDefault="009F5DB2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>
        <w:rPr>
          <w:rFonts w:ascii="Times New Roman" w:hAnsi="Times New Roman" w:cs="Times New Roman"/>
          <w:sz w:val="25"/>
          <w:szCs w:val="25"/>
        </w:rPr>
        <w:t>10</w:t>
      </w:r>
      <w:r w:rsidR="001E7CDE" w:rsidRPr="001E7CDE">
        <w:rPr>
          <w:rFonts w:ascii="Times New Roman" w:hAnsi="Times New Roman" w:cs="Times New Roman"/>
          <w:sz w:val="25"/>
          <w:szCs w:val="25"/>
        </w:rPr>
        <w:t xml:space="preserve">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1E7CDE" w:rsidRPr="001E7CDE">
        <w:rPr>
          <w:rFonts w:ascii="Times New Roman" w:hAnsi="Times New Roman" w:cs="Times New Roman"/>
          <w:sz w:val="25"/>
          <w:szCs w:val="25"/>
        </w:rPr>
        <w:t>Comment on the</w:t>
      </w:r>
      <w:r w:rsidR="003F4C0F">
        <w:rPr>
          <w:rFonts w:ascii="Times New Roman" w:hAnsi="Times New Roman" w:cs="Times New Roman"/>
          <w:sz w:val="25"/>
          <w:szCs w:val="25"/>
        </w:rPr>
        <w:t xml:space="preserve"> </w:t>
      </w:r>
      <w:r w:rsidR="001E7CDE" w:rsidRPr="008F4F58">
        <w:rPr>
          <w:rFonts w:ascii="Times New Roman" w:hAnsi="Times New Roman" w:cs="Times New Roman"/>
          <w:sz w:val="25"/>
          <w:szCs w:val="25"/>
        </w:rPr>
        <w:t>theme</w:t>
      </w:r>
      <w:r w:rsidR="001E7CDE" w:rsidRPr="001E7CDE">
        <w:rPr>
          <w:rFonts w:ascii="Times New Roman" w:hAnsi="Times New Roman" w:cs="Times New Roman"/>
          <w:sz w:val="25"/>
          <w:szCs w:val="25"/>
        </w:rPr>
        <w:t xml:space="preserve"> of the suffering servant presented by Isaiah.</w:t>
      </w:r>
      <w:proofErr w:type="gramEnd"/>
      <w:r w:rsidR="001E7CDE" w:rsidRPr="001E7CDE">
        <w:rPr>
          <w:rFonts w:ascii="Times New Roman" w:hAnsi="Times New Roman" w:cs="Times New Roman"/>
          <w:sz w:val="25"/>
          <w:szCs w:val="25"/>
        </w:rPr>
        <w:t xml:space="preserve"> 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1E7CDE" w:rsidRPr="001E7CDE" w:rsidRDefault="001E7CDE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How was this theme fulfilled in the personality of Jesus?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1E7CDE" w:rsidRPr="001E7CDE" w:rsidRDefault="001E7CDE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1E7CDE">
        <w:rPr>
          <w:rFonts w:ascii="Times New Roman" w:hAnsi="Times New Roman" w:cs="Times New Roman"/>
          <w:sz w:val="25"/>
          <w:szCs w:val="25"/>
        </w:rPr>
        <w:t xml:space="preserve">11a)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>Examine Jeremiah’s use of prophetic symbols.</w:t>
      </w:r>
      <w:proofErr w:type="gramEnd"/>
      <w:r w:rsidRPr="001E7CDE">
        <w:rPr>
          <w:rFonts w:ascii="Times New Roman" w:hAnsi="Times New Roman" w:cs="Times New Roman"/>
          <w:sz w:val="25"/>
          <w:szCs w:val="25"/>
        </w:rPr>
        <w:t xml:space="preserve"> 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                         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1E7CDE" w:rsidRPr="001E7CDE" w:rsidRDefault="001E7CDE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 xml:space="preserve">What is the relevance of Jeremiah’s prophecies to </w:t>
      </w:r>
      <w:r w:rsidR="00FA70BD" w:rsidRPr="001E7CDE">
        <w:rPr>
          <w:rFonts w:ascii="Times New Roman" w:hAnsi="Times New Roman" w:cs="Times New Roman"/>
          <w:sz w:val="25"/>
          <w:szCs w:val="25"/>
        </w:rPr>
        <w:t>Christians?</w:t>
      </w:r>
      <w:r w:rsidR="0049503C">
        <w:rPr>
          <w:rFonts w:ascii="Times New Roman" w:hAnsi="Times New Roman" w:cs="Times New Roman"/>
          <w:sz w:val="25"/>
          <w:szCs w:val="25"/>
        </w:rPr>
        <w:t xml:space="preserve">                 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49503C">
        <w:rPr>
          <w:rFonts w:ascii="Times New Roman" w:hAnsi="Times New Roman" w:cs="Times New Roman"/>
          <w:sz w:val="25"/>
          <w:szCs w:val="25"/>
        </w:rPr>
        <w:t>marks)</w:t>
      </w:r>
    </w:p>
    <w:p w:rsidR="001E7CDE" w:rsidRPr="001E7CDE" w:rsidRDefault="009F5DB2" w:rsidP="003F4C0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12</w:t>
      </w:r>
      <w:r w:rsidR="001E7CDE" w:rsidRPr="001E7CDE">
        <w:rPr>
          <w:rFonts w:ascii="Times New Roman" w:hAnsi="Times New Roman" w:cs="Times New Roman"/>
          <w:sz w:val="25"/>
          <w:szCs w:val="25"/>
        </w:rPr>
        <w:t>a)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="001E7CDE" w:rsidRPr="001E7CDE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="001E7CDE" w:rsidRPr="001E7CDE">
        <w:rPr>
          <w:rFonts w:ascii="Times New Roman" w:hAnsi="Times New Roman" w:cs="Times New Roman"/>
          <w:sz w:val="25"/>
          <w:szCs w:val="25"/>
        </w:rPr>
        <w:t>Why</w:t>
      </w:r>
      <w:proofErr w:type="gramEnd"/>
      <w:r w:rsidR="001E7CDE" w:rsidRPr="001E7CDE">
        <w:rPr>
          <w:rFonts w:ascii="Times New Roman" w:hAnsi="Times New Roman" w:cs="Times New Roman"/>
          <w:sz w:val="25"/>
          <w:szCs w:val="25"/>
        </w:rPr>
        <w:t xml:space="preserve"> did the psalms occupy such an important place in the life of the Jews?</w:t>
      </w:r>
      <w:r w:rsidR="00A033D7">
        <w:rPr>
          <w:rFonts w:ascii="Times New Roman" w:hAnsi="Times New Roman" w:cs="Times New Roman"/>
          <w:sz w:val="25"/>
          <w:szCs w:val="25"/>
        </w:rPr>
        <w:t xml:space="preserve">  </w:t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</w:r>
      <w:r w:rsidR="003F4C0F">
        <w:rPr>
          <w:rFonts w:ascii="Times New Roman" w:hAnsi="Times New Roman" w:cs="Times New Roman"/>
          <w:sz w:val="25"/>
          <w:szCs w:val="25"/>
        </w:rPr>
        <w:tab/>
        <w:t xml:space="preserve">      </w:t>
      </w:r>
      <w:r w:rsidR="00A033D7">
        <w:rPr>
          <w:rFonts w:ascii="Times New Roman" w:hAnsi="Times New Roman" w:cs="Times New Roman"/>
          <w:sz w:val="25"/>
          <w:szCs w:val="25"/>
        </w:rPr>
        <w:t>(1</w:t>
      </w:r>
      <w:r w:rsidR="008F5E0E">
        <w:rPr>
          <w:rFonts w:ascii="Times New Roman" w:hAnsi="Times New Roman" w:cs="Times New Roman"/>
          <w:sz w:val="25"/>
          <w:szCs w:val="25"/>
        </w:rPr>
        <w:t>3</w:t>
      </w:r>
      <w:r w:rsidR="00A033D7">
        <w:rPr>
          <w:rFonts w:ascii="Times New Roman" w:hAnsi="Times New Roman" w:cs="Times New Roman"/>
          <w:sz w:val="25"/>
          <w:szCs w:val="25"/>
        </w:rPr>
        <w:t>marks)</w:t>
      </w:r>
    </w:p>
    <w:p w:rsidR="001E7CDE" w:rsidRPr="001E7CDE" w:rsidRDefault="001E7CDE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E7CDE">
        <w:rPr>
          <w:rFonts w:ascii="Times New Roman" w:hAnsi="Times New Roman" w:cs="Times New Roman"/>
          <w:sz w:val="25"/>
          <w:szCs w:val="25"/>
        </w:rPr>
        <w:t xml:space="preserve">b) </w:t>
      </w:r>
      <w:r w:rsidR="004B73F7">
        <w:rPr>
          <w:rFonts w:ascii="Times New Roman" w:hAnsi="Times New Roman" w:cs="Times New Roman"/>
          <w:sz w:val="25"/>
          <w:szCs w:val="25"/>
        </w:rPr>
        <w:tab/>
      </w:r>
      <w:r w:rsidRPr="001E7CDE">
        <w:rPr>
          <w:rFonts w:ascii="Times New Roman" w:hAnsi="Times New Roman" w:cs="Times New Roman"/>
          <w:sz w:val="25"/>
          <w:szCs w:val="25"/>
        </w:rPr>
        <w:t xml:space="preserve">Discuss the significance of psalms to Christians today. </w:t>
      </w:r>
      <w:r w:rsidR="00A033D7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3F4C0F">
        <w:rPr>
          <w:rFonts w:ascii="Times New Roman" w:hAnsi="Times New Roman" w:cs="Times New Roman"/>
          <w:sz w:val="25"/>
          <w:szCs w:val="25"/>
        </w:rPr>
        <w:t xml:space="preserve">        </w:t>
      </w:r>
      <w:r w:rsidR="00A033D7">
        <w:rPr>
          <w:rFonts w:ascii="Times New Roman" w:hAnsi="Times New Roman" w:cs="Times New Roman"/>
          <w:sz w:val="25"/>
          <w:szCs w:val="25"/>
        </w:rPr>
        <w:t>(1</w:t>
      </w:r>
      <w:r w:rsidR="008F5E0E">
        <w:rPr>
          <w:rFonts w:ascii="Times New Roman" w:hAnsi="Times New Roman" w:cs="Times New Roman"/>
          <w:sz w:val="25"/>
          <w:szCs w:val="25"/>
        </w:rPr>
        <w:t>2</w:t>
      </w:r>
      <w:r w:rsidR="00A033D7">
        <w:rPr>
          <w:rFonts w:ascii="Times New Roman" w:hAnsi="Times New Roman" w:cs="Times New Roman"/>
          <w:sz w:val="25"/>
          <w:szCs w:val="25"/>
        </w:rPr>
        <w:t>marks)</w:t>
      </w:r>
    </w:p>
    <w:p w:rsidR="003F4C0F" w:rsidRDefault="003F4C0F" w:rsidP="001E7CD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3F4C0F" w:rsidRDefault="003F4C0F" w:rsidP="003F4C0F">
      <w:pPr>
        <w:rPr>
          <w:rFonts w:ascii="Times New Roman" w:hAnsi="Times New Roman" w:cs="Times New Roman"/>
          <w:sz w:val="25"/>
          <w:szCs w:val="25"/>
        </w:rPr>
      </w:pPr>
    </w:p>
    <w:p w:rsidR="00501898" w:rsidRPr="003F4C0F" w:rsidRDefault="003F4C0F" w:rsidP="003F4C0F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END</w:t>
      </w:r>
    </w:p>
    <w:sectPr w:rsidR="00501898" w:rsidRPr="003F4C0F" w:rsidSect="0078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123A9"/>
    <w:multiLevelType w:val="hybridMultilevel"/>
    <w:tmpl w:val="A67C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277"/>
    <w:rsid w:val="0004431A"/>
    <w:rsid w:val="00095717"/>
    <w:rsid w:val="001471F2"/>
    <w:rsid w:val="001E6D8F"/>
    <w:rsid w:val="001E7CDE"/>
    <w:rsid w:val="00215D33"/>
    <w:rsid w:val="00256C38"/>
    <w:rsid w:val="003225FF"/>
    <w:rsid w:val="00337639"/>
    <w:rsid w:val="003F4C0F"/>
    <w:rsid w:val="00440F3F"/>
    <w:rsid w:val="0049503C"/>
    <w:rsid w:val="004964B0"/>
    <w:rsid w:val="004967D8"/>
    <w:rsid w:val="004B73F7"/>
    <w:rsid w:val="004D751B"/>
    <w:rsid w:val="00501898"/>
    <w:rsid w:val="00555C82"/>
    <w:rsid w:val="005A17E6"/>
    <w:rsid w:val="005D7283"/>
    <w:rsid w:val="005E5697"/>
    <w:rsid w:val="005E7B4E"/>
    <w:rsid w:val="00617D85"/>
    <w:rsid w:val="006C0EE5"/>
    <w:rsid w:val="00710B3B"/>
    <w:rsid w:val="00781530"/>
    <w:rsid w:val="00884A37"/>
    <w:rsid w:val="008872F0"/>
    <w:rsid w:val="008D1B73"/>
    <w:rsid w:val="008F39EF"/>
    <w:rsid w:val="008F4F58"/>
    <w:rsid w:val="008F5E0E"/>
    <w:rsid w:val="00962F38"/>
    <w:rsid w:val="0097304E"/>
    <w:rsid w:val="009B3CFA"/>
    <w:rsid w:val="009F5DB2"/>
    <w:rsid w:val="00A033D7"/>
    <w:rsid w:val="00A11EEF"/>
    <w:rsid w:val="00A50786"/>
    <w:rsid w:val="00AE0AF4"/>
    <w:rsid w:val="00B62155"/>
    <w:rsid w:val="00BD6B28"/>
    <w:rsid w:val="00BF0D5E"/>
    <w:rsid w:val="00C62277"/>
    <w:rsid w:val="00C640CB"/>
    <w:rsid w:val="00D03E01"/>
    <w:rsid w:val="00D21D71"/>
    <w:rsid w:val="00D7793E"/>
    <w:rsid w:val="00E429B4"/>
    <w:rsid w:val="00EA129F"/>
    <w:rsid w:val="00ED34C6"/>
    <w:rsid w:val="00EE0FBF"/>
    <w:rsid w:val="00F3509B"/>
    <w:rsid w:val="00F82891"/>
    <w:rsid w:val="00FA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katshanan</dc:creator>
  <cp:lastModifiedBy>Sec</cp:lastModifiedBy>
  <cp:revision>44</cp:revision>
  <dcterms:created xsi:type="dcterms:W3CDTF">2019-07-02T07:39:00Z</dcterms:created>
  <dcterms:modified xsi:type="dcterms:W3CDTF">2019-07-08T08:39:00Z</dcterms:modified>
</cp:coreProperties>
</file>